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872" w:rsidRPr="00394E8B" w:rsidRDefault="00960872" w:rsidP="000A0849">
      <w:pPr>
        <w:jc w:val="center"/>
        <w:rPr>
          <w:rFonts w:ascii="Times-Roman" w:hAnsi="Times-Roman" w:cs="Times-Roman"/>
          <w:b/>
          <w:sz w:val="28"/>
          <w:szCs w:val="24"/>
          <w:u w:val="single"/>
        </w:rPr>
      </w:pPr>
      <w:r>
        <w:rPr>
          <w:rFonts w:ascii="Times-Roman" w:hAnsi="Times-Roman" w:cs="Times-Roman"/>
          <w:b/>
          <w:sz w:val="28"/>
          <w:szCs w:val="24"/>
          <w:u w:val="single"/>
        </w:rPr>
        <w:t>Unit-4</w:t>
      </w:r>
      <w:r w:rsidRPr="00394E8B">
        <w:rPr>
          <w:rFonts w:ascii="Times-Roman" w:hAnsi="Times-Roman" w:cs="Times-Roman"/>
          <w:b/>
          <w:sz w:val="28"/>
          <w:szCs w:val="24"/>
          <w:u w:val="single"/>
        </w:rPr>
        <w:t xml:space="preserve"> </w:t>
      </w:r>
      <w:r>
        <w:rPr>
          <w:rFonts w:ascii="Times-Roman" w:hAnsi="Times-Roman" w:cs="Times-Roman"/>
          <w:b/>
          <w:sz w:val="28"/>
          <w:szCs w:val="24"/>
          <w:u w:val="single"/>
        </w:rPr>
        <w:t>Kurose 6</w:t>
      </w:r>
      <w:r w:rsidRPr="00960872">
        <w:rPr>
          <w:rFonts w:ascii="Times-Roman" w:hAnsi="Times-Roman" w:cs="Times-Roman"/>
          <w:b/>
          <w:sz w:val="28"/>
          <w:szCs w:val="24"/>
          <w:u w:val="single"/>
          <w:vertAlign w:val="superscript"/>
        </w:rPr>
        <w:t>th</w:t>
      </w:r>
      <w:r>
        <w:rPr>
          <w:rFonts w:ascii="Times-Roman" w:hAnsi="Times-Roman" w:cs="Times-Roman"/>
          <w:b/>
          <w:sz w:val="28"/>
          <w:szCs w:val="24"/>
          <w:u w:val="single"/>
        </w:rPr>
        <w:t xml:space="preserve"> chapter</w:t>
      </w:r>
    </w:p>
    <w:p w:rsidR="009A3C95" w:rsidRPr="000F3EB4" w:rsidRDefault="009A3C95"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0F3EB4">
        <w:rPr>
          <w:rFonts w:ascii="Times New Roman" w:hAnsi="Times New Roman" w:cs="Times New Roman"/>
          <w:sz w:val="24"/>
          <w:szCs w:val="24"/>
        </w:rPr>
        <w:t xml:space="preserve">Identify various elements of </w:t>
      </w:r>
      <w:r w:rsidR="002B6862" w:rsidRPr="000F3EB4">
        <w:rPr>
          <w:rFonts w:ascii="Times New Roman" w:hAnsi="Times New Roman" w:cs="Times New Roman"/>
          <w:sz w:val="24"/>
          <w:szCs w:val="24"/>
        </w:rPr>
        <w:t>wireless</w:t>
      </w:r>
      <w:r w:rsidRPr="000F3EB4">
        <w:rPr>
          <w:rFonts w:ascii="Times New Roman" w:hAnsi="Times New Roman" w:cs="Times New Roman"/>
          <w:sz w:val="24"/>
          <w:szCs w:val="24"/>
        </w:rPr>
        <w:t xml:space="preserve"> networks. (6.1)</w:t>
      </w:r>
    </w:p>
    <w:p w:rsidR="009A3C95" w:rsidRPr="000F3EB4" w:rsidRDefault="009A3C95" w:rsidP="00951E4D">
      <w:pPr>
        <w:pStyle w:val="ListParagraph"/>
        <w:numPr>
          <w:ilvl w:val="0"/>
          <w:numId w:val="3"/>
        </w:numPr>
        <w:autoSpaceDE w:val="0"/>
        <w:autoSpaceDN w:val="0"/>
        <w:adjustRightInd w:val="0"/>
        <w:spacing w:after="0" w:line="240" w:lineRule="auto"/>
        <w:jc w:val="both"/>
        <w:rPr>
          <w:rFonts w:ascii="Times-Roman" w:hAnsi="Times-Roman" w:cs="Times-Roman"/>
          <w:sz w:val="20"/>
          <w:szCs w:val="20"/>
        </w:rPr>
      </w:pPr>
      <w:r w:rsidRPr="000F3EB4">
        <w:rPr>
          <w:rFonts w:ascii="Times New Roman" w:hAnsi="Times New Roman" w:cs="Times New Roman"/>
          <w:sz w:val="24"/>
          <w:szCs w:val="24"/>
        </w:rPr>
        <w:t xml:space="preserve">List </w:t>
      </w:r>
      <w:r w:rsidRPr="000F3EB4">
        <w:rPr>
          <w:rFonts w:ascii="Times-Roman" w:hAnsi="Times-Roman" w:cs="Times-Roman"/>
          <w:sz w:val="20"/>
          <w:szCs w:val="20"/>
        </w:rPr>
        <w:t>two key characteristics of the more popular wireless network standards. (6.1)</w:t>
      </w:r>
    </w:p>
    <w:p w:rsidR="005516D7" w:rsidRPr="000F3EB4" w:rsidRDefault="00E42566"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0F3EB4">
        <w:rPr>
          <w:rFonts w:ascii="Times New Roman" w:hAnsi="Times New Roman" w:cs="Times New Roman"/>
          <w:sz w:val="24"/>
          <w:szCs w:val="24"/>
        </w:rPr>
        <w:t>R1. What does it mean for a wireless network to be operating in “infrastructure mode?” If the network is not in infrastructure mode, what mode of operation is it in, and what is the difference between that mode of operation and infrastructure mode?</w:t>
      </w:r>
    </w:p>
    <w:p w:rsidR="00E42566" w:rsidRPr="000F3EB4" w:rsidRDefault="00E42566" w:rsidP="00951E4D">
      <w:pPr>
        <w:pStyle w:val="ListParagraph"/>
        <w:autoSpaceDE w:val="0"/>
        <w:autoSpaceDN w:val="0"/>
        <w:adjustRightInd w:val="0"/>
        <w:spacing w:after="0"/>
        <w:jc w:val="both"/>
        <w:rPr>
          <w:rFonts w:ascii="Times New Roman" w:hAnsi="Times New Roman" w:cs="Times New Roman"/>
          <w:sz w:val="24"/>
          <w:szCs w:val="24"/>
        </w:rPr>
      </w:pPr>
      <w:r>
        <w:rPr>
          <w:noProof/>
        </w:rPr>
        <w:drawing>
          <wp:inline distT="0" distB="0" distL="0" distR="0">
            <wp:extent cx="5909364" cy="116958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10238" cy="1169754"/>
                    </a:xfrm>
                    <a:prstGeom prst="rect">
                      <a:avLst/>
                    </a:prstGeom>
                    <a:noFill/>
                    <a:ln w="9525">
                      <a:noFill/>
                      <a:miter lim="800000"/>
                      <a:headEnd/>
                      <a:tailEnd/>
                    </a:ln>
                  </pic:spPr>
                </pic:pic>
              </a:graphicData>
            </a:graphic>
          </wp:inline>
        </w:drawing>
      </w:r>
    </w:p>
    <w:p w:rsidR="00E42566" w:rsidRPr="000F3EB4" w:rsidRDefault="00E42566"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0F3EB4">
        <w:rPr>
          <w:rFonts w:ascii="Times New Roman" w:hAnsi="Times New Roman" w:cs="Times New Roman"/>
          <w:sz w:val="24"/>
          <w:szCs w:val="24"/>
        </w:rPr>
        <w:t>R2. What are the four types of wireless networks identified in our taxonomy in Section 6.1? Which of these types of wireless networks have you used?</w:t>
      </w:r>
    </w:p>
    <w:p w:rsidR="00E42566" w:rsidRDefault="00E42566" w:rsidP="00951E4D">
      <w:pPr>
        <w:pStyle w:val="ListParagraph"/>
        <w:autoSpaceDE w:val="0"/>
        <w:autoSpaceDN w:val="0"/>
        <w:adjustRightInd w:val="0"/>
        <w:spacing w:after="0"/>
        <w:jc w:val="both"/>
        <w:rPr>
          <w:rFonts w:ascii="Times New Roman" w:hAnsi="Times New Roman" w:cs="Times New Roman"/>
          <w:sz w:val="24"/>
          <w:szCs w:val="24"/>
        </w:rPr>
      </w:pPr>
      <w:r>
        <w:rPr>
          <w:noProof/>
        </w:rPr>
        <w:drawing>
          <wp:inline distT="0" distB="0" distL="0" distR="0">
            <wp:extent cx="2332136" cy="75491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339914" cy="757429"/>
                    </a:xfrm>
                    <a:prstGeom prst="rect">
                      <a:avLst/>
                    </a:prstGeom>
                    <a:noFill/>
                    <a:ln w="9525">
                      <a:noFill/>
                      <a:miter lim="800000"/>
                      <a:headEnd/>
                      <a:tailEnd/>
                    </a:ln>
                  </pic:spPr>
                </pic:pic>
              </a:graphicData>
            </a:graphic>
          </wp:inline>
        </w:drawing>
      </w:r>
    </w:p>
    <w:p w:rsidR="000F3EB4" w:rsidRPr="000F3EB4" w:rsidRDefault="000F3EB4" w:rsidP="00951E4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0F3EB4">
        <w:rPr>
          <w:rFonts w:ascii="Times-Roman" w:hAnsi="Times-Roman" w:cs="Times-Roman"/>
          <w:sz w:val="20"/>
          <w:szCs w:val="20"/>
        </w:rPr>
        <w:t>Compare and contrast the characteristics of three 802.11 standards used for wireless LAN technology. (6.3)</w:t>
      </w:r>
    </w:p>
    <w:p w:rsidR="000F3EB4" w:rsidRPr="000F3EB4" w:rsidRDefault="000F3EB4" w:rsidP="00951E4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Roman" w:hAnsi="Times-Roman" w:cs="Times-Roman"/>
          <w:sz w:val="20"/>
          <w:szCs w:val="20"/>
        </w:rPr>
        <w:t xml:space="preserve">Explain the principal components </w:t>
      </w:r>
      <w:proofErr w:type="gramStart"/>
      <w:r>
        <w:rPr>
          <w:rFonts w:ascii="Times-Roman" w:hAnsi="Times-Roman" w:cs="Times-Roman"/>
          <w:sz w:val="20"/>
          <w:szCs w:val="20"/>
        </w:rPr>
        <w:t>of the 802.11 wireless LAN architecture</w:t>
      </w:r>
      <w:proofErr w:type="gramEnd"/>
      <w:r>
        <w:rPr>
          <w:rFonts w:ascii="Times-Roman" w:hAnsi="Times-Roman" w:cs="Times-Roman"/>
          <w:sz w:val="20"/>
          <w:szCs w:val="20"/>
        </w:rPr>
        <w:t>. (6.3.1)</w:t>
      </w:r>
    </w:p>
    <w:p w:rsidR="00E42566" w:rsidRPr="000F3EB4" w:rsidRDefault="00E42566"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0F3EB4">
        <w:rPr>
          <w:rFonts w:ascii="Times New Roman" w:hAnsi="Times New Roman" w:cs="Times New Roman"/>
          <w:sz w:val="24"/>
          <w:szCs w:val="24"/>
        </w:rPr>
        <w:t>R5. Describe the role of the beacon frames in 802.11.</w:t>
      </w:r>
    </w:p>
    <w:p w:rsidR="00E42566" w:rsidRPr="000F3EB4" w:rsidRDefault="00E42566" w:rsidP="00951E4D">
      <w:pPr>
        <w:pStyle w:val="ListParagraph"/>
        <w:autoSpaceDE w:val="0"/>
        <w:autoSpaceDN w:val="0"/>
        <w:adjustRightInd w:val="0"/>
        <w:spacing w:after="0"/>
        <w:jc w:val="both"/>
        <w:rPr>
          <w:rFonts w:ascii="Times New Roman" w:hAnsi="Times New Roman" w:cs="Times New Roman"/>
          <w:sz w:val="24"/>
          <w:szCs w:val="24"/>
        </w:rPr>
      </w:pPr>
      <w:r>
        <w:rPr>
          <w:noProof/>
        </w:rPr>
        <w:drawing>
          <wp:inline distT="0" distB="0" distL="0" distR="0">
            <wp:extent cx="5816328" cy="6060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818338" cy="606265"/>
                    </a:xfrm>
                    <a:prstGeom prst="rect">
                      <a:avLst/>
                    </a:prstGeom>
                    <a:noFill/>
                    <a:ln w="9525">
                      <a:noFill/>
                      <a:miter lim="800000"/>
                      <a:headEnd/>
                      <a:tailEnd/>
                    </a:ln>
                  </pic:spPr>
                </pic:pic>
              </a:graphicData>
            </a:graphic>
          </wp:inline>
        </w:drawing>
      </w:r>
    </w:p>
    <w:p w:rsidR="003278F2" w:rsidRPr="003278F2" w:rsidRDefault="003278F2" w:rsidP="00951E4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Roman" w:hAnsi="Times-Roman" w:cs="Times-Roman"/>
          <w:sz w:val="20"/>
          <w:szCs w:val="20"/>
        </w:rPr>
        <w:t xml:space="preserve">Describe how a </w:t>
      </w:r>
      <w:r w:rsidRPr="003278F2">
        <w:rPr>
          <w:rFonts w:ascii="Times-Roman" w:hAnsi="Times-Roman" w:cs="Times-Roman"/>
          <w:sz w:val="20"/>
          <w:szCs w:val="20"/>
        </w:rPr>
        <w:t>wireless station associate with an AP before it can send or receive network-layer data</w:t>
      </w:r>
      <w:r>
        <w:rPr>
          <w:rFonts w:ascii="Times-Roman" w:hAnsi="Times-Roman" w:cs="Times-Roman"/>
          <w:sz w:val="20"/>
          <w:szCs w:val="20"/>
        </w:rPr>
        <w:t xml:space="preserve"> in 802.11. (6.3.1)</w:t>
      </w:r>
    </w:p>
    <w:p w:rsidR="003278F2" w:rsidRPr="003278F2" w:rsidRDefault="003278F2" w:rsidP="00951E4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Roman" w:hAnsi="Times-Roman" w:cs="Times-Roman"/>
          <w:sz w:val="20"/>
          <w:szCs w:val="20"/>
        </w:rPr>
        <w:t xml:space="preserve">Compare and contrast </w:t>
      </w:r>
      <w:r>
        <w:rPr>
          <w:rFonts w:ascii="Futura-Book" w:hAnsi="Futura-Book" w:cs="Futura-Book"/>
          <w:sz w:val="20"/>
          <w:szCs w:val="20"/>
        </w:rPr>
        <w:t>Active and passive scanning for access points. (6.3.1)</w:t>
      </w:r>
    </w:p>
    <w:p w:rsidR="003278F2" w:rsidRPr="003278F2" w:rsidRDefault="003278F2" w:rsidP="00951E4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gramStart"/>
      <w:r w:rsidRPr="003278F2">
        <w:rPr>
          <w:rFonts w:ascii="Times-Roman" w:hAnsi="Times-Roman" w:cs="Times-Roman"/>
          <w:sz w:val="20"/>
          <w:szCs w:val="20"/>
        </w:rPr>
        <w:t>how</w:t>
      </w:r>
      <w:proofErr w:type="gramEnd"/>
      <w:r w:rsidRPr="003278F2">
        <w:rPr>
          <w:rFonts w:ascii="Times-Roman" w:hAnsi="Times-Roman" w:cs="Times-Roman"/>
          <w:sz w:val="20"/>
          <w:szCs w:val="20"/>
        </w:rPr>
        <w:t xml:space="preserve"> do wireless stations seamlessly move from</w:t>
      </w:r>
      <w:r>
        <w:rPr>
          <w:rFonts w:ascii="Times-Roman" w:hAnsi="Times-Roman" w:cs="Times-Roman"/>
          <w:sz w:val="20"/>
          <w:szCs w:val="20"/>
        </w:rPr>
        <w:t xml:space="preserve"> </w:t>
      </w:r>
      <w:r w:rsidRPr="003278F2">
        <w:rPr>
          <w:rFonts w:ascii="Times-Roman" w:hAnsi="Times-Roman" w:cs="Times-Roman"/>
          <w:sz w:val="20"/>
          <w:szCs w:val="20"/>
        </w:rPr>
        <w:t>one BSS to another while maintaining ongoing TCP sessions?</w:t>
      </w:r>
      <w:r>
        <w:rPr>
          <w:rFonts w:ascii="Times-Roman" w:hAnsi="Times-Roman" w:cs="Times-Roman"/>
          <w:sz w:val="20"/>
          <w:szCs w:val="20"/>
        </w:rPr>
        <w:t xml:space="preserve"> (6.3.4)</w:t>
      </w:r>
    </w:p>
    <w:p w:rsidR="00E42566" w:rsidRPr="000F3EB4" w:rsidRDefault="00E42566"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0F3EB4">
        <w:rPr>
          <w:rFonts w:ascii="Times New Roman" w:hAnsi="Times New Roman" w:cs="Times New Roman"/>
          <w:sz w:val="24"/>
          <w:szCs w:val="24"/>
        </w:rPr>
        <w:t xml:space="preserve">Section 6.3.4 discusses </w:t>
      </w:r>
      <w:proofErr w:type="gramStart"/>
      <w:r w:rsidRPr="000F3EB4">
        <w:rPr>
          <w:rFonts w:ascii="Times New Roman" w:hAnsi="Times New Roman" w:cs="Times New Roman"/>
          <w:sz w:val="24"/>
          <w:szCs w:val="24"/>
        </w:rPr>
        <w:t>802.11 mobility, in which a wireless station moves from one BSS to another within the same subnet</w:t>
      </w:r>
      <w:proofErr w:type="gramEnd"/>
      <w:r w:rsidRPr="000F3EB4">
        <w:rPr>
          <w:rFonts w:ascii="Times New Roman" w:hAnsi="Times New Roman" w:cs="Times New Roman"/>
          <w:sz w:val="24"/>
          <w:szCs w:val="24"/>
        </w:rPr>
        <w:t>. When the APs are interconnected with a switch, an AP may need to send a frame with a spoofed MAC address to get the switch to forward the frame properly. Why?</w:t>
      </w:r>
    </w:p>
    <w:p w:rsidR="009A3C95" w:rsidRPr="000F3EB4" w:rsidRDefault="009A3C95" w:rsidP="00951E4D">
      <w:pPr>
        <w:pStyle w:val="ListParagraph"/>
        <w:autoSpaceDE w:val="0"/>
        <w:autoSpaceDN w:val="0"/>
        <w:adjustRightInd w:val="0"/>
        <w:spacing w:after="0"/>
        <w:jc w:val="both"/>
        <w:rPr>
          <w:rFonts w:ascii="Times New Roman" w:hAnsi="Times New Roman" w:cs="Times New Roman"/>
          <w:sz w:val="24"/>
          <w:szCs w:val="24"/>
        </w:rPr>
      </w:pPr>
      <w:r>
        <w:rPr>
          <w:noProof/>
        </w:rPr>
        <w:drawing>
          <wp:inline distT="0" distB="0" distL="0" distR="0">
            <wp:extent cx="5930568" cy="11270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2629" cy="1127443"/>
                    </a:xfrm>
                    <a:prstGeom prst="rect">
                      <a:avLst/>
                    </a:prstGeom>
                    <a:noFill/>
                    <a:ln w="9525">
                      <a:noFill/>
                      <a:miter lim="800000"/>
                      <a:headEnd/>
                      <a:tailEnd/>
                    </a:ln>
                  </pic:spPr>
                </pic:pic>
              </a:graphicData>
            </a:graphic>
          </wp:inline>
        </w:drawing>
      </w:r>
    </w:p>
    <w:p w:rsidR="00132D14" w:rsidRPr="006E799F" w:rsidRDefault="00132D14" w:rsidP="00951E4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132D14">
        <w:rPr>
          <w:rFonts w:ascii="Times-Roman" w:hAnsi="Times-Roman" w:cs="Times-Roman"/>
          <w:sz w:val="20"/>
          <w:szCs w:val="20"/>
        </w:rPr>
        <w:t>Discuss two advanced capabilities</w:t>
      </w:r>
      <w:r>
        <w:rPr>
          <w:rFonts w:ascii="Times-Roman" w:hAnsi="Times-Roman" w:cs="Times-Roman"/>
          <w:sz w:val="20"/>
          <w:szCs w:val="20"/>
        </w:rPr>
        <w:t xml:space="preserve"> </w:t>
      </w:r>
      <w:r w:rsidRPr="00132D14">
        <w:rPr>
          <w:rFonts w:ascii="Times-Roman" w:hAnsi="Times-Roman" w:cs="Times-Roman"/>
          <w:sz w:val="20"/>
          <w:szCs w:val="20"/>
        </w:rPr>
        <w:t>found in 802.11 networks</w:t>
      </w:r>
      <w:r>
        <w:rPr>
          <w:rFonts w:ascii="Times-Roman" w:hAnsi="Times-Roman" w:cs="Times-Roman"/>
          <w:sz w:val="20"/>
          <w:szCs w:val="20"/>
        </w:rPr>
        <w:t>. (6.3.5.)</w:t>
      </w:r>
    </w:p>
    <w:sectPr w:rsidR="00132D14" w:rsidRPr="006E799F" w:rsidSect="00430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Futura-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E495E"/>
    <w:multiLevelType w:val="hybridMultilevel"/>
    <w:tmpl w:val="D7A2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554B52"/>
    <w:multiLevelType w:val="hybridMultilevel"/>
    <w:tmpl w:val="7C8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D5C9C"/>
    <w:multiLevelType w:val="hybridMultilevel"/>
    <w:tmpl w:val="FD1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7116F"/>
    <w:multiLevelType w:val="multilevel"/>
    <w:tmpl w:val="F89AAE4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B06FE9"/>
    <w:multiLevelType w:val="hybridMultilevel"/>
    <w:tmpl w:val="F09AD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868F2"/>
    <w:multiLevelType w:val="hybridMultilevel"/>
    <w:tmpl w:val="F09AD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B4CC2"/>
    <w:multiLevelType w:val="hybridMultilevel"/>
    <w:tmpl w:val="EE469F66"/>
    <w:lvl w:ilvl="0" w:tplc="A148CA84">
      <w:start w:val="1"/>
      <w:numFmt w:val="bullet"/>
      <w:lvlText w:val=""/>
      <w:lvlJc w:val="left"/>
      <w:pPr>
        <w:tabs>
          <w:tab w:val="num" w:pos="720"/>
        </w:tabs>
        <w:ind w:left="720" w:hanging="360"/>
      </w:pPr>
      <w:rPr>
        <w:rFonts w:ascii="Wingdings" w:hAnsi="Wingdings" w:hint="default"/>
      </w:rPr>
    </w:lvl>
    <w:lvl w:ilvl="1" w:tplc="DF14AC68">
      <w:start w:val="1"/>
      <w:numFmt w:val="bullet"/>
      <w:lvlText w:val=""/>
      <w:lvlJc w:val="left"/>
      <w:pPr>
        <w:tabs>
          <w:tab w:val="num" w:pos="1440"/>
        </w:tabs>
        <w:ind w:left="1440" w:hanging="360"/>
      </w:pPr>
      <w:rPr>
        <w:rFonts w:ascii="Wingdings" w:hAnsi="Wingdings" w:hint="default"/>
      </w:rPr>
    </w:lvl>
    <w:lvl w:ilvl="2" w:tplc="AB322374" w:tentative="1">
      <w:start w:val="1"/>
      <w:numFmt w:val="bullet"/>
      <w:lvlText w:val=""/>
      <w:lvlJc w:val="left"/>
      <w:pPr>
        <w:tabs>
          <w:tab w:val="num" w:pos="2160"/>
        </w:tabs>
        <w:ind w:left="2160" w:hanging="360"/>
      </w:pPr>
      <w:rPr>
        <w:rFonts w:ascii="Wingdings" w:hAnsi="Wingdings" w:hint="default"/>
      </w:rPr>
    </w:lvl>
    <w:lvl w:ilvl="3" w:tplc="989E6602" w:tentative="1">
      <w:start w:val="1"/>
      <w:numFmt w:val="bullet"/>
      <w:lvlText w:val=""/>
      <w:lvlJc w:val="left"/>
      <w:pPr>
        <w:tabs>
          <w:tab w:val="num" w:pos="2880"/>
        </w:tabs>
        <w:ind w:left="2880" w:hanging="360"/>
      </w:pPr>
      <w:rPr>
        <w:rFonts w:ascii="Wingdings" w:hAnsi="Wingdings" w:hint="default"/>
      </w:rPr>
    </w:lvl>
    <w:lvl w:ilvl="4" w:tplc="E82EBF48" w:tentative="1">
      <w:start w:val="1"/>
      <w:numFmt w:val="bullet"/>
      <w:lvlText w:val=""/>
      <w:lvlJc w:val="left"/>
      <w:pPr>
        <w:tabs>
          <w:tab w:val="num" w:pos="3600"/>
        </w:tabs>
        <w:ind w:left="3600" w:hanging="360"/>
      </w:pPr>
      <w:rPr>
        <w:rFonts w:ascii="Wingdings" w:hAnsi="Wingdings" w:hint="default"/>
      </w:rPr>
    </w:lvl>
    <w:lvl w:ilvl="5" w:tplc="E410B994" w:tentative="1">
      <w:start w:val="1"/>
      <w:numFmt w:val="bullet"/>
      <w:lvlText w:val=""/>
      <w:lvlJc w:val="left"/>
      <w:pPr>
        <w:tabs>
          <w:tab w:val="num" w:pos="4320"/>
        </w:tabs>
        <w:ind w:left="4320" w:hanging="360"/>
      </w:pPr>
      <w:rPr>
        <w:rFonts w:ascii="Wingdings" w:hAnsi="Wingdings" w:hint="default"/>
      </w:rPr>
    </w:lvl>
    <w:lvl w:ilvl="6" w:tplc="09B6D778" w:tentative="1">
      <w:start w:val="1"/>
      <w:numFmt w:val="bullet"/>
      <w:lvlText w:val=""/>
      <w:lvlJc w:val="left"/>
      <w:pPr>
        <w:tabs>
          <w:tab w:val="num" w:pos="5040"/>
        </w:tabs>
        <w:ind w:left="5040" w:hanging="360"/>
      </w:pPr>
      <w:rPr>
        <w:rFonts w:ascii="Wingdings" w:hAnsi="Wingdings" w:hint="default"/>
      </w:rPr>
    </w:lvl>
    <w:lvl w:ilvl="7" w:tplc="B32E5F02" w:tentative="1">
      <w:start w:val="1"/>
      <w:numFmt w:val="bullet"/>
      <w:lvlText w:val=""/>
      <w:lvlJc w:val="left"/>
      <w:pPr>
        <w:tabs>
          <w:tab w:val="num" w:pos="5760"/>
        </w:tabs>
        <w:ind w:left="5760" w:hanging="360"/>
      </w:pPr>
      <w:rPr>
        <w:rFonts w:ascii="Wingdings" w:hAnsi="Wingdings" w:hint="default"/>
      </w:rPr>
    </w:lvl>
    <w:lvl w:ilvl="8" w:tplc="4954A7C4" w:tentative="1">
      <w:start w:val="1"/>
      <w:numFmt w:val="bullet"/>
      <w:lvlText w:val=""/>
      <w:lvlJc w:val="left"/>
      <w:pPr>
        <w:tabs>
          <w:tab w:val="num" w:pos="6480"/>
        </w:tabs>
        <w:ind w:left="6480" w:hanging="360"/>
      </w:pPr>
      <w:rPr>
        <w:rFonts w:ascii="Wingdings" w:hAnsi="Wingdings" w:hint="default"/>
      </w:rPr>
    </w:lvl>
  </w:abstractNum>
  <w:abstractNum w:abstractNumId="7">
    <w:nsid w:val="54190F26"/>
    <w:multiLevelType w:val="multilevel"/>
    <w:tmpl w:val="CD92F58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56E26CE"/>
    <w:multiLevelType w:val="hybridMultilevel"/>
    <w:tmpl w:val="CFE0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4105BE"/>
    <w:multiLevelType w:val="hybridMultilevel"/>
    <w:tmpl w:val="EDEA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9"/>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42566"/>
    <w:rsid w:val="000A0849"/>
    <w:rsid w:val="000F1758"/>
    <w:rsid w:val="000F3EB4"/>
    <w:rsid w:val="00132D14"/>
    <w:rsid w:val="00163B4D"/>
    <w:rsid w:val="001E1F76"/>
    <w:rsid w:val="002B6862"/>
    <w:rsid w:val="003278F2"/>
    <w:rsid w:val="0035396B"/>
    <w:rsid w:val="003E3D67"/>
    <w:rsid w:val="004309CA"/>
    <w:rsid w:val="0044111E"/>
    <w:rsid w:val="00467DC1"/>
    <w:rsid w:val="004D1142"/>
    <w:rsid w:val="005F407C"/>
    <w:rsid w:val="00640965"/>
    <w:rsid w:val="006E799F"/>
    <w:rsid w:val="00714272"/>
    <w:rsid w:val="00776889"/>
    <w:rsid w:val="00790051"/>
    <w:rsid w:val="00795417"/>
    <w:rsid w:val="007E2527"/>
    <w:rsid w:val="00894D8A"/>
    <w:rsid w:val="0093270B"/>
    <w:rsid w:val="00951E4D"/>
    <w:rsid w:val="00960872"/>
    <w:rsid w:val="00971E2D"/>
    <w:rsid w:val="00975689"/>
    <w:rsid w:val="009A3C95"/>
    <w:rsid w:val="00A85F58"/>
    <w:rsid w:val="00AB1FE1"/>
    <w:rsid w:val="00AC2AAF"/>
    <w:rsid w:val="00AD4E8A"/>
    <w:rsid w:val="00B16705"/>
    <w:rsid w:val="00B820E3"/>
    <w:rsid w:val="00C16884"/>
    <w:rsid w:val="00C5309E"/>
    <w:rsid w:val="00D31E6E"/>
    <w:rsid w:val="00D7528A"/>
    <w:rsid w:val="00E11529"/>
    <w:rsid w:val="00E42566"/>
    <w:rsid w:val="00F17443"/>
    <w:rsid w:val="00F57F30"/>
    <w:rsid w:val="00FD0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66"/>
    <w:rPr>
      <w:rFonts w:ascii="Tahoma" w:hAnsi="Tahoma" w:cs="Tahoma"/>
      <w:sz w:val="16"/>
      <w:szCs w:val="16"/>
    </w:rPr>
  </w:style>
  <w:style w:type="paragraph" w:styleId="ListParagraph">
    <w:name w:val="List Paragraph"/>
    <w:basedOn w:val="Normal"/>
    <w:uiPriority w:val="34"/>
    <w:qFormat/>
    <w:rsid w:val="00E42566"/>
    <w:pPr>
      <w:ind w:left="720"/>
      <w:contextualSpacing/>
    </w:pPr>
  </w:style>
  <w:style w:type="paragraph" w:customStyle="1" w:styleId="normal0">
    <w:name w:val="normal"/>
    <w:rsid w:val="0044111E"/>
    <w:pPr>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44111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4111E"/>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501235820">
      <w:bodyDiv w:val="1"/>
      <w:marLeft w:val="0"/>
      <w:marRight w:val="0"/>
      <w:marTop w:val="0"/>
      <w:marBottom w:val="0"/>
      <w:divBdr>
        <w:top w:val="none" w:sz="0" w:space="0" w:color="auto"/>
        <w:left w:val="none" w:sz="0" w:space="0" w:color="auto"/>
        <w:bottom w:val="none" w:sz="0" w:space="0" w:color="auto"/>
        <w:right w:val="none" w:sz="0" w:space="0" w:color="auto"/>
      </w:divBdr>
      <w:divsChild>
        <w:div w:id="147274735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dc:creator>
  <cp:lastModifiedBy>Admin</cp:lastModifiedBy>
  <cp:revision>3</cp:revision>
  <dcterms:created xsi:type="dcterms:W3CDTF">2021-12-01T04:03:00Z</dcterms:created>
  <dcterms:modified xsi:type="dcterms:W3CDTF">2021-12-01T04:04:00Z</dcterms:modified>
</cp:coreProperties>
</file>