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B24B" w14:textId="77777777" w:rsidR="00FF36F5" w:rsidRDefault="00FF36F5" w:rsidP="00FF36F5">
      <w:pPr>
        <w:pStyle w:val="Heading1"/>
      </w:pPr>
      <w:r>
        <w:rPr>
          <w:rStyle w:val="Strong"/>
          <w:b w:val="0"/>
          <w:bCs w:val="0"/>
        </w:rPr>
        <w:t>ANAND ELANGOVAN</w:t>
      </w:r>
    </w:p>
    <w:p w14:paraId="5AACA2D0" w14:textId="21273E12" w:rsidR="00FF36F5" w:rsidRDefault="00FF36F5" w:rsidP="00FF36F5">
      <w:pPr>
        <w:pStyle w:val="NormalWeb"/>
      </w:pPr>
      <w:r>
        <w:rPr>
          <w:rStyle w:val="Strong"/>
        </w:rPr>
        <w:t>Director of Architecture / Director of Engineering – Digital Commerce &amp; Platform Modernization</w:t>
      </w:r>
      <w:r>
        <w:br/>
        <w:t>North America | anandvinoth@gmail.com | +1 470 455 4821</w:t>
      </w:r>
      <w:r>
        <w:br/>
        <w:t xml:space="preserve">LinkedIn: </w:t>
      </w:r>
      <w:hyperlink r:id="rId5" w:tgtFrame="_new" w:history="1">
        <w:r>
          <w:rPr>
            <w:rStyle w:val="Hyperlink"/>
          </w:rPr>
          <w:t>https://www.linkedin.com/in/anand-elangovan-475b2a28</w:t>
        </w:r>
      </w:hyperlink>
      <w:r>
        <w:br/>
        <w:t xml:space="preserve">GitHub / Demo: </w:t>
      </w:r>
      <w:hyperlink r:id="rId6" w:tgtFrame="_new" w:history="1">
        <w:r>
          <w:rPr>
            <w:rStyle w:val="Hyperlink"/>
          </w:rPr>
          <w:t>https://github.com/Anandvinoth/DemoAI</w:t>
        </w:r>
      </w:hyperlink>
    </w:p>
    <w:p w14:paraId="2BEEEEEA" w14:textId="77777777" w:rsidR="00FF36F5" w:rsidRDefault="00341FAE" w:rsidP="00FF36F5">
      <w:r>
        <w:rPr>
          <w:noProof/>
        </w:rPr>
        <w:pict w14:anchorId="1BD5C3A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8504953" w14:textId="77777777" w:rsidR="00FF36F5" w:rsidRDefault="00FF36F5" w:rsidP="00FF36F5">
      <w:pPr>
        <w:pStyle w:val="Heading2"/>
      </w:pPr>
      <w:r>
        <w:rPr>
          <w:rStyle w:val="Strong"/>
          <w:b w:val="0"/>
          <w:bCs w:val="0"/>
        </w:rPr>
        <w:t>EXECUTIVE SUMMARY</w:t>
      </w:r>
    </w:p>
    <w:p w14:paraId="0B199F1E" w14:textId="77777777" w:rsidR="00FF36F5" w:rsidRDefault="00FF36F5" w:rsidP="00FF36F5">
      <w:pPr>
        <w:pStyle w:val="NormalWeb"/>
      </w:pPr>
      <w:r>
        <w:t xml:space="preserve">Director-level technology leader with </w:t>
      </w:r>
      <w:r>
        <w:rPr>
          <w:rStyle w:val="Strong"/>
        </w:rPr>
        <w:t>19+ years of experience</w:t>
      </w:r>
      <w:r>
        <w:t xml:space="preserve"> delivering and modernizing enterprise-scale digital platforms across </w:t>
      </w:r>
      <w:r>
        <w:rPr>
          <w:rStyle w:val="Strong"/>
        </w:rPr>
        <w:t>commerce, search, integrations, and cloud-native architectures</w:t>
      </w:r>
      <w:r>
        <w:t xml:space="preserve">. Proven track record of </w:t>
      </w:r>
      <w:r>
        <w:rPr>
          <w:rStyle w:val="Strong"/>
        </w:rPr>
        <w:t>owning mission-critical platforms end to end</w:t>
      </w:r>
      <w:r>
        <w:t>, reducing vendor dependency, optimizing costs, and improving performance and scalability. Known for building and leading global teams, influencing executive stakeholders, and translating business strategy into reliable, high-impact technology solutions.</w:t>
      </w:r>
    </w:p>
    <w:p w14:paraId="70F9EA95" w14:textId="77777777" w:rsidR="00FF36F5" w:rsidRDefault="00341FAE" w:rsidP="00FF36F5">
      <w:r>
        <w:rPr>
          <w:noProof/>
        </w:rPr>
        <w:pict w14:anchorId="6E34518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EA9482C" w14:textId="77777777" w:rsidR="00FF36F5" w:rsidRDefault="00FF36F5" w:rsidP="00FF36F5">
      <w:pPr>
        <w:pStyle w:val="Heading2"/>
      </w:pPr>
      <w:r>
        <w:rPr>
          <w:rStyle w:val="Strong"/>
          <w:b w:val="0"/>
          <w:bCs w:val="0"/>
        </w:rPr>
        <w:t>DIRECTOR-LEVEL LEADERSHIP &amp; IMPACT</w:t>
      </w:r>
    </w:p>
    <w:p w14:paraId="7F4284FD" w14:textId="77777777" w:rsidR="00FF36F5" w:rsidRDefault="00FF36F5" w:rsidP="00FF36F5">
      <w:pPr>
        <w:pStyle w:val="NormalWeb"/>
        <w:numPr>
          <w:ilvl w:val="0"/>
          <w:numId w:val="16"/>
        </w:numPr>
      </w:pPr>
      <w:r>
        <w:t xml:space="preserve">Own </w:t>
      </w:r>
      <w:r>
        <w:rPr>
          <w:rStyle w:val="Strong"/>
        </w:rPr>
        <w:t>architecture, delivery, production stability, and roadmap</w:t>
      </w:r>
      <w:r>
        <w:t xml:space="preserve"> for enterprise commerce platforms.</w:t>
      </w:r>
    </w:p>
    <w:p w14:paraId="35F4E947" w14:textId="77777777" w:rsidR="00FF36F5" w:rsidRDefault="00FF36F5" w:rsidP="00FF36F5">
      <w:pPr>
        <w:pStyle w:val="NormalWeb"/>
        <w:numPr>
          <w:ilvl w:val="0"/>
          <w:numId w:val="16"/>
        </w:numPr>
      </w:pPr>
      <w:r>
        <w:t xml:space="preserve">Led </w:t>
      </w:r>
      <w:r>
        <w:rPr>
          <w:rStyle w:val="Strong"/>
        </w:rPr>
        <w:t>vendor exit and platform consolidation strategies</w:t>
      </w:r>
      <w:r>
        <w:t>, delivering significant cost avoidance.</w:t>
      </w:r>
    </w:p>
    <w:p w14:paraId="0FA61CF1" w14:textId="77777777" w:rsidR="00FF36F5" w:rsidRDefault="00FF36F5" w:rsidP="00FF36F5">
      <w:pPr>
        <w:pStyle w:val="NormalWeb"/>
        <w:numPr>
          <w:ilvl w:val="0"/>
          <w:numId w:val="16"/>
        </w:numPr>
      </w:pPr>
      <w:r>
        <w:t xml:space="preserve">Built and scaled </w:t>
      </w:r>
      <w:r>
        <w:rPr>
          <w:rStyle w:val="Strong"/>
        </w:rPr>
        <w:t>global offshore teams</w:t>
      </w:r>
      <w:r>
        <w:t>, leading remote delivery for 4+ years.</w:t>
      </w:r>
    </w:p>
    <w:p w14:paraId="72B0FC59" w14:textId="77777777" w:rsidR="00FF36F5" w:rsidRDefault="00FF36F5" w:rsidP="00FF36F5">
      <w:pPr>
        <w:pStyle w:val="NormalWeb"/>
        <w:numPr>
          <w:ilvl w:val="0"/>
          <w:numId w:val="16"/>
        </w:numPr>
      </w:pPr>
      <w:r>
        <w:t xml:space="preserve">Drove </w:t>
      </w:r>
      <w:r>
        <w:rPr>
          <w:rStyle w:val="Strong"/>
        </w:rPr>
        <w:t>monolith-to-microservices transformations</w:t>
      </w:r>
      <w:r>
        <w:t xml:space="preserve"> to improve scalability and release velocity.</w:t>
      </w:r>
    </w:p>
    <w:p w14:paraId="0ACDE862" w14:textId="77777777" w:rsidR="00FF36F5" w:rsidRDefault="00FF36F5" w:rsidP="00FF36F5">
      <w:pPr>
        <w:pStyle w:val="NormalWeb"/>
        <w:numPr>
          <w:ilvl w:val="0"/>
          <w:numId w:val="16"/>
        </w:numPr>
      </w:pPr>
      <w:r>
        <w:t xml:space="preserve">Established </w:t>
      </w:r>
      <w:r>
        <w:rPr>
          <w:rStyle w:val="Strong"/>
        </w:rPr>
        <w:t>engineering best practices</w:t>
      </w:r>
      <w:r>
        <w:t xml:space="preserve"> across performance tuning, reliability, and integration design.</w:t>
      </w:r>
    </w:p>
    <w:p w14:paraId="1858A96E" w14:textId="77777777" w:rsidR="00FF36F5" w:rsidRDefault="00FF36F5" w:rsidP="00FF36F5">
      <w:pPr>
        <w:pStyle w:val="NormalWeb"/>
        <w:numPr>
          <w:ilvl w:val="0"/>
          <w:numId w:val="16"/>
        </w:numPr>
      </w:pPr>
      <w:r>
        <w:t>Served as senior technical advisor to business, product, and executive leadership.</w:t>
      </w:r>
    </w:p>
    <w:p w14:paraId="1C68B2C9" w14:textId="77777777" w:rsidR="00FF36F5" w:rsidRDefault="00341FAE" w:rsidP="00FF36F5">
      <w:r>
        <w:rPr>
          <w:noProof/>
        </w:rPr>
        <w:pict w14:anchorId="26D5A21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9F89FB" w14:textId="77777777" w:rsidR="00FF36F5" w:rsidRDefault="00FF36F5" w:rsidP="00FF36F5">
      <w:pPr>
        <w:pStyle w:val="Heading2"/>
      </w:pPr>
      <w:r>
        <w:rPr>
          <w:rStyle w:val="Strong"/>
          <w:b w:val="0"/>
          <w:bCs w:val="0"/>
        </w:rPr>
        <w:t>STRATEGIC &amp; TECHNICAL EXPERTISE</w:t>
      </w:r>
    </w:p>
    <w:p w14:paraId="3E7D4E88" w14:textId="77777777" w:rsidR="00FF36F5" w:rsidRDefault="00FF36F5" w:rsidP="00FF36F5">
      <w:pPr>
        <w:pStyle w:val="NormalWeb"/>
      </w:pPr>
      <w:r>
        <w:rPr>
          <w:rStyle w:val="Strong"/>
        </w:rPr>
        <w:t>Leadership:</w:t>
      </w:r>
      <w:r>
        <w:t xml:space="preserve"> Platform ownership, roadmap planning, stakeholder management, team building</w:t>
      </w:r>
      <w:r>
        <w:br/>
      </w:r>
      <w:r>
        <w:rPr>
          <w:rStyle w:val="Strong"/>
        </w:rPr>
        <w:t>Architecture:</w:t>
      </w:r>
      <w:r>
        <w:t xml:space="preserve"> Solution architecture, cloud-native &amp; microservices design</w:t>
      </w:r>
      <w:r>
        <w:br/>
      </w:r>
      <w:r>
        <w:rPr>
          <w:rStyle w:val="Strong"/>
        </w:rPr>
        <w:t>Commerce:</w:t>
      </w:r>
      <w:r>
        <w:t xml:space="preserve"> SAP Hybris (B2B/B2C), Magento, OMS</w:t>
      </w:r>
      <w:r>
        <w:br/>
      </w:r>
      <w:r>
        <w:rPr>
          <w:rStyle w:val="Strong"/>
        </w:rPr>
        <w:t>Search:</w:t>
      </w:r>
      <w:r>
        <w:t xml:space="preserve"> Apache Solr / SolrCloud, relevance tuning, performance optimization</w:t>
      </w:r>
      <w:r>
        <w:br/>
      </w:r>
      <w:r>
        <w:rPr>
          <w:rStyle w:val="Strong"/>
        </w:rPr>
        <w:t>Integration:</w:t>
      </w:r>
      <w:r>
        <w:t xml:space="preserve"> SAP CPI, ESB (BizTalk), ERP &amp; CRM integrations</w:t>
      </w:r>
      <w:r>
        <w:br/>
      </w:r>
      <w:r>
        <w:rPr>
          <w:rStyle w:val="Strong"/>
        </w:rPr>
        <w:lastRenderedPageBreak/>
        <w:t>Technology:</w:t>
      </w:r>
      <w:r>
        <w:t xml:space="preserve"> Java, Spring Boot, REST APIs, ActiveMQ</w:t>
      </w:r>
      <w:r>
        <w:br/>
      </w:r>
      <w:r>
        <w:rPr>
          <w:rStyle w:val="Strong"/>
        </w:rPr>
        <w:t>Operations:</w:t>
      </w:r>
      <w:r>
        <w:t xml:space="preserve"> Production ownership, scalability, performance tuning</w:t>
      </w:r>
    </w:p>
    <w:p w14:paraId="683A83E8" w14:textId="77777777" w:rsidR="00FF36F5" w:rsidRDefault="00341FAE" w:rsidP="00FF36F5">
      <w:r>
        <w:rPr>
          <w:noProof/>
        </w:rPr>
        <w:pict w14:anchorId="42D8C9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E34695" w14:textId="77777777" w:rsidR="00FF36F5" w:rsidRDefault="00FF36F5" w:rsidP="00FF36F5">
      <w:pPr>
        <w:pStyle w:val="Heading2"/>
      </w:pPr>
      <w:r>
        <w:rPr>
          <w:rStyle w:val="Strong"/>
          <w:b w:val="0"/>
          <w:bCs w:val="0"/>
        </w:rPr>
        <w:t>PROFESSIONAL EXPERIENCE</w:t>
      </w:r>
    </w:p>
    <w:p w14:paraId="551779CD" w14:textId="77777777" w:rsidR="00FF36F5" w:rsidRDefault="00FF36F5" w:rsidP="00FF36F5">
      <w:pPr>
        <w:pStyle w:val="Heading3"/>
      </w:pPr>
      <w:r>
        <w:rPr>
          <w:rStyle w:val="Strong"/>
          <w:b w:val="0"/>
          <w:bCs w:val="0"/>
        </w:rPr>
        <w:t>MOHAWK INDUSTRIES, INC. – Atlanta, USA</w:t>
      </w:r>
    </w:p>
    <w:p w14:paraId="00A885BE" w14:textId="77777777" w:rsidR="00FF36F5" w:rsidRDefault="00FF36F5" w:rsidP="00FF36F5">
      <w:pPr>
        <w:pStyle w:val="NormalWeb"/>
      </w:pPr>
      <w:r>
        <w:rPr>
          <w:rStyle w:val="Strong"/>
        </w:rPr>
        <w:t>Director of Architecture / Engineering – Commerce Platforms</w:t>
      </w:r>
      <w:r>
        <w:br/>
      </w:r>
      <w:r>
        <w:rPr>
          <w:rStyle w:val="Strong"/>
        </w:rPr>
        <w:t>May 2021 – Present</w:t>
      </w:r>
    </w:p>
    <w:p w14:paraId="5C1F7C73" w14:textId="77777777" w:rsidR="00FF36F5" w:rsidRDefault="00FF36F5" w:rsidP="00FF36F5">
      <w:pPr>
        <w:pStyle w:val="NormalWeb"/>
        <w:numPr>
          <w:ilvl w:val="0"/>
          <w:numId w:val="17"/>
        </w:numPr>
      </w:pPr>
      <w:r>
        <w:t xml:space="preserve">Own end-to-end responsibility for </w:t>
      </w:r>
      <w:r>
        <w:rPr>
          <w:rStyle w:val="Strong"/>
        </w:rPr>
        <w:t>Mohawk Xchange (Home Xchange)</w:t>
      </w:r>
      <w:r>
        <w:t>, a mission-critical B2B commerce platform.</w:t>
      </w:r>
    </w:p>
    <w:p w14:paraId="3EF62AFC" w14:textId="77777777" w:rsidR="00FF36F5" w:rsidRDefault="00FF36F5" w:rsidP="00FF36F5">
      <w:pPr>
        <w:pStyle w:val="NormalWeb"/>
        <w:numPr>
          <w:ilvl w:val="0"/>
          <w:numId w:val="17"/>
        </w:numPr>
      </w:pPr>
      <w:r>
        <w:t>Defined platform architecture and modernization roadmap, aligning technology with business goals.</w:t>
      </w:r>
    </w:p>
    <w:p w14:paraId="04DBD75F" w14:textId="77777777" w:rsidR="00FF36F5" w:rsidRDefault="00FF36F5" w:rsidP="00FF36F5">
      <w:pPr>
        <w:pStyle w:val="NormalWeb"/>
        <w:numPr>
          <w:ilvl w:val="0"/>
          <w:numId w:val="17"/>
        </w:numPr>
      </w:pPr>
      <w:r>
        <w:rPr>
          <w:rStyle w:val="Strong"/>
        </w:rPr>
        <w:t>Eliminated planned vendor search platform</w:t>
      </w:r>
      <w:r>
        <w:t xml:space="preserve"> by designing and implementing </w:t>
      </w:r>
      <w:r>
        <w:rPr>
          <w:rStyle w:val="Strong"/>
        </w:rPr>
        <w:t>SolrCloud independently</w:t>
      </w:r>
      <w:r>
        <w:t>, running successfully in production for 9+ months.</w:t>
      </w:r>
    </w:p>
    <w:p w14:paraId="00E2187B" w14:textId="77777777" w:rsidR="00FF36F5" w:rsidRDefault="00FF36F5" w:rsidP="00FF36F5">
      <w:pPr>
        <w:pStyle w:val="NormalWeb"/>
        <w:numPr>
          <w:ilvl w:val="0"/>
          <w:numId w:val="17"/>
        </w:numPr>
      </w:pPr>
      <w:r>
        <w:t xml:space="preserve">Led initiatives to </w:t>
      </w:r>
      <w:r>
        <w:rPr>
          <w:rStyle w:val="Strong"/>
        </w:rPr>
        <w:t>reduce vendor dependency and operating costs</w:t>
      </w:r>
      <w:r>
        <w:t>, improving long-term platform sustainability.</w:t>
      </w:r>
    </w:p>
    <w:p w14:paraId="7CD1C64D" w14:textId="77777777" w:rsidR="00FF36F5" w:rsidRDefault="00FF36F5" w:rsidP="00FF36F5">
      <w:pPr>
        <w:pStyle w:val="NormalWeb"/>
        <w:numPr>
          <w:ilvl w:val="0"/>
          <w:numId w:val="17"/>
        </w:numPr>
      </w:pPr>
      <w:r>
        <w:t xml:space="preserve">Driving front-end and backend modernization toward </w:t>
      </w:r>
      <w:r>
        <w:rPr>
          <w:rStyle w:val="Strong"/>
        </w:rPr>
        <w:t>microservices-based architecture</w:t>
      </w:r>
      <w:r>
        <w:t>.</w:t>
      </w:r>
    </w:p>
    <w:p w14:paraId="16B16AD7" w14:textId="77777777" w:rsidR="00FF36F5" w:rsidRDefault="00FF36F5" w:rsidP="00FF36F5">
      <w:pPr>
        <w:pStyle w:val="NormalWeb"/>
        <w:numPr>
          <w:ilvl w:val="0"/>
          <w:numId w:val="17"/>
        </w:numPr>
      </w:pPr>
      <w:r>
        <w:t xml:space="preserve">Lead and mentor </w:t>
      </w:r>
      <w:r>
        <w:rPr>
          <w:rStyle w:val="Strong"/>
        </w:rPr>
        <w:t>global offshore teams</w:t>
      </w:r>
      <w:r>
        <w:t>, ensuring delivery excellence and production stability.</w:t>
      </w:r>
    </w:p>
    <w:p w14:paraId="2F5C8A81" w14:textId="77777777" w:rsidR="00FF36F5" w:rsidRDefault="00FF36F5" w:rsidP="00FF36F5">
      <w:pPr>
        <w:pStyle w:val="NormalWeb"/>
        <w:numPr>
          <w:ilvl w:val="0"/>
          <w:numId w:val="17"/>
        </w:numPr>
      </w:pPr>
      <w:r>
        <w:t>Partner with business leaders to translate complex requirements into scalable technical solutions.</w:t>
      </w:r>
    </w:p>
    <w:p w14:paraId="0C3A4CE2" w14:textId="77777777" w:rsidR="00FF36F5" w:rsidRDefault="00FF36F5" w:rsidP="00FF36F5">
      <w:pPr>
        <w:pStyle w:val="NormalWeb"/>
        <w:numPr>
          <w:ilvl w:val="0"/>
          <w:numId w:val="17"/>
        </w:numPr>
      </w:pPr>
      <w:r>
        <w:t xml:space="preserve">Own </w:t>
      </w:r>
      <w:r>
        <w:rPr>
          <w:rStyle w:val="Strong"/>
        </w:rPr>
        <w:t>performance tuning, platform reliability, and production enhancements</w:t>
      </w:r>
      <w:r>
        <w:t>.</w:t>
      </w:r>
    </w:p>
    <w:p w14:paraId="33A441A9" w14:textId="77777777" w:rsidR="00FF36F5" w:rsidRDefault="00341FAE" w:rsidP="00FF36F5">
      <w:r>
        <w:rPr>
          <w:noProof/>
        </w:rPr>
        <w:pict w14:anchorId="3AD1A09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77B5C7" w14:textId="77777777" w:rsidR="00FF36F5" w:rsidRDefault="00FF36F5" w:rsidP="00FF36F5">
      <w:pPr>
        <w:pStyle w:val="Heading3"/>
      </w:pPr>
      <w:r>
        <w:rPr>
          <w:rStyle w:val="Strong"/>
          <w:b w:val="0"/>
          <w:bCs w:val="0"/>
        </w:rPr>
        <w:t>NUMERIC TECHNOLOGIES (ASOFTTEK) – Hyderabad, India</w:t>
      </w:r>
    </w:p>
    <w:p w14:paraId="6E8574C6" w14:textId="77777777" w:rsidR="00FF36F5" w:rsidRDefault="00FF36F5" w:rsidP="00FF36F5">
      <w:pPr>
        <w:pStyle w:val="NormalWeb"/>
      </w:pPr>
      <w:r>
        <w:rPr>
          <w:rStyle w:val="Strong"/>
        </w:rPr>
        <w:t>Senior Solution Architect</w:t>
      </w:r>
      <w:r>
        <w:br/>
      </w:r>
      <w:r>
        <w:rPr>
          <w:rStyle w:val="Strong"/>
        </w:rPr>
        <w:t>Sep 2017 – Apr 2021</w:t>
      </w:r>
    </w:p>
    <w:p w14:paraId="10DDB5D6" w14:textId="77777777" w:rsidR="00FF36F5" w:rsidRDefault="00FF36F5" w:rsidP="00FF36F5">
      <w:pPr>
        <w:pStyle w:val="NormalWeb"/>
        <w:numPr>
          <w:ilvl w:val="0"/>
          <w:numId w:val="18"/>
        </w:numPr>
      </w:pPr>
      <w:r>
        <w:t xml:space="preserve">Served as solution architect for large-scale </w:t>
      </w:r>
      <w:r>
        <w:rPr>
          <w:rStyle w:val="Strong"/>
        </w:rPr>
        <w:t>SAP Hybris B2B/B2C platforms</w:t>
      </w:r>
      <w:r>
        <w:t>.</w:t>
      </w:r>
    </w:p>
    <w:p w14:paraId="2495876B" w14:textId="77777777" w:rsidR="00FF36F5" w:rsidRDefault="00FF36F5" w:rsidP="00FF36F5">
      <w:pPr>
        <w:pStyle w:val="NormalWeb"/>
        <w:numPr>
          <w:ilvl w:val="0"/>
          <w:numId w:val="18"/>
        </w:numPr>
      </w:pPr>
      <w:r>
        <w:t>Owned delivery execution, backlog planning, and complex technical enhancements.</w:t>
      </w:r>
    </w:p>
    <w:p w14:paraId="1778E1F3" w14:textId="77777777" w:rsidR="00FF36F5" w:rsidRDefault="00FF36F5" w:rsidP="00FF36F5">
      <w:pPr>
        <w:pStyle w:val="NormalWeb"/>
        <w:numPr>
          <w:ilvl w:val="0"/>
          <w:numId w:val="18"/>
        </w:numPr>
      </w:pPr>
      <w:r>
        <w:t xml:space="preserve">Led an </w:t>
      </w:r>
      <w:r>
        <w:rPr>
          <w:rStyle w:val="Strong"/>
        </w:rPr>
        <w:t>8-member engineering team</w:t>
      </w:r>
      <w:r>
        <w:t>, ensuring quality and on-time delivery.</w:t>
      </w:r>
    </w:p>
    <w:p w14:paraId="1380E519" w14:textId="77777777" w:rsidR="00FF36F5" w:rsidRDefault="00FF36F5" w:rsidP="00FF36F5">
      <w:pPr>
        <w:pStyle w:val="NormalWeb"/>
        <w:numPr>
          <w:ilvl w:val="0"/>
          <w:numId w:val="18"/>
        </w:numPr>
      </w:pPr>
      <w:r>
        <w:t>Collaborated closely with onsite architects and stakeholders on platform evolution.</w:t>
      </w:r>
    </w:p>
    <w:p w14:paraId="52E19DF0" w14:textId="77777777" w:rsidR="00FF36F5" w:rsidRDefault="00341FAE" w:rsidP="00FF36F5">
      <w:r>
        <w:rPr>
          <w:noProof/>
        </w:rPr>
        <w:pict w14:anchorId="0B87158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74E052" w14:textId="77777777" w:rsidR="00FF36F5" w:rsidRDefault="00FF36F5" w:rsidP="00FF36F5">
      <w:pPr>
        <w:pStyle w:val="Heading3"/>
      </w:pPr>
      <w:r>
        <w:rPr>
          <w:rStyle w:val="Strong"/>
          <w:b w:val="0"/>
          <w:bCs w:val="0"/>
        </w:rPr>
        <w:t>BLUECOM GROUP – Kobe, Japan</w:t>
      </w:r>
    </w:p>
    <w:p w14:paraId="02CE855B" w14:textId="77777777" w:rsidR="00FF36F5" w:rsidRDefault="00FF36F5" w:rsidP="00FF36F5">
      <w:pPr>
        <w:pStyle w:val="NormalWeb"/>
      </w:pPr>
      <w:r>
        <w:rPr>
          <w:rStyle w:val="Strong"/>
        </w:rPr>
        <w:t>Solution Architect – Magento</w:t>
      </w:r>
      <w:r>
        <w:br/>
      </w:r>
      <w:r>
        <w:rPr>
          <w:rStyle w:val="Strong"/>
        </w:rPr>
        <w:t>Nov 2016 – Jul 2017</w:t>
      </w:r>
    </w:p>
    <w:p w14:paraId="47DEA62F" w14:textId="77777777" w:rsidR="00FF36F5" w:rsidRDefault="00FF36F5" w:rsidP="00FF36F5">
      <w:pPr>
        <w:pStyle w:val="NormalWeb"/>
        <w:numPr>
          <w:ilvl w:val="0"/>
          <w:numId w:val="19"/>
        </w:numPr>
      </w:pPr>
      <w:r>
        <w:lastRenderedPageBreak/>
        <w:t xml:space="preserve">Architected and delivered enterprise </w:t>
      </w:r>
      <w:r>
        <w:rPr>
          <w:rStyle w:val="Strong"/>
        </w:rPr>
        <w:t>B2C Magento platforms</w:t>
      </w:r>
      <w:r>
        <w:t xml:space="preserve"> for global brands.</w:t>
      </w:r>
    </w:p>
    <w:p w14:paraId="439A46C6" w14:textId="77777777" w:rsidR="00FF36F5" w:rsidRDefault="00FF36F5" w:rsidP="00FF36F5">
      <w:pPr>
        <w:pStyle w:val="NormalWeb"/>
        <w:numPr>
          <w:ilvl w:val="0"/>
          <w:numId w:val="19"/>
        </w:numPr>
      </w:pPr>
      <w:r>
        <w:t>Led client workshops, gap analysis, and large-scale data migrations.</w:t>
      </w:r>
    </w:p>
    <w:p w14:paraId="1099E16A" w14:textId="77777777" w:rsidR="00FF36F5" w:rsidRDefault="00FF36F5" w:rsidP="00FF36F5">
      <w:pPr>
        <w:pStyle w:val="NormalWeb"/>
        <w:numPr>
          <w:ilvl w:val="0"/>
          <w:numId w:val="19"/>
        </w:numPr>
      </w:pPr>
      <w:r>
        <w:t>Acted as primary client-facing technical leader.</w:t>
      </w:r>
    </w:p>
    <w:p w14:paraId="7A695DEB" w14:textId="77777777" w:rsidR="00FF36F5" w:rsidRDefault="00341FAE" w:rsidP="00FF36F5">
      <w:r>
        <w:rPr>
          <w:noProof/>
        </w:rPr>
        <w:pict w14:anchorId="39F736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450C57" w14:textId="77777777" w:rsidR="00FF36F5" w:rsidRDefault="00FF36F5" w:rsidP="00FF36F5">
      <w:pPr>
        <w:pStyle w:val="Heading3"/>
      </w:pPr>
      <w:r>
        <w:rPr>
          <w:rStyle w:val="Strong"/>
          <w:b w:val="0"/>
          <w:bCs w:val="0"/>
        </w:rPr>
        <w:t>SAI DIGITAL – APAC (Singapore / Vietnam / Thailand / India)</w:t>
      </w:r>
    </w:p>
    <w:p w14:paraId="6EF724C4" w14:textId="77777777" w:rsidR="00FF36F5" w:rsidRDefault="00FF36F5" w:rsidP="00FF36F5">
      <w:pPr>
        <w:pStyle w:val="NormalWeb"/>
      </w:pPr>
      <w:r>
        <w:rPr>
          <w:rStyle w:val="Strong"/>
        </w:rPr>
        <w:t>Solution Architect – Commerce Platforms</w:t>
      </w:r>
      <w:r>
        <w:br/>
      </w:r>
      <w:r>
        <w:rPr>
          <w:rStyle w:val="Strong"/>
        </w:rPr>
        <w:t>Nov 2014 – Oct 2016</w:t>
      </w:r>
    </w:p>
    <w:p w14:paraId="1A4A7821" w14:textId="77777777" w:rsidR="00FF36F5" w:rsidRDefault="00FF36F5" w:rsidP="00FF36F5">
      <w:pPr>
        <w:pStyle w:val="NormalWeb"/>
        <w:numPr>
          <w:ilvl w:val="0"/>
          <w:numId w:val="20"/>
        </w:numPr>
      </w:pPr>
      <w:r>
        <w:t xml:space="preserve">Delivered multiple </w:t>
      </w:r>
      <w:r>
        <w:rPr>
          <w:rStyle w:val="Strong"/>
        </w:rPr>
        <w:t>Hybris-based enterprise commerce platforms</w:t>
      </w:r>
      <w:r>
        <w:t xml:space="preserve"> across APAC.</w:t>
      </w:r>
    </w:p>
    <w:p w14:paraId="35EF464E" w14:textId="77777777" w:rsidR="00FF36F5" w:rsidRDefault="00FF36F5" w:rsidP="00FF36F5">
      <w:pPr>
        <w:pStyle w:val="NormalWeb"/>
        <w:numPr>
          <w:ilvl w:val="0"/>
          <w:numId w:val="20"/>
        </w:numPr>
      </w:pPr>
      <w:r>
        <w:t>Led ERP, CRM, Solr, and OMS integrations.</w:t>
      </w:r>
    </w:p>
    <w:p w14:paraId="376900A5" w14:textId="77777777" w:rsidR="00FF36F5" w:rsidRDefault="00FF36F5" w:rsidP="00FF36F5">
      <w:pPr>
        <w:pStyle w:val="NormalWeb"/>
        <w:numPr>
          <w:ilvl w:val="0"/>
          <w:numId w:val="20"/>
        </w:numPr>
      </w:pPr>
      <w:r>
        <w:t>Drove solution blueprints, RFPs, and architecture workshops.</w:t>
      </w:r>
    </w:p>
    <w:p w14:paraId="524A7968" w14:textId="77777777" w:rsidR="00FF36F5" w:rsidRDefault="00341FAE" w:rsidP="00FF36F5">
      <w:r>
        <w:rPr>
          <w:noProof/>
        </w:rPr>
        <w:pict w14:anchorId="231C9F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205EDB" w14:textId="77777777" w:rsidR="00FF36F5" w:rsidRDefault="00FF36F5" w:rsidP="00FF36F5">
      <w:pPr>
        <w:pStyle w:val="Heading3"/>
      </w:pPr>
      <w:r>
        <w:rPr>
          <w:rStyle w:val="Strong"/>
          <w:b w:val="0"/>
          <w:bCs w:val="0"/>
        </w:rPr>
        <w:t>EARLIER CAREER – GLOBAL DELIVERY</w:t>
      </w:r>
    </w:p>
    <w:p w14:paraId="0AE3A365" w14:textId="77777777" w:rsidR="00FF36F5" w:rsidRDefault="00FF36F5" w:rsidP="00FF36F5">
      <w:pPr>
        <w:pStyle w:val="NormalWeb"/>
      </w:pPr>
      <w:r>
        <w:rPr>
          <w:rStyle w:val="Strong"/>
        </w:rPr>
        <w:t>Senior Developer → Technical Lead → Architect</w:t>
      </w:r>
      <w:r>
        <w:br/>
        <w:t>Tata Consultancy Services (TCS) | Born Group | Core IRM</w:t>
      </w:r>
    </w:p>
    <w:p w14:paraId="5A001722" w14:textId="77777777" w:rsidR="00FF36F5" w:rsidRDefault="00FF36F5" w:rsidP="00FF36F5">
      <w:pPr>
        <w:pStyle w:val="NormalWeb"/>
        <w:numPr>
          <w:ilvl w:val="0"/>
          <w:numId w:val="21"/>
        </w:numPr>
      </w:pPr>
      <w:r>
        <w:t xml:space="preserve">Delivered </w:t>
      </w:r>
      <w:r>
        <w:rPr>
          <w:rStyle w:val="Strong"/>
        </w:rPr>
        <w:t>mission-critical airline booking systems</w:t>
      </w:r>
      <w:r>
        <w:t xml:space="preserve"> for Singapore Airlines.</w:t>
      </w:r>
    </w:p>
    <w:p w14:paraId="50844B18" w14:textId="77777777" w:rsidR="00FF36F5" w:rsidRDefault="00FF36F5" w:rsidP="00FF36F5">
      <w:pPr>
        <w:pStyle w:val="NormalWeb"/>
        <w:numPr>
          <w:ilvl w:val="0"/>
          <w:numId w:val="21"/>
        </w:numPr>
      </w:pPr>
      <w:r>
        <w:t xml:space="preserve">Built </w:t>
      </w:r>
      <w:r>
        <w:rPr>
          <w:rStyle w:val="Strong"/>
        </w:rPr>
        <w:t>high-performance financial trading platforms</w:t>
      </w:r>
      <w:r>
        <w:t xml:space="preserve"> with strict reliability SLAs.</w:t>
      </w:r>
    </w:p>
    <w:p w14:paraId="7E41A617" w14:textId="77777777" w:rsidR="00FF36F5" w:rsidRDefault="00FF36F5" w:rsidP="00FF36F5">
      <w:pPr>
        <w:pStyle w:val="NormalWeb"/>
        <w:numPr>
          <w:ilvl w:val="0"/>
          <w:numId w:val="21"/>
        </w:numPr>
      </w:pPr>
      <w:r>
        <w:t xml:space="preserve">Specialized in </w:t>
      </w:r>
      <w:r>
        <w:rPr>
          <w:rStyle w:val="Strong"/>
        </w:rPr>
        <w:t>distributed systems, performance engineering, and integrations</w:t>
      </w:r>
      <w:r>
        <w:t>.</w:t>
      </w:r>
    </w:p>
    <w:p w14:paraId="378DC069" w14:textId="77777777" w:rsidR="00FF36F5" w:rsidRDefault="00341FAE" w:rsidP="00FF36F5">
      <w:r>
        <w:rPr>
          <w:noProof/>
        </w:rPr>
        <w:pict w14:anchorId="166B17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1B3FF4" w14:textId="77777777" w:rsidR="00FF36F5" w:rsidRDefault="00FF36F5" w:rsidP="00FF36F5">
      <w:pPr>
        <w:pStyle w:val="Heading2"/>
      </w:pPr>
      <w:r>
        <w:rPr>
          <w:rStyle w:val="Strong"/>
          <w:b w:val="0"/>
          <w:bCs w:val="0"/>
        </w:rPr>
        <w:t>EDUCATION</w:t>
      </w:r>
    </w:p>
    <w:p w14:paraId="34715C3E" w14:textId="77777777" w:rsidR="00FF36F5" w:rsidRDefault="00FF36F5" w:rsidP="00FF36F5">
      <w:pPr>
        <w:pStyle w:val="NormalWeb"/>
      </w:pPr>
      <w:r>
        <w:rPr>
          <w:rStyle w:val="Strong"/>
        </w:rPr>
        <w:t>Bachelor of Computer Science</w:t>
      </w:r>
      <w:r>
        <w:br/>
        <w:t>Bharathidasan University</w:t>
      </w:r>
    </w:p>
    <w:p w14:paraId="7BEC7FE0" w14:textId="77777777" w:rsidR="00FF36F5" w:rsidRDefault="00341FAE" w:rsidP="00FF36F5">
      <w:r>
        <w:rPr>
          <w:noProof/>
        </w:rPr>
        <w:pict w14:anchorId="26607F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F2ADE9" w14:textId="77777777" w:rsidR="00FF36F5" w:rsidRDefault="00FF36F5" w:rsidP="00FF36F5">
      <w:pPr>
        <w:pStyle w:val="Heading2"/>
      </w:pPr>
      <w:r>
        <w:rPr>
          <w:rStyle w:val="Strong"/>
          <w:b w:val="0"/>
          <w:bCs w:val="0"/>
        </w:rPr>
        <w:t>CERTIFICATIONS</w:t>
      </w:r>
    </w:p>
    <w:p w14:paraId="0B068EF3" w14:textId="77777777" w:rsidR="00FF36F5" w:rsidRDefault="00FF36F5" w:rsidP="00FF36F5">
      <w:pPr>
        <w:pStyle w:val="NormalWeb"/>
      </w:pPr>
      <w:r>
        <w:t>Sun Certified Java Programmer</w:t>
      </w:r>
      <w:r>
        <w:br/>
        <w:t>SAP Hybris (Core)</w:t>
      </w:r>
      <w:r>
        <w:br/>
        <w:t>Apache Solr</w:t>
      </w:r>
    </w:p>
    <w:p w14:paraId="15A6C8D0" w14:textId="77777777" w:rsidR="00FF36F5" w:rsidRDefault="00341FAE" w:rsidP="00FF36F5">
      <w:r>
        <w:rPr>
          <w:noProof/>
        </w:rPr>
        <w:pict w14:anchorId="0522C2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728072" w14:textId="77777777" w:rsidR="00FF36F5" w:rsidRDefault="00FF36F5" w:rsidP="00FF36F5">
      <w:pPr>
        <w:pStyle w:val="Heading2"/>
      </w:pPr>
      <w:r>
        <w:rPr>
          <w:rStyle w:val="Strong"/>
          <w:b w:val="0"/>
          <w:bCs w:val="0"/>
        </w:rPr>
        <w:t>TARGET ROLES</w:t>
      </w:r>
    </w:p>
    <w:p w14:paraId="2141AD37" w14:textId="01B75BD2" w:rsidR="003737DE" w:rsidRPr="00210EBF" w:rsidRDefault="00FF36F5" w:rsidP="00FF36F5">
      <w:pPr>
        <w:pStyle w:val="NormalWeb"/>
      </w:pPr>
      <w:r>
        <w:t>Director of Engineering • Director of Architecture • Platform Director</w:t>
      </w:r>
    </w:p>
    <w:sectPr w:rsidR="003737DE" w:rsidRPr="00210E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383D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8AA3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7D21AB"/>
    <w:multiLevelType w:val="multilevel"/>
    <w:tmpl w:val="90A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77CB3"/>
    <w:multiLevelType w:val="multilevel"/>
    <w:tmpl w:val="814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37B16"/>
    <w:multiLevelType w:val="multilevel"/>
    <w:tmpl w:val="87A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4D12"/>
    <w:multiLevelType w:val="multilevel"/>
    <w:tmpl w:val="DB4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776C0"/>
    <w:multiLevelType w:val="multilevel"/>
    <w:tmpl w:val="F21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00C4"/>
    <w:multiLevelType w:val="multilevel"/>
    <w:tmpl w:val="088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70510"/>
    <w:multiLevelType w:val="multilevel"/>
    <w:tmpl w:val="B19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C6DD5"/>
    <w:multiLevelType w:val="multilevel"/>
    <w:tmpl w:val="88B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C578A"/>
    <w:multiLevelType w:val="multilevel"/>
    <w:tmpl w:val="2DD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32CAB"/>
    <w:multiLevelType w:val="multilevel"/>
    <w:tmpl w:val="BDC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23606"/>
    <w:multiLevelType w:val="multilevel"/>
    <w:tmpl w:val="635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70F8D"/>
    <w:multiLevelType w:val="multilevel"/>
    <w:tmpl w:val="768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E6AE2"/>
    <w:multiLevelType w:val="multilevel"/>
    <w:tmpl w:val="3FE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94C98"/>
    <w:multiLevelType w:val="multilevel"/>
    <w:tmpl w:val="345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3689F"/>
    <w:multiLevelType w:val="multilevel"/>
    <w:tmpl w:val="C4B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87CF6"/>
    <w:multiLevelType w:val="multilevel"/>
    <w:tmpl w:val="7ACA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F300C"/>
    <w:multiLevelType w:val="multilevel"/>
    <w:tmpl w:val="03C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50108"/>
    <w:multiLevelType w:val="multilevel"/>
    <w:tmpl w:val="583A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83908">
    <w:abstractNumId w:val="0"/>
  </w:num>
  <w:num w:numId="2" w16cid:durableId="802039738">
    <w:abstractNumId w:val="1"/>
  </w:num>
  <w:num w:numId="3" w16cid:durableId="1603340623">
    <w:abstractNumId w:val="1"/>
  </w:num>
  <w:num w:numId="4" w16cid:durableId="1785340288">
    <w:abstractNumId w:val="10"/>
  </w:num>
  <w:num w:numId="5" w16cid:durableId="646012536">
    <w:abstractNumId w:val="17"/>
  </w:num>
  <w:num w:numId="6" w16cid:durableId="1980114685">
    <w:abstractNumId w:val="19"/>
  </w:num>
  <w:num w:numId="7" w16cid:durableId="1387416337">
    <w:abstractNumId w:val="18"/>
  </w:num>
  <w:num w:numId="8" w16cid:durableId="1735160473">
    <w:abstractNumId w:val="3"/>
  </w:num>
  <w:num w:numId="9" w16cid:durableId="361631592">
    <w:abstractNumId w:val="4"/>
  </w:num>
  <w:num w:numId="10" w16cid:durableId="328598703">
    <w:abstractNumId w:val="8"/>
  </w:num>
  <w:num w:numId="11" w16cid:durableId="1764497238">
    <w:abstractNumId w:val="13"/>
  </w:num>
  <w:num w:numId="12" w16cid:durableId="50544462">
    <w:abstractNumId w:val="16"/>
  </w:num>
  <w:num w:numId="13" w16cid:durableId="630403931">
    <w:abstractNumId w:val="15"/>
  </w:num>
  <w:num w:numId="14" w16cid:durableId="1016273319">
    <w:abstractNumId w:val="14"/>
  </w:num>
  <w:num w:numId="15" w16cid:durableId="1282491636">
    <w:abstractNumId w:val="9"/>
  </w:num>
  <w:num w:numId="16" w16cid:durableId="1814518341">
    <w:abstractNumId w:val="6"/>
  </w:num>
  <w:num w:numId="17" w16cid:durableId="1315766291">
    <w:abstractNumId w:val="11"/>
  </w:num>
  <w:num w:numId="18" w16cid:durableId="1229849621">
    <w:abstractNumId w:val="2"/>
  </w:num>
  <w:num w:numId="19" w16cid:durableId="386074785">
    <w:abstractNumId w:val="12"/>
  </w:num>
  <w:num w:numId="20" w16cid:durableId="2083092132">
    <w:abstractNumId w:val="5"/>
  </w:num>
  <w:num w:numId="21" w16cid:durableId="331371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7DE"/>
    <w:rsid w:val="00210EBF"/>
    <w:rsid w:val="003208C8"/>
    <w:rsid w:val="00341FAE"/>
    <w:rsid w:val="003737DE"/>
    <w:rsid w:val="00453EAE"/>
    <w:rsid w:val="00583C59"/>
    <w:rsid w:val="00646DFE"/>
    <w:rsid w:val="00654C4E"/>
    <w:rsid w:val="006737FE"/>
    <w:rsid w:val="00680DC2"/>
    <w:rsid w:val="008C102D"/>
    <w:rsid w:val="009825E5"/>
    <w:rsid w:val="00A37251"/>
    <w:rsid w:val="00AB5CCA"/>
    <w:rsid w:val="00BE15F3"/>
    <w:rsid w:val="00D60ADB"/>
    <w:rsid w:val="00DC3C55"/>
    <w:rsid w:val="00EA3D4D"/>
    <w:rsid w:val="00EF01D0"/>
    <w:rsid w:val="00F11529"/>
    <w:rsid w:val="00F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345B"/>
  <w15:docId w15:val="{1A5FE2A0-B4B7-A442-9B2B-9708D81D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83C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10EB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10EBF"/>
    <w:rPr>
      <w:b/>
      <w:bCs/>
    </w:rPr>
  </w:style>
  <w:style w:type="character" w:styleId="Emphasis">
    <w:name w:val="Emphasis"/>
    <w:basedOn w:val="DefaultParagraphFont"/>
    <w:uiPriority w:val="20"/>
    <w:qFormat/>
    <w:rsid w:val="00210E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andvinoth/DemoAI" TargetMode="External"/><Relationship Id="rId5" Type="http://schemas.openxmlformats.org/officeDocument/2006/relationships/hyperlink" Target="https://www.linkedin.com/in/anand-elangovan-475b2a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564</Words>
  <Characters>4021</Characters>
  <Application>Microsoft Office Word</Application>
  <DocSecurity>0</DocSecurity>
  <Lines>87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Anand Elangovan</cp:lastModifiedBy>
  <cp:revision>11</cp:revision>
  <dcterms:created xsi:type="dcterms:W3CDTF">2025-12-21T14:57:00Z</dcterms:created>
  <dcterms:modified xsi:type="dcterms:W3CDTF">2026-02-04T03:10:00Z</dcterms:modified>
</cp:coreProperties>
</file>