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F38E" w14:textId="77777777" w:rsidR="0044026D" w:rsidRDefault="0044026D" w:rsidP="0044026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A Data Analysis Report On</w:t>
      </w:r>
    </w:p>
    <w:p w14:paraId="7F9C42A8" w14:textId="77777777" w:rsidR="0044026D" w:rsidRPr="00F7628D" w:rsidRDefault="0044026D" w:rsidP="0044026D">
      <w:pPr>
        <w:jc w:val="center"/>
        <w:rPr>
          <w:rFonts w:ascii="Times New Roman" w:hAnsi="Times New Roman" w:cs="Times New Roman"/>
          <w:sz w:val="28"/>
          <w:szCs w:val="28"/>
          <w:u w:val="single"/>
        </w:rPr>
      </w:pPr>
    </w:p>
    <w:p w14:paraId="28B63074" w14:textId="77777777" w:rsidR="0044026D" w:rsidRPr="00F7628D" w:rsidRDefault="0044026D" w:rsidP="0044026D">
      <w:pPr>
        <w:jc w:val="center"/>
        <w:rPr>
          <w:rFonts w:ascii="Times New Roman" w:hAnsi="Times New Roman" w:cs="Times New Roman"/>
          <w:b/>
          <w:bCs/>
          <w:sz w:val="28"/>
          <w:szCs w:val="28"/>
          <w:u w:val="single"/>
        </w:rPr>
      </w:pPr>
      <w:r w:rsidRPr="00F7628D">
        <w:rPr>
          <w:rFonts w:ascii="Times New Roman" w:hAnsi="Times New Roman" w:cs="Times New Roman"/>
          <w:b/>
          <w:bCs/>
          <w:sz w:val="28"/>
          <w:szCs w:val="28"/>
          <w:u w:val="single"/>
        </w:rPr>
        <w:t>“SHOPNEST STORES SALES”</w:t>
      </w:r>
    </w:p>
    <w:p w14:paraId="4306617E" w14:textId="77777777" w:rsidR="0044026D" w:rsidRDefault="0044026D" w:rsidP="0044026D">
      <w:pPr>
        <w:jc w:val="center"/>
        <w:rPr>
          <w:rFonts w:ascii="Times New Roman" w:hAnsi="Times New Roman" w:cs="Times New Roman"/>
          <w:sz w:val="28"/>
          <w:szCs w:val="28"/>
          <w:u w:val="single"/>
        </w:rPr>
      </w:pPr>
    </w:p>
    <w:p w14:paraId="5DED2926" w14:textId="77777777" w:rsidR="0044026D" w:rsidRDefault="0044026D" w:rsidP="0044026D">
      <w:pPr>
        <w:jc w:val="center"/>
        <w:rPr>
          <w:rFonts w:ascii="Times New Roman" w:hAnsi="Times New Roman" w:cs="Times New Roman"/>
          <w:sz w:val="28"/>
          <w:szCs w:val="28"/>
          <w:u w:val="single"/>
        </w:rPr>
      </w:pPr>
    </w:p>
    <w:p w14:paraId="20AA8859" w14:textId="77777777" w:rsidR="0044026D" w:rsidRDefault="0044026D" w:rsidP="0044026D">
      <w:pPr>
        <w:jc w:val="center"/>
        <w:rPr>
          <w:rFonts w:ascii="Times New Roman" w:hAnsi="Times New Roman" w:cs="Times New Roman"/>
          <w:sz w:val="28"/>
          <w:szCs w:val="28"/>
          <w:u w:val="single"/>
        </w:rPr>
      </w:pPr>
    </w:p>
    <w:p w14:paraId="552CE4E8" w14:textId="77777777" w:rsidR="0044026D" w:rsidRDefault="0044026D" w:rsidP="0044026D">
      <w:pPr>
        <w:jc w:val="center"/>
        <w:rPr>
          <w:rFonts w:ascii="Times New Roman" w:hAnsi="Times New Roman" w:cs="Times New Roman"/>
          <w:sz w:val="28"/>
          <w:szCs w:val="28"/>
          <w:u w:val="single"/>
        </w:rPr>
      </w:pPr>
    </w:p>
    <w:p w14:paraId="2C84AB06" w14:textId="77777777" w:rsidR="0044026D" w:rsidRDefault="0044026D" w:rsidP="0044026D">
      <w:pPr>
        <w:jc w:val="center"/>
        <w:rPr>
          <w:rFonts w:ascii="Times New Roman" w:hAnsi="Times New Roman" w:cs="Times New Roman"/>
          <w:sz w:val="28"/>
          <w:szCs w:val="28"/>
          <w:u w:val="single"/>
        </w:rPr>
      </w:pPr>
    </w:p>
    <w:p w14:paraId="71523E63" w14:textId="77777777" w:rsidR="0044026D" w:rsidRDefault="0044026D" w:rsidP="0044026D">
      <w:pPr>
        <w:jc w:val="center"/>
        <w:rPr>
          <w:rFonts w:ascii="Times New Roman" w:hAnsi="Times New Roman" w:cs="Times New Roman"/>
          <w:sz w:val="28"/>
          <w:szCs w:val="28"/>
          <w:u w:val="single"/>
        </w:rPr>
      </w:pPr>
    </w:p>
    <w:p w14:paraId="0821BCD2" w14:textId="77777777" w:rsidR="0044026D" w:rsidRDefault="0044026D" w:rsidP="0044026D">
      <w:pPr>
        <w:jc w:val="center"/>
        <w:rPr>
          <w:rFonts w:ascii="Times New Roman" w:hAnsi="Times New Roman" w:cs="Times New Roman"/>
          <w:sz w:val="28"/>
          <w:szCs w:val="28"/>
          <w:u w:val="single"/>
        </w:rPr>
      </w:pPr>
    </w:p>
    <w:p w14:paraId="18DA551E" w14:textId="77777777" w:rsidR="0044026D" w:rsidRDefault="0044026D" w:rsidP="0044026D">
      <w:pPr>
        <w:jc w:val="center"/>
        <w:rPr>
          <w:rFonts w:ascii="Times New Roman" w:hAnsi="Times New Roman" w:cs="Times New Roman"/>
          <w:sz w:val="28"/>
          <w:szCs w:val="28"/>
          <w:u w:val="single"/>
        </w:rPr>
      </w:pPr>
    </w:p>
    <w:p w14:paraId="1D6CD61E" w14:textId="77777777" w:rsidR="0044026D" w:rsidRDefault="0044026D" w:rsidP="0044026D">
      <w:pPr>
        <w:jc w:val="center"/>
        <w:rPr>
          <w:rFonts w:ascii="Times New Roman" w:hAnsi="Times New Roman" w:cs="Times New Roman"/>
          <w:sz w:val="28"/>
          <w:szCs w:val="28"/>
          <w:u w:val="single"/>
        </w:rPr>
      </w:pPr>
    </w:p>
    <w:p w14:paraId="0093B21F" w14:textId="6AC9B3A6" w:rsidR="0044026D" w:rsidRPr="0044026D" w:rsidRDefault="0044026D" w:rsidP="0044026D">
      <w:pPr>
        <w:rPr>
          <w:rFonts w:ascii="Times New Roman" w:hAnsi="Times New Roman" w:cs="Times New Roman"/>
          <w:i/>
          <w:iCs/>
          <w:sz w:val="28"/>
          <w:szCs w:val="28"/>
          <w:u w:val="single"/>
        </w:rPr>
      </w:pPr>
      <w:r w:rsidRPr="0044026D">
        <w:rPr>
          <w:rFonts w:ascii="Times New Roman" w:hAnsi="Times New Roman" w:cs="Times New Roman"/>
          <w:sz w:val="28"/>
          <w:szCs w:val="28"/>
        </w:rPr>
        <w:t xml:space="preserve">                                                    </w:t>
      </w:r>
      <w:r w:rsidRPr="0044026D">
        <w:rPr>
          <w:rFonts w:ascii="Times New Roman" w:hAnsi="Times New Roman" w:cs="Times New Roman"/>
          <w:i/>
          <w:iCs/>
          <w:sz w:val="28"/>
          <w:szCs w:val="28"/>
          <w:u w:val="single"/>
        </w:rPr>
        <w:t xml:space="preserve"> As a fulfilment of</w:t>
      </w:r>
    </w:p>
    <w:p w14:paraId="3D250DAD" w14:textId="77777777" w:rsidR="0044026D" w:rsidRPr="00F7628D" w:rsidRDefault="0044026D" w:rsidP="0044026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CAPSTONE PROJECT</w:t>
      </w:r>
    </w:p>
    <w:p w14:paraId="518A8B73" w14:textId="77777777" w:rsidR="0044026D" w:rsidRPr="00F7628D" w:rsidRDefault="0044026D" w:rsidP="0044026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(POWER BI)</w:t>
      </w:r>
    </w:p>
    <w:p w14:paraId="4B14ABC5" w14:textId="77777777" w:rsidR="0044026D" w:rsidRDefault="0044026D" w:rsidP="0044026D">
      <w:pPr>
        <w:jc w:val="center"/>
        <w:rPr>
          <w:rFonts w:ascii="Times New Roman" w:hAnsi="Times New Roman" w:cs="Times New Roman"/>
          <w:sz w:val="28"/>
          <w:szCs w:val="28"/>
          <w:u w:val="single"/>
        </w:rPr>
      </w:pPr>
      <w:r w:rsidRPr="00F7628D">
        <w:rPr>
          <w:rFonts w:ascii="Times New Roman" w:hAnsi="Times New Roman" w:cs="Times New Roman"/>
          <w:sz w:val="28"/>
          <w:szCs w:val="28"/>
          <w:u w:val="single"/>
        </w:rPr>
        <w:t>Submitted By:</w:t>
      </w:r>
    </w:p>
    <w:p w14:paraId="730E7B1B" w14:textId="39C13D27" w:rsidR="0044026D" w:rsidRDefault="0044026D" w:rsidP="0044026D">
      <w:pPr>
        <w:jc w:val="center"/>
        <w:rPr>
          <w:rFonts w:ascii="Times New Roman" w:hAnsi="Times New Roman" w:cs="Times New Roman"/>
          <w:sz w:val="28"/>
          <w:szCs w:val="28"/>
          <w:u w:val="single"/>
        </w:rPr>
      </w:pPr>
      <w:r>
        <w:rPr>
          <w:rFonts w:ascii="Times New Roman" w:hAnsi="Times New Roman" w:cs="Times New Roman"/>
          <w:sz w:val="28"/>
          <w:szCs w:val="28"/>
          <w:u w:val="single"/>
        </w:rPr>
        <w:t>Animesh Nandy</w:t>
      </w:r>
    </w:p>
    <w:p w14:paraId="49396B43" w14:textId="77777777" w:rsidR="0044026D" w:rsidRDefault="0044026D" w:rsidP="0044026D">
      <w:pPr>
        <w:jc w:val="center"/>
        <w:rPr>
          <w:rFonts w:ascii="Times New Roman" w:hAnsi="Times New Roman" w:cs="Times New Roman"/>
          <w:sz w:val="28"/>
          <w:szCs w:val="28"/>
          <w:u w:val="single"/>
        </w:rPr>
      </w:pPr>
    </w:p>
    <w:p w14:paraId="0F6D4C18" w14:textId="77777777" w:rsidR="0044026D" w:rsidRDefault="0044026D" w:rsidP="0044026D">
      <w:pPr>
        <w:jc w:val="center"/>
        <w:rPr>
          <w:rFonts w:ascii="Times New Roman" w:hAnsi="Times New Roman" w:cs="Times New Roman"/>
          <w:sz w:val="28"/>
          <w:szCs w:val="28"/>
          <w:u w:val="single"/>
        </w:rPr>
      </w:pPr>
    </w:p>
    <w:p w14:paraId="691DCCEC" w14:textId="4AE88E00" w:rsidR="0044026D" w:rsidRPr="0044026D" w:rsidRDefault="0044026D" w:rsidP="0044026D">
      <w:pPr>
        <w:rPr>
          <w:rFonts w:ascii="Times New Roman" w:hAnsi="Times New Roman" w:cs="Times New Roman"/>
          <w:b/>
          <w:bCs/>
          <w:sz w:val="28"/>
          <w:szCs w:val="28"/>
          <w:u w:val="single"/>
        </w:rPr>
      </w:pPr>
      <w:r w:rsidRPr="0044026D">
        <w:rPr>
          <w:rFonts w:ascii="Times New Roman" w:hAnsi="Times New Roman" w:cs="Times New Roman"/>
          <w:sz w:val="28"/>
          <w:szCs w:val="28"/>
        </w:rPr>
        <w:t xml:space="preserve">                                                        </w:t>
      </w:r>
      <w:r w:rsidRPr="0044026D">
        <w:rPr>
          <w:rFonts w:ascii="Times New Roman" w:hAnsi="Times New Roman" w:cs="Times New Roman"/>
          <w:b/>
          <w:bCs/>
          <w:sz w:val="28"/>
          <w:szCs w:val="28"/>
          <w:u w:val="single"/>
        </w:rPr>
        <w:t>Submitted to:</w:t>
      </w:r>
    </w:p>
    <w:p w14:paraId="374B6ED9" w14:textId="5AA2EE44" w:rsidR="0044026D" w:rsidRDefault="0044026D" w:rsidP="0044026D">
      <w:pPr>
        <w:jc w:val="center"/>
        <w:rPr>
          <w:rFonts w:ascii="Times New Roman" w:hAnsi="Times New Roman" w:cs="Times New Roman"/>
          <w:b/>
          <w:bCs/>
          <w:sz w:val="28"/>
          <w:szCs w:val="28"/>
          <w:u w:val="single"/>
        </w:rPr>
      </w:pPr>
      <w:r w:rsidRPr="00F7628D">
        <w:rPr>
          <w:rFonts w:ascii="Times New Roman" w:hAnsi="Times New Roman" w:cs="Times New Roman"/>
          <w:b/>
          <w:bCs/>
          <w:sz w:val="28"/>
          <w:szCs w:val="28"/>
          <w:u w:val="single"/>
        </w:rPr>
        <w:t xml:space="preserve"> SKILLOVILLA</w:t>
      </w:r>
    </w:p>
    <w:p w14:paraId="379B8AA9" w14:textId="77777777" w:rsidR="0044026D" w:rsidRDefault="0044026D">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E14A137" w14:textId="77777777" w:rsidR="0044026D" w:rsidRDefault="0044026D" w:rsidP="0044026D">
      <w:pPr>
        <w:jc w:val="center"/>
        <w:rPr>
          <w:sz w:val="32"/>
          <w:szCs w:val="32"/>
          <w:u w:val="single"/>
        </w:rPr>
      </w:pPr>
      <w:r w:rsidRPr="00BB17F2">
        <w:rPr>
          <w:sz w:val="56"/>
          <w:szCs w:val="56"/>
          <w:u w:val="single"/>
        </w:rPr>
        <w:lastRenderedPageBreak/>
        <w:t xml:space="preserve">Shop-Nest Store Analysis </w:t>
      </w:r>
      <w:proofErr w:type="gramStart"/>
      <w:r w:rsidRPr="00BB17F2">
        <w:rPr>
          <w:sz w:val="56"/>
          <w:szCs w:val="56"/>
          <w:u w:val="single"/>
        </w:rPr>
        <w:t>report</w:t>
      </w:r>
      <w:proofErr w:type="gramEnd"/>
    </w:p>
    <w:p w14:paraId="5132AB1A" w14:textId="065AD0DE" w:rsidR="007C70E9" w:rsidRDefault="007C70E9" w:rsidP="007C70E9">
      <w:pPr>
        <w:pStyle w:val="NormalWeb"/>
      </w:pPr>
      <w:r>
        <w:t xml:space="preserve">                                    </w:t>
      </w:r>
      <w:r>
        <w:rPr>
          <w:noProof/>
        </w:rPr>
        <w:drawing>
          <wp:inline distT="0" distB="0" distL="0" distR="0" wp14:anchorId="0497DE2A" wp14:editId="07428BCF">
            <wp:extent cx="3022600" cy="2108200"/>
            <wp:effectExtent l="0" t="0" r="6350" b="6350"/>
            <wp:docPr id="123731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2108200"/>
                    </a:xfrm>
                    <a:prstGeom prst="rect">
                      <a:avLst/>
                    </a:prstGeom>
                    <a:noFill/>
                    <a:ln>
                      <a:noFill/>
                    </a:ln>
                  </pic:spPr>
                </pic:pic>
              </a:graphicData>
            </a:graphic>
          </wp:inline>
        </w:drawing>
      </w:r>
    </w:p>
    <w:p w14:paraId="390A4918" w14:textId="3C97DC34" w:rsidR="0044026D" w:rsidRDefault="0044026D" w:rsidP="0044026D">
      <w:pPr>
        <w:jc w:val="center"/>
        <w:rPr>
          <w:rFonts w:ascii="Times New Roman" w:hAnsi="Times New Roman" w:cs="Times New Roman"/>
          <w:b/>
          <w:bCs/>
          <w:color w:val="FF0000"/>
          <w:sz w:val="28"/>
          <w:szCs w:val="28"/>
          <w:u w:val="single"/>
        </w:rPr>
      </w:pPr>
    </w:p>
    <w:p w14:paraId="1FC7ED9A" w14:textId="77777777" w:rsidR="0044026D" w:rsidRDefault="0044026D" w:rsidP="0044026D">
      <w:pPr>
        <w:jc w:val="center"/>
        <w:rPr>
          <w:rFonts w:ascii="Times New Roman" w:hAnsi="Times New Roman" w:cs="Times New Roman"/>
          <w:b/>
          <w:bCs/>
          <w:color w:val="FF0000"/>
          <w:sz w:val="28"/>
          <w:szCs w:val="28"/>
          <w:u w:val="single"/>
        </w:rPr>
      </w:pPr>
    </w:p>
    <w:p w14:paraId="0682F761" w14:textId="77777777" w:rsidR="0044026D" w:rsidRPr="009D1878" w:rsidRDefault="0044026D" w:rsidP="0044026D">
      <w:pPr>
        <w:ind w:firstLine="720"/>
        <w:rPr>
          <w:sz w:val="28"/>
          <w:szCs w:val="28"/>
        </w:rPr>
      </w:pPr>
      <w:r w:rsidRPr="00770184">
        <w:rPr>
          <w:sz w:val="24"/>
          <w:szCs w:val="24"/>
        </w:rPr>
        <w:t xml:space="preserve">             </w:t>
      </w:r>
      <w:r w:rsidRPr="009D1878">
        <w:rPr>
          <w:sz w:val="28"/>
          <w:szCs w:val="28"/>
        </w:rPr>
        <w:t>Shop-Nest, a leading department store in Portugal's e-commerce marketplace, plays a pivotal role in connecting small businesses from various regions across the country to a broader market. By serving as a seamless link, Shop-Nest enables merchants to showcase and sell their products efficiently through its platform, with the added convenience of direct shipment facilitated by Shop-Nest’s logistics partners.</w:t>
      </w:r>
    </w:p>
    <w:p w14:paraId="6958EE6C" w14:textId="0D4F3109" w:rsidR="0044026D" w:rsidRPr="009D1878" w:rsidRDefault="0044026D" w:rsidP="0044026D">
      <w:pPr>
        <w:ind w:firstLine="720"/>
        <w:rPr>
          <w:sz w:val="28"/>
          <w:szCs w:val="28"/>
        </w:rPr>
      </w:pPr>
      <w:r w:rsidRPr="009D1878">
        <w:rPr>
          <w:sz w:val="28"/>
          <w:szCs w:val="28"/>
        </w:rPr>
        <w:t>This capstone project involves designing a comprehensive Power BI dashboard to analyse key business metrics and uncover insights from Shop-Nest’s anonymized commercial data. The project encompasses several analytical tasks, aimed at enhancing our understanding of sales performance, customer behaviour, and operational efficiency.</w:t>
      </w:r>
    </w:p>
    <w:p w14:paraId="13BF8931" w14:textId="2E904FF9" w:rsidR="0044026D" w:rsidRPr="009D1878" w:rsidRDefault="0044026D" w:rsidP="0044026D">
      <w:pPr>
        <w:ind w:firstLine="720"/>
        <w:rPr>
          <w:sz w:val="28"/>
          <w:szCs w:val="28"/>
        </w:rPr>
      </w:pPr>
      <w:r w:rsidRPr="009D1878">
        <w:rPr>
          <w:sz w:val="28"/>
          <w:szCs w:val="28"/>
        </w:rPr>
        <w:t>The provided datasets cover various aspects of Shop-Nest’s operations, including customer information, geolocation data, order items, payments, reviews, product details, sellers, and product categories. By integrating and analysing these datasets, the Power BI dashboard addresses the following critical business questions:</w:t>
      </w:r>
    </w:p>
    <w:p w14:paraId="207D6B1D" w14:textId="77777777" w:rsidR="0044026D" w:rsidRPr="0044026D" w:rsidRDefault="0044026D" w:rsidP="0044026D">
      <w:pPr>
        <w:jc w:val="center"/>
        <w:rPr>
          <w:rFonts w:ascii="Times New Roman" w:hAnsi="Times New Roman" w:cs="Times New Roman"/>
          <w:b/>
          <w:bCs/>
          <w:color w:val="FF0000"/>
          <w:sz w:val="28"/>
          <w:szCs w:val="28"/>
          <w:u w:val="single"/>
        </w:rPr>
      </w:pPr>
    </w:p>
    <w:p w14:paraId="399157D4" w14:textId="179398EE" w:rsidR="0044026D" w:rsidRPr="0044026D" w:rsidRDefault="0044026D" w:rsidP="0044026D">
      <w:pPr>
        <w:pStyle w:val="ListParagraph"/>
        <w:numPr>
          <w:ilvl w:val="0"/>
          <w:numId w:val="1"/>
        </w:numPr>
        <w:jc w:val="both"/>
        <w:rPr>
          <w:rFonts w:cstheme="minorHAnsi"/>
          <w:sz w:val="20"/>
          <w:szCs w:val="20"/>
        </w:rPr>
      </w:pPr>
      <w:r w:rsidRPr="0044026D">
        <w:rPr>
          <w:rFonts w:cstheme="minorHAnsi"/>
          <w:b/>
          <w:bCs/>
          <w:sz w:val="20"/>
          <w:szCs w:val="20"/>
        </w:rPr>
        <w:lastRenderedPageBreak/>
        <w:t xml:space="preserve">Question Statement: </w:t>
      </w:r>
      <w:r w:rsidRPr="0044026D">
        <w:rPr>
          <w:rFonts w:cstheme="minorHAnsi"/>
          <w:sz w:val="20"/>
          <w:szCs w:val="20"/>
        </w:rPr>
        <w:t xml:space="preserve">Identify the rating distribution in the </w:t>
      </w:r>
      <w:proofErr w:type="spellStart"/>
      <w:r w:rsidRPr="0044026D">
        <w:rPr>
          <w:rFonts w:cstheme="minorHAnsi"/>
          <w:sz w:val="20"/>
          <w:szCs w:val="20"/>
        </w:rPr>
        <w:t>Shop</w:t>
      </w:r>
      <w:r>
        <w:rPr>
          <w:rFonts w:cstheme="minorHAnsi"/>
          <w:sz w:val="20"/>
          <w:szCs w:val="20"/>
        </w:rPr>
        <w:t>_</w:t>
      </w:r>
      <w:r w:rsidRPr="0044026D">
        <w:rPr>
          <w:rFonts w:cstheme="minorHAnsi"/>
          <w:sz w:val="20"/>
          <w:szCs w:val="20"/>
        </w:rPr>
        <w:t>Nest</w:t>
      </w:r>
      <w:proofErr w:type="spellEnd"/>
      <w:r w:rsidRPr="0044026D">
        <w:rPr>
          <w:rFonts w:cstheme="minorHAnsi"/>
          <w:sz w:val="20"/>
          <w:szCs w:val="20"/>
        </w:rPr>
        <w:t xml:space="preserve"> dataset, showcasing ratings categorized as Excellent, Very Good, Good, Bad, and Very Bad, along with corresponding orders.</w:t>
      </w:r>
    </w:p>
    <w:p w14:paraId="17E32BC5" w14:textId="77777777" w:rsidR="0044026D" w:rsidRDefault="0044026D" w:rsidP="0044026D">
      <w:pPr>
        <w:pStyle w:val="ListParagraph"/>
        <w:jc w:val="both"/>
        <w:rPr>
          <w:rFonts w:cstheme="minorHAnsi"/>
          <w:b/>
          <w:bCs/>
          <w:sz w:val="20"/>
          <w:szCs w:val="20"/>
        </w:rPr>
      </w:pPr>
      <w:r w:rsidRPr="0044026D">
        <w:rPr>
          <w:rFonts w:cstheme="minorHAnsi"/>
          <w:b/>
          <w:bCs/>
          <w:sz w:val="20"/>
          <w:szCs w:val="20"/>
        </w:rPr>
        <w:t>Visualization:</w:t>
      </w:r>
    </w:p>
    <w:p w14:paraId="7D0D8519" w14:textId="77777777" w:rsidR="0044026D" w:rsidRDefault="0044026D" w:rsidP="0044026D">
      <w:pPr>
        <w:pStyle w:val="ListParagraph"/>
        <w:jc w:val="both"/>
        <w:rPr>
          <w:rFonts w:cstheme="minorHAnsi"/>
          <w:b/>
          <w:bCs/>
          <w:sz w:val="20"/>
          <w:szCs w:val="20"/>
        </w:rPr>
      </w:pPr>
    </w:p>
    <w:p w14:paraId="52B18E21" w14:textId="77777777" w:rsidR="0044026D" w:rsidRDefault="0044026D" w:rsidP="0044026D">
      <w:pPr>
        <w:pStyle w:val="ListParagraph"/>
        <w:jc w:val="both"/>
        <w:rPr>
          <w:rFonts w:cstheme="minorHAnsi"/>
          <w:b/>
          <w:bCs/>
          <w:sz w:val="20"/>
          <w:szCs w:val="20"/>
        </w:rPr>
      </w:pPr>
    </w:p>
    <w:p w14:paraId="0D5CF656" w14:textId="098B85BA" w:rsidR="0044026D" w:rsidRPr="0044026D" w:rsidRDefault="0044026D" w:rsidP="0044026D">
      <w:pPr>
        <w:pStyle w:val="ListParagraph"/>
        <w:jc w:val="both"/>
        <w:rPr>
          <w:rFonts w:cstheme="minorHAnsi"/>
          <w:b/>
          <w:bCs/>
          <w:sz w:val="20"/>
          <w:szCs w:val="20"/>
        </w:rPr>
      </w:pPr>
      <w:r w:rsidRPr="0044026D">
        <w:rPr>
          <w:rFonts w:cstheme="minorHAnsi"/>
          <w:b/>
          <w:bCs/>
          <w:noProof/>
          <w:sz w:val="20"/>
          <w:szCs w:val="20"/>
        </w:rPr>
        <w:drawing>
          <wp:inline distT="0" distB="0" distL="0" distR="0" wp14:anchorId="4895F6DA" wp14:editId="2B5F20C8">
            <wp:extent cx="5251450" cy="3033395"/>
            <wp:effectExtent l="0" t="0" r="6350" b="0"/>
            <wp:docPr id="135016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69360" name=""/>
                    <pic:cNvPicPr/>
                  </pic:nvPicPr>
                  <pic:blipFill>
                    <a:blip r:embed="rId6"/>
                    <a:stretch>
                      <a:fillRect/>
                    </a:stretch>
                  </pic:blipFill>
                  <pic:spPr>
                    <a:xfrm>
                      <a:off x="0" y="0"/>
                      <a:ext cx="5251450" cy="3033395"/>
                    </a:xfrm>
                    <a:prstGeom prst="rect">
                      <a:avLst/>
                    </a:prstGeom>
                  </pic:spPr>
                </pic:pic>
              </a:graphicData>
            </a:graphic>
          </wp:inline>
        </w:drawing>
      </w:r>
    </w:p>
    <w:p w14:paraId="23BFE477" w14:textId="664BD19F" w:rsidR="0044026D" w:rsidRPr="0044026D" w:rsidRDefault="0044026D" w:rsidP="0044026D">
      <w:pPr>
        <w:pStyle w:val="ListParagraph"/>
        <w:jc w:val="both"/>
        <w:rPr>
          <w:sz w:val="28"/>
          <w:szCs w:val="28"/>
        </w:rPr>
      </w:pPr>
      <w:r w:rsidRPr="0044026D">
        <w:rPr>
          <w:b/>
          <w:bCs/>
          <w:sz w:val="28"/>
          <w:szCs w:val="28"/>
        </w:rPr>
        <w:t xml:space="preserve">Explanation:  </w:t>
      </w:r>
      <w:r w:rsidRPr="0044026D">
        <w:rPr>
          <w:sz w:val="28"/>
          <w:szCs w:val="28"/>
        </w:rPr>
        <w:t>above 50k orders are delivered with the rating of “</w:t>
      </w:r>
      <w:r>
        <w:rPr>
          <w:sz w:val="28"/>
          <w:szCs w:val="28"/>
        </w:rPr>
        <w:t>E</w:t>
      </w:r>
      <w:r w:rsidRPr="0044026D">
        <w:rPr>
          <w:sz w:val="28"/>
          <w:szCs w:val="28"/>
        </w:rPr>
        <w:t>xcellent”</w:t>
      </w:r>
    </w:p>
    <w:p w14:paraId="13AC736A" w14:textId="4740A426" w:rsidR="0044026D" w:rsidRDefault="0044026D" w:rsidP="0044026D">
      <w:pPr>
        <w:pStyle w:val="ListParagraph"/>
        <w:jc w:val="both"/>
        <w:rPr>
          <w:sz w:val="28"/>
          <w:szCs w:val="28"/>
        </w:rPr>
      </w:pPr>
      <w:r w:rsidRPr="0044026D">
        <w:rPr>
          <w:b/>
          <w:bCs/>
          <w:sz w:val="28"/>
          <w:szCs w:val="28"/>
        </w:rPr>
        <w:t xml:space="preserve">                         </w:t>
      </w:r>
      <w:r w:rsidRPr="0044026D">
        <w:rPr>
          <w:sz w:val="28"/>
          <w:szCs w:val="28"/>
        </w:rPr>
        <w:t>very few orders are delivered with the rating “</w:t>
      </w:r>
      <w:r>
        <w:rPr>
          <w:sz w:val="28"/>
          <w:szCs w:val="28"/>
        </w:rPr>
        <w:t>B</w:t>
      </w:r>
      <w:r w:rsidRPr="0044026D">
        <w:rPr>
          <w:sz w:val="28"/>
          <w:szCs w:val="28"/>
        </w:rPr>
        <w:t>ad”.</w:t>
      </w:r>
    </w:p>
    <w:p w14:paraId="3744DB08" w14:textId="77777777" w:rsidR="0044026D" w:rsidRDefault="0044026D" w:rsidP="0044026D">
      <w:pPr>
        <w:pStyle w:val="ListParagraph"/>
        <w:jc w:val="both"/>
        <w:rPr>
          <w:sz w:val="28"/>
          <w:szCs w:val="28"/>
        </w:rPr>
      </w:pPr>
    </w:p>
    <w:p w14:paraId="24F64293" w14:textId="584C2773" w:rsidR="0044026D" w:rsidRPr="005233F8" w:rsidRDefault="0044026D" w:rsidP="0044026D">
      <w:pPr>
        <w:pStyle w:val="ListParagraph"/>
        <w:numPr>
          <w:ilvl w:val="0"/>
          <w:numId w:val="1"/>
        </w:numPr>
        <w:jc w:val="both"/>
        <w:rPr>
          <w:rFonts w:cstheme="minorHAnsi"/>
          <w:b/>
          <w:bCs/>
          <w:sz w:val="20"/>
          <w:szCs w:val="20"/>
        </w:rPr>
      </w:pPr>
      <w:r w:rsidRPr="005233F8">
        <w:rPr>
          <w:rFonts w:cstheme="minorHAnsi"/>
          <w:b/>
          <w:bCs/>
          <w:sz w:val="20"/>
          <w:szCs w:val="20"/>
        </w:rPr>
        <w:t>Question Statement:</w:t>
      </w:r>
      <w:r>
        <w:rPr>
          <w:rFonts w:cstheme="minorHAnsi"/>
          <w:b/>
          <w:bCs/>
          <w:sz w:val="20"/>
          <w:szCs w:val="20"/>
        </w:rPr>
        <w:t xml:space="preserve"> </w:t>
      </w:r>
      <w:r w:rsidRPr="005233F8">
        <w:rPr>
          <w:rFonts w:cstheme="minorHAnsi"/>
          <w:sz w:val="20"/>
          <w:szCs w:val="20"/>
        </w:rPr>
        <w:t xml:space="preserve">What are the top 10 and bottom 18 most popular product categories in the </w:t>
      </w:r>
      <w:proofErr w:type="spellStart"/>
      <w:r w:rsidRPr="005233F8">
        <w:rPr>
          <w:rFonts w:cstheme="minorHAnsi"/>
          <w:sz w:val="20"/>
          <w:szCs w:val="20"/>
        </w:rPr>
        <w:t>Shop</w:t>
      </w:r>
      <w:r>
        <w:rPr>
          <w:rFonts w:cstheme="minorHAnsi"/>
          <w:sz w:val="20"/>
          <w:szCs w:val="20"/>
        </w:rPr>
        <w:t>_</w:t>
      </w:r>
      <w:r w:rsidRPr="005233F8">
        <w:rPr>
          <w:rFonts w:cstheme="minorHAnsi"/>
          <w:sz w:val="20"/>
          <w:szCs w:val="20"/>
        </w:rPr>
        <w:t>Nest</w:t>
      </w:r>
      <w:proofErr w:type="spellEnd"/>
      <w:r w:rsidRPr="005233F8">
        <w:rPr>
          <w:rFonts w:cstheme="minorHAnsi"/>
          <w:sz w:val="20"/>
          <w:szCs w:val="20"/>
        </w:rPr>
        <w:t xml:space="preserve"> dataset? Please list them based on the number of orders.</w:t>
      </w:r>
    </w:p>
    <w:p w14:paraId="1664CCEF" w14:textId="77777777" w:rsidR="0044026D" w:rsidRDefault="0044026D" w:rsidP="0044026D">
      <w:pPr>
        <w:pStyle w:val="ListParagraph"/>
        <w:jc w:val="both"/>
        <w:rPr>
          <w:b/>
          <w:bCs/>
          <w:sz w:val="20"/>
          <w:szCs w:val="20"/>
        </w:rPr>
      </w:pPr>
      <w:r w:rsidRPr="007367D7">
        <w:rPr>
          <w:b/>
          <w:bCs/>
          <w:sz w:val="20"/>
          <w:szCs w:val="20"/>
        </w:rPr>
        <w:t>Visualization:</w:t>
      </w:r>
      <w:r>
        <w:rPr>
          <w:rStyle w:val="Hyperlink"/>
          <w:rFonts w:ascii="Segoe UI" w:hAnsi="Segoe UI" w:cs="Segoe UI"/>
          <w:noProof/>
          <w:sz w:val="18"/>
          <w:szCs w:val="18"/>
        </w:rPr>
        <w:t xml:space="preserve"> </w:t>
      </w:r>
    </w:p>
    <w:p w14:paraId="39985B60" w14:textId="77777777" w:rsidR="0044026D" w:rsidRDefault="0044026D" w:rsidP="0044026D">
      <w:pPr>
        <w:pStyle w:val="ListParagraph"/>
        <w:jc w:val="both"/>
        <w:rPr>
          <w:sz w:val="28"/>
          <w:szCs w:val="28"/>
        </w:rPr>
      </w:pPr>
    </w:p>
    <w:p w14:paraId="458D4991" w14:textId="7D47D013" w:rsidR="0044026D" w:rsidRDefault="0044026D" w:rsidP="0044026D">
      <w:pPr>
        <w:pStyle w:val="ListParagraph"/>
        <w:jc w:val="both"/>
        <w:rPr>
          <w:sz w:val="28"/>
          <w:szCs w:val="28"/>
        </w:rPr>
      </w:pPr>
      <w:r>
        <w:rPr>
          <w:sz w:val="28"/>
          <w:szCs w:val="28"/>
        </w:rPr>
        <w:t xml:space="preserve">                     </w:t>
      </w:r>
      <w:r w:rsidRPr="0044026D">
        <w:rPr>
          <w:noProof/>
          <w:sz w:val="28"/>
          <w:szCs w:val="28"/>
        </w:rPr>
        <w:drawing>
          <wp:inline distT="0" distB="0" distL="0" distR="0" wp14:anchorId="262CE1E8" wp14:editId="731FE30B">
            <wp:extent cx="3987800" cy="2180509"/>
            <wp:effectExtent l="0" t="0" r="0" b="0"/>
            <wp:docPr id="76070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03682" name=""/>
                    <pic:cNvPicPr/>
                  </pic:nvPicPr>
                  <pic:blipFill>
                    <a:blip r:embed="rId7"/>
                    <a:stretch>
                      <a:fillRect/>
                    </a:stretch>
                  </pic:blipFill>
                  <pic:spPr>
                    <a:xfrm>
                      <a:off x="0" y="0"/>
                      <a:ext cx="3999500" cy="2186907"/>
                    </a:xfrm>
                    <a:prstGeom prst="rect">
                      <a:avLst/>
                    </a:prstGeom>
                  </pic:spPr>
                </pic:pic>
              </a:graphicData>
            </a:graphic>
          </wp:inline>
        </w:drawing>
      </w:r>
    </w:p>
    <w:p w14:paraId="5BE123CB" w14:textId="082124F9" w:rsidR="0044026D" w:rsidRPr="0044026D" w:rsidRDefault="00FE68B2" w:rsidP="0044026D">
      <w:pPr>
        <w:pStyle w:val="ListParagraph"/>
        <w:jc w:val="both"/>
        <w:rPr>
          <w:sz w:val="28"/>
          <w:szCs w:val="28"/>
        </w:rPr>
      </w:pPr>
      <w:r>
        <w:rPr>
          <w:sz w:val="28"/>
          <w:szCs w:val="28"/>
        </w:rPr>
        <w:lastRenderedPageBreak/>
        <w:t xml:space="preserve">                         </w:t>
      </w:r>
      <w:r w:rsidRPr="00FE68B2">
        <w:rPr>
          <w:noProof/>
          <w:sz w:val="28"/>
          <w:szCs w:val="28"/>
        </w:rPr>
        <w:drawing>
          <wp:inline distT="0" distB="0" distL="0" distR="0" wp14:anchorId="3960C855" wp14:editId="1F40472C">
            <wp:extent cx="3873079" cy="2285365"/>
            <wp:effectExtent l="0" t="0" r="0" b="635"/>
            <wp:docPr id="62622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21195" name=""/>
                    <pic:cNvPicPr/>
                  </pic:nvPicPr>
                  <pic:blipFill>
                    <a:blip r:embed="rId8"/>
                    <a:stretch>
                      <a:fillRect/>
                    </a:stretch>
                  </pic:blipFill>
                  <pic:spPr>
                    <a:xfrm>
                      <a:off x="0" y="0"/>
                      <a:ext cx="3894106" cy="2297772"/>
                    </a:xfrm>
                    <a:prstGeom prst="rect">
                      <a:avLst/>
                    </a:prstGeom>
                  </pic:spPr>
                </pic:pic>
              </a:graphicData>
            </a:graphic>
          </wp:inline>
        </w:drawing>
      </w:r>
    </w:p>
    <w:p w14:paraId="094F7F6A" w14:textId="77777777" w:rsidR="00FE68B2" w:rsidRDefault="00FE68B2" w:rsidP="00FE68B2">
      <w:pPr>
        <w:jc w:val="both"/>
        <w:rPr>
          <w:rFonts w:cstheme="minorHAnsi"/>
          <w:sz w:val="24"/>
          <w:szCs w:val="24"/>
        </w:rPr>
      </w:pPr>
      <w:r w:rsidRPr="00FE68B2">
        <w:rPr>
          <w:b/>
          <w:bCs/>
          <w:sz w:val="24"/>
          <w:szCs w:val="24"/>
        </w:rPr>
        <w:t xml:space="preserve">Explanation:  </w:t>
      </w:r>
      <w:r w:rsidRPr="00FE68B2">
        <w:rPr>
          <w:sz w:val="24"/>
          <w:szCs w:val="24"/>
        </w:rPr>
        <w:t xml:space="preserve">here are the top 10 and bottom 18 product categories, here we can see that bed bath table is the </w:t>
      </w:r>
      <w:proofErr w:type="gramStart"/>
      <w:r w:rsidRPr="00FE68B2">
        <w:rPr>
          <w:sz w:val="24"/>
          <w:szCs w:val="24"/>
        </w:rPr>
        <w:t>top most</w:t>
      </w:r>
      <w:proofErr w:type="gramEnd"/>
      <w:r w:rsidRPr="00FE68B2">
        <w:rPr>
          <w:sz w:val="24"/>
          <w:szCs w:val="24"/>
        </w:rPr>
        <w:t xml:space="preserve"> category and </w:t>
      </w:r>
      <w:r w:rsidRPr="00FE68B2">
        <w:rPr>
          <w:rFonts w:cstheme="minorHAnsi"/>
          <w:sz w:val="24"/>
          <w:szCs w:val="24"/>
        </w:rPr>
        <w:t>Argo industry is most bottom product.</w:t>
      </w:r>
    </w:p>
    <w:p w14:paraId="1CCAF149" w14:textId="77777777" w:rsidR="00FE68B2" w:rsidRDefault="00FE68B2" w:rsidP="00FE68B2">
      <w:pPr>
        <w:jc w:val="both"/>
        <w:rPr>
          <w:rFonts w:cstheme="minorHAnsi"/>
          <w:sz w:val="24"/>
          <w:szCs w:val="24"/>
        </w:rPr>
      </w:pPr>
    </w:p>
    <w:p w14:paraId="37D4438B" w14:textId="77777777" w:rsidR="00FE68B2" w:rsidRDefault="00FE68B2" w:rsidP="00FE68B2">
      <w:pPr>
        <w:jc w:val="both"/>
        <w:rPr>
          <w:rFonts w:cstheme="minorHAnsi"/>
          <w:sz w:val="24"/>
          <w:szCs w:val="24"/>
        </w:rPr>
      </w:pPr>
    </w:p>
    <w:p w14:paraId="3831266F" w14:textId="1057E77A" w:rsidR="00FE68B2" w:rsidRPr="00FE68B2" w:rsidRDefault="00FE68B2" w:rsidP="00FE68B2">
      <w:pPr>
        <w:pStyle w:val="ListParagraph"/>
        <w:numPr>
          <w:ilvl w:val="0"/>
          <w:numId w:val="1"/>
        </w:numPr>
        <w:jc w:val="both"/>
        <w:rPr>
          <w:rFonts w:cstheme="minorHAnsi"/>
          <w:sz w:val="20"/>
          <w:szCs w:val="20"/>
        </w:rPr>
      </w:pPr>
      <w:r w:rsidRPr="007C001A">
        <w:rPr>
          <w:rFonts w:cstheme="minorHAnsi"/>
          <w:b/>
          <w:bCs/>
          <w:sz w:val="20"/>
          <w:szCs w:val="20"/>
        </w:rPr>
        <w:t xml:space="preserve">Question Statement: </w:t>
      </w:r>
      <w:r w:rsidRPr="007C001A">
        <w:rPr>
          <w:rFonts w:cstheme="minorHAnsi"/>
          <w:sz w:val="20"/>
          <w:szCs w:val="20"/>
        </w:rPr>
        <w:t xml:space="preserve">List the total number of active sellers by yearly and </w:t>
      </w:r>
      <w:proofErr w:type="gramStart"/>
      <w:r w:rsidRPr="007C001A">
        <w:rPr>
          <w:rFonts w:cstheme="minorHAnsi"/>
          <w:sz w:val="20"/>
          <w:szCs w:val="20"/>
        </w:rPr>
        <w:t>monthly</w:t>
      </w:r>
      <w:proofErr w:type="gramEnd"/>
      <w:r w:rsidRPr="007C001A">
        <w:rPr>
          <w:rFonts w:cstheme="minorHAnsi"/>
          <w:b/>
          <w:bCs/>
          <w:sz w:val="20"/>
          <w:szCs w:val="20"/>
        </w:rPr>
        <w:t xml:space="preserve"> </w:t>
      </w:r>
    </w:p>
    <w:p w14:paraId="37E7C9BB" w14:textId="77777777" w:rsidR="00FE68B2" w:rsidRDefault="00FE68B2" w:rsidP="00FE68B2">
      <w:pPr>
        <w:pStyle w:val="ListParagraph"/>
        <w:ind w:left="810"/>
        <w:jc w:val="both"/>
        <w:rPr>
          <w:b/>
          <w:bCs/>
          <w:sz w:val="20"/>
          <w:szCs w:val="20"/>
        </w:rPr>
      </w:pPr>
    </w:p>
    <w:p w14:paraId="514D9E80" w14:textId="1A0E7694" w:rsidR="00FE68B2" w:rsidRDefault="00FE68B2" w:rsidP="00FE68B2">
      <w:pPr>
        <w:pStyle w:val="ListParagraph"/>
        <w:ind w:left="810"/>
        <w:jc w:val="both"/>
        <w:rPr>
          <w:rStyle w:val="Hyperlink"/>
          <w:rFonts w:ascii="Segoe UI" w:hAnsi="Segoe UI" w:cs="Segoe UI"/>
          <w:noProof/>
          <w:sz w:val="18"/>
          <w:szCs w:val="18"/>
        </w:rPr>
      </w:pPr>
      <w:r w:rsidRPr="007367D7">
        <w:rPr>
          <w:b/>
          <w:bCs/>
          <w:sz w:val="20"/>
          <w:szCs w:val="20"/>
        </w:rPr>
        <w:t>Visualization:</w:t>
      </w:r>
      <w:r>
        <w:rPr>
          <w:rStyle w:val="Hyperlink"/>
          <w:rFonts w:ascii="Segoe UI" w:hAnsi="Segoe UI" w:cs="Segoe UI"/>
          <w:noProof/>
          <w:sz w:val="18"/>
          <w:szCs w:val="18"/>
        </w:rPr>
        <w:t xml:space="preserve"> </w:t>
      </w:r>
    </w:p>
    <w:p w14:paraId="1AEB5B72" w14:textId="77777777" w:rsidR="00FE68B2" w:rsidRDefault="00FE68B2" w:rsidP="00FE68B2">
      <w:pPr>
        <w:pStyle w:val="ListParagraph"/>
        <w:ind w:left="810"/>
        <w:jc w:val="both"/>
        <w:rPr>
          <w:b/>
          <w:bCs/>
          <w:sz w:val="20"/>
          <w:szCs w:val="20"/>
        </w:rPr>
      </w:pPr>
    </w:p>
    <w:p w14:paraId="0F9E91D7" w14:textId="780A889B" w:rsidR="00FE68B2" w:rsidRDefault="00FE68B2" w:rsidP="00FE68B2">
      <w:pPr>
        <w:pStyle w:val="ListParagraph"/>
        <w:ind w:left="810"/>
        <w:jc w:val="both"/>
      </w:pPr>
      <w:r w:rsidRPr="00FE68B2">
        <w:rPr>
          <w:noProof/>
        </w:rPr>
        <w:drawing>
          <wp:inline distT="0" distB="0" distL="0" distR="0" wp14:anchorId="47279433" wp14:editId="248B2A86">
            <wp:extent cx="4464050" cy="2542982"/>
            <wp:effectExtent l="0" t="0" r="0" b="0"/>
            <wp:docPr id="62383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36666" name=""/>
                    <pic:cNvPicPr/>
                  </pic:nvPicPr>
                  <pic:blipFill>
                    <a:blip r:embed="rId9"/>
                    <a:stretch>
                      <a:fillRect/>
                    </a:stretch>
                  </pic:blipFill>
                  <pic:spPr>
                    <a:xfrm>
                      <a:off x="0" y="0"/>
                      <a:ext cx="4478621" cy="2551282"/>
                    </a:xfrm>
                    <a:prstGeom prst="rect">
                      <a:avLst/>
                    </a:prstGeom>
                  </pic:spPr>
                </pic:pic>
              </a:graphicData>
            </a:graphic>
          </wp:inline>
        </w:drawing>
      </w:r>
    </w:p>
    <w:p w14:paraId="4926FCF8" w14:textId="77777777" w:rsidR="00FE68B2" w:rsidRPr="00FE68B2" w:rsidRDefault="00FE68B2" w:rsidP="00FE68B2">
      <w:pPr>
        <w:jc w:val="center"/>
      </w:pPr>
      <w:r w:rsidRPr="00FE68B2">
        <w:rPr>
          <w:b/>
          <w:bCs/>
        </w:rPr>
        <w:t xml:space="preserve">Explanation:  </w:t>
      </w:r>
      <w:r w:rsidRPr="00FE68B2">
        <w:t xml:space="preserve">there are more active sellers in </w:t>
      </w:r>
      <w:proofErr w:type="gramStart"/>
      <w:r w:rsidRPr="00FE68B2">
        <w:t>2018 ,</w:t>
      </w:r>
      <w:proofErr w:type="gramEnd"/>
      <w:r w:rsidRPr="00FE68B2">
        <w:t xml:space="preserve"> April and January.</w:t>
      </w:r>
    </w:p>
    <w:p w14:paraId="77C397A6" w14:textId="0297FB42" w:rsidR="00FE68B2" w:rsidRDefault="00FE68B2" w:rsidP="00FE68B2">
      <w:pPr>
        <w:jc w:val="center"/>
      </w:pPr>
      <w:r w:rsidRPr="00FE68B2">
        <w:t xml:space="preserve">There are </w:t>
      </w:r>
      <w:proofErr w:type="gramStart"/>
      <w:r w:rsidRPr="00FE68B2">
        <w:t>less</w:t>
      </w:r>
      <w:proofErr w:type="gramEnd"/>
      <w:r w:rsidRPr="00FE68B2">
        <w:t xml:space="preserve"> active users in 2016.</w:t>
      </w:r>
    </w:p>
    <w:p w14:paraId="55317D19" w14:textId="77777777" w:rsidR="00FE68B2" w:rsidRDefault="00FE68B2" w:rsidP="00FE68B2">
      <w:pPr>
        <w:jc w:val="center"/>
      </w:pPr>
    </w:p>
    <w:p w14:paraId="17D741CE" w14:textId="77777777" w:rsidR="00FE68B2" w:rsidRDefault="00FE68B2" w:rsidP="00FE68B2">
      <w:pPr>
        <w:jc w:val="center"/>
      </w:pPr>
    </w:p>
    <w:p w14:paraId="14A055D7" w14:textId="77777777" w:rsidR="00FE68B2" w:rsidRDefault="00FE68B2" w:rsidP="00FE68B2">
      <w:pPr>
        <w:jc w:val="center"/>
      </w:pPr>
    </w:p>
    <w:p w14:paraId="21957AD2" w14:textId="77777777" w:rsidR="00FE68B2" w:rsidRDefault="00FE68B2" w:rsidP="00FE68B2">
      <w:pPr>
        <w:jc w:val="center"/>
      </w:pPr>
    </w:p>
    <w:p w14:paraId="619E8389" w14:textId="7E9584F4" w:rsidR="00FE68B2" w:rsidRDefault="00FE68B2" w:rsidP="00FE68B2">
      <w:pPr>
        <w:jc w:val="both"/>
        <w:rPr>
          <w:rFonts w:cstheme="minorHAnsi"/>
          <w:sz w:val="20"/>
          <w:szCs w:val="20"/>
        </w:rPr>
      </w:pPr>
      <w:r>
        <w:rPr>
          <w:rFonts w:cstheme="minorHAnsi"/>
          <w:b/>
          <w:bCs/>
          <w:sz w:val="20"/>
          <w:szCs w:val="20"/>
        </w:rPr>
        <w:t>4)</w:t>
      </w:r>
      <w:r w:rsidRPr="008043D3">
        <w:rPr>
          <w:rFonts w:cstheme="minorHAnsi"/>
          <w:b/>
          <w:bCs/>
          <w:sz w:val="20"/>
          <w:szCs w:val="20"/>
        </w:rPr>
        <w:t>Question Statement:</w:t>
      </w:r>
      <w:r w:rsidRPr="008043D3">
        <w:rPr>
          <w:rFonts w:ascii="Times New Roman" w:eastAsia="Times New Roman" w:hAnsi="Times New Roman" w:cs="Times New Roman"/>
          <w:color w:val="202B45"/>
          <w:kern w:val="0"/>
          <w:sz w:val="24"/>
          <w:szCs w:val="24"/>
          <w:lang w:eastAsia="en-IN" w:bidi="hi-IN"/>
          <w14:ligatures w14:val="none"/>
        </w:rPr>
        <w:t xml:space="preserve"> </w:t>
      </w:r>
      <w:r w:rsidRPr="008043D3">
        <w:rPr>
          <w:rFonts w:cstheme="minorHAnsi"/>
          <w:sz w:val="20"/>
          <w:szCs w:val="20"/>
        </w:rPr>
        <w:t xml:space="preserve">Which payment methods are </w:t>
      </w:r>
      <w:proofErr w:type="gramStart"/>
      <w:r w:rsidRPr="008043D3">
        <w:rPr>
          <w:rFonts w:cstheme="minorHAnsi"/>
          <w:sz w:val="20"/>
          <w:szCs w:val="20"/>
        </w:rPr>
        <w:t>most commonly used</w:t>
      </w:r>
      <w:proofErr w:type="gramEnd"/>
      <w:r w:rsidRPr="008043D3">
        <w:rPr>
          <w:rFonts w:cstheme="minorHAnsi"/>
          <w:sz w:val="20"/>
          <w:szCs w:val="20"/>
        </w:rPr>
        <w:t xml:space="preserve"> by </w:t>
      </w:r>
      <w:proofErr w:type="spellStart"/>
      <w:r w:rsidRPr="008043D3">
        <w:rPr>
          <w:rFonts w:cstheme="minorHAnsi"/>
          <w:sz w:val="20"/>
          <w:szCs w:val="20"/>
        </w:rPr>
        <w:t>Shop</w:t>
      </w:r>
      <w:r>
        <w:rPr>
          <w:rFonts w:cstheme="minorHAnsi"/>
          <w:sz w:val="20"/>
          <w:szCs w:val="20"/>
        </w:rPr>
        <w:t>_</w:t>
      </w:r>
      <w:r w:rsidRPr="008043D3">
        <w:rPr>
          <w:rFonts w:cstheme="minorHAnsi"/>
          <w:sz w:val="20"/>
          <w:szCs w:val="20"/>
        </w:rPr>
        <w:t>Nest</w:t>
      </w:r>
      <w:proofErr w:type="spellEnd"/>
      <w:r w:rsidRPr="008043D3">
        <w:rPr>
          <w:rFonts w:cstheme="minorHAnsi"/>
          <w:sz w:val="20"/>
          <w:szCs w:val="20"/>
        </w:rPr>
        <w:t xml:space="preserve"> customers.</w:t>
      </w:r>
    </w:p>
    <w:p w14:paraId="71576EEA" w14:textId="77777777" w:rsidR="00FE68B2" w:rsidRDefault="00FE68B2" w:rsidP="00FE68B2">
      <w:pPr>
        <w:pStyle w:val="ListParagraph"/>
        <w:ind w:left="810"/>
        <w:jc w:val="both"/>
        <w:rPr>
          <w:rStyle w:val="Hyperlink"/>
          <w:rFonts w:ascii="Segoe UI" w:hAnsi="Segoe UI" w:cs="Segoe UI"/>
          <w:noProof/>
          <w:sz w:val="18"/>
          <w:szCs w:val="18"/>
        </w:rPr>
      </w:pPr>
      <w:r w:rsidRPr="007367D7">
        <w:rPr>
          <w:b/>
          <w:bCs/>
          <w:sz w:val="20"/>
          <w:szCs w:val="20"/>
        </w:rPr>
        <w:t>Visualization:</w:t>
      </w:r>
      <w:r>
        <w:rPr>
          <w:rStyle w:val="Hyperlink"/>
          <w:rFonts w:ascii="Segoe UI" w:hAnsi="Segoe UI" w:cs="Segoe UI"/>
          <w:noProof/>
          <w:sz w:val="18"/>
          <w:szCs w:val="18"/>
        </w:rPr>
        <w:t xml:space="preserve"> </w:t>
      </w:r>
    </w:p>
    <w:p w14:paraId="441AE7BF" w14:textId="77777777" w:rsidR="00FE68B2" w:rsidRDefault="00FE68B2" w:rsidP="00FE68B2">
      <w:pPr>
        <w:pStyle w:val="ListParagraph"/>
        <w:ind w:left="810"/>
        <w:jc w:val="both"/>
        <w:rPr>
          <w:rStyle w:val="Hyperlink"/>
          <w:rFonts w:ascii="Segoe UI" w:hAnsi="Segoe UI" w:cs="Segoe UI"/>
          <w:noProof/>
          <w:sz w:val="18"/>
          <w:szCs w:val="18"/>
        </w:rPr>
      </w:pPr>
    </w:p>
    <w:p w14:paraId="5984574F" w14:textId="77777777" w:rsidR="00CF4C96" w:rsidRDefault="00FE68B2" w:rsidP="00FE68B2">
      <w:pPr>
        <w:jc w:val="both"/>
        <w:rPr>
          <w:rFonts w:cstheme="minorHAnsi"/>
          <w:sz w:val="20"/>
          <w:szCs w:val="20"/>
        </w:rPr>
      </w:pPr>
      <w:r>
        <w:rPr>
          <w:rFonts w:cstheme="minorHAnsi"/>
          <w:sz w:val="20"/>
          <w:szCs w:val="20"/>
        </w:rPr>
        <w:t xml:space="preserve">                   </w:t>
      </w:r>
      <w:r w:rsidRPr="00FE68B2">
        <w:rPr>
          <w:rFonts w:cstheme="minorHAnsi"/>
          <w:noProof/>
          <w:sz w:val="20"/>
          <w:szCs w:val="20"/>
        </w:rPr>
        <w:drawing>
          <wp:inline distT="0" distB="0" distL="0" distR="0" wp14:anchorId="31137F79" wp14:editId="178F09FB">
            <wp:extent cx="4334558" cy="2514600"/>
            <wp:effectExtent l="0" t="0" r="8890" b="0"/>
            <wp:docPr id="55468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82607" name=""/>
                    <pic:cNvPicPr/>
                  </pic:nvPicPr>
                  <pic:blipFill>
                    <a:blip r:embed="rId10"/>
                    <a:stretch>
                      <a:fillRect/>
                    </a:stretch>
                  </pic:blipFill>
                  <pic:spPr>
                    <a:xfrm>
                      <a:off x="0" y="0"/>
                      <a:ext cx="4346031" cy="2521256"/>
                    </a:xfrm>
                    <a:prstGeom prst="rect">
                      <a:avLst/>
                    </a:prstGeom>
                  </pic:spPr>
                </pic:pic>
              </a:graphicData>
            </a:graphic>
          </wp:inline>
        </w:drawing>
      </w:r>
    </w:p>
    <w:p w14:paraId="59FB6A71" w14:textId="12BF8CAC" w:rsidR="00FE68B2" w:rsidRPr="00CF4C96" w:rsidRDefault="00CF4C96" w:rsidP="00FE68B2">
      <w:pPr>
        <w:jc w:val="both"/>
        <w:rPr>
          <w:rFonts w:cstheme="minorHAnsi"/>
          <w:sz w:val="20"/>
          <w:szCs w:val="20"/>
        </w:rPr>
      </w:pPr>
      <w:r>
        <w:rPr>
          <w:b/>
          <w:bCs/>
          <w:sz w:val="24"/>
          <w:szCs w:val="24"/>
        </w:rPr>
        <w:t xml:space="preserve"> </w:t>
      </w:r>
      <w:r w:rsidR="00FE68B2" w:rsidRPr="00CF4C96">
        <w:rPr>
          <w:b/>
          <w:bCs/>
        </w:rPr>
        <w:t xml:space="preserve">Explanation:  </w:t>
      </w:r>
      <w:r w:rsidR="00FE68B2" w:rsidRPr="00CF4C96">
        <w:t>75% customers are using credit cards as the payment methods.</w:t>
      </w:r>
    </w:p>
    <w:p w14:paraId="1D2F5190" w14:textId="1C6CB761" w:rsidR="00FE68B2" w:rsidRPr="00FE68B2" w:rsidRDefault="00FE68B2" w:rsidP="00FE68B2">
      <w:pPr>
        <w:jc w:val="both"/>
        <w:rPr>
          <w:sz w:val="24"/>
          <w:szCs w:val="24"/>
        </w:rPr>
      </w:pPr>
      <w:r w:rsidRPr="00FE68B2">
        <w:rPr>
          <w:sz w:val="24"/>
          <w:szCs w:val="24"/>
        </w:rPr>
        <w:t>Very less customers are using debit card as the payment methods.</w:t>
      </w:r>
    </w:p>
    <w:p w14:paraId="3B58B2FE" w14:textId="77777777" w:rsidR="00FE68B2" w:rsidRPr="00FE68B2" w:rsidRDefault="00FE68B2" w:rsidP="00FE68B2">
      <w:pPr>
        <w:jc w:val="both"/>
        <w:rPr>
          <w:sz w:val="24"/>
          <w:szCs w:val="24"/>
        </w:rPr>
      </w:pPr>
      <w:r w:rsidRPr="00FE68B2">
        <w:rPr>
          <w:sz w:val="24"/>
          <w:szCs w:val="24"/>
        </w:rPr>
        <w:t>The analysis of payment methods is represented through a pie chart, providing a clear visual breakdown of the most frequently used payment methods by customers.</w:t>
      </w:r>
    </w:p>
    <w:p w14:paraId="54D77E28" w14:textId="77777777" w:rsidR="00FE68B2" w:rsidRPr="00FE68B2" w:rsidRDefault="00FE68B2" w:rsidP="00FE68B2">
      <w:pPr>
        <w:jc w:val="both"/>
        <w:rPr>
          <w:sz w:val="24"/>
          <w:szCs w:val="24"/>
        </w:rPr>
      </w:pPr>
      <w:r w:rsidRPr="00FE68B2">
        <w:rPr>
          <w:sz w:val="24"/>
          <w:szCs w:val="24"/>
        </w:rPr>
        <w:t>Key-Insights</w:t>
      </w:r>
    </w:p>
    <w:p w14:paraId="6A0FB419" w14:textId="77777777" w:rsidR="00FE68B2" w:rsidRPr="00FE68B2" w:rsidRDefault="00FE68B2" w:rsidP="00FE68B2">
      <w:pPr>
        <w:jc w:val="both"/>
        <w:rPr>
          <w:sz w:val="24"/>
          <w:szCs w:val="24"/>
        </w:rPr>
      </w:pPr>
      <w:r w:rsidRPr="00FE68B2">
        <w:rPr>
          <w:sz w:val="24"/>
          <w:szCs w:val="24"/>
        </w:rPr>
        <w:t>•</w:t>
      </w:r>
      <w:r w:rsidRPr="00FE68B2">
        <w:rPr>
          <w:sz w:val="24"/>
          <w:szCs w:val="24"/>
        </w:rPr>
        <w:tab/>
      </w:r>
      <w:r w:rsidRPr="00FE68B2">
        <w:rPr>
          <w:b/>
          <w:bCs/>
          <w:sz w:val="24"/>
          <w:szCs w:val="24"/>
        </w:rPr>
        <w:t>Most Used Payment Method</w:t>
      </w:r>
      <w:r w:rsidRPr="00FE68B2">
        <w:rPr>
          <w:sz w:val="24"/>
          <w:szCs w:val="24"/>
        </w:rPr>
        <w:t xml:space="preserve"> – The pie chart helps identify that ‘Credit Card’ payment method are most popular among customers. This can indicate customer preferences and potentially inform strategic decisions around payment options. The payment method that is used most frequently, which might indicate customer trust and satisfaction with that method.</w:t>
      </w:r>
    </w:p>
    <w:p w14:paraId="777D0EAD" w14:textId="77777777" w:rsidR="00FE68B2" w:rsidRPr="00FE68B2" w:rsidRDefault="00FE68B2" w:rsidP="00FE68B2">
      <w:pPr>
        <w:jc w:val="both"/>
        <w:rPr>
          <w:sz w:val="24"/>
          <w:szCs w:val="24"/>
        </w:rPr>
      </w:pPr>
      <w:r w:rsidRPr="00FE68B2">
        <w:rPr>
          <w:sz w:val="24"/>
          <w:szCs w:val="24"/>
        </w:rPr>
        <w:t>•</w:t>
      </w:r>
      <w:r w:rsidRPr="00FE68B2">
        <w:rPr>
          <w:sz w:val="24"/>
          <w:szCs w:val="24"/>
        </w:rPr>
        <w:tab/>
      </w:r>
      <w:r w:rsidRPr="00FE68B2">
        <w:rPr>
          <w:b/>
          <w:bCs/>
          <w:sz w:val="24"/>
          <w:szCs w:val="24"/>
        </w:rPr>
        <w:t xml:space="preserve">Least Used Payment Method </w:t>
      </w:r>
      <w:r w:rsidRPr="00FE68B2">
        <w:rPr>
          <w:sz w:val="24"/>
          <w:szCs w:val="24"/>
        </w:rPr>
        <w:t>– Debit cards are identified as the least frequently used payment method. This insight can prompt an investigation into why this method is not as popular among customers.</w:t>
      </w:r>
    </w:p>
    <w:p w14:paraId="13A8FCC2" w14:textId="77777777" w:rsidR="00FE68B2" w:rsidRDefault="00FE68B2" w:rsidP="00FE68B2">
      <w:pPr>
        <w:jc w:val="both"/>
        <w:rPr>
          <w:sz w:val="24"/>
          <w:szCs w:val="24"/>
        </w:rPr>
      </w:pPr>
      <w:r w:rsidRPr="00FE68B2">
        <w:rPr>
          <w:sz w:val="24"/>
          <w:szCs w:val="24"/>
        </w:rPr>
        <w:t>•</w:t>
      </w:r>
      <w:r w:rsidRPr="00FE68B2">
        <w:rPr>
          <w:sz w:val="24"/>
          <w:szCs w:val="24"/>
        </w:rPr>
        <w:tab/>
      </w:r>
      <w:r w:rsidRPr="00FE68B2">
        <w:rPr>
          <w:b/>
          <w:bCs/>
          <w:sz w:val="24"/>
          <w:szCs w:val="24"/>
        </w:rPr>
        <w:t>Improving Less Used Methods</w:t>
      </w:r>
      <w:r w:rsidRPr="00FE68B2">
        <w:rPr>
          <w:sz w:val="24"/>
          <w:szCs w:val="24"/>
        </w:rPr>
        <w:t xml:space="preserve"> – Investigate why debit cards are less popular. Potential actions could include improving the user experience, offering incentives, or ensuring better security measures.</w:t>
      </w:r>
    </w:p>
    <w:p w14:paraId="2011EF20" w14:textId="77777777" w:rsidR="00FE68B2" w:rsidRDefault="00FE68B2" w:rsidP="00FE68B2">
      <w:pPr>
        <w:jc w:val="both"/>
        <w:rPr>
          <w:sz w:val="24"/>
          <w:szCs w:val="24"/>
        </w:rPr>
      </w:pPr>
    </w:p>
    <w:p w14:paraId="463D9C13" w14:textId="77777777" w:rsidR="00FE68B2" w:rsidRDefault="00FE68B2" w:rsidP="00FE68B2">
      <w:pPr>
        <w:jc w:val="both"/>
        <w:rPr>
          <w:sz w:val="24"/>
          <w:szCs w:val="24"/>
        </w:rPr>
      </w:pPr>
    </w:p>
    <w:p w14:paraId="39534A2E" w14:textId="77777777" w:rsidR="00FE68B2" w:rsidRDefault="00FE68B2" w:rsidP="00FE68B2">
      <w:pPr>
        <w:jc w:val="both"/>
        <w:rPr>
          <w:rFonts w:cstheme="minorHAnsi"/>
          <w:sz w:val="20"/>
          <w:szCs w:val="20"/>
        </w:rPr>
      </w:pPr>
      <w:r>
        <w:rPr>
          <w:rFonts w:cstheme="minorHAnsi"/>
          <w:b/>
          <w:bCs/>
          <w:sz w:val="20"/>
          <w:szCs w:val="20"/>
        </w:rPr>
        <w:t>6)</w:t>
      </w:r>
      <w:r w:rsidRPr="008043D3">
        <w:rPr>
          <w:rFonts w:cstheme="minorHAnsi"/>
          <w:b/>
          <w:bCs/>
          <w:sz w:val="20"/>
          <w:szCs w:val="20"/>
        </w:rPr>
        <w:t>Question Statement:</w:t>
      </w:r>
      <w:r>
        <w:rPr>
          <w:rFonts w:cstheme="minorHAnsi"/>
          <w:sz w:val="20"/>
          <w:szCs w:val="20"/>
        </w:rPr>
        <w:t xml:space="preserve"> </w:t>
      </w:r>
      <w:r w:rsidRPr="008043D3">
        <w:rPr>
          <w:rFonts w:cstheme="minorHAnsi"/>
          <w:sz w:val="20"/>
          <w:szCs w:val="20"/>
        </w:rPr>
        <w:t>Determine the monthly payments made by customers using credit cards.</w:t>
      </w:r>
    </w:p>
    <w:p w14:paraId="4B518A72" w14:textId="77777777" w:rsidR="00FE68B2" w:rsidRDefault="00FE68B2" w:rsidP="00FE68B2">
      <w:pPr>
        <w:jc w:val="both"/>
        <w:rPr>
          <w:rStyle w:val="Hyperlink"/>
          <w:rFonts w:ascii="Segoe UI" w:hAnsi="Segoe UI" w:cs="Segoe UI"/>
          <w:noProof/>
          <w:sz w:val="18"/>
          <w:szCs w:val="18"/>
        </w:rPr>
      </w:pPr>
      <w:r w:rsidRPr="00EB09B7">
        <w:rPr>
          <w:b/>
          <w:bCs/>
          <w:sz w:val="20"/>
          <w:szCs w:val="20"/>
        </w:rPr>
        <w:lastRenderedPageBreak/>
        <w:t>Visualization:</w:t>
      </w:r>
      <w:r w:rsidRPr="00EB09B7">
        <w:rPr>
          <w:rStyle w:val="Hyperlink"/>
          <w:rFonts w:ascii="Segoe UI" w:hAnsi="Segoe UI" w:cs="Segoe UI"/>
          <w:noProof/>
          <w:sz w:val="18"/>
          <w:szCs w:val="18"/>
        </w:rPr>
        <w:t xml:space="preserve"> </w:t>
      </w:r>
    </w:p>
    <w:p w14:paraId="06590592" w14:textId="77777777" w:rsidR="00D92253" w:rsidRDefault="00D92253" w:rsidP="00FE68B2">
      <w:pPr>
        <w:jc w:val="both"/>
        <w:rPr>
          <w:rStyle w:val="Hyperlink"/>
          <w:rFonts w:ascii="Segoe UI" w:hAnsi="Segoe UI" w:cs="Segoe UI"/>
          <w:noProof/>
          <w:sz w:val="18"/>
          <w:szCs w:val="18"/>
        </w:rPr>
      </w:pPr>
    </w:p>
    <w:p w14:paraId="49AF3DE3" w14:textId="50A5954C" w:rsidR="00FE68B2" w:rsidRDefault="00D92253" w:rsidP="00FE68B2">
      <w:pPr>
        <w:jc w:val="both"/>
        <w:rPr>
          <w:sz w:val="24"/>
          <w:szCs w:val="24"/>
        </w:rPr>
      </w:pPr>
      <w:r>
        <w:rPr>
          <w:sz w:val="24"/>
          <w:szCs w:val="24"/>
        </w:rPr>
        <w:t xml:space="preserve">      </w:t>
      </w:r>
      <w:r w:rsidRPr="00D92253">
        <w:rPr>
          <w:noProof/>
          <w:sz w:val="24"/>
          <w:szCs w:val="24"/>
        </w:rPr>
        <w:drawing>
          <wp:inline distT="0" distB="0" distL="0" distR="0" wp14:anchorId="40E2303E" wp14:editId="3B76EEA1">
            <wp:extent cx="4800165" cy="2692400"/>
            <wp:effectExtent l="0" t="0" r="635" b="0"/>
            <wp:docPr id="191983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2291" name=""/>
                    <pic:cNvPicPr/>
                  </pic:nvPicPr>
                  <pic:blipFill>
                    <a:blip r:embed="rId11"/>
                    <a:stretch>
                      <a:fillRect/>
                    </a:stretch>
                  </pic:blipFill>
                  <pic:spPr>
                    <a:xfrm>
                      <a:off x="0" y="0"/>
                      <a:ext cx="4806991" cy="2696229"/>
                    </a:xfrm>
                    <a:prstGeom prst="rect">
                      <a:avLst/>
                    </a:prstGeom>
                  </pic:spPr>
                </pic:pic>
              </a:graphicData>
            </a:graphic>
          </wp:inline>
        </w:drawing>
      </w:r>
    </w:p>
    <w:p w14:paraId="021020AD" w14:textId="77777777" w:rsidR="00D92253" w:rsidRPr="00D92253" w:rsidRDefault="00D92253" w:rsidP="00D92253">
      <w:pPr>
        <w:rPr>
          <w:sz w:val="24"/>
          <w:szCs w:val="24"/>
        </w:rPr>
      </w:pPr>
      <w:r w:rsidRPr="00D92253">
        <w:rPr>
          <w:b/>
          <w:bCs/>
          <w:sz w:val="24"/>
          <w:szCs w:val="24"/>
        </w:rPr>
        <w:t xml:space="preserve">Explanation:  </w:t>
      </w:r>
      <w:r w:rsidRPr="00D92253">
        <w:rPr>
          <w:sz w:val="24"/>
          <w:szCs w:val="24"/>
        </w:rPr>
        <w:t>In September 2016 payments by credit cards are the lowest.</w:t>
      </w:r>
    </w:p>
    <w:p w14:paraId="3FC248A4" w14:textId="57923F35" w:rsidR="00D92253" w:rsidRPr="00D92253" w:rsidRDefault="00D92253" w:rsidP="00D92253">
      <w:pPr>
        <w:rPr>
          <w:sz w:val="24"/>
          <w:szCs w:val="24"/>
        </w:rPr>
      </w:pPr>
      <w:r w:rsidRPr="00D92253">
        <w:rPr>
          <w:sz w:val="24"/>
          <w:szCs w:val="24"/>
        </w:rPr>
        <w:t xml:space="preserve">                        In April, march, May 2018 payments by credit cards are the highest.</w:t>
      </w:r>
    </w:p>
    <w:p w14:paraId="1B699379" w14:textId="77777777" w:rsidR="00D92253" w:rsidRDefault="00D92253" w:rsidP="00D92253">
      <w:pPr>
        <w:rPr>
          <w:sz w:val="24"/>
          <w:szCs w:val="24"/>
        </w:rPr>
      </w:pPr>
      <w:r w:rsidRPr="00D92253">
        <w:rPr>
          <w:sz w:val="24"/>
          <w:szCs w:val="24"/>
        </w:rPr>
        <w:t xml:space="preserve">              In November 2017 payments made by credit card are also the highest.</w:t>
      </w:r>
    </w:p>
    <w:p w14:paraId="063334BA" w14:textId="77777777" w:rsidR="00D92253" w:rsidRDefault="00D92253" w:rsidP="00D92253">
      <w:pPr>
        <w:rPr>
          <w:sz w:val="24"/>
          <w:szCs w:val="24"/>
        </w:rPr>
      </w:pPr>
    </w:p>
    <w:p w14:paraId="653B96F3" w14:textId="77777777" w:rsidR="00D92253" w:rsidRDefault="00D92253" w:rsidP="00D92253">
      <w:pPr>
        <w:jc w:val="both"/>
        <w:rPr>
          <w:rFonts w:cstheme="minorHAnsi"/>
          <w:sz w:val="20"/>
          <w:szCs w:val="20"/>
        </w:rPr>
      </w:pPr>
      <w:r>
        <w:rPr>
          <w:b/>
          <w:bCs/>
          <w:sz w:val="20"/>
          <w:szCs w:val="20"/>
        </w:rPr>
        <w:t>7)</w:t>
      </w:r>
      <w:r w:rsidRPr="00184179">
        <w:rPr>
          <w:rFonts w:cstheme="minorHAnsi"/>
          <w:b/>
          <w:bCs/>
          <w:sz w:val="20"/>
          <w:szCs w:val="20"/>
        </w:rPr>
        <w:t xml:space="preserve"> </w:t>
      </w:r>
      <w:r w:rsidRPr="008043D3">
        <w:rPr>
          <w:rFonts w:cstheme="minorHAnsi"/>
          <w:b/>
          <w:bCs/>
          <w:sz w:val="20"/>
          <w:szCs w:val="20"/>
        </w:rPr>
        <w:t>Question Statement:</w:t>
      </w:r>
      <w:r w:rsidRPr="00184179">
        <w:rPr>
          <w:rFonts w:ascii="Times New Roman" w:eastAsia="Times New Roman" w:hAnsi="Times New Roman" w:cs="Times New Roman"/>
          <w:color w:val="202B45"/>
          <w:kern w:val="0"/>
          <w:sz w:val="24"/>
          <w:szCs w:val="24"/>
          <w:lang w:eastAsia="en-IN" w:bidi="hi-IN"/>
          <w14:ligatures w14:val="none"/>
        </w:rPr>
        <w:t xml:space="preserve"> </w:t>
      </w:r>
      <w:r w:rsidRPr="00184179">
        <w:rPr>
          <w:rFonts w:cstheme="minorHAnsi"/>
          <w:sz w:val="20"/>
          <w:szCs w:val="20"/>
        </w:rPr>
        <w:t>Identify sellers categorized by city, excluding cities starting with the letters S and B.</w:t>
      </w:r>
    </w:p>
    <w:p w14:paraId="3A1AC21E" w14:textId="77777777" w:rsidR="00D92253" w:rsidRDefault="00D92253" w:rsidP="00D92253">
      <w:pPr>
        <w:jc w:val="both"/>
        <w:rPr>
          <w:rStyle w:val="Hyperlink"/>
          <w:rFonts w:ascii="Segoe UI" w:hAnsi="Segoe UI" w:cs="Segoe UI"/>
          <w:noProof/>
          <w:sz w:val="18"/>
          <w:szCs w:val="18"/>
        </w:rPr>
      </w:pPr>
      <w:r w:rsidRPr="00EB09B7">
        <w:rPr>
          <w:b/>
          <w:bCs/>
          <w:sz w:val="20"/>
          <w:szCs w:val="20"/>
        </w:rPr>
        <w:t>Visualization:</w:t>
      </w:r>
      <w:r w:rsidRPr="00EB09B7">
        <w:rPr>
          <w:rStyle w:val="Hyperlink"/>
          <w:rFonts w:ascii="Segoe UI" w:hAnsi="Segoe UI" w:cs="Segoe UI"/>
          <w:noProof/>
          <w:sz w:val="18"/>
          <w:szCs w:val="18"/>
        </w:rPr>
        <w:t xml:space="preserve"> </w:t>
      </w:r>
    </w:p>
    <w:p w14:paraId="0B52EAA0" w14:textId="6BF13620" w:rsidR="00D92253" w:rsidRDefault="00D92253" w:rsidP="00D92253">
      <w:pPr>
        <w:jc w:val="both"/>
        <w:rPr>
          <w:b/>
          <w:bCs/>
          <w:sz w:val="20"/>
          <w:szCs w:val="20"/>
        </w:rPr>
      </w:pPr>
      <w:r>
        <w:rPr>
          <w:b/>
          <w:bCs/>
          <w:sz w:val="20"/>
          <w:szCs w:val="20"/>
        </w:rPr>
        <w:t xml:space="preserve">                                         </w:t>
      </w:r>
      <w:r w:rsidRPr="00D92253">
        <w:rPr>
          <w:b/>
          <w:bCs/>
          <w:noProof/>
          <w:sz w:val="20"/>
          <w:szCs w:val="20"/>
        </w:rPr>
        <w:drawing>
          <wp:inline distT="0" distB="0" distL="0" distR="0" wp14:anchorId="5F80AF7A" wp14:editId="217CAB14">
            <wp:extent cx="3327400" cy="1842512"/>
            <wp:effectExtent l="0" t="0" r="6350" b="5715"/>
            <wp:docPr id="80895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50833" name=""/>
                    <pic:cNvPicPr/>
                  </pic:nvPicPr>
                  <pic:blipFill>
                    <a:blip r:embed="rId12"/>
                    <a:stretch>
                      <a:fillRect/>
                    </a:stretch>
                  </pic:blipFill>
                  <pic:spPr>
                    <a:xfrm>
                      <a:off x="0" y="0"/>
                      <a:ext cx="3337253" cy="1847968"/>
                    </a:xfrm>
                    <a:prstGeom prst="rect">
                      <a:avLst/>
                    </a:prstGeom>
                  </pic:spPr>
                </pic:pic>
              </a:graphicData>
            </a:graphic>
          </wp:inline>
        </w:drawing>
      </w:r>
    </w:p>
    <w:p w14:paraId="39067CDD" w14:textId="0677C38A" w:rsidR="00D92253" w:rsidRDefault="00D92253" w:rsidP="00D92253">
      <w:pPr>
        <w:jc w:val="both"/>
      </w:pPr>
      <w:r w:rsidRPr="00D92253">
        <w:rPr>
          <w:b/>
          <w:bCs/>
        </w:rPr>
        <w:t xml:space="preserve">Explanation:  </w:t>
      </w:r>
      <w:r w:rsidRPr="00D92253">
        <w:t xml:space="preserve">here is the list of all the </w:t>
      </w:r>
      <w:proofErr w:type="spellStart"/>
      <w:r w:rsidRPr="00D92253">
        <w:t>seller_ids</w:t>
      </w:r>
      <w:proofErr w:type="spellEnd"/>
      <w:r w:rsidRPr="00D92253">
        <w:t xml:space="preserve"> which belongs to </w:t>
      </w:r>
      <w:proofErr w:type="spellStart"/>
      <w:r w:rsidRPr="00D92253">
        <w:t>seller_cit</w:t>
      </w:r>
      <w:r>
        <w:t>y</w:t>
      </w:r>
      <w:proofErr w:type="spellEnd"/>
      <w:r w:rsidRPr="00D92253">
        <w:t xml:space="preserve"> excluding city starts with b and s</w:t>
      </w:r>
    </w:p>
    <w:p w14:paraId="66C928EB" w14:textId="77777777" w:rsidR="00D92253" w:rsidRPr="00D92253" w:rsidRDefault="00D92253" w:rsidP="00D92253">
      <w:pPr>
        <w:jc w:val="both"/>
      </w:pPr>
    </w:p>
    <w:p w14:paraId="19578B1E" w14:textId="77777777" w:rsidR="00D92253" w:rsidRPr="00F66E22" w:rsidRDefault="00D92253" w:rsidP="00D92253">
      <w:pPr>
        <w:jc w:val="both"/>
        <w:rPr>
          <w:rFonts w:cstheme="minorHAnsi"/>
          <w:sz w:val="20"/>
          <w:szCs w:val="20"/>
        </w:rPr>
      </w:pPr>
      <w:r w:rsidRPr="00F66E22">
        <w:rPr>
          <w:b/>
          <w:bCs/>
          <w:sz w:val="20"/>
          <w:szCs w:val="20"/>
        </w:rPr>
        <w:lastRenderedPageBreak/>
        <w:t>8)</w:t>
      </w:r>
      <w:r w:rsidRPr="00F66E22">
        <w:rPr>
          <w:rFonts w:cstheme="minorHAnsi"/>
          <w:b/>
          <w:bCs/>
          <w:sz w:val="20"/>
          <w:szCs w:val="20"/>
        </w:rPr>
        <w:t xml:space="preserve"> </w:t>
      </w:r>
      <w:r w:rsidRPr="008043D3">
        <w:rPr>
          <w:rFonts w:cstheme="minorHAnsi"/>
          <w:b/>
          <w:bCs/>
          <w:sz w:val="20"/>
          <w:szCs w:val="20"/>
        </w:rPr>
        <w:t>Question Statement:</w:t>
      </w:r>
      <w:r w:rsidRPr="00F66E22">
        <w:rPr>
          <w:rFonts w:ascii="Times New Roman" w:eastAsia="Times New Roman" w:hAnsi="Times New Roman" w:cs="Times New Roman"/>
          <w:color w:val="202B45"/>
          <w:kern w:val="0"/>
          <w:sz w:val="24"/>
          <w:szCs w:val="24"/>
          <w:lang w:eastAsia="en-IN" w:bidi="hi-IN"/>
          <w14:ligatures w14:val="none"/>
        </w:rPr>
        <w:t xml:space="preserve"> </w:t>
      </w:r>
      <w:r w:rsidRPr="00F66E22">
        <w:rPr>
          <w:rFonts w:cstheme="minorHAnsi"/>
          <w:sz w:val="20"/>
          <w:szCs w:val="20"/>
        </w:rPr>
        <w:t>Create a dynamic visual that compares the number of delayed orders to the number of orders received earlier for each month. Utilize the drill through the cross-report feature to provide a detailed analysis of late and on-time deliveries.</w:t>
      </w:r>
    </w:p>
    <w:p w14:paraId="4E80CD66" w14:textId="77777777" w:rsidR="00D92253" w:rsidRPr="00EB09B7" w:rsidRDefault="00D92253" w:rsidP="00D92253">
      <w:pPr>
        <w:jc w:val="both"/>
        <w:rPr>
          <w:b/>
          <w:bCs/>
          <w:sz w:val="20"/>
          <w:szCs w:val="20"/>
        </w:rPr>
      </w:pPr>
      <w:r w:rsidRPr="00EB09B7">
        <w:rPr>
          <w:b/>
          <w:bCs/>
          <w:sz w:val="20"/>
          <w:szCs w:val="20"/>
        </w:rPr>
        <w:t>Visualization:</w:t>
      </w:r>
      <w:r w:rsidRPr="00EB09B7">
        <w:rPr>
          <w:rStyle w:val="Hyperlink"/>
          <w:rFonts w:ascii="Segoe UI" w:hAnsi="Segoe UI" w:cs="Segoe UI"/>
          <w:noProof/>
          <w:sz w:val="18"/>
          <w:szCs w:val="18"/>
        </w:rPr>
        <w:t xml:space="preserve"> </w:t>
      </w:r>
    </w:p>
    <w:p w14:paraId="2F832FC1" w14:textId="560C851D" w:rsidR="00D92253" w:rsidRDefault="00D92253" w:rsidP="00D92253">
      <w:pPr>
        <w:jc w:val="both"/>
        <w:rPr>
          <w:b/>
          <w:bCs/>
          <w:sz w:val="20"/>
          <w:szCs w:val="20"/>
        </w:rPr>
      </w:pPr>
      <w:r>
        <w:rPr>
          <w:b/>
          <w:bCs/>
          <w:sz w:val="20"/>
          <w:szCs w:val="20"/>
        </w:rPr>
        <w:t xml:space="preserve">                                         </w:t>
      </w:r>
      <w:r w:rsidRPr="00D92253">
        <w:rPr>
          <w:b/>
          <w:bCs/>
          <w:noProof/>
          <w:sz w:val="20"/>
          <w:szCs w:val="20"/>
        </w:rPr>
        <w:drawing>
          <wp:inline distT="0" distB="0" distL="0" distR="0" wp14:anchorId="2575511E" wp14:editId="508674B0">
            <wp:extent cx="3956050" cy="2248947"/>
            <wp:effectExtent l="0" t="0" r="6350" b="0"/>
            <wp:docPr id="186351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11392" name=""/>
                    <pic:cNvPicPr/>
                  </pic:nvPicPr>
                  <pic:blipFill>
                    <a:blip r:embed="rId13"/>
                    <a:stretch>
                      <a:fillRect/>
                    </a:stretch>
                  </pic:blipFill>
                  <pic:spPr>
                    <a:xfrm>
                      <a:off x="0" y="0"/>
                      <a:ext cx="3962702" cy="2252729"/>
                    </a:xfrm>
                    <a:prstGeom prst="rect">
                      <a:avLst/>
                    </a:prstGeom>
                  </pic:spPr>
                </pic:pic>
              </a:graphicData>
            </a:graphic>
          </wp:inline>
        </w:drawing>
      </w:r>
    </w:p>
    <w:p w14:paraId="2C71D50E" w14:textId="37A33959" w:rsidR="00D92253" w:rsidRPr="00D92253" w:rsidRDefault="00D92253" w:rsidP="00D92253">
      <w:r>
        <w:rPr>
          <w:b/>
          <w:bCs/>
        </w:rPr>
        <w:t xml:space="preserve">                          </w:t>
      </w:r>
      <w:r w:rsidRPr="00D92253">
        <w:rPr>
          <w:b/>
          <w:bCs/>
        </w:rPr>
        <w:t xml:space="preserve">Explanation:  </w:t>
      </w:r>
      <w:r w:rsidRPr="00D92253">
        <w:t>on-time orders - high in august, low in September.</w:t>
      </w:r>
    </w:p>
    <w:p w14:paraId="2607526E" w14:textId="04E08213" w:rsidR="00D92253" w:rsidRPr="00D92253" w:rsidRDefault="00D92253" w:rsidP="00D92253">
      <w:r w:rsidRPr="00D92253">
        <w:t xml:space="preserve">                      </w:t>
      </w:r>
      <w:r>
        <w:t xml:space="preserve">                         </w:t>
      </w:r>
      <w:r w:rsidRPr="00D92253">
        <w:t xml:space="preserve">   Delayed orders – high in March, low in September.</w:t>
      </w:r>
    </w:p>
    <w:p w14:paraId="060E1416" w14:textId="77777777" w:rsidR="00D92253" w:rsidRDefault="00D92253" w:rsidP="00D92253">
      <w:pPr>
        <w:jc w:val="both"/>
        <w:rPr>
          <w:b/>
          <w:bCs/>
          <w:sz w:val="20"/>
          <w:szCs w:val="20"/>
        </w:rPr>
      </w:pPr>
    </w:p>
    <w:p w14:paraId="266A7221" w14:textId="77777777" w:rsidR="00110179" w:rsidRDefault="00110179" w:rsidP="00D92253">
      <w:pPr>
        <w:jc w:val="both"/>
        <w:rPr>
          <w:b/>
          <w:bCs/>
          <w:sz w:val="20"/>
          <w:szCs w:val="20"/>
        </w:rPr>
      </w:pPr>
    </w:p>
    <w:p w14:paraId="5E8C33B9" w14:textId="77777777" w:rsidR="00110179" w:rsidRDefault="00110179" w:rsidP="00D92253">
      <w:pPr>
        <w:jc w:val="both"/>
        <w:rPr>
          <w:b/>
          <w:bCs/>
          <w:sz w:val="20"/>
          <w:szCs w:val="20"/>
        </w:rPr>
      </w:pPr>
    </w:p>
    <w:p w14:paraId="4DD9BC2C" w14:textId="77777777" w:rsidR="00110179" w:rsidRDefault="00110179" w:rsidP="00D92253">
      <w:pPr>
        <w:jc w:val="both"/>
        <w:rPr>
          <w:b/>
          <w:bCs/>
          <w:sz w:val="20"/>
          <w:szCs w:val="20"/>
        </w:rPr>
      </w:pPr>
    </w:p>
    <w:p w14:paraId="7741BF24" w14:textId="77777777" w:rsidR="00110179" w:rsidRPr="00EB09B7" w:rsidRDefault="00110179" w:rsidP="00D92253">
      <w:pPr>
        <w:jc w:val="both"/>
        <w:rPr>
          <w:b/>
          <w:bCs/>
          <w:sz w:val="20"/>
          <w:szCs w:val="20"/>
        </w:rPr>
      </w:pPr>
    </w:p>
    <w:p w14:paraId="5860AF98" w14:textId="77777777" w:rsidR="00110179" w:rsidRDefault="00110179" w:rsidP="00110179">
      <w:pPr>
        <w:jc w:val="center"/>
        <w:rPr>
          <w:b/>
          <w:bCs/>
          <w:sz w:val="40"/>
          <w:szCs w:val="40"/>
          <w:u w:val="single"/>
        </w:rPr>
      </w:pPr>
    </w:p>
    <w:p w14:paraId="1B66E28F" w14:textId="77777777" w:rsidR="00110179" w:rsidRDefault="00110179" w:rsidP="00110179">
      <w:pPr>
        <w:jc w:val="center"/>
        <w:rPr>
          <w:b/>
          <w:bCs/>
          <w:sz w:val="40"/>
          <w:szCs w:val="40"/>
          <w:u w:val="single"/>
        </w:rPr>
      </w:pPr>
    </w:p>
    <w:p w14:paraId="1DF6772D" w14:textId="77777777" w:rsidR="00110179" w:rsidRDefault="00110179" w:rsidP="00110179">
      <w:pPr>
        <w:jc w:val="center"/>
        <w:rPr>
          <w:b/>
          <w:bCs/>
          <w:sz w:val="40"/>
          <w:szCs w:val="40"/>
          <w:u w:val="single"/>
        </w:rPr>
      </w:pPr>
    </w:p>
    <w:p w14:paraId="1DA25B50" w14:textId="77777777" w:rsidR="00110179" w:rsidRDefault="00110179" w:rsidP="00110179">
      <w:pPr>
        <w:jc w:val="center"/>
        <w:rPr>
          <w:b/>
          <w:bCs/>
          <w:sz w:val="40"/>
          <w:szCs w:val="40"/>
          <w:u w:val="single"/>
        </w:rPr>
      </w:pPr>
    </w:p>
    <w:p w14:paraId="25773092" w14:textId="77777777" w:rsidR="00110179" w:rsidRDefault="00110179" w:rsidP="00110179">
      <w:pPr>
        <w:jc w:val="center"/>
        <w:rPr>
          <w:b/>
          <w:bCs/>
          <w:sz w:val="40"/>
          <w:szCs w:val="40"/>
          <w:u w:val="single"/>
        </w:rPr>
      </w:pPr>
    </w:p>
    <w:p w14:paraId="5686D5C1" w14:textId="77777777" w:rsidR="00110179" w:rsidRDefault="00110179" w:rsidP="00110179">
      <w:pPr>
        <w:jc w:val="center"/>
        <w:rPr>
          <w:b/>
          <w:bCs/>
          <w:sz w:val="40"/>
          <w:szCs w:val="40"/>
          <w:u w:val="single"/>
        </w:rPr>
      </w:pPr>
    </w:p>
    <w:p w14:paraId="20841717" w14:textId="77777777" w:rsidR="00110179" w:rsidRDefault="00110179" w:rsidP="00110179">
      <w:pPr>
        <w:jc w:val="center"/>
        <w:rPr>
          <w:b/>
          <w:bCs/>
          <w:sz w:val="40"/>
          <w:szCs w:val="40"/>
          <w:u w:val="single"/>
        </w:rPr>
      </w:pPr>
    </w:p>
    <w:p w14:paraId="700C4418" w14:textId="510DFBDC" w:rsidR="00110179" w:rsidRDefault="00110179" w:rsidP="00110179">
      <w:pPr>
        <w:jc w:val="center"/>
        <w:rPr>
          <w:b/>
          <w:bCs/>
          <w:sz w:val="40"/>
          <w:szCs w:val="40"/>
          <w:u w:val="single"/>
        </w:rPr>
      </w:pPr>
      <w:r w:rsidRPr="00F7628D">
        <w:rPr>
          <w:b/>
          <w:bCs/>
          <w:sz w:val="40"/>
          <w:szCs w:val="40"/>
          <w:u w:val="single"/>
        </w:rPr>
        <w:lastRenderedPageBreak/>
        <w:t>CONCLUSION</w:t>
      </w:r>
    </w:p>
    <w:p w14:paraId="6F873D1A" w14:textId="77777777" w:rsidR="00110179" w:rsidRDefault="00110179" w:rsidP="00110179">
      <w:pPr>
        <w:jc w:val="both"/>
      </w:pPr>
      <w:r w:rsidRPr="00F7628D">
        <w:rPr>
          <w:b/>
          <w:bCs/>
        </w:rPr>
        <w:t>Fulfilment Efficiency:</w:t>
      </w:r>
      <w:r w:rsidRPr="00F7628D">
        <w:t xml:space="preserve"> </w:t>
      </w:r>
    </w:p>
    <w:p w14:paraId="63F9F17B" w14:textId="77777777" w:rsidR="003F566C" w:rsidRPr="003F566C" w:rsidRDefault="003F566C" w:rsidP="003F566C">
      <w:pPr>
        <w:pStyle w:val="NormalWeb"/>
        <w:jc w:val="both"/>
        <w:rPr>
          <w:rFonts w:asciiTheme="minorHAnsi" w:hAnsiTheme="minorHAnsi" w:cstheme="minorHAnsi"/>
        </w:rPr>
      </w:pPr>
      <w:r w:rsidRPr="003F566C">
        <w:rPr>
          <w:rFonts w:asciiTheme="minorHAnsi" w:hAnsiTheme="minorHAnsi" w:cstheme="minorHAnsi"/>
        </w:rPr>
        <w:t>Examining delayed orders provides valuable insights into fulfillment efficiency, uncovering potential obstacles in logistics and supply chain management. By tackling systemic issues and optimizing processes, businesses can improve order fulfillment and boost customer satisfaction.</w:t>
      </w:r>
    </w:p>
    <w:p w14:paraId="5CBB7C6E" w14:textId="77777777" w:rsidR="00110179" w:rsidRDefault="00110179" w:rsidP="00110179">
      <w:pPr>
        <w:jc w:val="both"/>
        <w:rPr>
          <w:sz w:val="40"/>
          <w:szCs w:val="40"/>
          <w:u w:val="single"/>
        </w:rPr>
      </w:pPr>
    </w:p>
    <w:p w14:paraId="1FA16A1F" w14:textId="77777777" w:rsidR="00110179" w:rsidRDefault="00110179" w:rsidP="00110179">
      <w:pPr>
        <w:jc w:val="both"/>
      </w:pPr>
      <w:r w:rsidRPr="00F7628D">
        <w:rPr>
          <w:b/>
          <w:bCs/>
        </w:rPr>
        <w:t>Payment Method Preferences:</w:t>
      </w:r>
      <w:r>
        <w:t xml:space="preserve"> </w:t>
      </w:r>
    </w:p>
    <w:p w14:paraId="59165937" w14:textId="77777777" w:rsidR="003F566C" w:rsidRPr="003F566C" w:rsidRDefault="003F566C" w:rsidP="003F566C">
      <w:pPr>
        <w:pStyle w:val="NormalWeb"/>
        <w:jc w:val="both"/>
        <w:rPr>
          <w:rFonts w:asciiTheme="minorHAnsi" w:hAnsiTheme="minorHAnsi" w:cstheme="minorHAnsi"/>
        </w:rPr>
      </w:pPr>
      <w:r w:rsidRPr="003F566C">
        <w:rPr>
          <w:rFonts w:asciiTheme="minorHAnsi" w:hAnsiTheme="minorHAnsi" w:cstheme="minorHAnsi"/>
        </w:rPr>
        <w:t>Credit cards have become the preferred payment method, reflecting customers’ desire for convenience and flexibility. By providing a variety of payment options, businesses can better meet diverse customer preferences and improve transaction efficiency.</w:t>
      </w:r>
    </w:p>
    <w:p w14:paraId="1A3999B2" w14:textId="77777777" w:rsidR="00110179" w:rsidRDefault="00110179" w:rsidP="00110179">
      <w:pPr>
        <w:jc w:val="both"/>
      </w:pPr>
    </w:p>
    <w:p w14:paraId="2ECA131D" w14:textId="77777777" w:rsidR="00110179" w:rsidRDefault="00110179" w:rsidP="00110179">
      <w:pPr>
        <w:jc w:val="both"/>
      </w:pPr>
      <w:r w:rsidRPr="00F7628D">
        <w:rPr>
          <w:b/>
          <w:bCs/>
        </w:rPr>
        <w:t>Product Satisfaction:</w:t>
      </w:r>
      <w:r>
        <w:t xml:space="preserve"> </w:t>
      </w:r>
    </w:p>
    <w:p w14:paraId="13954A39" w14:textId="77777777" w:rsidR="003F566C" w:rsidRPr="003F566C" w:rsidRDefault="003F566C" w:rsidP="003F566C">
      <w:pPr>
        <w:pStyle w:val="NormalWeb"/>
        <w:jc w:val="both"/>
        <w:rPr>
          <w:rFonts w:asciiTheme="minorHAnsi" w:hAnsiTheme="minorHAnsi" w:cstheme="minorHAnsi"/>
        </w:rPr>
      </w:pPr>
      <w:r w:rsidRPr="003F566C">
        <w:rPr>
          <w:rFonts w:asciiTheme="minorHAnsi" w:hAnsiTheme="minorHAnsi" w:cstheme="minorHAnsi"/>
        </w:rPr>
        <w:t>Evaluating product ratings highlights the crucial role of product quality and customer experience in fostering satisfaction and loyalty. By utilizing insights from top-rated products, businesses can enhance their offerings and strategically invest to boost customer satisfaction.</w:t>
      </w:r>
    </w:p>
    <w:p w14:paraId="14430E68" w14:textId="77777777" w:rsidR="00110179" w:rsidRDefault="00110179" w:rsidP="00110179">
      <w:pPr>
        <w:jc w:val="both"/>
      </w:pPr>
    </w:p>
    <w:p w14:paraId="6B8C7668" w14:textId="77777777" w:rsidR="00110179" w:rsidRDefault="00110179" w:rsidP="00110179">
      <w:pPr>
        <w:jc w:val="both"/>
        <w:rPr>
          <w:b/>
          <w:bCs/>
        </w:rPr>
      </w:pPr>
      <w:r w:rsidRPr="00F7628D">
        <w:rPr>
          <w:b/>
          <w:bCs/>
        </w:rPr>
        <w:t>Strategic Implications:</w:t>
      </w:r>
    </w:p>
    <w:p w14:paraId="671F8777" w14:textId="77777777" w:rsidR="003F566C" w:rsidRPr="003F566C" w:rsidRDefault="003F566C" w:rsidP="003F566C">
      <w:pPr>
        <w:pStyle w:val="NormalWeb"/>
        <w:jc w:val="both"/>
        <w:rPr>
          <w:rFonts w:asciiTheme="minorHAnsi" w:hAnsiTheme="minorHAnsi" w:cstheme="minorHAnsi"/>
        </w:rPr>
      </w:pPr>
      <w:r w:rsidRPr="003F566C">
        <w:rPr>
          <w:rFonts w:asciiTheme="minorHAnsi" w:hAnsiTheme="minorHAnsi" w:cstheme="minorHAnsi"/>
        </w:rPr>
        <w:t>The insights derived from these analyses offer crucial guidance for strategic decision-making, resource allocation, and operational improvements. By harnessing actionable intelligence, organizations can streamline processes, enhance sales strategies, and achieve sustained growth and profitability in the competitive e-commerce market.</w:t>
      </w:r>
    </w:p>
    <w:p w14:paraId="609AE1FB" w14:textId="77777777" w:rsidR="00110179" w:rsidRDefault="00110179" w:rsidP="00110179">
      <w:pPr>
        <w:jc w:val="both"/>
      </w:pPr>
    </w:p>
    <w:p w14:paraId="30DC566A" w14:textId="77777777" w:rsidR="00110179" w:rsidRDefault="00110179" w:rsidP="00110179">
      <w:pPr>
        <w:jc w:val="both"/>
      </w:pPr>
    </w:p>
    <w:p w14:paraId="5BC5139E" w14:textId="77777777" w:rsidR="00450E10" w:rsidRPr="00450E10" w:rsidRDefault="00450E10" w:rsidP="00450E10">
      <w:pPr>
        <w:pStyle w:val="NormalWeb"/>
        <w:jc w:val="both"/>
        <w:rPr>
          <w:rFonts w:asciiTheme="minorHAnsi" w:hAnsiTheme="minorHAnsi" w:cstheme="minorHAnsi"/>
        </w:rPr>
      </w:pPr>
      <w:r w:rsidRPr="00450E10">
        <w:rPr>
          <w:rFonts w:asciiTheme="minorHAnsi" w:hAnsiTheme="minorHAnsi" w:cstheme="minorHAnsi"/>
        </w:rPr>
        <w:t>To sum up, having a deep insight into sales performance, fulfillment efficiency, customer preferences, and revenue trends enables businesses to make well-informed decisions and craft targeted strategies. This approach ensures sustained success and a competitive edge in the ever-evolving e-commerce landscape.</w:t>
      </w:r>
    </w:p>
    <w:p w14:paraId="107D6066" w14:textId="77777777" w:rsidR="00110179" w:rsidRPr="00F7628D" w:rsidRDefault="00110179" w:rsidP="00110179">
      <w:pPr>
        <w:rPr>
          <w:b/>
          <w:bCs/>
          <w:sz w:val="36"/>
          <w:szCs w:val="36"/>
          <w:u w:val="single"/>
        </w:rPr>
      </w:pPr>
    </w:p>
    <w:p w14:paraId="7749CC9D" w14:textId="77777777" w:rsidR="00D92253" w:rsidRPr="00D92253" w:rsidRDefault="00D92253" w:rsidP="00D92253">
      <w:pPr>
        <w:rPr>
          <w:sz w:val="24"/>
          <w:szCs w:val="24"/>
        </w:rPr>
      </w:pPr>
    </w:p>
    <w:p w14:paraId="473CC9A2" w14:textId="77777777" w:rsidR="00D92253" w:rsidRDefault="00D92253" w:rsidP="00FE68B2">
      <w:pPr>
        <w:jc w:val="both"/>
        <w:rPr>
          <w:sz w:val="24"/>
          <w:szCs w:val="24"/>
        </w:rPr>
      </w:pPr>
    </w:p>
    <w:p w14:paraId="40617103" w14:textId="77777777" w:rsidR="00110179" w:rsidRDefault="00110179" w:rsidP="00FE68B2">
      <w:pPr>
        <w:jc w:val="both"/>
        <w:rPr>
          <w:sz w:val="24"/>
          <w:szCs w:val="24"/>
        </w:rPr>
      </w:pPr>
    </w:p>
    <w:p w14:paraId="31107BDF" w14:textId="77777777" w:rsidR="00110179" w:rsidRDefault="00110179" w:rsidP="00FE68B2">
      <w:pPr>
        <w:jc w:val="both"/>
        <w:rPr>
          <w:sz w:val="24"/>
          <w:szCs w:val="24"/>
        </w:rPr>
      </w:pPr>
    </w:p>
    <w:p w14:paraId="2E105208" w14:textId="77777777" w:rsidR="00110179" w:rsidRPr="00F7628D" w:rsidRDefault="00110179" w:rsidP="00110179">
      <w:pPr>
        <w:jc w:val="center"/>
        <w:rPr>
          <w:sz w:val="40"/>
          <w:szCs w:val="40"/>
          <w:u w:val="single"/>
        </w:rPr>
      </w:pPr>
      <w:r w:rsidRPr="00F545B9">
        <w:rPr>
          <w:sz w:val="40"/>
          <w:szCs w:val="40"/>
          <w:u w:val="single"/>
        </w:rPr>
        <w:t>DASHBO</w:t>
      </w:r>
      <w:r>
        <w:rPr>
          <w:sz w:val="40"/>
          <w:szCs w:val="40"/>
          <w:u w:val="single"/>
        </w:rPr>
        <w:t>A</w:t>
      </w:r>
      <w:r w:rsidRPr="00F545B9">
        <w:rPr>
          <w:sz w:val="40"/>
          <w:szCs w:val="40"/>
          <w:u w:val="single"/>
        </w:rPr>
        <w:t>RD</w:t>
      </w:r>
    </w:p>
    <w:p w14:paraId="4B756AAA" w14:textId="461C80C4" w:rsidR="00110179" w:rsidRPr="00FE68B2" w:rsidRDefault="000A6E57" w:rsidP="00FE68B2">
      <w:pPr>
        <w:jc w:val="both"/>
        <w:rPr>
          <w:sz w:val="24"/>
          <w:szCs w:val="24"/>
        </w:rPr>
      </w:pPr>
      <w:r>
        <w:rPr>
          <w:sz w:val="24"/>
          <w:szCs w:val="24"/>
        </w:rPr>
        <w:t xml:space="preserve">         </w:t>
      </w:r>
      <w:r w:rsidRPr="000A6E57">
        <w:rPr>
          <w:noProof/>
          <w:sz w:val="24"/>
          <w:szCs w:val="24"/>
        </w:rPr>
        <w:drawing>
          <wp:inline distT="0" distB="0" distL="0" distR="0" wp14:anchorId="6603F275" wp14:editId="4E5F2870">
            <wp:extent cx="5226050" cy="2508250"/>
            <wp:effectExtent l="0" t="0" r="0" b="6350"/>
            <wp:docPr id="94822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9087" name=""/>
                    <pic:cNvPicPr/>
                  </pic:nvPicPr>
                  <pic:blipFill>
                    <a:blip r:embed="rId14"/>
                    <a:stretch>
                      <a:fillRect/>
                    </a:stretch>
                  </pic:blipFill>
                  <pic:spPr>
                    <a:xfrm>
                      <a:off x="0" y="0"/>
                      <a:ext cx="5226050" cy="2508250"/>
                    </a:xfrm>
                    <a:prstGeom prst="rect">
                      <a:avLst/>
                    </a:prstGeom>
                  </pic:spPr>
                </pic:pic>
              </a:graphicData>
            </a:graphic>
          </wp:inline>
        </w:drawing>
      </w:r>
    </w:p>
    <w:p w14:paraId="2B22D212" w14:textId="5D2DA70C" w:rsidR="00FE68B2" w:rsidRDefault="000A6E57" w:rsidP="000A6E57">
      <w:pPr>
        <w:jc w:val="both"/>
      </w:pPr>
      <w:r>
        <w:t xml:space="preserve">            </w:t>
      </w:r>
      <w:r w:rsidRPr="000A6E57">
        <w:rPr>
          <w:noProof/>
        </w:rPr>
        <w:drawing>
          <wp:inline distT="0" distB="0" distL="0" distR="0" wp14:anchorId="76236C77" wp14:editId="74A3C79F">
            <wp:extent cx="5130800" cy="2912935"/>
            <wp:effectExtent l="0" t="0" r="0" b="1905"/>
            <wp:docPr id="8592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1917" name=""/>
                    <pic:cNvPicPr/>
                  </pic:nvPicPr>
                  <pic:blipFill>
                    <a:blip r:embed="rId15"/>
                    <a:stretch>
                      <a:fillRect/>
                    </a:stretch>
                  </pic:blipFill>
                  <pic:spPr>
                    <a:xfrm>
                      <a:off x="0" y="0"/>
                      <a:ext cx="5140862" cy="2918647"/>
                    </a:xfrm>
                    <a:prstGeom prst="rect">
                      <a:avLst/>
                    </a:prstGeom>
                  </pic:spPr>
                </pic:pic>
              </a:graphicData>
            </a:graphic>
          </wp:inline>
        </w:drawing>
      </w:r>
    </w:p>
    <w:p w14:paraId="70CB47E1" w14:textId="02B9B869" w:rsidR="000A6E57" w:rsidRPr="00FE68B2" w:rsidRDefault="000A6E57" w:rsidP="000A6E57">
      <w:pPr>
        <w:jc w:val="both"/>
      </w:pPr>
      <w:r>
        <w:lastRenderedPageBreak/>
        <w:t xml:space="preserve">                </w:t>
      </w:r>
      <w:r w:rsidRPr="000A6E57">
        <w:rPr>
          <w:noProof/>
        </w:rPr>
        <w:drawing>
          <wp:inline distT="0" distB="0" distL="0" distR="0" wp14:anchorId="43F3D5C6" wp14:editId="083316A5">
            <wp:extent cx="5268945" cy="3025140"/>
            <wp:effectExtent l="0" t="0" r="8255" b="3810"/>
            <wp:docPr id="200241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10545" name=""/>
                    <pic:cNvPicPr/>
                  </pic:nvPicPr>
                  <pic:blipFill>
                    <a:blip r:embed="rId16"/>
                    <a:stretch>
                      <a:fillRect/>
                    </a:stretch>
                  </pic:blipFill>
                  <pic:spPr>
                    <a:xfrm>
                      <a:off x="0" y="0"/>
                      <a:ext cx="5271341" cy="3026516"/>
                    </a:xfrm>
                    <a:prstGeom prst="rect">
                      <a:avLst/>
                    </a:prstGeom>
                  </pic:spPr>
                </pic:pic>
              </a:graphicData>
            </a:graphic>
          </wp:inline>
        </w:drawing>
      </w:r>
    </w:p>
    <w:p w14:paraId="7F353B4E" w14:textId="2AF85E88" w:rsidR="00FE68B2" w:rsidRPr="00FE68B2" w:rsidRDefault="000A6E57" w:rsidP="00FE68B2">
      <w:pPr>
        <w:jc w:val="both"/>
        <w:rPr>
          <w:rFonts w:cstheme="minorHAnsi"/>
          <w:sz w:val="24"/>
          <w:szCs w:val="24"/>
        </w:rPr>
      </w:pPr>
      <w:r>
        <w:rPr>
          <w:rFonts w:cstheme="minorHAnsi"/>
          <w:sz w:val="24"/>
          <w:szCs w:val="24"/>
        </w:rPr>
        <w:t xml:space="preserve"> </w:t>
      </w:r>
    </w:p>
    <w:p w14:paraId="4553CD12" w14:textId="63E850FF" w:rsidR="0044026D" w:rsidRDefault="0044026D">
      <w:pPr>
        <w:rPr>
          <w:rFonts w:ascii="Times New Roman" w:hAnsi="Times New Roman" w:cs="Times New Roman"/>
          <w:sz w:val="28"/>
          <w:szCs w:val="28"/>
          <w:u w:val="single"/>
        </w:rPr>
      </w:pPr>
    </w:p>
    <w:p w14:paraId="4211A3AF" w14:textId="77777777" w:rsidR="0044026D" w:rsidRPr="00F7628D" w:rsidRDefault="0044026D" w:rsidP="0044026D">
      <w:pPr>
        <w:jc w:val="center"/>
        <w:rPr>
          <w:rFonts w:ascii="Times New Roman" w:hAnsi="Times New Roman" w:cs="Times New Roman"/>
          <w:sz w:val="28"/>
          <w:szCs w:val="28"/>
          <w:u w:val="single"/>
        </w:rPr>
      </w:pPr>
    </w:p>
    <w:p w14:paraId="6CBFA052" w14:textId="77777777" w:rsidR="00596A60" w:rsidRDefault="00596A60"/>
    <w:sectPr w:rsidR="0059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3B6C"/>
    <w:multiLevelType w:val="hybridMultilevel"/>
    <w:tmpl w:val="B57E38FC"/>
    <w:lvl w:ilvl="0" w:tplc="D5A84894">
      <w:start w:val="1"/>
      <w:numFmt w:val="decimal"/>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428B1CBD"/>
    <w:multiLevelType w:val="hybridMultilevel"/>
    <w:tmpl w:val="B57E38FC"/>
    <w:lvl w:ilvl="0" w:tplc="FFFFFFFF">
      <w:start w:val="1"/>
      <w:numFmt w:val="decimal"/>
      <w:lvlText w:val="%1)"/>
      <w:lvlJc w:val="left"/>
      <w:pPr>
        <w:ind w:left="810" w:hanging="360"/>
      </w:pPr>
      <w:rPr>
        <w:rFonts w:hint="default"/>
        <w:b/>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1688019035">
    <w:abstractNumId w:val="0"/>
  </w:num>
  <w:num w:numId="2" w16cid:durableId="109389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6D"/>
    <w:rsid w:val="000A6E57"/>
    <w:rsid w:val="00110179"/>
    <w:rsid w:val="003F566C"/>
    <w:rsid w:val="0044026D"/>
    <w:rsid w:val="00450E10"/>
    <w:rsid w:val="00596A60"/>
    <w:rsid w:val="0065336C"/>
    <w:rsid w:val="007C70E9"/>
    <w:rsid w:val="00CF4C96"/>
    <w:rsid w:val="00D92253"/>
    <w:rsid w:val="00ED4744"/>
    <w:rsid w:val="00FE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EE13"/>
  <w15:chartTrackingRefBased/>
  <w15:docId w15:val="{DA2A4E19-1755-4B71-98E5-8B6A2CA9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26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6D"/>
    <w:pPr>
      <w:ind w:left="720"/>
      <w:contextualSpacing/>
    </w:pPr>
  </w:style>
  <w:style w:type="character" w:styleId="Hyperlink">
    <w:name w:val="Hyperlink"/>
    <w:basedOn w:val="DefaultParagraphFont"/>
    <w:uiPriority w:val="99"/>
    <w:unhideWhenUsed/>
    <w:rsid w:val="0044026D"/>
    <w:rPr>
      <w:color w:val="0563C1" w:themeColor="hyperlink"/>
      <w:u w:val="single"/>
    </w:rPr>
  </w:style>
  <w:style w:type="paragraph" w:styleId="NormalWeb">
    <w:name w:val="Normal (Web)"/>
    <w:basedOn w:val="Normal"/>
    <w:uiPriority w:val="99"/>
    <w:semiHidden/>
    <w:unhideWhenUsed/>
    <w:rsid w:val="007C70E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9784">
      <w:bodyDiv w:val="1"/>
      <w:marLeft w:val="0"/>
      <w:marRight w:val="0"/>
      <w:marTop w:val="0"/>
      <w:marBottom w:val="0"/>
      <w:divBdr>
        <w:top w:val="none" w:sz="0" w:space="0" w:color="auto"/>
        <w:left w:val="none" w:sz="0" w:space="0" w:color="auto"/>
        <w:bottom w:val="none" w:sz="0" w:space="0" w:color="auto"/>
        <w:right w:val="none" w:sz="0" w:space="0" w:color="auto"/>
      </w:divBdr>
      <w:divsChild>
        <w:div w:id="1901208873">
          <w:marLeft w:val="0"/>
          <w:marRight w:val="0"/>
          <w:marTop w:val="0"/>
          <w:marBottom w:val="0"/>
          <w:divBdr>
            <w:top w:val="none" w:sz="0" w:space="0" w:color="auto"/>
            <w:left w:val="none" w:sz="0" w:space="0" w:color="auto"/>
            <w:bottom w:val="none" w:sz="0" w:space="0" w:color="auto"/>
            <w:right w:val="none" w:sz="0" w:space="0" w:color="auto"/>
          </w:divBdr>
          <w:divsChild>
            <w:div w:id="254634268">
              <w:marLeft w:val="0"/>
              <w:marRight w:val="0"/>
              <w:marTop w:val="0"/>
              <w:marBottom w:val="0"/>
              <w:divBdr>
                <w:top w:val="none" w:sz="0" w:space="0" w:color="auto"/>
                <w:left w:val="none" w:sz="0" w:space="0" w:color="auto"/>
                <w:bottom w:val="none" w:sz="0" w:space="0" w:color="auto"/>
                <w:right w:val="none" w:sz="0" w:space="0" w:color="auto"/>
              </w:divBdr>
              <w:divsChild>
                <w:div w:id="800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6928">
      <w:bodyDiv w:val="1"/>
      <w:marLeft w:val="0"/>
      <w:marRight w:val="0"/>
      <w:marTop w:val="0"/>
      <w:marBottom w:val="0"/>
      <w:divBdr>
        <w:top w:val="none" w:sz="0" w:space="0" w:color="auto"/>
        <w:left w:val="none" w:sz="0" w:space="0" w:color="auto"/>
        <w:bottom w:val="none" w:sz="0" w:space="0" w:color="auto"/>
        <w:right w:val="none" w:sz="0" w:space="0" w:color="auto"/>
      </w:divBdr>
      <w:divsChild>
        <w:div w:id="2138983627">
          <w:marLeft w:val="0"/>
          <w:marRight w:val="0"/>
          <w:marTop w:val="0"/>
          <w:marBottom w:val="0"/>
          <w:divBdr>
            <w:top w:val="none" w:sz="0" w:space="0" w:color="auto"/>
            <w:left w:val="none" w:sz="0" w:space="0" w:color="auto"/>
            <w:bottom w:val="none" w:sz="0" w:space="0" w:color="auto"/>
            <w:right w:val="none" w:sz="0" w:space="0" w:color="auto"/>
          </w:divBdr>
          <w:divsChild>
            <w:div w:id="1378702912">
              <w:marLeft w:val="0"/>
              <w:marRight w:val="0"/>
              <w:marTop w:val="0"/>
              <w:marBottom w:val="0"/>
              <w:divBdr>
                <w:top w:val="none" w:sz="0" w:space="0" w:color="auto"/>
                <w:left w:val="none" w:sz="0" w:space="0" w:color="auto"/>
                <w:bottom w:val="none" w:sz="0" w:space="0" w:color="auto"/>
                <w:right w:val="none" w:sz="0" w:space="0" w:color="auto"/>
              </w:divBdr>
              <w:divsChild>
                <w:div w:id="5175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372">
      <w:bodyDiv w:val="1"/>
      <w:marLeft w:val="0"/>
      <w:marRight w:val="0"/>
      <w:marTop w:val="0"/>
      <w:marBottom w:val="0"/>
      <w:divBdr>
        <w:top w:val="none" w:sz="0" w:space="0" w:color="auto"/>
        <w:left w:val="none" w:sz="0" w:space="0" w:color="auto"/>
        <w:bottom w:val="none" w:sz="0" w:space="0" w:color="auto"/>
        <w:right w:val="none" w:sz="0" w:space="0" w:color="auto"/>
      </w:divBdr>
      <w:divsChild>
        <w:div w:id="192883920">
          <w:marLeft w:val="0"/>
          <w:marRight w:val="0"/>
          <w:marTop w:val="0"/>
          <w:marBottom w:val="0"/>
          <w:divBdr>
            <w:top w:val="none" w:sz="0" w:space="0" w:color="auto"/>
            <w:left w:val="none" w:sz="0" w:space="0" w:color="auto"/>
            <w:bottom w:val="none" w:sz="0" w:space="0" w:color="auto"/>
            <w:right w:val="none" w:sz="0" w:space="0" w:color="auto"/>
          </w:divBdr>
          <w:divsChild>
            <w:div w:id="180358409">
              <w:marLeft w:val="0"/>
              <w:marRight w:val="0"/>
              <w:marTop w:val="0"/>
              <w:marBottom w:val="0"/>
              <w:divBdr>
                <w:top w:val="none" w:sz="0" w:space="0" w:color="auto"/>
                <w:left w:val="none" w:sz="0" w:space="0" w:color="auto"/>
                <w:bottom w:val="none" w:sz="0" w:space="0" w:color="auto"/>
                <w:right w:val="none" w:sz="0" w:space="0" w:color="auto"/>
              </w:divBdr>
              <w:divsChild>
                <w:div w:id="8370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90">
      <w:bodyDiv w:val="1"/>
      <w:marLeft w:val="0"/>
      <w:marRight w:val="0"/>
      <w:marTop w:val="0"/>
      <w:marBottom w:val="0"/>
      <w:divBdr>
        <w:top w:val="none" w:sz="0" w:space="0" w:color="auto"/>
        <w:left w:val="none" w:sz="0" w:space="0" w:color="auto"/>
        <w:bottom w:val="none" w:sz="0" w:space="0" w:color="auto"/>
        <w:right w:val="none" w:sz="0" w:space="0" w:color="auto"/>
      </w:divBdr>
      <w:divsChild>
        <w:div w:id="2036609415">
          <w:marLeft w:val="0"/>
          <w:marRight w:val="0"/>
          <w:marTop w:val="0"/>
          <w:marBottom w:val="0"/>
          <w:divBdr>
            <w:top w:val="none" w:sz="0" w:space="0" w:color="auto"/>
            <w:left w:val="none" w:sz="0" w:space="0" w:color="auto"/>
            <w:bottom w:val="none" w:sz="0" w:space="0" w:color="auto"/>
            <w:right w:val="none" w:sz="0" w:space="0" w:color="auto"/>
          </w:divBdr>
          <w:divsChild>
            <w:div w:id="1651014738">
              <w:marLeft w:val="0"/>
              <w:marRight w:val="0"/>
              <w:marTop w:val="0"/>
              <w:marBottom w:val="0"/>
              <w:divBdr>
                <w:top w:val="none" w:sz="0" w:space="0" w:color="auto"/>
                <w:left w:val="none" w:sz="0" w:space="0" w:color="auto"/>
                <w:bottom w:val="none" w:sz="0" w:space="0" w:color="auto"/>
                <w:right w:val="none" w:sz="0" w:space="0" w:color="auto"/>
              </w:divBdr>
              <w:divsChild>
                <w:div w:id="21273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5355">
      <w:bodyDiv w:val="1"/>
      <w:marLeft w:val="0"/>
      <w:marRight w:val="0"/>
      <w:marTop w:val="0"/>
      <w:marBottom w:val="0"/>
      <w:divBdr>
        <w:top w:val="none" w:sz="0" w:space="0" w:color="auto"/>
        <w:left w:val="none" w:sz="0" w:space="0" w:color="auto"/>
        <w:bottom w:val="none" w:sz="0" w:space="0" w:color="auto"/>
        <w:right w:val="none" w:sz="0" w:space="0" w:color="auto"/>
      </w:divBdr>
    </w:div>
    <w:div w:id="1264725753">
      <w:bodyDiv w:val="1"/>
      <w:marLeft w:val="0"/>
      <w:marRight w:val="0"/>
      <w:marTop w:val="0"/>
      <w:marBottom w:val="0"/>
      <w:divBdr>
        <w:top w:val="none" w:sz="0" w:space="0" w:color="auto"/>
        <w:left w:val="none" w:sz="0" w:space="0" w:color="auto"/>
        <w:bottom w:val="none" w:sz="0" w:space="0" w:color="auto"/>
        <w:right w:val="none" w:sz="0" w:space="0" w:color="auto"/>
      </w:divBdr>
      <w:divsChild>
        <w:div w:id="2015112657">
          <w:marLeft w:val="0"/>
          <w:marRight w:val="0"/>
          <w:marTop w:val="0"/>
          <w:marBottom w:val="0"/>
          <w:divBdr>
            <w:top w:val="none" w:sz="0" w:space="0" w:color="auto"/>
            <w:left w:val="none" w:sz="0" w:space="0" w:color="auto"/>
            <w:bottom w:val="none" w:sz="0" w:space="0" w:color="auto"/>
            <w:right w:val="none" w:sz="0" w:space="0" w:color="auto"/>
          </w:divBdr>
          <w:divsChild>
            <w:div w:id="512037779">
              <w:marLeft w:val="0"/>
              <w:marRight w:val="0"/>
              <w:marTop w:val="0"/>
              <w:marBottom w:val="0"/>
              <w:divBdr>
                <w:top w:val="none" w:sz="0" w:space="0" w:color="auto"/>
                <w:left w:val="none" w:sz="0" w:space="0" w:color="auto"/>
                <w:bottom w:val="none" w:sz="0" w:space="0" w:color="auto"/>
                <w:right w:val="none" w:sz="0" w:space="0" w:color="auto"/>
              </w:divBdr>
              <w:divsChild>
                <w:div w:id="11553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Animesh</dc:creator>
  <cp:keywords/>
  <dc:description/>
  <cp:lastModifiedBy>Nandy, Animesh</cp:lastModifiedBy>
  <cp:revision>5</cp:revision>
  <dcterms:created xsi:type="dcterms:W3CDTF">2024-11-17T13:15:00Z</dcterms:created>
  <dcterms:modified xsi:type="dcterms:W3CDTF">2024-11-17T14:29:00Z</dcterms:modified>
</cp:coreProperties>
</file>