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A4F0D0">
      <w:pPr>
        <w:jc w:val="center"/>
        <w:rPr>
          <w:rFonts w:hint="default" w:ascii="Times New Roman" w:hAnsi="Times New Roman" w:eastAsia="SimSun" w:cs="Times New Roman"/>
          <w:b/>
          <w:bCs/>
          <w:sz w:val="40"/>
          <w:szCs w:val="40"/>
        </w:rPr>
      </w:pPr>
      <w:r>
        <w:rPr>
          <w:rFonts w:hint="default" w:ascii="Times New Roman" w:hAnsi="Times New Roman" w:eastAsia="SimSun" w:cs="Times New Roman"/>
          <w:b/>
          <w:bCs/>
          <w:sz w:val="40"/>
          <w:szCs w:val="40"/>
        </w:rPr>
        <w:t>Market Basket Analysis &amp; Store Optimization</w:t>
      </w:r>
    </w:p>
    <w:p w14:paraId="40E52FF8">
      <w:pPr>
        <w:jc w:val="center"/>
        <w:rPr>
          <w:rFonts w:hint="default" w:ascii="Times New Roman" w:hAnsi="Times New Roman" w:eastAsia="SimSun" w:cs="Times New Roman"/>
          <w:b/>
          <w:bCs/>
          <w:sz w:val="40"/>
          <w:szCs w:val="40"/>
        </w:rPr>
      </w:pPr>
    </w:p>
    <w:p w14:paraId="4F10974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Module: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</w:rPr>
        <w:t>SQL Analysis</w:t>
      </w:r>
    </w:p>
    <w:p w14:paraId="53868C2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Business Simulation Context</w:t>
      </w:r>
    </w:p>
    <w:p w14:paraId="2EB4F9B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“SmartMart” is a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mid-size supermarket chain with 40+ outlets across metro cities</w:t>
      </w:r>
      <w:r>
        <w:rPr>
          <w:rFonts w:hint="default" w:ascii="Times New Roman" w:hAnsi="Times New Roman" w:cs="Times New Roman"/>
          <w:b w:val="0"/>
          <w:bCs w:val="0"/>
        </w:rPr>
        <w:t>. Recently, the management has observed:</w:t>
      </w:r>
    </w:p>
    <w:p w14:paraId="06B2692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While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sales have increased</w:t>
      </w:r>
      <w:r>
        <w:rPr>
          <w:rFonts w:hint="default" w:ascii="Times New Roman" w:hAnsi="Times New Roman" w:cs="Times New Roman"/>
          <w:b w:val="0"/>
          <w:bCs w:val="0"/>
        </w:rPr>
        <w:t xml:space="preserve">,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profit margins are declining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37896AA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Popular products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run out of stock too quickly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2937D93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Some products are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never bought together</w:t>
      </w:r>
      <w:r>
        <w:rPr>
          <w:rFonts w:hint="default" w:ascii="Times New Roman" w:hAnsi="Times New Roman" w:cs="Times New Roman"/>
          <w:b w:val="0"/>
          <w:bCs w:val="0"/>
        </w:rPr>
        <w:t xml:space="preserve">, leading to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poor shelf placement and unnecessary waste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3AB1615E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To address these challenges, SmartMart has launched an initiative to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optimize store layout and promotions using Market Basket Analysis.</w:t>
      </w:r>
      <w:r>
        <w:rPr>
          <w:rFonts w:hint="default" w:ascii="Times New Roman" w:hAnsi="Times New Roman" w:cs="Times New Roman"/>
          <w:b w:val="0"/>
          <w:bCs w:val="0"/>
        </w:rPr>
        <w:t xml:space="preserve"> As part of the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Retail Data Strategy Team</w:t>
      </w:r>
      <w:r>
        <w:rPr>
          <w:rFonts w:hint="default" w:ascii="Times New Roman" w:hAnsi="Times New Roman" w:cs="Times New Roman"/>
          <w:b w:val="0"/>
          <w:bCs w:val="0"/>
        </w:rPr>
        <w:t xml:space="preserve">, our group is responsible for delivering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data-driven, actionable insights using SQL</w:t>
      </w:r>
      <w:r>
        <w:rPr>
          <w:rFonts w:hint="default" w:ascii="Times New Roman" w:hAnsi="Times New Roman" w:cs="Times New Roman"/>
          <w:b w:val="0"/>
          <w:bCs w:val="0"/>
        </w:rPr>
        <w:t>.</w:t>
      </w:r>
    </w:p>
    <w:p w14:paraId="5335A08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Project Objectives</w:t>
      </w:r>
    </w:p>
    <w:p w14:paraId="2264B425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Using SQL, we aim to:</w:t>
      </w:r>
    </w:p>
    <w:p w14:paraId="6F5463C2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Style w:val="9"/>
          <w:rFonts w:hint="default" w:ascii="Times New Roman" w:hAnsi="Times New Roman" w:cs="Times New Roman"/>
          <w:b w:val="0"/>
          <w:bCs w:val="0"/>
        </w:rPr>
        <w:t>Identify products that are frequently bought together</w:t>
      </w:r>
      <w:r>
        <w:rPr>
          <w:rFonts w:hint="default" w:ascii="Times New Roman" w:hAnsi="Times New Roman" w:cs="Times New Roman"/>
          <w:b w:val="0"/>
          <w:bCs w:val="0"/>
        </w:rPr>
        <w:t xml:space="preserve"> to improve store layout and bundling.</w:t>
      </w:r>
    </w:p>
    <w:p w14:paraId="7033FC6A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Help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reposition and bundle products</w:t>
      </w:r>
      <w:r>
        <w:rPr>
          <w:rFonts w:hint="default" w:ascii="Times New Roman" w:hAnsi="Times New Roman" w:cs="Times New Roman"/>
          <w:b w:val="0"/>
          <w:bCs w:val="0"/>
        </w:rPr>
        <w:t xml:space="preserve"> for a better customer experience and higher sales.</w:t>
      </w:r>
    </w:p>
    <w:p w14:paraId="765A282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Style w:val="9"/>
          <w:rFonts w:hint="default" w:ascii="Times New Roman" w:hAnsi="Times New Roman" w:cs="Times New Roman"/>
          <w:b w:val="0"/>
          <w:bCs w:val="0"/>
        </w:rPr>
        <w:t>Optimize shelf space and stock placement</w:t>
      </w:r>
      <w:r>
        <w:rPr>
          <w:rFonts w:hint="default" w:ascii="Times New Roman" w:hAnsi="Times New Roman" w:cs="Times New Roman"/>
          <w:b w:val="0"/>
          <w:bCs w:val="0"/>
        </w:rPr>
        <w:t xml:space="preserve"> to reduce waste and stockouts.</w:t>
      </w:r>
    </w:p>
    <w:p w14:paraId="00CF060E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</w:rPr>
        <w:t xml:space="preserve">Recommend </w:t>
      </w:r>
      <w:r>
        <w:rPr>
          <w:rStyle w:val="9"/>
          <w:rFonts w:hint="default" w:ascii="Times New Roman" w:hAnsi="Times New Roman" w:cs="Times New Roman"/>
          <w:b w:val="0"/>
          <w:bCs w:val="0"/>
        </w:rPr>
        <w:t>pricing and promotion strategies using association rules</w:t>
      </w:r>
      <w:r>
        <w:rPr>
          <w:rFonts w:hint="default" w:ascii="Times New Roman" w:hAnsi="Times New Roman" w:cs="Times New Roman"/>
          <w:b w:val="0"/>
          <w:bCs w:val="0"/>
        </w:rPr>
        <w:t xml:space="preserve"> to improve profit margins.</w:t>
      </w:r>
    </w:p>
    <w:p w14:paraId="5A34B031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Tools &amp; Technologies Used</w:t>
      </w:r>
    </w:p>
    <w:p w14:paraId="43BA4FCB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SQL (MySQL):</w:t>
      </w:r>
      <w:r>
        <w:rPr>
          <w:rFonts w:hint="default" w:ascii="Times New Roman" w:hAnsi="Times New Roman" w:cs="Times New Roman"/>
        </w:rPr>
        <w:t xml:space="preserve"> For querying and analyzing transactional sales and basket data to extract actionable insights.</w:t>
      </w:r>
    </w:p>
    <w:p w14:paraId="4938F030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Dataset: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7"/>
          <w:rFonts w:hint="default" w:ascii="Times New Roman" w:hAnsi="Times New Roman" w:cs="Times New Roman"/>
          <w:b/>
          <w:bCs/>
        </w:rPr>
        <w:t>market_basket_data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7"/>
          <w:rFonts w:hint="default" w:ascii="Times New Roman" w:hAnsi="Times New Roman" w:cs="Times New Roman"/>
          <w:b/>
          <w:bCs/>
        </w:rPr>
        <w:t>transactions</w:t>
      </w:r>
      <w:r>
        <w:rPr>
          <w:rFonts w:hint="default" w:ascii="Times New Roman" w:hAnsi="Times New Roman" w:cs="Times New Roman"/>
        </w:rPr>
        <w:t xml:space="preserve"> tables provided by SmartMart for analysis.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</w:p>
    <w:p w14:paraId="3E3DBF89">
      <w:pPr>
        <w:jc w:val="both"/>
        <w:rPr>
          <w:rFonts w:hint="default" w:ascii="Times New Roman" w:hAnsi="Times New Roman" w:eastAsia="SimSun" w:cs="Times New Roman"/>
          <w:b/>
          <w:bCs/>
          <w:sz w:val="40"/>
          <w:szCs w:val="40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4F1DF1A">
      <w:pPr>
        <w:jc w:val="center"/>
        <w:rPr>
          <w:rFonts w:hint="default" w:ascii="Times New Roman" w:hAnsi="Times New Roman" w:eastAsia="SimSun" w:cs="Times New Roman"/>
          <w:sz w:val="40"/>
          <w:szCs w:val="40"/>
        </w:rPr>
      </w:pPr>
      <w:r>
        <w:rPr>
          <w:rFonts w:hint="default" w:ascii="Times New Roman" w:hAnsi="Times New Roman" w:eastAsia="SimSun" w:cs="Times New Roman"/>
          <w:sz w:val="40"/>
          <w:szCs w:val="40"/>
        </w:rPr>
        <w:t>SQL Queries for Market Basket Analysis</w:t>
      </w:r>
    </w:p>
    <w:p w14:paraId="7900F3D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Goal of SQL Queries</w:t>
      </w:r>
    </w:p>
    <w:p w14:paraId="33B52D06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To identify:</w:t>
      </w:r>
    </w:p>
    <w:p w14:paraId="3F2FA2C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Top-selling products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driving sales but possibly reducing margins.</w:t>
      </w:r>
    </w:p>
    <w:p w14:paraId="1BF9D348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Frequently purchased product pairs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for bundling and shelf optimization.</w:t>
      </w:r>
    </w:p>
    <w:p w14:paraId="0BC726B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Sales seasonality and day-of-week trends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to align promotions.</w:t>
      </w:r>
    </w:p>
    <w:p w14:paraId="65346929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Style w:val="9"/>
          <w:rFonts w:hint="default" w:ascii="Times New Roman" w:hAnsi="Times New Roman" w:cs="Times New Roman"/>
          <w:b w:val="0"/>
          <w:bCs w:val="0"/>
          <w:sz w:val="24"/>
          <w:szCs w:val="24"/>
        </w:rPr>
        <w:t>Basket size patterns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for upselling opportunities.</w:t>
      </w:r>
    </w:p>
    <w:p w14:paraId="7D251E3B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SQL Queries Executed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1)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SELECT itemDescription, COUNT(*) AS freq</w:t>
      </w:r>
    </w:p>
    <w:p w14:paraId="243123EC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221FE505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itemDescription</w:t>
      </w:r>
    </w:p>
    <w:p w14:paraId="3A166E1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freq DESC</w:t>
      </w:r>
    </w:p>
    <w:p w14:paraId="6A4B16F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LIMIT 20;</w:t>
      </w:r>
    </w:p>
    <w:p w14:paraId="51DB9A30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" name="Picture 1" descr="WhatsApp Image 2025-07-19 at 12.04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7-19 at 12.04.43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66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2" name="Picture 2" descr="WhatsApp Image 2025-07-19 at 12.04.43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7-19 at 12.04.43 PM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FB9B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USE sales;</w:t>
      </w:r>
    </w:p>
    <w:p w14:paraId="17F7A420">
      <w:pPr>
        <w:pStyle w:val="8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SELECT COUNT(*) AS total_transactions</w:t>
      </w:r>
    </w:p>
    <w:p w14:paraId="74115CE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market_basket_data;</w:t>
      </w:r>
    </w:p>
    <w:p w14:paraId="541363E7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3" name="Picture 3" descr="WhatsApp Image 2025-07-19 at 12.04.43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7-19 at 12.04.43 PM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4D3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SELECT itemDescription,  COUNT(*) AS freq, ROUND(COUNT(*) * 100 / (SELECT COUNT(*) FROM market_basket_data), 2) AS percentage_of_sales</w:t>
      </w:r>
    </w:p>
    <w:p w14:paraId="1A57C97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7AE9C488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itemDescription</w:t>
      </w:r>
    </w:p>
    <w:p w14:paraId="457E03A0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freq DESC LIMIT 20;</w:t>
      </w:r>
    </w:p>
    <w:p w14:paraId="648D498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4" name="Picture 4" descr="WhatsApp Image 2025-07-19 at 12.04.43 P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7-19 at 12.04.43 PM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F7E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SELECT </w:t>
      </w:r>
    </w:p>
    <w:p w14:paraId="334DF9C1">
      <w:pPr>
        <w:pStyle w:val="8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day_of_week, </w:t>
      </w:r>
    </w:p>
    <w:p w14:paraId="1ED71958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itemDescription, </w:t>
      </w:r>
    </w:p>
    <w:p w14:paraId="1AEE46B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COUNT(*) AS freq</w:t>
      </w:r>
    </w:p>
    <w:p w14:paraId="626B4275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5A54D0D7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day_of_week, itemDescription</w:t>
      </w:r>
    </w:p>
    <w:p w14:paraId="6AF8B20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day_of_week ASC, freq DESC;</w:t>
      </w:r>
    </w:p>
    <w:p w14:paraId="698E33E7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5" name="Picture 5" descr="WhatsApp Image 2025-07-19 at 12.04.43 P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7-19 at 12.04.43 PM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0ED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1D1D287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4125E201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6" name="Picture 6" descr="WhatsApp Image 2025-07-19 at 12.04.43 P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7-19 at 12.04.43 PM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F56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6143832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2C8089C3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7" name="Picture 7" descr="WhatsApp Image 2025-07-19 at 12.04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7-19 at 12.04.44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370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41F9117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63E0A9D1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52B89832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1A858B48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SELECT day_of_week, COUNT(*) AS transactions_count</w:t>
      </w:r>
    </w:p>
    <w:p w14:paraId="08639761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1BFB79E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day_of_week</w:t>
      </w:r>
    </w:p>
    <w:p w14:paraId="203221C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day_of_week;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8" name="Picture 8" descr="WhatsApp Image 2025-07-19 at 12.04.44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7-19 at 12.04.44 PM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A5C4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9" name="Picture 9" descr="WhatsApp Image 2025-07-19 at 12.04.44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7-19 at 12.04.44 PM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6E6C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7301F5C1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75A07F5E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SELECT </w:t>
      </w:r>
    </w:p>
    <w:p w14:paraId="37F1B693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 day_of_week, </w:t>
      </w:r>
    </w:p>
    <w:p w14:paraId="002B1822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 itemDescription, </w:t>
      </w:r>
    </w:p>
    <w:p w14:paraId="47E7823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COUNT(*) AS freq</w:t>
      </w:r>
    </w:p>
    <w:p w14:paraId="55229D8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0660156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day_of_week, itemDescription</w:t>
      </w:r>
    </w:p>
    <w:p w14:paraId="543AEF34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day_of_week ASC, freq DESC;</w:t>
      </w:r>
    </w:p>
    <w:p w14:paraId="0BF0CA60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0" name="Picture 10" descr="WhatsApp Image 2025-07-19 at 12.04.44 P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7-19 at 12.04.44 PM (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A8EB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1" name="Picture 11" descr="WhatsApp Image 2025-07-19 at 12.04.44 P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7-19 at 12.04.44 PM (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388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2" name="Picture 12" descr="WhatsApp Image 2025-07-19 at 12.04.44 P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7-19 at 12.04.44 PM (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376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68BF2B78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SELECT month, COUNT(*) AS transactions_count</w:t>
      </w:r>
    </w:p>
    <w:p w14:paraId="1C745DC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0B70DEB6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month</w:t>
      </w:r>
    </w:p>
    <w:p w14:paraId="6CC31917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month;</w:t>
      </w:r>
    </w:p>
    <w:p w14:paraId="2C4E8A9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3" name="Picture 13" descr="WhatsApp Image 2025-07-19 at 12.04.44 PM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7-19 at 12.04.44 PM (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374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‘</w:t>
      </w:r>
    </w:p>
    <w:p w14:paraId="32F67545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75A113E4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7C1F42B2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SELECT </w:t>
      </w:r>
    </w:p>
    <w:p w14:paraId="42A1C8F2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AVG(item_count) AS avg_basket_size</w:t>
      </w:r>
    </w:p>
    <w:p w14:paraId="0038052B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FROM ( SELECT </w:t>
      </w:r>
    </w:p>
    <w:p w14:paraId="623DFF1E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Member_number, </w:t>
      </w:r>
    </w:p>
    <w:p w14:paraId="10975AF7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Date, COUNT(*) AS item_count</w:t>
      </w:r>
    </w:p>
    <w:p w14:paraId="6DA493AE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</w:t>
      </w:r>
    </w:p>
    <w:p w14:paraId="4501B20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Member_number, Date) AS basket_sizes;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4" name="Picture 14" descr="WhatsApp Image 2025-07-19 at 12.04.44 PM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7-19 at 12.04.44 PM (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678F"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right="0" w:righ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 xml:space="preserve">SELECT </w:t>
      </w:r>
    </w:p>
    <w:p w14:paraId="429542A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a.itemDescription AS item1,</w:t>
      </w:r>
    </w:p>
    <w:p w14:paraId="58CA770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b.itemDescription AS item2,</w:t>
      </w:r>
    </w:p>
    <w:p w14:paraId="3687A00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COUNT(*) AS freq</w:t>
      </w:r>
    </w:p>
    <w:p w14:paraId="581F13C4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FROM market_basket_data a</w:t>
      </w:r>
    </w:p>
    <w:p w14:paraId="17C5ACFB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JOIN market_basket_data b</w:t>
      </w:r>
    </w:p>
    <w:p w14:paraId="2FB29EAF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ON a.Member_number = b.Member_number</w:t>
      </w:r>
    </w:p>
    <w:p w14:paraId="306ACD9B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AND a.Date = b.Date AND a.itemDescription &lt; b.itemDescription</w:t>
      </w:r>
    </w:p>
    <w:p w14:paraId="23585CC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GROUP BY item1, item2</w:t>
      </w:r>
    </w:p>
    <w:p w14:paraId="0CDFF7DD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ORDER BY freq DESC</w:t>
      </w:r>
    </w:p>
    <w:p w14:paraId="10FB742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t>LIMIT 20;</w:t>
      </w:r>
    </w:p>
    <w:p w14:paraId="56DFC44B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5" name="Picture 15" descr="WhatsApp Image 2025-07-19 at 12.04.44 PM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7-19 at 12.04.44 PM (1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D006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1005"/>
            <wp:effectExtent l="0" t="0" r="6350" b="10795"/>
            <wp:docPr id="16" name="Picture 16" descr="WhatsApp Image 2025-07-19 at 12.04.44 PM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7-19 at 12.04.44 PM (1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486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1C1FF4B9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7804DD9E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en-US"/>
        </w:rPr>
      </w:pPr>
    </w:p>
    <w:p w14:paraId="17094CBA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30721E"/>
    <w:multiLevelType w:val="singleLevel"/>
    <w:tmpl w:val="D830721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CF04C0F"/>
    <w:multiLevelType w:val="singleLevel"/>
    <w:tmpl w:val="6CF04C0F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944696"/>
    <w:rsid w:val="0394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400</Words>
  <Characters>2614</Characters>
  <Lines>0</Lines>
  <Paragraphs>0</Paragraphs>
  <TotalTime>31</TotalTime>
  <ScaleCrop>false</ScaleCrop>
  <LinksUpToDate>false</LinksUpToDate>
  <CharactersWithSpaces>2950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2025-07-19T15:49:00Z</dcterms:created>
  <dc:creator>abhin</dc:creator>
  <cp:lastModifiedBy>0901IO211001 ABHINAV PANDEY</cp:lastModifiedBy>
  <dcterms:modified xsi:type="dcterms:W3CDTF">2025-07-19T16:28:24Z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1738851576E54013A2A1B1F00B1716A2_11</vt:lpwstr>
  </property>
</Properties>
</file>