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981" w:rsidRPr="004F5BA1" w:rsidRDefault="00A52981" w:rsidP="00A52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Arial"/>
          <w:lang w:val="en-US"/>
        </w:rPr>
      </w:pPr>
      <w:proofErr w:type="spellStart"/>
      <w:r w:rsidRPr="004F5BA1">
        <w:rPr>
          <w:rFonts w:cs="Arial"/>
          <w:lang w:val="en-US"/>
        </w:rPr>
        <w:t>EId</w:t>
      </w:r>
      <w:proofErr w:type="spellEnd"/>
      <w:r w:rsidRPr="004F5BA1">
        <w:rPr>
          <w:rFonts w:cs="Arial"/>
          <w:lang w:val="en-US"/>
        </w:rPr>
        <w:t xml:space="preserve"> = </w:t>
      </w:r>
      <w:r w:rsidRPr="00D96F64">
        <w:rPr>
          <w:rFonts w:cs="Arial"/>
          <w:color w:val="0070C0"/>
          <w:lang w:val="en-US"/>
        </w:rPr>
        <w:t xml:space="preserve">Enterprise. </w:t>
      </w:r>
      <w:proofErr w:type="spellStart"/>
      <w:r w:rsidRPr="00D96F64">
        <w:rPr>
          <w:rFonts w:cs="Arial"/>
          <w:color w:val="0070C0"/>
          <w:lang w:val="en-US"/>
        </w:rPr>
        <w:t>ID_enterprise</w:t>
      </w:r>
      <w:proofErr w:type="spellEnd"/>
      <w:r w:rsidRPr="00D96F64">
        <w:rPr>
          <w:rFonts w:cs="Arial"/>
          <w:color w:val="0070C0"/>
          <w:lang w:val="en-US"/>
        </w:rPr>
        <w:t xml:space="preserve"> </w:t>
      </w:r>
      <w:r w:rsidRPr="004F5BA1">
        <w:rPr>
          <w:rFonts w:cs="Arial"/>
          <w:lang w:val="en-US"/>
        </w:rPr>
        <w:t>where &lt;</w:t>
      </w:r>
      <w:r w:rsidRPr="004F5BA1">
        <w:rPr>
          <w:rFonts w:cs="Arial"/>
        </w:rPr>
        <w:t>Выбрано</w:t>
      </w:r>
      <w:r w:rsidRPr="004F5BA1">
        <w:rPr>
          <w:rFonts w:cs="Arial"/>
          <w:lang w:val="en-US"/>
        </w:rPr>
        <w:t xml:space="preserve"> </w:t>
      </w:r>
      <w:r w:rsidRPr="004F5BA1">
        <w:rPr>
          <w:rFonts w:cs="Arial"/>
        </w:rPr>
        <w:t>пользователем</w:t>
      </w:r>
      <w:r w:rsidRPr="004F5BA1">
        <w:rPr>
          <w:rFonts w:cs="Arial"/>
          <w:lang w:val="en-US"/>
        </w:rPr>
        <w:t>&gt;</w:t>
      </w:r>
    </w:p>
    <w:p w:rsidR="00A52981" w:rsidRPr="00D96F64" w:rsidRDefault="00A52981" w:rsidP="00A52981">
      <w:pPr>
        <w:jc w:val="left"/>
        <w:rPr>
          <w:lang w:val="en-US"/>
        </w:rPr>
      </w:pPr>
    </w:p>
    <w:p w:rsidR="00A52981" w:rsidRPr="004F5BA1" w:rsidRDefault="00A52981" w:rsidP="004F5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Times New Roman" w:cs="Arial"/>
          <w:lang w:val="en-US" w:eastAsia="ru-RU"/>
        </w:rPr>
      </w:pPr>
      <w:r w:rsidRPr="004F5BA1">
        <w:rPr>
          <w:rFonts w:eastAsia="Times New Roman" w:cs="Arial"/>
          <w:lang w:val="en-US" w:eastAsia="ru-RU"/>
        </w:rPr>
        <w:t xml:space="preserve">4. </w:t>
      </w:r>
      <w:r w:rsidRPr="004F5BA1">
        <w:rPr>
          <w:rFonts w:eastAsia="Times New Roman" w:cs="Arial"/>
          <w:lang w:eastAsia="ru-RU"/>
        </w:rPr>
        <w:t>Выручка</w:t>
      </w:r>
    </w:p>
    <w:p w:rsidR="00A52981" w:rsidRPr="004F5BA1" w:rsidRDefault="00A52981" w:rsidP="004F5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Arial"/>
          <w:lang w:val="en-US"/>
        </w:rPr>
      </w:pPr>
      <w:proofErr w:type="gramStart"/>
      <w:r w:rsidRPr="006D73B9">
        <w:rPr>
          <w:rFonts w:eastAsia="Times New Roman" w:cs="Arial"/>
          <w:b/>
          <w:lang w:val="en-US" w:eastAsia="ru-RU"/>
        </w:rPr>
        <w:t>revenue</w:t>
      </w:r>
      <w:proofErr w:type="gramEnd"/>
      <w:r w:rsidRPr="004F5BA1">
        <w:rPr>
          <w:rFonts w:cs="Arial"/>
          <w:lang w:val="en-US"/>
        </w:rPr>
        <w:t xml:space="preserve"> = </w:t>
      </w:r>
      <w:r w:rsidRPr="00D96F64">
        <w:rPr>
          <w:rFonts w:cs="Arial"/>
          <w:b/>
          <w:color w:val="70AD47" w:themeColor="accent6"/>
          <w:lang w:val="en-US"/>
        </w:rPr>
        <w:t>sum</w:t>
      </w:r>
      <w:r w:rsidRPr="004F5BA1">
        <w:rPr>
          <w:rFonts w:cs="Arial"/>
          <w:lang w:val="en-US"/>
        </w:rPr>
        <w:t>{ (</w:t>
      </w:r>
      <w:proofErr w:type="spellStart"/>
      <w:r w:rsidR="004F5BA1" w:rsidRPr="00D96F64">
        <w:rPr>
          <w:rFonts w:cs="Arial"/>
          <w:color w:val="0070C0"/>
          <w:lang w:val="en-US"/>
        </w:rPr>
        <w:t>Product_Delivery</w:t>
      </w:r>
      <w:r w:rsidRPr="00D96F64">
        <w:rPr>
          <w:rFonts w:cs="Arial"/>
          <w:color w:val="0070C0"/>
          <w:lang w:val="en-US"/>
        </w:rPr>
        <w:t>.</w:t>
      </w:r>
      <w:r w:rsidR="004F5BA1" w:rsidRPr="00D96F64">
        <w:rPr>
          <w:color w:val="0070C0"/>
          <w:lang w:val="en-US"/>
        </w:rPr>
        <w:t>Delivery_Volume</w:t>
      </w:r>
      <w:proofErr w:type="spellEnd"/>
      <w:r w:rsidR="004F5BA1" w:rsidRPr="00D96F64">
        <w:rPr>
          <w:b/>
          <w:color w:val="0070C0"/>
          <w:lang w:val="en-US"/>
        </w:rPr>
        <w:t xml:space="preserve"> </w:t>
      </w:r>
      <w:r w:rsidR="004F5BA1" w:rsidRPr="004F5BA1">
        <w:rPr>
          <w:b/>
          <w:lang w:val="en-US"/>
        </w:rPr>
        <w:t xml:space="preserve">* </w:t>
      </w:r>
      <w:proofErr w:type="spellStart"/>
      <w:r w:rsidR="004F5BA1" w:rsidRPr="00D96F64">
        <w:rPr>
          <w:rFonts w:cs="Arial"/>
          <w:color w:val="0070C0"/>
          <w:lang w:val="en-US"/>
        </w:rPr>
        <w:t>Product_Delivery.</w:t>
      </w:r>
      <w:r w:rsidR="004F5BA1" w:rsidRPr="00D96F64">
        <w:rPr>
          <w:color w:val="0070C0"/>
          <w:lang w:val="en-US"/>
        </w:rPr>
        <w:t>Delivery_Cost</w:t>
      </w:r>
      <w:proofErr w:type="spellEnd"/>
      <w:r w:rsidRPr="00D96F64">
        <w:rPr>
          <w:rFonts w:cs="Arial"/>
          <w:color w:val="0070C0"/>
          <w:lang w:val="en-US"/>
        </w:rPr>
        <w:t xml:space="preserve"> </w:t>
      </w:r>
      <w:r w:rsidRPr="004F5BA1">
        <w:rPr>
          <w:rFonts w:cs="Arial"/>
          <w:lang w:val="en-US"/>
        </w:rPr>
        <w:t xml:space="preserve">where </w:t>
      </w:r>
      <w:proofErr w:type="spellStart"/>
      <w:r w:rsidR="004F5BA1" w:rsidRPr="004F5BA1">
        <w:rPr>
          <w:rFonts w:cs="Arial"/>
          <w:lang w:val="en-US"/>
        </w:rPr>
        <w:t>Product_Delivery.</w:t>
      </w:r>
      <w:r w:rsidRPr="004F5BA1">
        <w:rPr>
          <w:rFonts w:cs="Arial"/>
          <w:lang w:val="en-US"/>
        </w:rPr>
        <w:t>Id_enterprise</w:t>
      </w:r>
      <w:proofErr w:type="spellEnd"/>
      <w:r w:rsidRPr="004F5BA1">
        <w:rPr>
          <w:rFonts w:cs="Arial"/>
          <w:lang w:val="en-US"/>
        </w:rPr>
        <w:t xml:space="preserve"> = </w:t>
      </w:r>
      <w:proofErr w:type="spellStart"/>
      <w:r w:rsidRPr="004F5BA1">
        <w:rPr>
          <w:rFonts w:cs="Arial"/>
          <w:lang w:val="en-US"/>
        </w:rPr>
        <w:t>Eld</w:t>
      </w:r>
      <w:proofErr w:type="spellEnd"/>
      <w:r w:rsidRPr="004F5BA1">
        <w:rPr>
          <w:rFonts w:cs="Arial"/>
          <w:lang w:val="en-US"/>
        </w:rPr>
        <w:t>) }</w:t>
      </w:r>
    </w:p>
    <w:p w:rsidR="00A52981" w:rsidRPr="00D96F64" w:rsidRDefault="00A52981" w:rsidP="00A52981">
      <w:pPr>
        <w:jc w:val="left"/>
        <w:rPr>
          <w:lang w:val="en-US"/>
        </w:rPr>
      </w:pPr>
    </w:p>
    <w:p w:rsidR="00BA4A8E" w:rsidRPr="00BA4A8E" w:rsidRDefault="00BA4A8E" w:rsidP="00763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US"/>
        </w:rPr>
      </w:pPr>
      <w:r>
        <w:rPr>
          <w:lang w:val="en-US"/>
        </w:rPr>
        <w:t>9</w:t>
      </w:r>
      <w:r w:rsidRPr="00BA4A8E">
        <w:rPr>
          <w:lang w:val="en-US"/>
        </w:rPr>
        <w:t xml:space="preserve">. </w:t>
      </w:r>
      <w:r>
        <w:t>Расходы</w:t>
      </w:r>
      <w:r w:rsidRPr="00BA4A8E">
        <w:rPr>
          <w:lang w:val="en-US"/>
        </w:rPr>
        <w:t xml:space="preserve"> </w:t>
      </w:r>
      <w:r>
        <w:t>на</w:t>
      </w:r>
      <w:r w:rsidRPr="00BA4A8E">
        <w:rPr>
          <w:lang w:val="en-US"/>
        </w:rPr>
        <w:t xml:space="preserve"> </w:t>
      </w:r>
      <w:r>
        <w:t>оплату</w:t>
      </w:r>
      <w:r w:rsidRPr="00BA4A8E">
        <w:rPr>
          <w:lang w:val="en-US"/>
        </w:rPr>
        <w:t xml:space="preserve"> </w:t>
      </w:r>
      <w:r>
        <w:t>труда</w:t>
      </w:r>
    </w:p>
    <w:p w:rsidR="00A52981" w:rsidRPr="00B159A2" w:rsidRDefault="004F5BA1" w:rsidP="00763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US"/>
        </w:rPr>
      </w:pPr>
      <w:proofErr w:type="spellStart"/>
      <w:r w:rsidRPr="006D73B9">
        <w:rPr>
          <w:b/>
          <w:lang w:val="en-US"/>
        </w:rPr>
        <w:t>Labor_cost</w:t>
      </w:r>
      <w:proofErr w:type="spellEnd"/>
      <w:r w:rsidRPr="004F5BA1">
        <w:rPr>
          <w:lang w:val="en-US"/>
        </w:rPr>
        <w:t xml:space="preserve"> = </w:t>
      </w:r>
      <w:proofErr w:type="gramStart"/>
      <w:r w:rsidR="00BA4A8E" w:rsidRPr="00D96F64">
        <w:rPr>
          <w:b/>
          <w:color w:val="70AD47" w:themeColor="accent6"/>
          <w:lang w:val="en-US"/>
        </w:rPr>
        <w:t>sum</w:t>
      </w:r>
      <w:r w:rsidR="00BA4A8E">
        <w:rPr>
          <w:lang w:val="en-US"/>
        </w:rPr>
        <w:t>{</w:t>
      </w:r>
      <w:proofErr w:type="gramEnd"/>
      <w:r w:rsidR="007631D6" w:rsidRPr="007631D6">
        <w:rPr>
          <w:lang w:val="en-US"/>
        </w:rPr>
        <w:t xml:space="preserve"> </w:t>
      </w:r>
      <w:proofErr w:type="spellStart"/>
      <w:r w:rsidR="007631D6" w:rsidRPr="00D96F64">
        <w:rPr>
          <w:color w:val="0070C0"/>
          <w:lang w:val="en-US"/>
        </w:rPr>
        <w:t>Labor_Resources_Enterprise</w:t>
      </w:r>
      <w:proofErr w:type="spellEnd"/>
      <w:r w:rsidR="007631D6" w:rsidRPr="00D96F64">
        <w:rPr>
          <w:color w:val="0070C0"/>
          <w:lang w:val="en-US"/>
        </w:rPr>
        <w:t xml:space="preserve">. Count </w:t>
      </w:r>
      <w:r w:rsidR="007631D6">
        <w:rPr>
          <w:lang w:val="en-US"/>
        </w:rPr>
        <w:t xml:space="preserve">* </w:t>
      </w:r>
      <w:proofErr w:type="spellStart"/>
      <w:r w:rsidR="007631D6" w:rsidRPr="00D96F64">
        <w:rPr>
          <w:color w:val="0070C0"/>
          <w:lang w:val="en-US"/>
        </w:rPr>
        <w:t>Labor_Resources_Enterprise.Salary</w:t>
      </w:r>
      <w:proofErr w:type="spellEnd"/>
      <w:r w:rsidR="007631D6" w:rsidRPr="00D96F64">
        <w:rPr>
          <w:color w:val="0070C0"/>
          <w:lang w:val="en-US"/>
        </w:rPr>
        <w:t xml:space="preserve"> </w:t>
      </w:r>
      <w:r w:rsidR="00D96F64">
        <w:rPr>
          <w:lang w:val="en-US"/>
        </w:rPr>
        <w:t xml:space="preserve">* </w:t>
      </w:r>
      <w:r w:rsidR="00D96F64" w:rsidRPr="00301435">
        <w:rPr>
          <w:b/>
          <w:lang w:val="en-US"/>
        </w:rPr>
        <w:t>12</w:t>
      </w:r>
      <w:r w:rsidR="00D96F64">
        <w:rPr>
          <w:lang w:val="en-US"/>
        </w:rPr>
        <w:t xml:space="preserve"> </w:t>
      </w:r>
      <w:r w:rsidRPr="004F5BA1">
        <w:rPr>
          <w:lang w:val="en-US"/>
        </w:rPr>
        <w:t xml:space="preserve">where </w:t>
      </w:r>
      <w:proofErr w:type="spellStart"/>
      <w:r w:rsidRPr="004F5BA1">
        <w:rPr>
          <w:lang w:val="en-US"/>
        </w:rPr>
        <w:t>Labor_Resources_Enterprise</w:t>
      </w:r>
      <w:proofErr w:type="spellEnd"/>
      <w:r w:rsidRPr="004F5BA1">
        <w:rPr>
          <w:lang w:val="en-US"/>
        </w:rPr>
        <w:t xml:space="preserve"> .</w:t>
      </w:r>
      <w:proofErr w:type="spellStart"/>
      <w:r w:rsidRPr="004F5BA1">
        <w:rPr>
          <w:lang w:val="en-US"/>
        </w:rPr>
        <w:t>Id</w:t>
      </w:r>
      <w:r w:rsidR="007631D6">
        <w:rPr>
          <w:lang w:val="en-US"/>
        </w:rPr>
        <w:t>_</w:t>
      </w:r>
      <w:r w:rsidRPr="004F5BA1">
        <w:rPr>
          <w:lang w:val="en-US"/>
        </w:rPr>
        <w:t>enterprise</w:t>
      </w:r>
      <w:proofErr w:type="spellEnd"/>
      <w:r w:rsidRPr="004F5BA1">
        <w:rPr>
          <w:lang w:val="en-US"/>
        </w:rPr>
        <w:t xml:space="preserve"> = </w:t>
      </w:r>
      <w:proofErr w:type="spellStart"/>
      <w:proofErr w:type="gramStart"/>
      <w:r w:rsidRPr="004F5BA1">
        <w:rPr>
          <w:lang w:val="en-US"/>
        </w:rPr>
        <w:t>Eld</w:t>
      </w:r>
      <w:proofErr w:type="spellEnd"/>
      <w:r w:rsidR="007631D6">
        <w:rPr>
          <w:lang w:val="en-US"/>
        </w:rPr>
        <w:t xml:space="preserve"> </w:t>
      </w:r>
      <w:r w:rsidR="00BA4A8E">
        <w:rPr>
          <w:lang w:val="en-US"/>
        </w:rPr>
        <w:t>}</w:t>
      </w:r>
      <w:proofErr w:type="gramEnd"/>
      <w:r w:rsidR="00B159A2">
        <w:rPr>
          <w:lang w:val="en-US"/>
        </w:rPr>
        <w:t xml:space="preserve"> </w:t>
      </w:r>
    </w:p>
    <w:p w:rsidR="001D53C1" w:rsidRPr="00B159A2" w:rsidRDefault="001D53C1" w:rsidP="00A52981">
      <w:pPr>
        <w:jc w:val="left"/>
        <w:rPr>
          <w:lang w:val="en-US"/>
        </w:rPr>
      </w:pPr>
    </w:p>
    <w:p w:rsidR="00A52981" w:rsidRPr="007631D6" w:rsidRDefault="007631D6" w:rsidP="001D5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US"/>
        </w:rPr>
      </w:pPr>
      <w:r>
        <w:rPr>
          <w:lang w:val="en-US"/>
        </w:rPr>
        <w:t>5</w:t>
      </w:r>
      <w:r w:rsidRPr="007631D6">
        <w:rPr>
          <w:lang w:val="en-US"/>
        </w:rPr>
        <w:t xml:space="preserve">. </w:t>
      </w:r>
      <w:r>
        <w:t>Стоимость</w:t>
      </w:r>
      <w:r w:rsidRPr="007631D6">
        <w:rPr>
          <w:lang w:val="en-US"/>
        </w:rPr>
        <w:t xml:space="preserve"> </w:t>
      </w:r>
      <w:r>
        <w:t>основных</w:t>
      </w:r>
      <w:r w:rsidRPr="007631D6">
        <w:rPr>
          <w:lang w:val="en-US"/>
        </w:rPr>
        <w:t xml:space="preserve"> </w:t>
      </w:r>
      <w:r>
        <w:t>фондов</w:t>
      </w:r>
    </w:p>
    <w:p w:rsidR="007631D6" w:rsidRDefault="007631D6" w:rsidP="001D5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US"/>
        </w:rPr>
      </w:pPr>
      <w:proofErr w:type="spellStart"/>
      <w:r w:rsidRPr="006D73B9">
        <w:rPr>
          <w:b/>
          <w:lang w:val="en-US"/>
        </w:rPr>
        <w:t>total_fixed_</w:t>
      </w:r>
      <w:proofErr w:type="gramStart"/>
      <w:r w:rsidRPr="006D73B9">
        <w:rPr>
          <w:b/>
          <w:lang w:val="en-US"/>
        </w:rPr>
        <w:t>assets</w:t>
      </w:r>
      <w:proofErr w:type="spellEnd"/>
      <w:r w:rsidRPr="007631D6">
        <w:rPr>
          <w:lang w:val="en-US"/>
        </w:rPr>
        <w:t xml:space="preserve">  =</w:t>
      </w:r>
      <w:proofErr w:type="gramEnd"/>
      <w:r w:rsidRPr="007631D6">
        <w:rPr>
          <w:lang w:val="en-US"/>
        </w:rPr>
        <w:t xml:space="preserve">  </w:t>
      </w:r>
      <w:r w:rsidRPr="00D96F64">
        <w:rPr>
          <w:b/>
          <w:color w:val="70AD47" w:themeColor="accent6"/>
          <w:lang w:val="en-US"/>
        </w:rPr>
        <w:t>sum</w:t>
      </w:r>
      <w:r w:rsidRPr="00D96F64">
        <w:rPr>
          <w:color w:val="70AD47" w:themeColor="accent6"/>
          <w:lang w:val="en-US"/>
        </w:rPr>
        <w:t xml:space="preserve"> </w:t>
      </w:r>
      <w:r>
        <w:rPr>
          <w:lang w:val="en-US"/>
        </w:rPr>
        <w:t xml:space="preserve">{ </w:t>
      </w:r>
      <w:proofErr w:type="spellStart"/>
      <w:r w:rsidR="00C608A5" w:rsidRPr="00D96F64">
        <w:rPr>
          <w:color w:val="0070C0"/>
          <w:lang w:val="en-US"/>
        </w:rPr>
        <w:t>Enterprise_Equipment</w:t>
      </w:r>
      <w:r w:rsidRPr="00C608A5">
        <w:rPr>
          <w:color w:val="0070C0"/>
          <w:lang w:val="en-US"/>
        </w:rPr>
        <w:t>.</w:t>
      </w:r>
      <w:r w:rsidR="001516CC" w:rsidRPr="00C608A5">
        <w:rPr>
          <w:color w:val="0070C0"/>
          <w:lang w:val="en-US"/>
        </w:rPr>
        <w:t>Equipment</w:t>
      </w:r>
      <w:r w:rsidRPr="00C608A5">
        <w:rPr>
          <w:color w:val="0070C0"/>
          <w:lang w:val="en-US"/>
        </w:rPr>
        <w:t>Cost</w:t>
      </w:r>
      <w:proofErr w:type="spellEnd"/>
      <w:r w:rsidRPr="00C608A5">
        <w:rPr>
          <w:color w:val="0070C0"/>
          <w:lang w:val="en-US"/>
        </w:rPr>
        <w:t xml:space="preserve"> </w:t>
      </w:r>
      <w:r w:rsidRPr="007631D6">
        <w:rPr>
          <w:lang w:val="en-US"/>
        </w:rPr>
        <w:t xml:space="preserve">* </w:t>
      </w:r>
      <w:proofErr w:type="spellStart"/>
      <w:r w:rsidRPr="00D96F64">
        <w:rPr>
          <w:color w:val="0070C0"/>
          <w:lang w:val="en-US"/>
        </w:rPr>
        <w:t>Enterprise_Equipment.</w:t>
      </w:r>
      <w:r w:rsidR="00C608A5">
        <w:rPr>
          <w:color w:val="0070C0"/>
          <w:lang w:val="en-US"/>
        </w:rPr>
        <w:t>N</w:t>
      </w:r>
      <w:r w:rsidRPr="00D96F64">
        <w:rPr>
          <w:color w:val="0070C0"/>
          <w:lang w:val="en-US"/>
        </w:rPr>
        <w:t>Count</w:t>
      </w:r>
      <w:proofErr w:type="spellEnd"/>
      <w:r w:rsidRPr="00D96F64">
        <w:rPr>
          <w:color w:val="0070C0"/>
          <w:lang w:val="en-US"/>
        </w:rPr>
        <w:t xml:space="preserve"> </w:t>
      </w:r>
      <w:r w:rsidRPr="007631D6">
        <w:rPr>
          <w:lang w:val="en-US"/>
        </w:rPr>
        <w:t xml:space="preserve">where </w:t>
      </w:r>
      <w:proofErr w:type="spellStart"/>
      <w:r w:rsidRPr="007631D6">
        <w:rPr>
          <w:lang w:val="en-US"/>
        </w:rPr>
        <w:t>Enterprise_Equipment</w:t>
      </w:r>
      <w:proofErr w:type="spellEnd"/>
      <w:r w:rsidRPr="007631D6">
        <w:rPr>
          <w:lang w:val="en-US"/>
        </w:rPr>
        <w:t xml:space="preserve"> .</w:t>
      </w:r>
      <w:proofErr w:type="spellStart"/>
      <w:r w:rsidRPr="007631D6">
        <w:rPr>
          <w:lang w:val="en-US"/>
        </w:rPr>
        <w:t>ID_enterprise</w:t>
      </w:r>
      <w:proofErr w:type="spellEnd"/>
      <w:r w:rsidRPr="007631D6">
        <w:rPr>
          <w:lang w:val="en-US"/>
        </w:rPr>
        <w:t xml:space="preserve"> = </w:t>
      </w:r>
      <w:proofErr w:type="spellStart"/>
      <w:r w:rsidRPr="007631D6">
        <w:rPr>
          <w:lang w:val="en-US"/>
        </w:rPr>
        <w:t>Eld</w:t>
      </w:r>
      <w:proofErr w:type="spellEnd"/>
      <w:r>
        <w:rPr>
          <w:lang w:val="en-US"/>
        </w:rPr>
        <w:t xml:space="preserve"> }</w:t>
      </w:r>
    </w:p>
    <w:p w:rsidR="00A52981" w:rsidRDefault="00A52981" w:rsidP="00A52981">
      <w:pPr>
        <w:jc w:val="left"/>
        <w:rPr>
          <w:lang w:val="en-US"/>
        </w:rPr>
      </w:pPr>
    </w:p>
    <w:p w:rsidR="00415450" w:rsidRPr="00D96F64" w:rsidRDefault="00415450" w:rsidP="001D5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E59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C25F82" wp14:editId="7FD6B020">
                <wp:simplePos x="0" y="0"/>
                <wp:positionH relativeFrom="margin">
                  <wp:posOffset>-54610</wp:posOffset>
                </wp:positionH>
                <wp:positionV relativeFrom="paragraph">
                  <wp:posOffset>7706360</wp:posOffset>
                </wp:positionV>
                <wp:extent cx="5985510" cy="843915"/>
                <wp:effectExtent l="0" t="0" r="15240" b="13335"/>
                <wp:wrapNone/>
                <wp:docPr id="11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5510" cy="843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450" w:rsidRPr="00EF6851" w:rsidRDefault="00415450" w:rsidP="00415450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EF6851">
                              <w:rPr>
                                <w:rStyle w:val="HTML"/>
                                <w:rFonts w:ascii="Arial" w:eastAsiaTheme="majorEastAsia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6851">
                              <w:rPr>
                                <w:rStyle w:val="HTML"/>
                                <w:rFonts w:ascii="Arial" w:eastAsiaTheme="minorHAnsi" w:hAnsi="Arial" w:cs="Arial"/>
                                <w:sz w:val="24"/>
                                <w:szCs w:val="24"/>
                                <w:lang w:val="en-US"/>
                              </w:rPr>
                              <w:t>material_</w:t>
                            </w:r>
                            <w:proofErr w:type="gramStart"/>
                            <w:r w:rsidRPr="00EF6851">
                              <w:rPr>
                                <w:rStyle w:val="HTML"/>
                                <w:rFonts w:ascii="Arial" w:eastAsiaTheme="minorHAnsi" w:hAnsi="Arial" w:cs="Arial"/>
                                <w:sz w:val="24"/>
                                <w:szCs w:val="24"/>
                                <w:lang w:val="en-US"/>
                              </w:rPr>
                              <w:t>expenses</w:t>
                            </w:r>
                            <w:proofErr w:type="spellEnd"/>
                            <w:r w:rsidRPr="00EF6851">
                              <w:rPr>
                                <w:rStyle w:val="HTML"/>
                                <w:rFonts w:ascii="Arial" w:eastAsiaTheme="minorHAnsi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F6851">
                              <w:rPr>
                                <w:rStyle w:val="HTML"/>
                                <w:rFonts w:ascii="Arial" w:eastAsiaTheme="majorEastAsia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F6851">
                              <w:rPr>
                                <w:rFonts w:ascii="Arial" w:hAnsi="Arial" w:cs="Arial"/>
                                <w:lang w:val="en-US"/>
                              </w:rPr>
                              <w:t>=</w:t>
                            </w:r>
                            <w:proofErr w:type="gramEnd"/>
                            <w:r w:rsidRPr="00EF685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sum( </w:t>
                            </w:r>
                            <w:proofErr w:type="spellStart"/>
                            <w:r w:rsidRPr="00EF6851">
                              <w:rPr>
                                <w:rFonts w:ascii="Arial" w:hAnsi="Arial" w:cs="Arial"/>
                                <w:lang w:val="en-US"/>
                              </w:rPr>
                              <w:t>Raw_Supply_Material.Raw_Material_Cost</w:t>
                            </w:r>
                            <w:proofErr w:type="spellEnd"/>
                            <w:r w:rsidRPr="00EF685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where &lt; </w:t>
                            </w:r>
                            <w:proofErr w:type="spellStart"/>
                            <w:r w:rsidRPr="00EF6851">
                              <w:rPr>
                                <w:rFonts w:ascii="Arial" w:hAnsi="Arial" w:cs="Arial"/>
                                <w:lang w:val="en-US"/>
                              </w:rPr>
                              <w:t>Raw_Supply_Material.ID_enterprise</w:t>
                            </w:r>
                            <w:proofErr w:type="spellEnd"/>
                            <w:r w:rsidRPr="00EF685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F6851">
                              <w:rPr>
                                <w:rFonts w:ascii="Arial" w:hAnsi="Arial" w:cs="Arial"/>
                                <w:lang w:val="en-US"/>
                              </w:rPr>
                              <w:t>Eld</w:t>
                            </w:r>
                            <w:proofErr w:type="spellEnd"/>
                            <w:r w:rsidRPr="00EF685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&gt; + </w:t>
                            </w:r>
                            <w:proofErr w:type="spellStart"/>
                            <w:r w:rsidRPr="00EF6851">
                              <w:rPr>
                                <w:rFonts w:ascii="Arial" w:hAnsi="Arial" w:cs="Arial"/>
                                <w:lang w:val="en-US"/>
                              </w:rPr>
                              <w:t>fuel_cost</w:t>
                            </w:r>
                            <w:proofErr w:type="spellEnd"/>
                            <w:r w:rsidRPr="00EF685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EF6851">
                              <w:rPr>
                                <w:rFonts w:ascii="Arial" w:hAnsi="Arial" w:cs="Arial"/>
                                <w:lang w:val="en-US"/>
                              </w:rPr>
                              <w:t>Energy_Resources_Enterprise</w:t>
                            </w:r>
                            <w:proofErr w:type="spellEnd"/>
                            <w:r w:rsidRPr="00EF685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. Cost where &lt; </w:t>
                            </w:r>
                            <w:proofErr w:type="spellStart"/>
                            <w:r w:rsidRPr="00EF6851">
                              <w:rPr>
                                <w:rFonts w:ascii="Arial" w:hAnsi="Arial" w:cs="Arial"/>
                                <w:lang w:val="en-US"/>
                              </w:rPr>
                              <w:t>Energy_Resources_Enterprise</w:t>
                            </w:r>
                            <w:proofErr w:type="spellEnd"/>
                            <w:r w:rsidRPr="00EF685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.</w:t>
                            </w:r>
                            <w:proofErr w:type="spellStart"/>
                            <w:r w:rsidRPr="00EF6851">
                              <w:rPr>
                                <w:rFonts w:ascii="Arial" w:hAnsi="Arial" w:cs="Arial"/>
                                <w:lang w:val="en-US"/>
                              </w:rPr>
                              <w:t>Id_enterprise</w:t>
                            </w:r>
                            <w:proofErr w:type="spellEnd"/>
                            <w:r w:rsidRPr="00EF685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F6851">
                              <w:rPr>
                                <w:rFonts w:ascii="Arial" w:hAnsi="Arial" w:cs="Arial"/>
                                <w:lang w:val="en-US"/>
                              </w:rPr>
                              <w:t>Eld</w:t>
                            </w:r>
                            <w:proofErr w:type="spellEnd"/>
                            <w:r w:rsidRPr="00EF6851">
                              <w:rPr>
                                <w:rFonts w:ascii="Arial" w:hAnsi="Arial" w:cs="Arial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left:0;text-align:left;margin-left:-4.3pt;margin-top:606.8pt;width:471.3pt;height:66.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" fillcolor="white [3201]" strokecolor="black [3200]" strokeweight="1pt">
                <v:textbox inset="0,0,0,0">
                  <w:txbxContent>
                    <w:p w:rsidR="00415450" w:rsidRPr="00EF6851" w:rsidRDefault="00415450" w:rsidP="00415450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EF6851">
                        <w:rPr>
                          <w:rStyle w:val="HTML"/>
                          <w:rFonts w:ascii="Arial" w:eastAsiaTheme="majorEastAsia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F6851">
                        <w:rPr>
                          <w:rStyle w:val="HTML"/>
                          <w:rFonts w:ascii="Arial" w:eastAsiaTheme="minorHAnsi" w:hAnsi="Arial" w:cs="Arial"/>
                          <w:sz w:val="24"/>
                          <w:szCs w:val="24"/>
                          <w:lang w:val="en-US"/>
                        </w:rPr>
                        <w:t>material_</w:t>
                      </w:r>
                      <w:proofErr w:type="gramStart"/>
                      <w:r w:rsidRPr="00EF6851">
                        <w:rPr>
                          <w:rStyle w:val="HTML"/>
                          <w:rFonts w:ascii="Arial" w:eastAsiaTheme="minorHAnsi" w:hAnsi="Arial" w:cs="Arial"/>
                          <w:sz w:val="24"/>
                          <w:szCs w:val="24"/>
                          <w:lang w:val="en-US"/>
                        </w:rPr>
                        <w:t>expenses</w:t>
                      </w:r>
                      <w:proofErr w:type="spellEnd"/>
                      <w:r w:rsidRPr="00EF6851">
                        <w:rPr>
                          <w:rStyle w:val="HTML"/>
                          <w:rFonts w:ascii="Arial" w:eastAsiaTheme="minorHAnsi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F6851">
                        <w:rPr>
                          <w:rStyle w:val="HTML"/>
                          <w:rFonts w:ascii="Arial" w:eastAsiaTheme="majorEastAsia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F6851">
                        <w:rPr>
                          <w:rFonts w:ascii="Arial" w:hAnsi="Arial" w:cs="Arial"/>
                          <w:lang w:val="en-US"/>
                        </w:rPr>
                        <w:t>=</w:t>
                      </w:r>
                      <w:proofErr w:type="gramEnd"/>
                      <w:r w:rsidRPr="00EF6851">
                        <w:rPr>
                          <w:rFonts w:ascii="Arial" w:hAnsi="Arial" w:cs="Arial"/>
                          <w:lang w:val="en-US"/>
                        </w:rPr>
                        <w:t xml:space="preserve">  sum( </w:t>
                      </w:r>
                      <w:proofErr w:type="spellStart"/>
                      <w:r w:rsidRPr="00EF6851">
                        <w:rPr>
                          <w:rFonts w:ascii="Arial" w:hAnsi="Arial" w:cs="Arial"/>
                          <w:lang w:val="en-US"/>
                        </w:rPr>
                        <w:t>Raw_Supply_Material.Raw_Material_Cost</w:t>
                      </w:r>
                      <w:proofErr w:type="spellEnd"/>
                      <w:r w:rsidRPr="00EF6851">
                        <w:rPr>
                          <w:rFonts w:ascii="Arial" w:hAnsi="Arial" w:cs="Arial"/>
                          <w:lang w:val="en-US"/>
                        </w:rPr>
                        <w:t xml:space="preserve"> where &lt; </w:t>
                      </w:r>
                      <w:proofErr w:type="spellStart"/>
                      <w:r w:rsidRPr="00EF6851">
                        <w:rPr>
                          <w:rFonts w:ascii="Arial" w:hAnsi="Arial" w:cs="Arial"/>
                          <w:lang w:val="en-US"/>
                        </w:rPr>
                        <w:t>Raw_Supply_Material.ID_enterprise</w:t>
                      </w:r>
                      <w:proofErr w:type="spellEnd"/>
                      <w:r w:rsidRPr="00EF6851">
                        <w:rPr>
                          <w:rFonts w:ascii="Arial" w:hAnsi="Arial" w:cs="Arial"/>
                          <w:lang w:val="en-US"/>
                        </w:rPr>
                        <w:t xml:space="preserve"> = </w:t>
                      </w:r>
                      <w:proofErr w:type="spellStart"/>
                      <w:r w:rsidRPr="00EF6851">
                        <w:rPr>
                          <w:rFonts w:ascii="Arial" w:hAnsi="Arial" w:cs="Arial"/>
                          <w:lang w:val="en-US"/>
                        </w:rPr>
                        <w:t>Eld</w:t>
                      </w:r>
                      <w:proofErr w:type="spellEnd"/>
                      <w:r w:rsidRPr="00EF6851">
                        <w:rPr>
                          <w:rFonts w:ascii="Arial" w:hAnsi="Arial" w:cs="Arial"/>
                          <w:lang w:val="en-US"/>
                        </w:rPr>
                        <w:t xml:space="preserve">&gt; + </w:t>
                      </w:r>
                      <w:proofErr w:type="spellStart"/>
                      <w:r w:rsidRPr="00EF6851">
                        <w:rPr>
                          <w:rFonts w:ascii="Arial" w:hAnsi="Arial" w:cs="Arial"/>
                          <w:lang w:val="en-US"/>
                        </w:rPr>
                        <w:t>fuel_cost</w:t>
                      </w:r>
                      <w:proofErr w:type="spellEnd"/>
                      <w:r w:rsidRPr="00EF6851">
                        <w:rPr>
                          <w:rFonts w:ascii="Arial" w:hAnsi="Arial" w:cs="Arial"/>
                          <w:lang w:val="en-US"/>
                        </w:rPr>
                        <w:t xml:space="preserve"> + </w:t>
                      </w:r>
                      <w:proofErr w:type="spellStart"/>
                      <w:r w:rsidRPr="00EF6851">
                        <w:rPr>
                          <w:rFonts w:ascii="Arial" w:hAnsi="Arial" w:cs="Arial"/>
                          <w:lang w:val="en-US"/>
                        </w:rPr>
                        <w:t>Energy_Resources_Enterprise</w:t>
                      </w:r>
                      <w:proofErr w:type="spellEnd"/>
                      <w:r w:rsidRPr="00EF6851">
                        <w:rPr>
                          <w:rFonts w:ascii="Arial" w:hAnsi="Arial" w:cs="Arial"/>
                          <w:lang w:val="en-US"/>
                        </w:rPr>
                        <w:t xml:space="preserve">. Cost where &lt; </w:t>
                      </w:r>
                      <w:proofErr w:type="spellStart"/>
                      <w:r w:rsidRPr="00EF6851">
                        <w:rPr>
                          <w:rFonts w:ascii="Arial" w:hAnsi="Arial" w:cs="Arial"/>
                          <w:lang w:val="en-US"/>
                        </w:rPr>
                        <w:t>Energy_Resources_Enterprise</w:t>
                      </w:r>
                      <w:proofErr w:type="spellEnd"/>
                      <w:r w:rsidRPr="00EF6851">
                        <w:rPr>
                          <w:rFonts w:ascii="Arial" w:hAnsi="Arial" w:cs="Arial"/>
                          <w:lang w:val="en-US"/>
                        </w:rPr>
                        <w:t xml:space="preserve"> .</w:t>
                      </w:r>
                      <w:proofErr w:type="spellStart"/>
                      <w:r w:rsidRPr="00EF6851">
                        <w:rPr>
                          <w:rFonts w:ascii="Arial" w:hAnsi="Arial" w:cs="Arial"/>
                          <w:lang w:val="en-US"/>
                        </w:rPr>
                        <w:t>Id_enterprise</w:t>
                      </w:r>
                      <w:proofErr w:type="spellEnd"/>
                      <w:r w:rsidRPr="00EF6851">
                        <w:rPr>
                          <w:rFonts w:ascii="Arial" w:hAnsi="Arial" w:cs="Arial"/>
                          <w:lang w:val="en-US"/>
                        </w:rPr>
                        <w:t xml:space="preserve"> = </w:t>
                      </w:r>
                      <w:proofErr w:type="spellStart"/>
                      <w:r w:rsidRPr="00EF6851">
                        <w:rPr>
                          <w:rFonts w:ascii="Arial" w:hAnsi="Arial" w:cs="Arial"/>
                          <w:lang w:val="en-US"/>
                        </w:rPr>
                        <w:t>Eld</w:t>
                      </w:r>
                      <w:proofErr w:type="spellEnd"/>
                      <w:r w:rsidRPr="00EF6851">
                        <w:rPr>
                          <w:rFonts w:ascii="Arial" w:hAnsi="Arial" w:cs="Arial"/>
                          <w:lang w:val="en-US"/>
                        </w:rP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E59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2FBAC7" wp14:editId="441D4793">
                <wp:simplePos x="0" y="0"/>
                <wp:positionH relativeFrom="column">
                  <wp:posOffset>2966266</wp:posOffset>
                </wp:positionH>
                <wp:positionV relativeFrom="paragraph">
                  <wp:posOffset>7336246</wp:posOffset>
                </wp:positionV>
                <wp:extent cx="0" cy="323850"/>
                <wp:effectExtent l="76200" t="0" r="76200" b="57150"/>
                <wp:wrapNone/>
                <wp:docPr id="10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0C9F11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33.55pt;margin-top:577.65pt;width:0;height:2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 w:rsidR="007631D6">
        <w:rPr>
          <w:lang w:val="en-US"/>
        </w:rPr>
        <w:t xml:space="preserve">10. </w:t>
      </w:r>
      <w:r w:rsidR="007631D6">
        <w:t>Амортизация</w:t>
      </w:r>
      <w:r w:rsidR="00B159A2">
        <w:rPr>
          <w:lang w:val="en-US"/>
        </w:rPr>
        <w:t xml:space="preserve"> </w:t>
      </w:r>
      <w:r w:rsidR="00B159A2">
        <w:t>оборудования</w:t>
      </w:r>
    </w:p>
    <w:p w:rsidR="008A5587" w:rsidRPr="00A52981" w:rsidRDefault="007631D6" w:rsidP="001D5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US"/>
        </w:rPr>
      </w:pPr>
      <w:proofErr w:type="spellStart"/>
      <w:r w:rsidRPr="006D73B9">
        <w:rPr>
          <w:b/>
          <w:lang w:val="en-US"/>
        </w:rPr>
        <w:t>total_</w:t>
      </w:r>
      <w:proofErr w:type="gramStart"/>
      <w:r w:rsidRPr="006D73B9">
        <w:rPr>
          <w:b/>
          <w:lang w:val="en-US"/>
        </w:rPr>
        <w:t>depreciation</w:t>
      </w:r>
      <w:proofErr w:type="spellEnd"/>
      <w:r w:rsidRPr="007631D6">
        <w:rPr>
          <w:lang w:val="en-US"/>
        </w:rPr>
        <w:t xml:space="preserve">  =</w:t>
      </w:r>
      <w:proofErr w:type="gramEnd"/>
      <w:r w:rsidRPr="007631D6">
        <w:rPr>
          <w:lang w:val="en-US"/>
        </w:rPr>
        <w:t xml:space="preserve">  </w:t>
      </w:r>
      <w:r w:rsidRPr="00D96F64">
        <w:rPr>
          <w:b/>
          <w:color w:val="70AD47" w:themeColor="accent6"/>
          <w:lang w:val="en-US"/>
        </w:rPr>
        <w:t>sum</w:t>
      </w:r>
      <w:r w:rsidRPr="00D96F64">
        <w:rPr>
          <w:color w:val="70AD47" w:themeColor="accent6"/>
          <w:lang w:val="en-US"/>
        </w:rPr>
        <w:t xml:space="preserve"> </w:t>
      </w:r>
      <w:r>
        <w:rPr>
          <w:lang w:val="en-US"/>
        </w:rPr>
        <w:t xml:space="preserve">{ </w:t>
      </w:r>
      <w:proofErr w:type="spellStart"/>
      <w:r w:rsidR="00C608A5" w:rsidRPr="00D96F64">
        <w:rPr>
          <w:color w:val="0070C0"/>
          <w:lang w:val="en-US"/>
        </w:rPr>
        <w:t>Enterprise_Equipment</w:t>
      </w:r>
      <w:r w:rsidRPr="00D96F64">
        <w:rPr>
          <w:color w:val="0070C0"/>
          <w:lang w:val="en-US"/>
        </w:rPr>
        <w:t>.Depreciation</w:t>
      </w:r>
      <w:proofErr w:type="spellEnd"/>
      <w:r w:rsidRPr="00D96F64">
        <w:rPr>
          <w:color w:val="0070C0"/>
          <w:lang w:val="en-US"/>
        </w:rPr>
        <w:t xml:space="preserve"> </w:t>
      </w:r>
      <w:r w:rsidRPr="007631D6">
        <w:rPr>
          <w:lang w:val="en-US"/>
        </w:rPr>
        <w:t xml:space="preserve">* </w:t>
      </w:r>
      <w:proofErr w:type="spellStart"/>
      <w:r w:rsidRPr="00D96F64">
        <w:rPr>
          <w:color w:val="0070C0"/>
          <w:lang w:val="en-US"/>
        </w:rPr>
        <w:t>Enterprise_Equipment.</w:t>
      </w:r>
      <w:r w:rsidR="00C608A5">
        <w:rPr>
          <w:color w:val="0070C0"/>
          <w:lang w:val="en-US"/>
        </w:rPr>
        <w:t>N</w:t>
      </w:r>
      <w:r w:rsidRPr="00D96F64">
        <w:rPr>
          <w:color w:val="0070C0"/>
          <w:lang w:val="en-US"/>
        </w:rPr>
        <w:t>Count</w:t>
      </w:r>
      <w:proofErr w:type="spellEnd"/>
      <w:r w:rsidRPr="00D96F64">
        <w:rPr>
          <w:color w:val="0070C0"/>
          <w:lang w:val="en-US"/>
        </w:rPr>
        <w:t xml:space="preserve"> </w:t>
      </w:r>
      <w:r w:rsidRPr="007631D6">
        <w:rPr>
          <w:lang w:val="en-US"/>
        </w:rPr>
        <w:t xml:space="preserve">where </w:t>
      </w:r>
      <w:r>
        <w:rPr>
          <w:lang w:val="en-US"/>
        </w:rPr>
        <w:t>(</w:t>
      </w:r>
      <w:proofErr w:type="spellStart"/>
      <w:r w:rsidRPr="007631D6">
        <w:rPr>
          <w:lang w:val="en-US"/>
        </w:rPr>
        <w:t>Enterprise_Equipment</w:t>
      </w:r>
      <w:proofErr w:type="spellEnd"/>
      <w:r w:rsidRPr="007631D6">
        <w:rPr>
          <w:lang w:val="en-US"/>
        </w:rPr>
        <w:t xml:space="preserve"> .</w:t>
      </w:r>
      <w:proofErr w:type="spellStart"/>
      <w:r w:rsidRPr="007631D6">
        <w:rPr>
          <w:lang w:val="en-US"/>
        </w:rPr>
        <w:t>ID_enterprise</w:t>
      </w:r>
      <w:proofErr w:type="spellEnd"/>
      <w:r w:rsidRPr="007631D6">
        <w:rPr>
          <w:lang w:val="en-US"/>
        </w:rPr>
        <w:t xml:space="preserve"> = </w:t>
      </w:r>
      <w:proofErr w:type="spellStart"/>
      <w:r w:rsidRPr="007631D6">
        <w:rPr>
          <w:lang w:val="en-US"/>
        </w:rPr>
        <w:t>Eld</w:t>
      </w:r>
      <w:proofErr w:type="spellEnd"/>
      <w:r>
        <w:rPr>
          <w:lang w:val="en-US"/>
        </w:rPr>
        <w:t>) }</w:t>
      </w:r>
    </w:p>
    <w:p w:rsidR="001D53C1" w:rsidRPr="00D96F64" w:rsidRDefault="001D53C1">
      <w:pPr>
        <w:rPr>
          <w:lang w:val="en-US"/>
        </w:rPr>
      </w:pPr>
    </w:p>
    <w:p w:rsidR="00415450" w:rsidRPr="006D73B9" w:rsidRDefault="001D53C1" w:rsidP="00E6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</w:t>
      </w:r>
      <w:r w:rsidRPr="006D73B9">
        <w:rPr>
          <w:lang w:val="en-US"/>
        </w:rPr>
        <w:t>1</w:t>
      </w:r>
      <w:r>
        <w:rPr>
          <w:lang w:val="en-US"/>
        </w:rPr>
        <w:t>.</w:t>
      </w:r>
      <w:r w:rsidRPr="006D73B9">
        <w:rPr>
          <w:lang w:val="en-US"/>
        </w:rPr>
        <w:t xml:space="preserve"> </w:t>
      </w:r>
      <w:r>
        <w:t>Материальные</w:t>
      </w:r>
      <w:r w:rsidRPr="006D73B9">
        <w:rPr>
          <w:lang w:val="en-US"/>
        </w:rPr>
        <w:t xml:space="preserve"> </w:t>
      </w:r>
      <w:r>
        <w:t>расходы</w:t>
      </w:r>
    </w:p>
    <w:p w:rsidR="006D73B9" w:rsidRDefault="006D73B9" w:rsidP="00E6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US"/>
        </w:rPr>
      </w:pPr>
      <w:proofErr w:type="spellStart"/>
      <w:r w:rsidRPr="006D73B9">
        <w:rPr>
          <w:b/>
          <w:lang w:val="en-US"/>
        </w:rPr>
        <w:t>material_</w:t>
      </w:r>
      <w:proofErr w:type="gramStart"/>
      <w:r w:rsidRPr="006D73B9">
        <w:rPr>
          <w:b/>
          <w:lang w:val="en-US"/>
        </w:rPr>
        <w:t>expenses</w:t>
      </w:r>
      <w:proofErr w:type="spellEnd"/>
      <w:r w:rsidRPr="006D73B9">
        <w:rPr>
          <w:lang w:val="en-US"/>
        </w:rPr>
        <w:t xml:space="preserve">  =</w:t>
      </w:r>
      <w:proofErr w:type="gramEnd"/>
      <w:r w:rsidRPr="006D73B9">
        <w:rPr>
          <w:lang w:val="en-US"/>
        </w:rPr>
        <w:t xml:space="preserve">  </w:t>
      </w:r>
      <w:r w:rsidRPr="00D96F64">
        <w:rPr>
          <w:b/>
          <w:color w:val="70AD47" w:themeColor="accent6"/>
          <w:lang w:val="en-US"/>
        </w:rPr>
        <w:t>sum</w:t>
      </w:r>
      <w:r w:rsidRPr="00D96F64">
        <w:rPr>
          <w:color w:val="70AD47" w:themeColor="accent6"/>
          <w:lang w:val="en-US"/>
        </w:rPr>
        <w:t xml:space="preserve"> </w:t>
      </w:r>
      <w:r>
        <w:rPr>
          <w:lang w:val="en-US"/>
        </w:rPr>
        <w:t xml:space="preserve">{ </w:t>
      </w:r>
      <w:r w:rsidRPr="00D96F64">
        <w:rPr>
          <w:color w:val="0070C0"/>
          <w:lang w:val="en-US"/>
        </w:rPr>
        <w:t>Raw_</w:t>
      </w:r>
      <w:r w:rsidR="001516CC" w:rsidRPr="001516CC">
        <w:rPr>
          <w:color w:val="0070C0"/>
          <w:lang w:val="en-US"/>
        </w:rPr>
        <w:t xml:space="preserve"> </w:t>
      </w:r>
      <w:proofErr w:type="spellStart"/>
      <w:r w:rsidR="001516CC" w:rsidRPr="00D96F64">
        <w:rPr>
          <w:color w:val="0070C0"/>
          <w:lang w:val="en-US"/>
        </w:rPr>
        <w:t>Material</w:t>
      </w:r>
      <w:r w:rsidR="001516CC">
        <w:rPr>
          <w:color w:val="0070C0"/>
          <w:lang w:val="en-US"/>
        </w:rPr>
        <w:t>_</w:t>
      </w:r>
      <w:r w:rsidRPr="00D96F64">
        <w:rPr>
          <w:color w:val="0070C0"/>
          <w:lang w:val="en-US"/>
        </w:rPr>
        <w:t>Supply.Material_Cost</w:t>
      </w:r>
      <w:proofErr w:type="spellEnd"/>
      <w:r w:rsidRPr="00D96F64">
        <w:rPr>
          <w:color w:val="0070C0"/>
          <w:lang w:val="en-US"/>
        </w:rPr>
        <w:t xml:space="preserve"> </w:t>
      </w:r>
      <w:r>
        <w:rPr>
          <w:lang w:val="en-US"/>
        </w:rPr>
        <w:t xml:space="preserve">* </w:t>
      </w:r>
      <w:r w:rsidR="001516CC" w:rsidRPr="00D96F64">
        <w:rPr>
          <w:color w:val="0070C0"/>
          <w:lang w:val="en-US"/>
        </w:rPr>
        <w:t>Raw_</w:t>
      </w:r>
      <w:r w:rsidR="001516CC" w:rsidRPr="001516CC">
        <w:rPr>
          <w:color w:val="0070C0"/>
          <w:lang w:val="en-US"/>
        </w:rPr>
        <w:t xml:space="preserve"> </w:t>
      </w:r>
      <w:proofErr w:type="spellStart"/>
      <w:r w:rsidR="001516CC" w:rsidRPr="00D96F64">
        <w:rPr>
          <w:color w:val="0070C0"/>
          <w:lang w:val="en-US"/>
        </w:rPr>
        <w:t>Material</w:t>
      </w:r>
      <w:r w:rsidR="001516CC">
        <w:rPr>
          <w:color w:val="0070C0"/>
          <w:lang w:val="en-US"/>
        </w:rPr>
        <w:t>_</w:t>
      </w:r>
      <w:r w:rsidR="001516CC" w:rsidRPr="00D96F64">
        <w:rPr>
          <w:color w:val="0070C0"/>
          <w:lang w:val="en-US"/>
        </w:rPr>
        <w:t>Supply</w:t>
      </w:r>
      <w:proofErr w:type="spellEnd"/>
      <w:r w:rsidRPr="00D96F64">
        <w:rPr>
          <w:b/>
          <w:color w:val="0070C0"/>
          <w:lang w:val="en-US"/>
        </w:rPr>
        <w:t>.</w:t>
      </w:r>
      <w:r w:rsidR="00C017EE" w:rsidRPr="00C017EE">
        <w:rPr>
          <w:color w:val="0070C0"/>
          <w:lang w:val="en-US"/>
        </w:rPr>
        <w:t xml:space="preserve"> </w:t>
      </w:r>
      <w:proofErr w:type="spellStart"/>
      <w:r w:rsidR="00C017EE" w:rsidRPr="00D96F64">
        <w:rPr>
          <w:color w:val="0070C0"/>
          <w:lang w:val="en-US"/>
        </w:rPr>
        <w:t>Material</w:t>
      </w:r>
      <w:r w:rsidR="00C017EE">
        <w:rPr>
          <w:color w:val="0070C0"/>
          <w:lang w:val="en-US"/>
        </w:rPr>
        <w:t>_</w:t>
      </w:r>
      <w:r w:rsidRPr="00D96F64">
        <w:rPr>
          <w:color w:val="0070C0"/>
          <w:lang w:val="en-US"/>
        </w:rPr>
        <w:t>Volume</w:t>
      </w:r>
      <w:proofErr w:type="spellEnd"/>
      <w:r w:rsidRPr="00D96F64">
        <w:rPr>
          <w:color w:val="0070C0"/>
          <w:lang w:val="en-US"/>
        </w:rPr>
        <w:t xml:space="preserve"> </w:t>
      </w:r>
      <w:r w:rsidRPr="006D73B9">
        <w:rPr>
          <w:lang w:val="en-US"/>
        </w:rPr>
        <w:t xml:space="preserve">where &lt; </w:t>
      </w:r>
      <w:r w:rsidR="001516CC" w:rsidRPr="00C608A5">
        <w:rPr>
          <w:lang w:val="en-US"/>
        </w:rPr>
        <w:t xml:space="preserve">Raw_ </w:t>
      </w:r>
      <w:proofErr w:type="spellStart"/>
      <w:r w:rsidR="001516CC" w:rsidRPr="00C608A5">
        <w:rPr>
          <w:lang w:val="en-US"/>
        </w:rPr>
        <w:t>Material_Supply</w:t>
      </w:r>
      <w:r w:rsidRPr="00C608A5">
        <w:rPr>
          <w:lang w:val="en-US"/>
        </w:rPr>
        <w:t>.ID</w:t>
      </w:r>
      <w:r w:rsidRPr="006D73B9">
        <w:rPr>
          <w:lang w:val="en-US"/>
        </w:rPr>
        <w:t>_enterprise</w:t>
      </w:r>
      <w:proofErr w:type="spellEnd"/>
      <w:r w:rsidRPr="006D73B9">
        <w:rPr>
          <w:lang w:val="en-US"/>
        </w:rPr>
        <w:t xml:space="preserve"> = </w:t>
      </w:r>
      <w:proofErr w:type="spellStart"/>
      <w:r w:rsidRPr="006D73B9">
        <w:rPr>
          <w:lang w:val="en-US"/>
        </w:rPr>
        <w:t>Eld</w:t>
      </w:r>
      <w:proofErr w:type="spellEnd"/>
      <w:proofErr w:type="gramStart"/>
      <w:r w:rsidRPr="006D73B9">
        <w:rPr>
          <w:lang w:val="en-US"/>
        </w:rPr>
        <w:t>&gt;</w:t>
      </w:r>
      <w:r>
        <w:rPr>
          <w:lang w:val="en-US"/>
        </w:rPr>
        <w:t xml:space="preserve"> }</w:t>
      </w:r>
      <w:proofErr w:type="gramEnd"/>
      <w:r>
        <w:rPr>
          <w:lang w:val="en-US"/>
        </w:rPr>
        <w:t xml:space="preserve"> +</w:t>
      </w:r>
    </w:p>
    <w:p w:rsidR="001D53C1" w:rsidRDefault="006D73B9" w:rsidP="00E6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US"/>
        </w:rPr>
      </w:pPr>
      <w:proofErr w:type="gramStart"/>
      <w:r w:rsidRPr="00D96F64">
        <w:rPr>
          <w:b/>
          <w:color w:val="70AD47" w:themeColor="accent6"/>
          <w:lang w:val="en-US"/>
        </w:rPr>
        <w:t>sum</w:t>
      </w:r>
      <w:proofErr w:type="gramEnd"/>
      <w:r w:rsidRPr="00D96F64">
        <w:rPr>
          <w:color w:val="70AD47" w:themeColor="accent6"/>
          <w:lang w:val="en-US"/>
        </w:rPr>
        <w:t xml:space="preserve"> </w:t>
      </w:r>
      <w:r>
        <w:rPr>
          <w:lang w:val="en-US"/>
        </w:rPr>
        <w:t xml:space="preserve">{ </w:t>
      </w:r>
      <w:proofErr w:type="spellStart"/>
      <w:r w:rsidRPr="00D96F64">
        <w:rPr>
          <w:color w:val="0070C0"/>
          <w:lang w:val="en-US"/>
        </w:rPr>
        <w:t>Enterprise_Equipment.</w:t>
      </w:r>
      <w:r w:rsidR="00C017EE">
        <w:rPr>
          <w:color w:val="0070C0"/>
          <w:lang w:val="en-US"/>
        </w:rPr>
        <w:t>N</w:t>
      </w:r>
      <w:r w:rsidRPr="00D96F64">
        <w:rPr>
          <w:color w:val="0070C0"/>
          <w:lang w:val="en-US"/>
        </w:rPr>
        <w:t>Count</w:t>
      </w:r>
      <w:proofErr w:type="spellEnd"/>
      <w:r w:rsidRPr="00D96F64">
        <w:rPr>
          <w:color w:val="0070C0"/>
          <w:lang w:val="en-US"/>
        </w:rPr>
        <w:t xml:space="preserve"> </w:t>
      </w:r>
      <w:r>
        <w:rPr>
          <w:lang w:val="en-US"/>
        </w:rPr>
        <w:t xml:space="preserve">* </w:t>
      </w:r>
      <w:r w:rsidRPr="006D73B9">
        <w:rPr>
          <w:lang w:val="en-US"/>
        </w:rPr>
        <w:t>(</w:t>
      </w:r>
      <w:proofErr w:type="spellStart"/>
      <w:r w:rsidR="00C017EE" w:rsidRPr="00C017EE">
        <w:rPr>
          <w:color w:val="0070C0"/>
          <w:lang w:val="en-US"/>
        </w:rPr>
        <w:t>Enterprise_</w:t>
      </w:r>
      <w:r w:rsidRPr="00C017EE">
        <w:rPr>
          <w:color w:val="0070C0"/>
          <w:lang w:val="en-US"/>
        </w:rPr>
        <w:t>Equipment</w:t>
      </w:r>
      <w:r w:rsidRPr="00D96F64">
        <w:rPr>
          <w:color w:val="0070C0"/>
          <w:lang w:val="en-US"/>
        </w:rPr>
        <w:t>.</w:t>
      </w:r>
      <w:r w:rsidR="00E64BEE" w:rsidRPr="00D96F64">
        <w:rPr>
          <w:color w:val="0070C0"/>
          <w:lang w:val="en-US"/>
        </w:rPr>
        <w:t>Energy</w:t>
      </w:r>
      <w:proofErr w:type="spellEnd"/>
      <w:r w:rsidR="00E64BEE" w:rsidRPr="00D96F64">
        <w:rPr>
          <w:color w:val="0070C0"/>
          <w:lang w:val="en-US"/>
        </w:rPr>
        <w:t xml:space="preserve"> </w:t>
      </w:r>
      <w:r w:rsidR="00E64BEE">
        <w:rPr>
          <w:lang w:val="en-US"/>
        </w:rPr>
        <w:t xml:space="preserve">+ </w:t>
      </w:r>
      <w:r w:rsidRPr="006D73B9">
        <w:rPr>
          <w:lang w:val="en-US"/>
        </w:rPr>
        <w:t xml:space="preserve"> </w:t>
      </w:r>
      <w:proofErr w:type="spellStart"/>
      <w:r w:rsidR="00C017EE" w:rsidRPr="00C017EE">
        <w:rPr>
          <w:color w:val="0070C0"/>
          <w:lang w:val="en-US"/>
        </w:rPr>
        <w:t>Enterprise_Equipment</w:t>
      </w:r>
      <w:r w:rsidR="00E64BEE" w:rsidRPr="00D96F64">
        <w:rPr>
          <w:color w:val="0070C0"/>
          <w:lang w:val="en-US"/>
        </w:rPr>
        <w:t>.</w:t>
      </w:r>
      <w:r w:rsidR="00C017EE" w:rsidRPr="00C017EE">
        <w:rPr>
          <w:color w:val="0070C0"/>
          <w:lang w:val="en-US"/>
        </w:rPr>
        <w:t>Other_Resource_Sum</w:t>
      </w:r>
      <w:proofErr w:type="spellEnd"/>
      <w:r w:rsidRPr="006D73B9">
        <w:rPr>
          <w:lang w:val="en-US"/>
        </w:rPr>
        <w:t>)</w:t>
      </w:r>
      <w:r w:rsidRPr="007631D6">
        <w:rPr>
          <w:lang w:val="en-US"/>
        </w:rPr>
        <w:t xml:space="preserve"> </w:t>
      </w:r>
      <w:r w:rsidR="00E64BEE">
        <w:rPr>
          <w:lang w:val="en-US"/>
        </w:rPr>
        <w:t>where (</w:t>
      </w:r>
      <w:proofErr w:type="spellStart"/>
      <w:r w:rsidR="00E64BEE" w:rsidRPr="007631D6">
        <w:rPr>
          <w:lang w:val="en-US"/>
        </w:rPr>
        <w:t>Enterprise_Equipment</w:t>
      </w:r>
      <w:proofErr w:type="spellEnd"/>
      <w:r w:rsidR="00E64BEE" w:rsidRPr="007631D6">
        <w:rPr>
          <w:lang w:val="en-US"/>
        </w:rPr>
        <w:t xml:space="preserve"> .</w:t>
      </w:r>
      <w:proofErr w:type="spellStart"/>
      <w:r w:rsidR="00E64BEE" w:rsidRPr="007631D6">
        <w:rPr>
          <w:lang w:val="en-US"/>
        </w:rPr>
        <w:t>ID_enterprise</w:t>
      </w:r>
      <w:proofErr w:type="spellEnd"/>
      <w:r w:rsidR="00E64BEE" w:rsidRPr="007631D6">
        <w:rPr>
          <w:lang w:val="en-US"/>
        </w:rPr>
        <w:t xml:space="preserve"> = </w:t>
      </w:r>
      <w:proofErr w:type="spellStart"/>
      <w:r w:rsidR="00E64BEE" w:rsidRPr="007631D6">
        <w:rPr>
          <w:lang w:val="en-US"/>
        </w:rPr>
        <w:t>Eld</w:t>
      </w:r>
      <w:proofErr w:type="spellEnd"/>
      <w:r w:rsidR="00C017EE">
        <w:rPr>
          <w:lang w:val="en-US"/>
        </w:rPr>
        <w:t>)</w:t>
      </w:r>
      <w:r w:rsidR="00E64BEE">
        <w:rPr>
          <w:lang w:val="en-US"/>
        </w:rPr>
        <w:t xml:space="preserve"> </w:t>
      </w:r>
      <w:r>
        <w:rPr>
          <w:lang w:val="en-US"/>
        </w:rPr>
        <w:t>}</w:t>
      </w:r>
      <w:r w:rsidR="00B374BD">
        <w:rPr>
          <w:lang w:val="en-US"/>
        </w:rPr>
        <w:t xml:space="preserve"> </w:t>
      </w:r>
      <w:r w:rsidR="00B374BD" w:rsidRPr="00B374BD">
        <w:rPr>
          <w:lang w:val="en-US"/>
        </w:rPr>
        <w:t>+</w:t>
      </w:r>
      <w:r w:rsidR="00D23E8F">
        <w:rPr>
          <w:lang w:val="en-US"/>
        </w:rPr>
        <w:t xml:space="preserve"> </w:t>
      </w:r>
    </w:p>
    <w:p w:rsidR="00D23E8F" w:rsidRDefault="00D23E8F" w:rsidP="00E6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US"/>
        </w:rPr>
      </w:pPr>
      <w:proofErr w:type="gramStart"/>
      <w:r w:rsidRPr="00D96F64">
        <w:rPr>
          <w:b/>
          <w:color w:val="70AD47" w:themeColor="accent6"/>
          <w:lang w:val="en-US"/>
        </w:rPr>
        <w:t>sum</w:t>
      </w:r>
      <w:proofErr w:type="gramEnd"/>
      <w:r w:rsidRPr="00D96F64">
        <w:rPr>
          <w:color w:val="70AD47" w:themeColor="accent6"/>
          <w:lang w:val="en-US"/>
        </w:rPr>
        <w:t xml:space="preserve"> </w:t>
      </w:r>
      <w:r w:rsidR="00611DF0">
        <w:rPr>
          <w:color w:val="70AD47" w:themeColor="accent6"/>
          <w:lang w:val="en-US"/>
        </w:rPr>
        <w:t>{</w:t>
      </w:r>
      <w:r w:rsidR="00611DF0" w:rsidRPr="00611DF0">
        <w:rPr>
          <w:lang w:val="en-US"/>
        </w:rPr>
        <w:t xml:space="preserve"> </w:t>
      </w:r>
      <w:proofErr w:type="spellStart"/>
      <w:r w:rsidR="00611DF0" w:rsidRPr="00C608A5">
        <w:rPr>
          <w:color w:val="0070C0"/>
          <w:lang w:val="en-US"/>
        </w:rPr>
        <w:t>Product_Delivery</w:t>
      </w:r>
      <w:r w:rsidR="00611DF0" w:rsidRPr="00C608A5">
        <w:rPr>
          <w:color w:val="0070C0"/>
          <w:lang w:val="en-US"/>
        </w:rPr>
        <w:t>.</w:t>
      </w:r>
      <w:r w:rsidR="00611DF0" w:rsidRPr="00C608A5">
        <w:rPr>
          <w:color w:val="0070C0"/>
          <w:lang w:val="en-US"/>
        </w:rPr>
        <w:t>Delivery_Volume</w:t>
      </w:r>
      <w:proofErr w:type="spellEnd"/>
      <w:r w:rsidR="00611DF0" w:rsidRPr="00C608A5">
        <w:rPr>
          <w:color w:val="0070C0"/>
          <w:lang w:val="en-US"/>
        </w:rPr>
        <w:t xml:space="preserve">  </w:t>
      </w:r>
      <w:r w:rsidRPr="006D73B9">
        <w:rPr>
          <w:lang w:val="en-US"/>
        </w:rPr>
        <w:t xml:space="preserve">where </w:t>
      </w:r>
      <w:r w:rsidR="00C608A5">
        <w:rPr>
          <w:lang w:val="en-US"/>
        </w:rPr>
        <w:t>(</w:t>
      </w:r>
      <w:proofErr w:type="spellStart"/>
      <w:r w:rsidR="00611DF0" w:rsidRPr="00611DF0">
        <w:rPr>
          <w:lang w:val="en-US"/>
        </w:rPr>
        <w:t>Product_Delivery</w:t>
      </w:r>
      <w:r w:rsidR="00611DF0">
        <w:rPr>
          <w:lang w:val="en-US"/>
        </w:rPr>
        <w:t>.</w:t>
      </w:r>
      <w:r w:rsidR="00611DF0" w:rsidRPr="002F5A40">
        <w:rPr>
          <w:lang w:val="en-US"/>
        </w:rPr>
        <w:t>ID_route</w:t>
      </w:r>
      <w:proofErr w:type="spellEnd"/>
      <w:r w:rsidR="00611DF0" w:rsidRPr="00611DF0">
        <w:rPr>
          <w:lang w:val="en-US"/>
        </w:rPr>
        <w:t xml:space="preserve"> </w:t>
      </w:r>
      <w:r w:rsidR="00611DF0">
        <w:rPr>
          <w:lang w:val="en-US"/>
        </w:rPr>
        <w:t xml:space="preserve">= </w:t>
      </w:r>
      <w:proofErr w:type="spellStart"/>
      <w:r w:rsidR="00611DF0" w:rsidRPr="00611DF0">
        <w:rPr>
          <w:lang w:val="en-US"/>
        </w:rPr>
        <w:t>Transportation_Route</w:t>
      </w:r>
      <w:r w:rsidR="00611DF0">
        <w:rPr>
          <w:lang w:val="en-US"/>
        </w:rPr>
        <w:t>.</w:t>
      </w:r>
      <w:r w:rsidR="00611DF0" w:rsidRPr="00611DF0">
        <w:rPr>
          <w:lang w:val="en-US"/>
        </w:rPr>
        <w:t>ID_route</w:t>
      </w:r>
      <w:proofErr w:type="spellEnd"/>
      <w:r w:rsidR="00C608A5">
        <w:rPr>
          <w:lang w:val="en-US"/>
        </w:rPr>
        <w:t>)</w:t>
      </w:r>
      <w:r w:rsidR="00611DF0">
        <w:rPr>
          <w:lang w:val="en-US"/>
        </w:rPr>
        <w:t xml:space="preserve"> and </w:t>
      </w:r>
      <w:r w:rsidR="00C608A5">
        <w:rPr>
          <w:lang w:val="en-US"/>
        </w:rPr>
        <w:t>(</w:t>
      </w:r>
      <w:proofErr w:type="spellStart"/>
      <w:r w:rsidR="00611DF0" w:rsidRPr="00611DF0">
        <w:rPr>
          <w:lang w:val="en-US"/>
        </w:rPr>
        <w:t>Product_Delivery</w:t>
      </w:r>
      <w:r w:rsidRPr="006D73B9">
        <w:rPr>
          <w:lang w:val="en-US"/>
        </w:rPr>
        <w:t>.ID_enterprise</w:t>
      </w:r>
      <w:proofErr w:type="spellEnd"/>
      <w:r w:rsidRPr="006D73B9">
        <w:rPr>
          <w:lang w:val="en-US"/>
        </w:rPr>
        <w:t xml:space="preserve"> = </w:t>
      </w:r>
      <w:proofErr w:type="spellStart"/>
      <w:r w:rsidRPr="006D73B9">
        <w:rPr>
          <w:lang w:val="en-US"/>
        </w:rPr>
        <w:t>Eld</w:t>
      </w:r>
      <w:proofErr w:type="spellEnd"/>
      <w:r w:rsidR="00C608A5">
        <w:rPr>
          <w:lang w:val="en-US"/>
        </w:rPr>
        <w:t xml:space="preserve">) </w:t>
      </w:r>
      <w:r>
        <w:rPr>
          <w:lang w:val="en-US"/>
        </w:rPr>
        <w:t xml:space="preserve"> </w:t>
      </w:r>
      <w:r w:rsidR="00611DF0" w:rsidRPr="00C608A5">
        <w:rPr>
          <w:color w:val="0070C0"/>
          <w:lang w:val="en-US"/>
        </w:rPr>
        <w:t xml:space="preserve">* </w:t>
      </w:r>
      <w:proofErr w:type="spellStart"/>
      <w:r w:rsidR="00611DF0" w:rsidRPr="00C608A5">
        <w:rPr>
          <w:color w:val="0070C0"/>
          <w:lang w:val="en-US"/>
        </w:rPr>
        <w:t>Tariffs</w:t>
      </w:r>
      <w:r w:rsidR="00611DF0" w:rsidRPr="00C608A5">
        <w:rPr>
          <w:color w:val="0070C0"/>
          <w:lang w:val="en-US"/>
        </w:rPr>
        <w:t>.</w:t>
      </w:r>
      <w:r w:rsidR="00C017EE" w:rsidRPr="00C017EE">
        <w:rPr>
          <w:color w:val="0070C0"/>
          <w:lang w:val="en-US"/>
        </w:rPr>
        <w:t>TariffCost</w:t>
      </w:r>
      <w:proofErr w:type="spellEnd"/>
      <w:r w:rsidR="00C017EE" w:rsidRPr="00C017EE">
        <w:rPr>
          <w:color w:val="0070C0"/>
          <w:lang w:val="en-US"/>
        </w:rPr>
        <w:t xml:space="preserve"> </w:t>
      </w:r>
      <w:r w:rsidR="00611DF0">
        <w:rPr>
          <w:lang w:val="en-US"/>
        </w:rPr>
        <w:t xml:space="preserve">where </w:t>
      </w:r>
      <w:r w:rsidR="00C608A5">
        <w:rPr>
          <w:lang w:val="en-US"/>
        </w:rPr>
        <w:t>(</w:t>
      </w:r>
      <w:proofErr w:type="spellStart"/>
      <w:r w:rsidR="00611DF0" w:rsidRPr="00611DF0">
        <w:rPr>
          <w:lang w:val="en-US"/>
        </w:rPr>
        <w:t>Transportation_Route</w:t>
      </w:r>
      <w:r w:rsidR="00611DF0">
        <w:rPr>
          <w:lang w:val="en-US"/>
        </w:rPr>
        <w:t>.</w:t>
      </w:r>
      <w:r w:rsidR="00611DF0" w:rsidRPr="002B29CA">
        <w:rPr>
          <w:lang w:val="en-US"/>
        </w:rPr>
        <w:t>Distance</w:t>
      </w:r>
      <w:proofErr w:type="spellEnd"/>
      <w:r w:rsidR="00611DF0">
        <w:rPr>
          <w:lang w:val="en-US"/>
        </w:rPr>
        <w:t xml:space="preserve"> </w:t>
      </w:r>
      <w:r w:rsidR="00611DF0" w:rsidRPr="00611DF0">
        <w:rPr>
          <w:highlight w:val="yellow"/>
          <w:lang w:val="en-US"/>
        </w:rPr>
        <w:t>===</w:t>
      </w:r>
      <w:r w:rsidR="00611DF0">
        <w:rPr>
          <w:lang w:val="en-US"/>
        </w:rPr>
        <w:t xml:space="preserve"> </w:t>
      </w:r>
      <w:r w:rsidR="00611DF0" w:rsidRPr="00611DF0">
        <w:rPr>
          <w:lang w:val="en-US"/>
        </w:rPr>
        <w:t>Tariffs</w:t>
      </w:r>
      <w:r w:rsidR="00611DF0">
        <w:rPr>
          <w:lang w:val="en-US"/>
        </w:rPr>
        <w:t>.</w:t>
      </w:r>
      <w:r w:rsidR="00611DF0" w:rsidRPr="00611DF0">
        <w:rPr>
          <w:lang w:val="en-US"/>
        </w:rPr>
        <w:t xml:space="preserve"> </w:t>
      </w:r>
      <w:proofErr w:type="gramStart"/>
      <w:r w:rsidR="00611DF0" w:rsidRPr="00072424">
        <w:rPr>
          <w:lang w:val="en-US"/>
        </w:rPr>
        <w:t>Distance</w:t>
      </w:r>
      <w:r w:rsidR="00C608A5">
        <w:rPr>
          <w:lang w:val="en-US"/>
        </w:rPr>
        <w:t>)</w:t>
      </w:r>
      <w:r w:rsidR="00611DF0">
        <w:rPr>
          <w:lang w:val="en-US"/>
        </w:rPr>
        <w:t xml:space="preserve"> and </w:t>
      </w:r>
      <w:r w:rsidR="00C608A5">
        <w:rPr>
          <w:lang w:val="en-US"/>
        </w:rPr>
        <w:t>(</w:t>
      </w:r>
      <w:r w:rsidR="00611DF0" w:rsidRPr="00611DF0">
        <w:rPr>
          <w:lang w:val="en-US"/>
        </w:rPr>
        <w:t>Tariffs</w:t>
      </w:r>
      <w:r w:rsidR="00611DF0">
        <w:rPr>
          <w:lang w:val="en-US"/>
        </w:rPr>
        <w:t>.</w:t>
      </w:r>
      <w:proofErr w:type="gramEnd"/>
      <w:r w:rsidR="00611DF0" w:rsidRPr="00611DF0">
        <w:rPr>
          <w:lang w:val="en-US"/>
        </w:rPr>
        <w:t xml:space="preserve"> </w:t>
      </w:r>
      <w:proofErr w:type="spellStart"/>
      <w:r w:rsidR="00611DF0" w:rsidRPr="00A32B93">
        <w:rPr>
          <w:lang w:val="en-US"/>
        </w:rPr>
        <w:t>ID_</w:t>
      </w:r>
      <w:r w:rsidR="00611DF0" w:rsidRPr="00F14DC5">
        <w:rPr>
          <w:lang w:val="en-US"/>
        </w:rPr>
        <w:t>carrier</w:t>
      </w:r>
      <w:proofErr w:type="spellEnd"/>
      <w:r w:rsidR="00611DF0">
        <w:rPr>
          <w:lang w:val="en-US"/>
        </w:rPr>
        <w:t xml:space="preserve"> = </w:t>
      </w:r>
      <w:proofErr w:type="spellStart"/>
      <w:r w:rsidR="00611DF0" w:rsidRPr="00611DF0">
        <w:rPr>
          <w:lang w:val="en-US"/>
        </w:rPr>
        <w:t>Product_Delivery</w:t>
      </w:r>
      <w:r w:rsidR="00611DF0">
        <w:rPr>
          <w:lang w:val="en-US"/>
        </w:rPr>
        <w:t>.</w:t>
      </w:r>
      <w:r w:rsidR="00611DF0" w:rsidRPr="002F5A40">
        <w:rPr>
          <w:lang w:val="en-US"/>
        </w:rPr>
        <w:t>ID_carrier</w:t>
      </w:r>
      <w:proofErr w:type="spellEnd"/>
      <w:proofErr w:type="gramStart"/>
      <w:r w:rsidR="00C608A5">
        <w:rPr>
          <w:lang w:val="en-US"/>
        </w:rPr>
        <w:t xml:space="preserve">) </w:t>
      </w:r>
      <w:r>
        <w:rPr>
          <w:lang w:val="en-US"/>
        </w:rPr>
        <w:t>}</w:t>
      </w:r>
      <w:proofErr w:type="gramEnd"/>
      <w:r w:rsidR="00611DF0">
        <w:rPr>
          <w:lang w:val="en-US"/>
        </w:rPr>
        <w:t xml:space="preserve"> +</w:t>
      </w:r>
    </w:p>
    <w:p w:rsidR="00B374BD" w:rsidRPr="00C608A5" w:rsidRDefault="00611DF0" w:rsidP="00E6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US"/>
        </w:rPr>
      </w:pPr>
      <w:proofErr w:type="gramStart"/>
      <w:r w:rsidRPr="00D96F64">
        <w:rPr>
          <w:b/>
          <w:color w:val="70AD47" w:themeColor="accent6"/>
          <w:lang w:val="en-US"/>
        </w:rPr>
        <w:t>sum</w:t>
      </w:r>
      <w:proofErr w:type="gramEnd"/>
      <w:r w:rsidRPr="00D96F64">
        <w:rPr>
          <w:color w:val="70AD47" w:themeColor="accent6"/>
          <w:lang w:val="en-US"/>
        </w:rPr>
        <w:t xml:space="preserve"> </w:t>
      </w:r>
      <w:r>
        <w:rPr>
          <w:color w:val="70AD47" w:themeColor="accent6"/>
          <w:lang w:val="en-US"/>
        </w:rPr>
        <w:t>{</w:t>
      </w:r>
      <w:r w:rsidRPr="00611DF0">
        <w:rPr>
          <w:lang w:val="en-US"/>
        </w:rPr>
        <w:t xml:space="preserve"> </w:t>
      </w:r>
      <w:proofErr w:type="spellStart"/>
      <w:r w:rsidR="001516CC" w:rsidRPr="00C608A5">
        <w:rPr>
          <w:color w:val="0070C0"/>
          <w:lang w:val="en-US"/>
        </w:rPr>
        <w:t>Raw_Material_Supply</w:t>
      </w:r>
      <w:r w:rsidR="001516CC" w:rsidRPr="00C608A5">
        <w:rPr>
          <w:color w:val="0070C0"/>
          <w:lang w:val="en-US"/>
        </w:rPr>
        <w:t>.</w:t>
      </w:r>
      <w:r w:rsidR="00C017EE" w:rsidRPr="00C017EE">
        <w:rPr>
          <w:color w:val="0070C0"/>
          <w:lang w:val="en-US"/>
        </w:rPr>
        <w:t>Material</w:t>
      </w:r>
      <w:r w:rsidR="001516CC" w:rsidRPr="00C608A5">
        <w:rPr>
          <w:color w:val="0070C0"/>
          <w:lang w:val="en-US"/>
        </w:rPr>
        <w:t>_Volume</w:t>
      </w:r>
      <w:proofErr w:type="spellEnd"/>
      <w:r w:rsidRPr="00C608A5">
        <w:rPr>
          <w:color w:val="0070C0"/>
          <w:lang w:val="en-US"/>
        </w:rPr>
        <w:t xml:space="preserve"> </w:t>
      </w:r>
      <w:r w:rsidRPr="006D73B9">
        <w:rPr>
          <w:lang w:val="en-US"/>
        </w:rPr>
        <w:t xml:space="preserve">where </w:t>
      </w:r>
      <w:r w:rsidR="00C608A5">
        <w:rPr>
          <w:lang w:val="en-US"/>
        </w:rPr>
        <w:t>(</w:t>
      </w:r>
      <w:proofErr w:type="spellStart"/>
      <w:r w:rsidR="001516CC" w:rsidRPr="00C608A5">
        <w:rPr>
          <w:lang w:val="en-US"/>
        </w:rPr>
        <w:t>Raw_Material_Supply</w:t>
      </w:r>
      <w:r w:rsidRPr="00C608A5">
        <w:rPr>
          <w:lang w:val="en-US"/>
        </w:rPr>
        <w:t>.ID_route</w:t>
      </w:r>
      <w:proofErr w:type="spellEnd"/>
      <w:r w:rsidRPr="00C608A5">
        <w:rPr>
          <w:lang w:val="en-US"/>
        </w:rPr>
        <w:t xml:space="preserve"> = </w:t>
      </w:r>
      <w:proofErr w:type="spellStart"/>
      <w:r w:rsidRPr="00C608A5">
        <w:rPr>
          <w:lang w:val="en-US"/>
        </w:rPr>
        <w:t>Transportation_Route.ID_route</w:t>
      </w:r>
      <w:proofErr w:type="spellEnd"/>
      <w:r w:rsidR="00C608A5">
        <w:rPr>
          <w:lang w:val="en-US"/>
        </w:rPr>
        <w:t>)</w:t>
      </w:r>
      <w:r w:rsidRPr="00C608A5">
        <w:rPr>
          <w:lang w:val="en-US"/>
        </w:rPr>
        <w:t xml:space="preserve"> and </w:t>
      </w:r>
      <w:r w:rsidR="00C608A5">
        <w:rPr>
          <w:lang w:val="en-US"/>
        </w:rPr>
        <w:t>(</w:t>
      </w:r>
      <w:proofErr w:type="spellStart"/>
      <w:r w:rsidR="001516CC" w:rsidRPr="00C608A5">
        <w:rPr>
          <w:lang w:val="en-US"/>
        </w:rPr>
        <w:t>Raw_Material_Supply</w:t>
      </w:r>
      <w:r w:rsidRPr="00C608A5">
        <w:rPr>
          <w:lang w:val="en-US"/>
        </w:rPr>
        <w:t>.ID_</w:t>
      </w:r>
      <w:r w:rsidRPr="006D73B9">
        <w:rPr>
          <w:lang w:val="en-US"/>
        </w:rPr>
        <w:t>enterprise</w:t>
      </w:r>
      <w:proofErr w:type="spellEnd"/>
      <w:r w:rsidRPr="006D73B9">
        <w:rPr>
          <w:lang w:val="en-US"/>
        </w:rPr>
        <w:t xml:space="preserve"> = </w:t>
      </w:r>
      <w:proofErr w:type="spellStart"/>
      <w:r w:rsidRPr="006D73B9">
        <w:rPr>
          <w:lang w:val="en-US"/>
        </w:rPr>
        <w:t>Eld</w:t>
      </w:r>
      <w:proofErr w:type="spellEnd"/>
      <w:r w:rsidR="00C608A5">
        <w:rPr>
          <w:lang w:val="en-US"/>
        </w:rPr>
        <w:t xml:space="preserve">) </w:t>
      </w:r>
      <w:r>
        <w:rPr>
          <w:lang w:val="en-US"/>
        </w:rPr>
        <w:t xml:space="preserve"> * </w:t>
      </w:r>
      <w:proofErr w:type="spellStart"/>
      <w:r w:rsidRPr="00C608A5">
        <w:rPr>
          <w:color w:val="0070C0"/>
          <w:lang w:val="en-US"/>
        </w:rPr>
        <w:t>Tariffs.</w:t>
      </w:r>
      <w:r w:rsidR="00C017EE" w:rsidRPr="00C017EE">
        <w:rPr>
          <w:color w:val="0070C0"/>
          <w:lang w:val="en-US"/>
        </w:rPr>
        <w:t>TariffCost</w:t>
      </w:r>
      <w:proofErr w:type="spellEnd"/>
      <w:r w:rsidR="00C017EE" w:rsidRPr="00C017EE">
        <w:rPr>
          <w:color w:val="0070C0"/>
          <w:lang w:val="en-US"/>
        </w:rPr>
        <w:t xml:space="preserve"> </w:t>
      </w:r>
      <w:r>
        <w:rPr>
          <w:lang w:val="en-US"/>
        </w:rPr>
        <w:t xml:space="preserve">where </w:t>
      </w:r>
      <w:r w:rsidR="00C608A5">
        <w:rPr>
          <w:lang w:val="en-US"/>
        </w:rPr>
        <w:t>(</w:t>
      </w:r>
      <w:proofErr w:type="spellStart"/>
      <w:r w:rsidRPr="00611DF0">
        <w:rPr>
          <w:lang w:val="en-US"/>
        </w:rPr>
        <w:t>Transportation_Route</w:t>
      </w:r>
      <w:r>
        <w:rPr>
          <w:lang w:val="en-US"/>
        </w:rPr>
        <w:t>.</w:t>
      </w:r>
      <w:r w:rsidRPr="002B29CA">
        <w:rPr>
          <w:lang w:val="en-US"/>
        </w:rPr>
        <w:t>Distance</w:t>
      </w:r>
      <w:proofErr w:type="spellEnd"/>
      <w:r>
        <w:rPr>
          <w:lang w:val="en-US"/>
        </w:rPr>
        <w:t xml:space="preserve"> </w:t>
      </w:r>
      <w:r w:rsidRPr="00611DF0">
        <w:rPr>
          <w:highlight w:val="yellow"/>
          <w:lang w:val="en-US"/>
        </w:rPr>
        <w:t>===</w:t>
      </w:r>
      <w:r>
        <w:rPr>
          <w:lang w:val="en-US"/>
        </w:rPr>
        <w:t xml:space="preserve"> </w:t>
      </w:r>
      <w:r w:rsidRPr="00611DF0">
        <w:rPr>
          <w:lang w:val="en-US"/>
        </w:rPr>
        <w:t>Tariffs</w:t>
      </w:r>
      <w:r>
        <w:rPr>
          <w:lang w:val="en-US"/>
        </w:rPr>
        <w:t>.</w:t>
      </w:r>
      <w:r w:rsidRPr="00611DF0">
        <w:rPr>
          <w:lang w:val="en-US"/>
        </w:rPr>
        <w:t xml:space="preserve"> </w:t>
      </w:r>
      <w:proofErr w:type="gramStart"/>
      <w:r w:rsidRPr="00072424">
        <w:rPr>
          <w:lang w:val="en-US"/>
        </w:rPr>
        <w:t>Distance</w:t>
      </w:r>
      <w:r w:rsidR="00C608A5">
        <w:rPr>
          <w:lang w:val="en-US"/>
        </w:rPr>
        <w:t>)</w:t>
      </w:r>
      <w:r>
        <w:rPr>
          <w:lang w:val="en-US"/>
        </w:rPr>
        <w:t xml:space="preserve"> and </w:t>
      </w:r>
      <w:r w:rsidR="00C608A5">
        <w:rPr>
          <w:lang w:val="en-US"/>
        </w:rPr>
        <w:t>(</w:t>
      </w:r>
      <w:r w:rsidRPr="00611DF0">
        <w:rPr>
          <w:lang w:val="en-US"/>
        </w:rPr>
        <w:t>Tariffs</w:t>
      </w:r>
      <w:r>
        <w:rPr>
          <w:lang w:val="en-US"/>
        </w:rPr>
        <w:t>.</w:t>
      </w:r>
      <w:proofErr w:type="gramEnd"/>
      <w:r w:rsidRPr="00611DF0">
        <w:rPr>
          <w:lang w:val="en-US"/>
        </w:rPr>
        <w:t xml:space="preserve"> </w:t>
      </w:r>
      <w:proofErr w:type="spellStart"/>
      <w:r w:rsidRPr="00A32B93">
        <w:rPr>
          <w:lang w:val="en-US"/>
        </w:rPr>
        <w:t>ID_</w:t>
      </w:r>
      <w:r w:rsidRPr="00F14DC5">
        <w:rPr>
          <w:lang w:val="en-US"/>
        </w:rPr>
        <w:t>carrier</w:t>
      </w:r>
      <w:proofErr w:type="spellEnd"/>
      <w:r>
        <w:rPr>
          <w:lang w:val="en-US"/>
        </w:rPr>
        <w:t xml:space="preserve"> = </w:t>
      </w:r>
      <w:proofErr w:type="spellStart"/>
      <w:r w:rsidR="001516CC" w:rsidRPr="00C608A5">
        <w:rPr>
          <w:lang w:val="en-US"/>
        </w:rPr>
        <w:t>Raw_Material_Supply</w:t>
      </w:r>
      <w:r w:rsidRPr="00C608A5">
        <w:rPr>
          <w:lang w:val="en-US"/>
        </w:rPr>
        <w:t>.ID</w:t>
      </w:r>
      <w:r w:rsidRPr="002F5A40">
        <w:rPr>
          <w:lang w:val="en-US"/>
        </w:rPr>
        <w:t>_carrier</w:t>
      </w:r>
      <w:proofErr w:type="spellEnd"/>
      <w:proofErr w:type="gramStart"/>
      <w:r w:rsidR="00C608A5">
        <w:rPr>
          <w:lang w:val="en-US"/>
        </w:rPr>
        <w:t xml:space="preserve">) </w:t>
      </w:r>
      <w:r>
        <w:rPr>
          <w:lang w:val="en-US"/>
        </w:rPr>
        <w:t>}</w:t>
      </w:r>
      <w:proofErr w:type="gramEnd"/>
      <w:r w:rsidR="00C608A5">
        <w:rPr>
          <w:lang w:val="en-US"/>
        </w:rPr>
        <w:t xml:space="preserve"> </w:t>
      </w:r>
    </w:p>
    <w:p w:rsidR="00415450" w:rsidRPr="00611DF0" w:rsidRDefault="00415450">
      <w:pPr>
        <w:rPr>
          <w:lang w:val="en-US"/>
        </w:rPr>
      </w:pPr>
    </w:p>
    <w:p w:rsidR="00415450" w:rsidRPr="00E64BEE" w:rsidRDefault="00E64BEE" w:rsidP="00E6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8. </w:t>
      </w:r>
      <w:r>
        <w:t>Себестоимость</w:t>
      </w:r>
      <w:r w:rsidRPr="00E64BEE">
        <w:rPr>
          <w:lang w:val="en-US"/>
        </w:rPr>
        <w:t xml:space="preserve"> </w:t>
      </w:r>
      <w:r>
        <w:t>продукции</w:t>
      </w:r>
    </w:p>
    <w:p w:rsidR="00E64BEE" w:rsidRPr="00E64BEE" w:rsidRDefault="00E64BEE" w:rsidP="00E6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E64BEE">
        <w:rPr>
          <w:b/>
          <w:lang w:val="en-US"/>
        </w:rPr>
        <w:t>production_</w:t>
      </w:r>
      <w:proofErr w:type="gramStart"/>
      <w:r w:rsidRPr="00E64BEE">
        <w:rPr>
          <w:b/>
          <w:lang w:val="en-US"/>
        </w:rPr>
        <w:t>cost</w:t>
      </w:r>
      <w:proofErr w:type="spellEnd"/>
      <w:r w:rsidRPr="00E64BEE">
        <w:rPr>
          <w:lang w:val="en-US"/>
        </w:rPr>
        <w:t xml:space="preserve">  =</w:t>
      </w:r>
      <w:proofErr w:type="gramEnd"/>
      <w:r w:rsidRPr="00E64BEE">
        <w:rPr>
          <w:lang w:val="en-US"/>
        </w:rPr>
        <w:t xml:space="preserve">  </w:t>
      </w:r>
      <w:proofErr w:type="spellStart"/>
      <w:r w:rsidRPr="00E64BEE">
        <w:rPr>
          <w:b/>
          <w:lang w:val="en-US"/>
        </w:rPr>
        <w:t>material_expenses</w:t>
      </w:r>
      <w:proofErr w:type="spellEnd"/>
      <w:r w:rsidRPr="00E64BEE">
        <w:rPr>
          <w:lang w:val="en-US"/>
        </w:rPr>
        <w:t xml:space="preserve"> + </w:t>
      </w:r>
      <w:proofErr w:type="spellStart"/>
      <w:r w:rsidRPr="00E64BEE">
        <w:rPr>
          <w:b/>
          <w:lang w:val="en-US"/>
        </w:rPr>
        <w:t>labor_costs</w:t>
      </w:r>
      <w:proofErr w:type="spellEnd"/>
      <w:r w:rsidRPr="00E64BEE">
        <w:rPr>
          <w:lang w:val="en-US"/>
        </w:rPr>
        <w:t xml:space="preserve"> + </w:t>
      </w:r>
      <w:proofErr w:type="spellStart"/>
      <w:r w:rsidRPr="00E64BEE">
        <w:rPr>
          <w:b/>
          <w:lang w:val="en-US"/>
        </w:rPr>
        <w:t>total_depreciation</w:t>
      </w:r>
      <w:proofErr w:type="spellEnd"/>
      <w:r w:rsidRPr="00E64BEE">
        <w:rPr>
          <w:lang w:val="en-US"/>
        </w:rPr>
        <w:t xml:space="preserve"> + </w:t>
      </w:r>
      <w:r w:rsidRPr="00D96F64">
        <w:rPr>
          <w:color w:val="0070C0"/>
          <w:lang w:val="en-US"/>
        </w:rPr>
        <w:t xml:space="preserve">Enterprise. </w:t>
      </w:r>
      <w:proofErr w:type="spellStart"/>
      <w:r w:rsidRPr="00D96F64">
        <w:rPr>
          <w:color w:val="0070C0"/>
          <w:lang w:val="en-US"/>
        </w:rPr>
        <w:t>Other_expenses</w:t>
      </w:r>
      <w:proofErr w:type="spellEnd"/>
      <w:r w:rsidRPr="00E64BEE">
        <w:rPr>
          <w:lang w:val="en-US"/>
        </w:rPr>
        <w:t xml:space="preserve"> where &lt;Enterprise .</w:t>
      </w:r>
      <w:proofErr w:type="spellStart"/>
      <w:r w:rsidRPr="00E64BEE">
        <w:rPr>
          <w:lang w:val="en-US"/>
        </w:rPr>
        <w:t>Id_enterprise</w:t>
      </w:r>
      <w:proofErr w:type="spellEnd"/>
      <w:r w:rsidRPr="00E64BEE">
        <w:rPr>
          <w:lang w:val="en-US"/>
        </w:rPr>
        <w:t xml:space="preserve"> = </w:t>
      </w:r>
      <w:proofErr w:type="spellStart"/>
      <w:r w:rsidRPr="00E64BEE">
        <w:rPr>
          <w:lang w:val="en-US"/>
        </w:rPr>
        <w:t>Eld</w:t>
      </w:r>
      <w:proofErr w:type="spellEnd"/>
      <w:proofErr w:type="gramStart"/>
      <w:r w:rsidRPr="00E64BEE">
        <w:rPr>
          <w:lang w:val="en-US"/>
        </w:rPr>
        <w:t>&gt;</w:t>
      </w:r>
      <w:r>
        <w:rPr>
          <w:lang w:val="en-US"/>
        </w:rPr>
        <w:t xml:space="preserve"> }</w:t>
      </w:r>
      <w:proofErr w:type="gramEnd"/>
    </w:p>
    <w:p w:rsidR="00415450" w:rsidRDefault="00415450">
      <w:pPr>
        <w:rPr>
          <w:lang w:val="en-US"/>
        </w:rPr>
      </w:pPr>
    </w:p>
    <w:p w:rsidR="00415450" w:rsidRPr="00D96F64" w:rsidRDefault="00E64BEE" w:rsidP="00B37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64BEE">
        <w:rPr>
          <w:lang w:val="en-US"/>
        </w:rPr>
        <w:t>7.</w:t>
      </w:r>
      <w:r w:rsidRPr="00D96F64">
        <w:rPr>
          <w:lang w:val="en-US"/>
        </w:rPr>
        <w:t xml:space="preserve"> </w:t>
      </w:r>
      <w:r w:rsidRPr="00E64BEE">
        <w:t>Запас</w:t>
      </w:r>
    </w:p>
    <w:p w:rsidR="00415450" w:rsidRPr="00D96F64" w:rsidRDefault="00D23E8F" w:rsidP="00B37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asciiTheme="minorHAnsi" w:eastAsiaTheme="minorHAnsi" w:hAnsiTheme="minorHAnsi" w:cs="Arial"/>
          <w:b/>
          <w:color w:val="FF0000"/>
          <w:sz w:val="24"/>
          <w:szCs w:val="24"/>
          <w:lang w:val="en-US"/>
        </w:rPr>
      </w:pPr>
      <w:r w:rsidRPr="00B374BD">
        <w:rPr>
          <w:rStyle w:val="HTML"/>
          <w:rFonts w:asciiTheme="minorHAnsi" w:eastAsiaTheme="minorHAnsi" w:hAnsiTheme="minorHAnsi" w:cs="Arial"/>
          <w:b/>
          <w:color w:val="FF0000"/>
          <w:sz w:val="24"/>
          <w:szCs w:val="24"/>
          <w:lang w:val="en-US"/>
        </w:rPr>
        <w:t>R</w:t>
      </w:r>
      <w:r w:rsidR="00E64BEE" w:rsidRPr="00B374BD">
        <w:rPr>
          <w:rStyle w:val="HTML"/>
          <w:rFonts w:asciiTheme="minorHAnsi" w:eastAsiaTheme="minorHAnsi" w:hAnsiTheme="minorHAnsi" w:cs="Arial"/>
          <w:b/>
          <w:color w:val="FF0000"/>
          <w:sz w:val="24"/>
          <w:szCs w:val="24"/>
          <w:lang w:val="en-US"/>
        </w:rPr>
        <w:t>eserve</w:t>
      </w:r>
      <w:r>
        <w:rPr>
          <w:rStyle w:val="HTML"/>
          <w:rFonts w:asciiTheme="minorHAnsi" w:eastAsiaTheme="minorHAnsi" w:hAnsiTheme="minorHAnsi" w:cs="Arial"/>
          <w:b/>
          <w:color w:val="FF0000"/>
          <w:sz w:val="24"/>
          <w:szCs w:val="24"/>
          <w:lang w:val="en-US"/>
        </w:rPr>
        <w:t xml:space="preserve"> = 0</w:t>
      </w:r>
    </w:p>
    <w:p w:rsidR="00D96F64" w:rsidRPr="00D96F64" w:rsidRDefault="00D96F64">
      <w:pPr>
        <w:rPr>
          <w:lang w:val="en-US"/>
        </w:rPr>
      </w:pPr>
    </w:p>
    <w:p w:rsidR="00E64BEE" w:rsidRPr="00D96F64" w:rsidRDefault="00E64BEE" w:rsidP="00B37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6F64">
        <w:rPr>
          <w:lang w:val="en-US"/>
        </w:rPr>
        <w:t xml:space="preserve">6. </w:t>
      </w:r>
      <w:r w:rsidRPr="00E64BEE">
        <w:t>Стоимость</w:t>
      </w:r>
      <w:r w:rsidRPr="00D96F64">
        <w:rPr>
          <w:lang w:val="en-US"/>
        </w:rPr>
        <w:t xml:space="preserve"> </w:t>
      </w:r>
      <w:r w:rsidRPr="00E64BEE">
        <w:t>оборотных</w:t>
      </w:r>
      <w:r w:rsidRPr="00D96F64">
        <w:rPr>
          <w:lang w:val="en-US"/>
        </w:rPr>
        <w:t xml:space="preserve"> </w:t>
      </w:r>
      <w:r w:rsidRPr="00E64BEE">
        <w:t>средств</w:t>
      </w:r>
    </w:p>
    <w:p w:rsidR="00E64BEE" w:rsidRPr="00E64BEE" w:rsidRDefault="00E64BEE" w:rsidP="00B374B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276" w:lineRule="auto"/>
        <w:rPr>
          <w:rFonts w:asciiTheme="minorHAnsi" w:hAnsiTheme="minorHAnsi" w:cs="Arial"/>
          <w:lang w:val="en-US"/>
        </w:rPr>
      </w:pPr>
      <w:proofErr w:type="spellStart"/>
      <w:r w:rsidRPr="00E64BEE">
        <w:rPr>
          <w:rStyle w:val="HTML"/>
          <w:rFonts w:asciiTheme="minorHAnsi" w:hAnsiTheme="minorHAnsi" w:cs="Arial"/>
          <w:b/>
          <w:sz w:val="24"/>
          <w:szCs w:val="24"/>
          <w:lang w:val="en-US"/>
        </w:rPr>
        <w:t>working_capital</w:t>
      </w:r>
      <w:proofErr w:type="spellEnd"/>
      <w:r w:rsidRPr="00E64BEE">
        <w:rPr>
          <w:rStyle w:val="HTML"/>
          <w:rFonts w:asciiTheme="minorHAnsi" w:hAnsiTheme="minorHAnsi" w:cs="Arial"/>
          <w:sz w:val="24"/>
          <w:szCs w:val="24"/>
          <w:lang w:val="en-US"/>
        </w:rPr>
        <w:t xml:space="preserve"> = </w:t>
      </w:r>
      <w:proofErr w:type="spellStart"/>
      <w:r w:rsidRPr="00E64BEE">
        <w:rPr>
          <w:rStyle w:val="HTML"/>
          <w:rFonts w:asciiTheme="minorHAnsi" w:hAnsiTheme="minorHAnsi" w:cs="Arial"/>
          <w:b/>
          <w:sz w:val="24"/>
          <w:szCs w:val="24"/>
          <w:lang w:val="en-US"/>
        </w:rPr>
        <w:t>production_cost</w:t>
      </w:r>
      <w:proofErr w:type="spellEnd"/>
      <w:r w:rsidRPr="00E64BEE">
        <w:rPr>
          <w:rStyle w:val="HTML"/>
          <w:rFonts w:asciiTheme="minorHAnsi" w:hAnsiTheme="minorHAnsi" w:cs="Arial"/>
          <w:sz w:val="24"/>
          <w:szCs w:val="24"/>
          <w:lang w:val="en-US"/>
        </w:rPr>
        <w:t xml:space="preserve"> </w:t>
      </w:r>
      <w:r w:rsidRPr="00E64BEE">
        <w:rPr>
          <w:rStyle w:val="HTML"/>
          <w:rFonts w:asciiTheme="minorHAnsi" w:hAnsiTheme="minorHAnsi" w:cs="Arial"/>
          <w:color w:val="FF0000"/>
          <w:sz w:val="24"/>
          <w:szCs w:val="24"/>
          <w:lang w:val="en-US"/>
        </w:rPr>
        <w:t xml:space="preserve">+ </w:t>
      </w:r>
      <w:r w:rsidRPr="00E64BEE">
        <w:rPr>
          <w:rStyle w:val="HTML"/>
          <w:rFonts w:asciiTheme="minorHAnsi" w:hAnsiTheme="minorHAnsi" w:cs="Arial"/>
          <w:b/>
          <w:color w:val="FF0000"/>
          <w:sz w:val="24"/>
          <w:szCs w:val="24"/>
          <w:lang w:val="en-US"/>
        </w:rPr>
        <w:t>reserve</w:t>
      </w:r>
      <w:r w:rsidRPr="00E64BEE">
        <w:rPr>
          <w:rStyle w:val="HTML"/>
          <w:rFonts w:asciiTheme="minorHAnsi" w:hAnsiTheme="minorHAnsi" w:cs="Arial"/>
          <w:color w:val="FF0000"/>
          <w:sz w:val="24"/>
          <w:szCs w:val="24"/>
          <w:lang w:val="en-US"/>
        </w:rPr>
        <w:t xml:space="preserve"> </w:t>
      </w:r>
    </w:p>
    <w:p w:rsidR="00D96F64" w:rsidRPr="00E64BEE" w:rsidRDefault="00D96F64">
      <w:pPr>
        <w:rPr>
          <w:lang w:val="en-US"/>
        </w:rPr>
      </w:pPr>
    </w:p>
    <w:p w:rsidR="00415450" w:rsidRPr="00E64BEE" w:rsidRDefault="00E64BEE" w:rsidP="00B37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64BEE">
        <w:rPr>
          <w:lang w:val="en-US"/>
        </w:rPr>
        <w:t xml:space="preserve">3. </w:t>
      </w:r>
      <w:r w:rsidRPr="00E64BEE">
        <w:t>Прибыль</w:t>
      </w:r>
    </w:p>
    <w:p w:rsidR="00E64BEE" w:rsidRPr="00E64BEE" w:rsidRDefault="00E64BEE" w:rsidP="00B37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E64BEE">
        <w:rPr>
          <w:b/>
          <w:lang w:val="en-US"/>
        </w:rPr>
        <w:t>realized_profit</w:t>
      </w:r>
      <w:proofErr w:type="spellEnd"/>
      <w:r w:rsidRPr="00E64BEE">
        <w:rPr>
          <w:lang w:val="en-US"/>
        </w:rPr>
        <w:t xml:space="preserve"> = </w:t>
      </w:r>
      <w:r w:rsidRPr="00E64BEE">
        <w:rPr>
          <w:b/>
          <w:lang w:val="en-US"/>
        </w:rPr>
        <w:t>revenue</w:t>
      </w:r>
      <w:r w:rsidRPr="00E64BEE">
        <w:rPr>
          <w:lang w:val="en-US"/>
        </w:rPr>
        <w:t xml:space="preserve"> - </w:t>
      </w:r>
      <w:proofErr w:type="spellStart"/>
      <w:r w:rsidRPr="00E64BEE">
        <w:rPr>
          <w:b/>
          <w:lang w:val="en-US"/>
        </w:rPr>
        <w:t>production_cost</w:t>
      </w:r>
      <w:proofErr w:type="spellEnd"/>
      <w:r w:rsidRPr="00E64BEE">
        <w:rPr>
          <w:lang w:val="en-US"/>
        </w:rPr>
        <w:t xml:space="preserve"> </w:t>
      </w:r>
    </w:p>
    <w:p w:rsidR="00D96F64" w:rsidRPr="00D96F64" w:rsidRDefault="00D96F64">
      <w:pPr>
        <w:rPr>
          <w:lang w:val="en-US"/>
        </w:rPr>
      </w:pPr>
    </w:p>
    <w:p w:rsidR="00415450" w:rsidRPr="00E64BEE" w:rsidRDefault="00E64BEE" w:rsidP="00B37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64BEE">
        <w:rPr>
          <w:lang w:val="en-US"/>
        </w:rPr>
        <w:t xml:space="preserve">2. </w:t>
      </w:r>
      <w:r>
        <w:t>Прибыль</w:t>
      </w:r>
      <w:r w:rsidRPr="00E64BEE">
        <w:rPr>
          <w:lang w:val="en-US"/>
        </w:rPr>
        <w:t xml:space="preserve"> </w:t>
      </w:r>
      <w:r>
        <w:t>налогооблагаемая</w:t>
      </w:r>
    </w:p>
    <w:p w:rsidR="00415450" w:rsidRPr="00D96F64" w:rsidRDefault="00E64BEE" w:rsidP="00B37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374BD">
        <w:rPr>
          <w:b/>
          <w:lang w:val="en-US"/>
        </w:rPr>
        <w:lastRenderedPageBreak/>
        <w:t>taxable_profit</w:t>
      </w:r>
      <w:proofErr w:type="spellEnd"/>
      <w:r w:rsidRPr="00E64BEE">
        <w:rPr>
          <w:lang w:val="en-US"/>
        </w:rPr>
        <w:t xml:space="preserve"> = </w:t>
      </w:r>
      <w:proofErr w:type="spellStart"/>
      <w:r w:rsidRPr="00B374BD">
        <w:rPr>
          <w:b/>
          <w:lang w:val="en-US"/>
        </w:rPr>
        <w:t>realized_profit</w:t>
      </w:r>
      <w:proofErr w:type="spellEnd"/>
      <w:r w:rsidRPr="00E64BEE">
        <w:rPr>
          <w:lang w:val="en-US"/>
        </w:rPr>
        <w:t xml:space="preserve"> - </w:t>
      </w:r>
      <w:proofErr w:type="spellStart"/>
      <w:r w:rsidRPr="00B374BD">
        <w:rPr>
          <w:b/>
          <w:lang w:val="en-US"/>
        </w:rPr>
        <w:t>total_fixed_assets</w:t>
      </w:r>
      <w:proofErr w:type="spellEnd"/>
      <w:r w:rsidRPr="00E64BEE">
        <w:rPr>
          <w:lang w:val="en-US"/>
        </w:rPr>
        <w:t xml:space="preserve"> * </w:t>
      </w:r>
      <w:proofErr w:type="spellStart"/>
      <w:r w:rsidR="00F03349" w:rsidRPr="00D96F64">
        <w:rPr>
          <w:color w:val="0070C0"/>
          <w:lang w:val="en-US"/>
        </w:rPr>
        <w:t>Regulations.</w:t>
      </w:r>
      <w:r w:rsidR="00F03349">
        <w:rPr>
          <w:color w:val="0070C0"/>
          <w:lang w:val="en-US"/>
        </w:rPr>
        <w:t>rate</w:t>
      </w:r>
      <w:proofErr w:type="spellEnd"/>
      <w:r w:rsidR="00F03349" w:rsidRPr="00D96F64">
        <w:rPr>
          <w:lang w:val="en-US"/>
        </w:rPr>
        <w:t xml:space="preserve"> where </w:t>
      </w:r>
      <w:r w:rsidR="00F03349">
        <w:rPr>
          <w:lang w:val="en-US"/>
        </w:rPr>
        <w:t>(</w:t>
      </w:r>
      <w:proofErr w:type="spellStart"/>
      <w:r w:rsidR="00F03349" w:rsidRPr="00D96F64">
        <w:rPr>
          <w:lang w:val="en-US"/>
        </w:rPr>
        <w:t>tax_name</w:t>
      </w:r>
      <w:proofErr w:type="spellEnd"/>
      <w:r w:rsidR="00F03349" w:rsidRPr="00D96F64">
        <w:rPr>
          <w:lang w:val="en-US"/>
        </w:rPr>
        <w:t xml:space="preserve"> = «</w:t>
      </w:r>
      <w:r w:rsidR="00F03349" w:rsidRPr="000C07B2">
        <w:t>Ставка</w:t>
      </w:r>
      <w:r w:rsidR="00F03349" w:rsidRPr="000C07B2">
        <w:rPr>
          <w:lang w:val="en-US"/>
        </w:rPr>
        <w:t xml:space="preserve"> </w:t>
      </w:r>
      <w:r w:rsidR="00F03349" w:rsidRPr="000C07B2">
        <w:t>налога</w:t>
      </w:r>
      <w:r w:rsidR="00F03349" w:rsidRPr="000C07B2">
        <w:rPr>
          <w:lang w:val="en-US"/>
        </w:rPr>
        <w:t xml:space="preserve"> </w:t>
      </w:r>
      <w:r w:rsidR="00F03349" w:rsidRPr="000C07B2">
        <w:t>на</w:t>
      </w:r>
      <w:r w:rsidR="00F03349" w:rsidRPr="000C07B2">
        <w:rPr>
          <w:lang w:val="en-US"/>
        </w:rPr>
        <w:t xml:space="preserve"> </w:t>
      </w:r>
      <w:r w:rsidR="00F03349" w:rsidRPr="000C07B2">
        <w:t>имущество</w:t>
      </w:r>
      <w:r w:rsidR="00F03349" w:rsidRPr="00D96F64">
        <w:rPr>
          <w:lang w:val="en-US"/>
        </w:rPr>
        <w:t>»</w:t>
      </w:r>
      <w:r w:rsidR="00F03349">
        <w:rPr>
          <w:lang w:val="en-US"/>
        </w:rPr>
        <w:t>)</w:t>
      </w:r>
    </w:p>
    <w:p w:rsidR="00D96F64" w:rsidRPr="00D96F64" w:rsidRDefault="00D96F64">
      <w:pPr>
        <w:rPr>
          <w:lang w:val="en-US"/>
        </w:rPr>
      </w:pPr>
    </w:p>
    <w:p w:rsidR="00B374BD" w:rsidRPr="00B374BD" w:rsidRDefault="00B374BD" w:rsidP="00B37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374BD">
        <w:rPr>
          <w:lang w:val="en-US"/>
        </w:rPr>
        <w:t xml:space="preserve">13. </w:t>
      </w:r>
      <w:r>
        <w:t>Налоги</w:t>
      </w:r>
    </w:p>
    <w:p w:rsidR="00B374BD" w:rsidRPr="00B374BD" w:rsidRDefault="00B374BD" w:rsidP="00B37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B374BD">
        <w:rPr>
          <w:b/>
          <w:lang w:val="en-US"/>
        </w:rPr>
        <w:t>taxes</w:t>
      </w:r>
      <w:proofErr w:type="gramEnd"/>
      <w:r w:rsidRPr="00B374BD">
        <w:rPr>
          <w:lang w:val="en-US"/>
        </w:rPr>
        <w:t xml:space="preserve"> = </w:t>
      </w:r>
      <w:proofErr w:type="spellStart"/>
      <w:r w:rsidRPr="00B374BD">
        <w:rPr>
          <w:b/>
          <w:lang w:val="en-US"/>
        </w:rPr>
        <w:t>total_fixed_assets</w:t>
      </w:r>
      <w:proofErr w:type="spellEnd"/>
      <w:r w:rsidRPr="00B374BD">
        <w:rPr>
          <w:lang w:val="en-US"/>
        </w:rPr>
        <w:t xml:space="preserve"> * </w:t>
      </w:r>
      <w:proofErr w:type="spellStart"/>
      <w:r w:rsidRPr="00D96F64">
        <w:rPr>
          <w:color w:val="0070C0"/>
          <w:lang w:val="en-US"/>
        </w:rPr>
        <w:t>Regulations.</w:t>
      </w:r>
      <w:r w:rsidR="00D96F64">
        <w:rPr>
          <w:color w:val="0070C0"/>
          <w:lang w:val="en-US"/>
        </w:rPr>
        <w:t>rate</w:t>
      </w:r>
      <w:proofErr w:type="spellEnd"/>
      <w:r w:rsidR="00D96F64" w:rsidRPr="00D96F64">
        <w:rPr>
          <w:lang w:val="en-US"/>
        </w:rPr>
        <w:t xml:space="preserve"> where </w:t>
      </w:r>
      <w:r w:rsidR="00D96F64">
        <w:rPr>
          <w:lang w:val="en-US"/>
        </w:rPr>
        <w:t>(</w:t>
      </w:r>
      <w:proofErr w:type="spellStart"/>
      <w:r w:rsidRPr="00D96F64">
        <w:rPr>
          <w:lang w:val="en-US"/>
        </w:rPr>
        <w:t>tax_</w:t>
      </w:r>
      <w:r w:rsidR="00D96F64" w:rsidRPr="00D96F64">
        <w:rPr>
          <w:lang w:val="en-US"/>
        </w:rPr>
        <w:t>name</w:t>
      </w:r>
      <w:proofErr w:type="spellEnd"/>
      <w:r w:rsidR="00D96F64" w:rsidRPr="00D96F64">
        <w:rPr>
          <w:lang w:val="en-US"/>
        </w:rPr>
        <w:t xml:space="preserve"> = «</w:t>
      </w:r>
      <w:r w:rsidR="00C608A5" w:rsidRPr="00B13A5D">
        <w:t>Налоговая</w:t>
      </w:r>
      <w:r w:rsidR="00C608A5" w:rsidRPr="00C608A5">
        <w:rPr>
          <w:lang w:val="en-US"/>
        </w:rPr>
        <w:t xml:space="preserve"> </w:t>
      </w:r>
      <w:r w:rsidR="00C608A5" w:rsidRPr="00B13A5D">
        <w:t>ставка</w:t>
      </w:r>
      <w:r w:rsidR="00C608A5" w:rsidRPr="00C608A5">
        <w:rPr>
          <w:lang w:val="en-US"/>
        </w:rPr>
        <w:t xml:space="preserve"> </w:t>
      </w:r>
      <w:r w:rsidR="00C608A5" w:rsidRPr="00B13A5D">
        <w:t>на</w:t>
      </w:r>
      <w:r w:rsidR="00C608A5" w:rsidRPr="00C608A5">
        <w:rPr>
          <w:lang w:val="en-US"/>
        </w:rPr>
        <w:t xml:space="preserve"> </w:t>
      </w:r>
      <w:r w:rsidR="00C608A5" w:rsidRPr="00B13A5D">
        <w:t>имущество</w:t>
      </w:r>
      <w:r w:rsidR="00D96F64" w:rsidRPr="00D96F64">
        <w:rPr>
          <w:lang w:val="en-US"/>
        </w:rPr>
        <w:t>»</w:t>
      </w:r>
      <w:r w:rsidR="00D96F64">
        <w:rPr>
          <w:lang w:val="en-US"/>
        </w:rPr>
        <w:t>)</w:t>
      </w:r>
      <w:r w:rsidRPr="00D96F64">
        <w:rPr>
          <w:color w:val="0070C0"/>
          <w:lang w:val="en-US"/>
        </w:rPr>
        <w:t xml:space="preserve"> </w:t>
      </w:r>
      <w:r w:rsidRPr="00B374BD">
        <w:rPr>
          <w:lang w:val="en-US"/>
        </w:rPr>
        <w:t xml:space="preserve">+ </w:t>
      </w:r>
      <w:proofErr w:type="spellStart"/>
      <w:r w:rsidRPr="00B374BD">
        <w:rPr>
          <w:b/>
          <w:lang w:val="en-US"/>
        </w:rPr>
        <w:t>taxable_profit</w:t>
      </w:r>
      <w:proofErr w:type="spellEnd"/>
      <w:r w:rsidRPr="00B374BD">
        <w:rPr>
          <w:lang w:val="en-US"/>
        </w:rPr>
        <w:t xml:space="preserve"> * </w:t>
      </w:r>
      <w:proofErr w:type="spellStart"/>
      <w:r w:rsidR="00D96F64" w:rsidRPr="00D96F64">
        <w:rPr>
          <w:color w:val="0070C0"/>
          <w:lang w:val="en-US"/>
        </w:rPr>
        <w:t>Regulations.</w:t>
      </w:r>
      <w:r w:rsidR="00D96F64">
        <w:rPr>
          <w:color w:val="0070C0"/>
          <w:lang w:val="en-US"/>
        </w:rPr>
        <w:t>rate</w:t>
      </w:r>
      <w:proofErr w:type="spellEnd"/>
      <w:r w:rsidR="00D96F64" w:rsidRPr="00D96F64">
        <w:rPr>
          <w:lang w:val="en-US"/>
        </w:rPr>
        <w:t xml:space="preserve"> where </w:t>
      </w:r>
      <w:r w:rsidR="00D96F64">
        <w:rPr>
          <w:lang w:val="en-US"/>
        </w:rPr>
        <w:t>(</w:t>
      </w:r>
      <w:proofErr w:type="spellStart"/>
      <w:r w:rsidR="00D96F64" w:rsidRPr="00D96F64">
        <w:rPr>
          <w:lang w:val="en-US"/>
        </w:rPr>
        <w:t>tax_name</w:t>
      </w:r>
      <w:proofErr w:type="spellEnd"/>
      <w:r w:rsidR="00D96F64" w:rsidRPr="00D96F64">
        <w:rPr>
          <w:lang w:val="en-US"/>
        </w:rPr>
        <w:t xml:space="preserve"> = «</w:t>
      </w:r>
      <w:r w:rsidR="00C608A5" w:rsidRPr="00B13A5D">
        <w:t>Налоговая</w:t>
      </w:r>
      <w:r w:rsidR="00C608A5" w:rsidRPr="00C608A5">
        <w:rPr>
          <w:lang w:val="en-US"/>
        </w:rPr>
        <w:t xml:space="preserve"> </w:t>
      </w:r>
      <w:r w:rsidR="00C608A5" w:rsidRPr="00B13A5D">
        <w:t>ставка</w:t>
      </w:r>
      <w:r w:rsidR="00C608A5" w:rsidRPr="00C608A5">
        <w:rPr>
          <w:lang w:val="en-US"/>
        </w:rPr>
        <w:t xml:space="preserve"> </w:t>
      </w:r>
      <w:r w:rsidR="00C608A5" w:rsidRPr="00B13A5D">
        <w:t>на</w:t>
      </w:r>
      <w:r w:rsidR="00C608A5" w:rsidRPr="00C608A5">
        <w:rPr>
          <w:lang w:val="en-US"/>
        </w:rPr>
        <w:t xml:space="preserve"> </w:t>
      </w:r>
      <w:r w:rsidR="00C608A5" w:rsidRPr="00B13A5D">
        <w:t>прибыль</w:t>
      </w:r>
      <w:r w:rsidR="00D96F64" w:rsidRPr="00D96F64">
        <w:rPr>
          <w:lang w:val="en-US"/>
        </w:rPr>
        <w:t>»</w:t>
      </w:r>
      <w:r w:rsidR="00D96F64">
        <w:rPr>
          <w:lang w:val="en-US"/>
        </w:rPr>
        <w:t>)</w:t>
      </w:r>
      <w:r w:rsidR="00D96F64" w:rsidRPr="00D96F64">
        <w:rPr>
          <w:color w:val="0070C0"/>
          <w:lang w:val="en-US"/>
        </w:rPr>
        <w:t xml:space="preserve"> </w:t>
      </w:r>
      <w:r w:rsidRPr="00B374BD">
        <w:rPr>
          <w:lang w:val="en-US"/>
        </w:rPr>
        <w:t xml:space="preserve">+ </w:t>
      </w:r>
      <w:proofErr w:type="spellStart"/>
      <w:r w:rsidRPr="00B374BD">
        <w:rPr>
          <w:b/>
          <w:lang w:val="en-US"/>
        </w:rPr>
        <w:t>labor_costs</w:t>
      </w:r>
      <w:proofErr w:type="spellEnd"/>
      <w:r w:rsidRPr="00B374BD">
        <w:rPr>
          <w:b/>
          <w:lang w:val="en-US"/>
        </w:rPr>
        <w:t xml:space="preserve"> </w:t>
      </w:r>
      <w:r>
        <w:rPr>
          <w:lang w:val="en-US"/>
        </w:rPr>
        <w:t xml:space="preserve">* </w:t>
      </w:r>
      <w:proofErr w:type="spellStart"/>
      <w:r w:rsidR="00D96F64" w:rsidRPr="00D96F64">
        <w:rPr>
          <w:color w:val="0070C0"/>
          <w:lang w:val="en-US"/>
        </w:rPr>
        <w:t>Regulations.</w:t>
      </w:r>
      <w:r w:rsidR="00D96F64">
        <w:rPr>
          <w:color w:val="0070C0"/>
          <w:lang w:val="en-US"/>
        </w:rPr>
        <w:t>rate</w:t>
      </w:r>
      <w:proofErr w:type="spellEnd"/>
      <w:r w:rsidR="00D96F64" w:rsidRPr="00D96F64">
        <w:rPr>
          <w:lang w:val="en-US"/>
        </w:rPr>
        <w:t xml:space="preserve"> where </w:t>
      </w:r>
      <w:r w:rsidR="00D96F64">
        <w:rPr>
          <w:lang w:val="en-US"/>
        </w:rPr>
        <w:t>(</w:t>
      </w:r>
      <w:proofErr w:type="spellStart"/>
      <w:r w:rsidR="00D96F64" w:rsidRPr="00D96F64">
        <w:rPr>
          <w:lang w:val="en-US"/>
        </w:rPr>
        <w:t>tax_name</w:t>
      </w:r>
      <w:proofErr w:type="spellEnd"/>
      <w:r w:rsidR="00D96F64" w:rsidRPr="00D96F64">
        <w:rPr>
          <w:lang w:val="en-US"/>
        </w:rPr>
        <w:t xml:space="preserve"> = «</w:t>
      </w:r>
      <w:r w:rsidR="00C017EE">
        <w:t>Единый</w:t>
      </w:r>
      <w:r w:rsidR="00C017EE" w:rsidRPr="00C017EE">
        <w:rPr>
          <w:lang w:val="en-US"/>
        </w:rPr>
        <w:t xml:space="preserve"> </w:t>
      </w:r>
      <w:r w:rsidR="00C017EE">
        <w:t>с</w:t>
      </w:r>
      <w:r w:rsidR="00C608A5" w:rsidRPr="00B13A5D">
        <w:t>оциальный</w:t>
      </w:r>
      <w:r w:rsidR="00C608A5" w:rsidRPr="00C608A5">
        <w:rPr>
          <w:lang w:val="en-US"/>
        </w:rPr>
        <w:t xml:space="preserve"> </w:t>
      </w:r>
      <w:r w:rsidR="00C608A5" w:rsidRPr="00B13A5D">
        <w:t>налог</w:t>
      </w:r>
      <w:r w:rsidR="00D96F64" w:rsidRPr="00D96F64">
        <w:rPr>
          <w:lang w:val="en-US"/>
        </w:rPr>
        <w:t>»</w:t>
      </w:r>
      <w:r w:rsidR="00D96F64">
        <w:rPr>
          <w:lang w:val="en-US"/>
        </w:rPr>
        <w:t>)</w:t>
      </w:r>
    </w:p>
    <w:p w:rsidR="00D96F64" w:rsidRPr="00D96F64" w:rsidRDefault="00D96F64">
      <w:pPr>
        <w:rPr>
          <w:lang w:val="en-US"/>
        </w:rPr>
      </w:pPr>
      <w:bookmarkStart w:id="0" w:name="_GoBack"/>
      <w:bookmarkEnd w:id="0"/>
    </w:p>
    <w:p w:rsidR="00B374BD" w:rsidRPr="00B374BD" w:rsidRDefault="00B374BD" w:rsidP="00B37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374BD">
        <w:rPr>
          <w:lang w:val="en-US"/>
        </w:rPr>
        <w:t xml:space="preserve">1. </w:t>
      </w:r>
      <w:r>
        <w:t>Рентабельность</w:t>
      </w:r>
    </w:p>
    <w:p w:rsidR="00B374BD" w:rsidRPr="00B374BD" w:rsidRDefault="00B374BD" w:rsidP="00B37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B374BD">
        <w:rPr>
          <w:b/>
          <w:lang w:val="en-US"/>
        </w:rPr>
        <w:t>profitability</w:t>
      </w:r>
      <w:proofErr w:type="gramEnd"/>
      <w:r w:rsidRPr="00B374BD">
        <w:rPr>
          <w:lang w:val="en-US"/>
        </w:rPr>
        <w:t xml:space="preserve"> = (</w:t>
      </w:r>
      <w:proofErr w:type="spellStart"/>
      <w:r w:rsidRPr="00B374BD">
        <w:rPr>
          <w:b/>
          <w:lang w:val="en-US"/>
        </w:rPr>
        <w:t>taxable_profit</w:t>
      </w:r>
      <w:proofErr w:type="spellEnd"/>
      <w:r w:rsidRPr="00B374BD">
        <w:rPr>
          <w:lang w:val="en-US"/>
        </w:rPr>
        <w:t xml:space="preserve"> / (</w:t>
      </w:r>
      <w:proofErr w:type="spellStart"/>
      <w:r w:rsidRPr="00B374BD">
        <w:rPr>
          <w:b/>
          <w:lang w:val="en-US"/>
        </w:rPr>
        <w:t>total_fixed_assets</w:t>
      </w:r>
      <w:proofErr w:type="spellEnd"/>
      <w:r w:rsidRPr="00B374BD">
        <w:rPr>
          <w:lang w:val="en-US"/>
        </w:rPr>
        <w:t xml:space="preserve"> + </w:t>
      </w:r>
      <w:proofErr w:type="spellStart"/>
      <w:r w:rsidRPr="00B374BD">
        <w:rPr>
          <w:b/>
          <w:lang w:val="en-US"/>
        </w:rPr>
        <w:t>working_capital</w:t>
      </w:r>
      <w:proofErr w:type="spellEnd"/>
      <w:r w:rsidRPr="00B374BD">
        <w:rPr>
          <w:lang w:val="en-US"/>
        </w:rPr>
        <w:t xml:space="preserve">)) * 100 </w:t>
      </w:r>
    </w:p>
    <w:p w:rsidR="00415450" w:rsidRPr="00A52981" w:rsidRDefault="00415450">
      <w:pPr>
        <w:rPr>
          <w:lang w:val="en-US"/>
        </w:rPr>
      </w:pPr>
    </w:p>
    <w:p w:rsidR="00415450" w:rsidRPr="00D96F64" w:rsidRDefault="00415450">
      <w:pPr>
        <w:rPr>
          <w:lang w:val="en-US"/>
        </w:rPr>
      </w:pPr>
    </w:p>
    <w:sectPr w:rsidR="00415450" w:rsidRPr="00D96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9D4"/>
    <w:rsid w:val="000709D4"/>
    <w:rsid w:val="000C07B2"/>
    <w:rsid w:val="001516CC"/>
    <w:rsid w:val="001D53C1"/>
    <w:rsid w:val="00272F63"/>
    <w:rsid w:val="00301435"/>
    <w:rsid w:val="00415450"/>
    <w:rsid w:val="004F5BA1"/>
    <w:rsid w:val="00611DF0"/>
    <w:rsid w:val="006D73B9"/>
    <w:rsid w:val="00721956"/>
    <w:rsid w:val="007631D6"/>
    <w:rsid w:val="008A5587"/>
    <w:rsid w:val="00953F3B"/>
    <w:rsid w:val="009D7776"/>
    <w:rsid w:val="00A52981"/>
    <w:rsid w:val="00B159A2"/>
    <w:rsid w:val="00B374BD"/>
    <w:rsid w:val="00BA4A8E"/>
    <w:rsid w:val="00C017EE"/>
    <w:rsid w:val="00C608A5"/>
    <w:rsid w:val="00D22DA6"/>
    <w:rsid w:val="00D23E8F"/>
    <w:rsid w:val="00D96F64"/>
    <w:rsid w:val="00E64BEE"/>
    <w:rsid w:val="00EE590A"/>
    <w:rsid w:val="00EF6851"/>
    <w:rsid w:val="00F0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450"/>
    <w:pPr>
      <w:spacing w:after="0" w:line="240" w:lineRule="auto"/>
      <w:jc w:val="both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1545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415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rsid w:val="004154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374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450"/>
    <w:pPr>
      <w:spacing w:after="0" w:line="240" w:lineRule="auto"/>
      <w:jc w:val="both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1545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415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rsid w:val="004154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37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User-507</cp:lastModifiedBy>
  <cp:revision>10</cp:revision>
  <cp:lastPrinted>2025-03-06T13:36:00Z</cp:lastPrinted>
  <dcterms:created xsi:type="dcterms:W3CDTF">2025-03-11T14:05:00Z</dcterms:created>
  <dcterms:modified xsi:type="dcterms:W3CDTF">2025-03-21T14:25:00Z</dcterms:modified>
</cp:coreProperties>
</file>