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A227F" w14:textId="71711AC0" w:rsidR="00587721" w:rsidRPr="00587721" w:rsidRDefault="00587721" w:rsidP="00587721">
      <w:pPr>
        <w:pStyle w:val="Heading1"/>
        <w:ind w:firstLine="0"/>
      </w:pPr>
      <w:r w:rsidRPr="00587721">
        <w:t>Задание 1</w:t>
      </w:r>
    </w:p>
    <w:p w14:paraId="76D2458C" w14:textId="77777777" w:rsidR="002A1829" w:rsidRDefault="002A1829">
      <w:pPr>
        <w:rPr>
          <w:noProof/>
        </w:rPr>
      </w:pPr>
    </w:p>
    <w:p w14:paraId="48F4329E" w14:textId="4EB4529E" w:rsidR="008E0205" w:rsidRDefault="004B507F">
      <w:r w:rsidRPr="004B507F">
        <w:rPr>
          <w:noProof/>
          <w:lang w:eastAsia="ru-RU"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Heading1"/>
        <w:ind w:firstLine="0"/>
      </w:pPr>
      <w:r>
        <w:t>Задание 2</w:t>
      </w:r>
    </w:p>
    <w:p w14:paraId="214C6A9F" w14:textId="02634C08" w:rsidR="005930FA" w:rsidRPr="00EA02C6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</w:t>
      </w:r>
      <w:r w:rsidR="00B75DF1">
        <w:t>самой эффективной из-за отсутствия шума.</w:t>
      </w:r>
      <w:bookmarkStart w:id="0" w:name="_GoBack"/>
      <w:bookmarkEnd w:id="0"/>
    </w:p>
    <w:sectPr w:rsidR="005930FA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C"/>
    <w:rsid w:val="00205883"/>
    <w:rsid w:val="002A1829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B218D3"/>
    <w:rsid w:val="00B75DF1"/>
    <w:rsid w:val="00C120CE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929C-4482-48EF-9CFD-4F9FECE2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14</cp:revision>
  <dcterms:created xsi:type="dcterms:W3CDTF">2020-10-31T10:31:00Z</dcterms:created>
  <dcterms:modified xsi:type="dcterms:W3CDTF">2020-11-02T12:27:00Z</dcterms:modified>
</cp:coreProperties>
</file>