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6DD8" w14:textId="77777777" w:rsidR="008454B3" w:rsidRDefault="008454B3" w:rsidP="00845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задаче регрессии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>первая</w:t>
      </w:r>
      <w:r>
        <w:rPr>
          <w:rFonts w:ascii="Times New Roman" w:hAnsi="Times New Roman" w:cs="Times New Roman"/>
          <w:sz w:val="28"/>
          <w:lang w:val="az-Cyrl-AZ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MSE</w:t>
      </w:r>
      <w:r>
        <w:rPr>
          <w:rFonts w:ascii="Times New Roman" w:hAnsi="Times New Roman" w:cs="Times New Roman"/>
          <w:sz w:val="28"/>
        </w:rPr>
        <w:t>.</w:t>
      </w:r>
    </w:p>
    <w:p w14:paraId="1958E2B2" w14:textId="77777777" w:rsidR="008454B3" w:rsidRDefault="008454B3" w:rsidP="008454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задаче классификации первая модель решает задачу лучше всего, так как у нее наименьшее </w:t>
      </w:r>
      <w:r>
        <w:rPr>
          <w:rFonts w:ascii="Times New Roman" w:hAnsi="Times New Roman" w:cs="Times New Roman"/>
          <w:sz w:val="28"/>
          <w:lang w:val="en-US"/>
        </w:rPr>
        <w:t>F</w:t>
      </w:r>
      <w:r>
        <w:rPr>
          <w:rFonts w:ascii="Times New Roman" w:hAnsi="Times New Roman" w:cs="Times New Roman"/>
          <w:sz w:val="28"/>
        </w:rPr>
        <w:t>1.</w:t>
      </w:r>
    </w:p>
    <w:p w14:paraId="58A292E5" w14:textId="77777777" w:rsidR="007F6DC5" w:rsidRDefault="007F6DC5"/>
    <w:sectPr w:rsidR="007F6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18"/>
    <w:rsid w:val="007F6DC5"/>
    <w:rsid w:val="008454B3"/>
    <w:rsid w:val="00E90818"/>
    <w:rsid w:val="00F41026"/>
    <w:rsid w:val="00FC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D6EA"/>
  <w15:chartTrackingRefBased/>
  <w15:docId w15:val="{919297CF-3437-419A-B7E9-365B60C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54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Аширматов</dc:creator>
  <cp:keywords/>
  <dc:description/>
  <cp:lastModifiedBy>Тимур Аширматов</cp:lastModifiedBy>
  <cp:revision>2</cp:revision>
  <dcterms:created xsi:type="dcterms:W3CDTF">2021-12-05T19:59:00Z</dcterms:created>
  <dcterms:modified xsi:type="dcterms:W3CDTF">2021-12-05T19:59:00Z</dcterms:modified>
</cp:coreProperties>
</file>