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279" w:rsidRPr="00F60698" w:rsidRDefault="00F07279" w:rsidP="00F07279">
      <w:pPr>
        <w:pStyle w:val="1"/>
        <w:spacing w:line="360" w:lineRule="auto"/>
        <w:rPr>
          <w:rFonts w:cs="Times New Roman"/>
          <w:szCs w:val="28"/>
        </w:rPr>
      </w:pPr>
      <w:r w:rsidRPr="00F60698">
        <w:rPr>
          <w:rFonts w:cs="Times New Roman"/>
          <w:szCs w:val="28"/>
        </w:rPr>
        <w:t>Часть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07279" w:rsidRPr="00F60698" w:rsidTr="00F07279">
        <w:tc>
          <w:tcPr>
            <w:tcW w:w="3115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Описание объекта</w:t>
            </w:r>
          </w:p>
        </w:tc>
        <w:tc>
          <w:tcPr>
            <w:tcW w:w="3115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Результат модели</w:t>
            </w:r>
          </w:p>
        </w:tc>
      </w:tr>
      <w:tr w:rsidR="00F07279" w:rsidRPr="00F60698" w:rsidTr="00F07279">
        <w:tc>
          <w:tcPr>
            <w:tcW w:w="3115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1, 2, 3</w:t>
            </w:r>
          </w:p>
        </w:tc>
        <w:tc>
          <w:tcPr>
            <w:tcW w:w="3115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F07279" w:rsidRPr="00F60698" w:rsidTr="00F07279">
        <w:tc>
          <w:tcPr>
            <w:tcW w:w="3115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3, 5, 7</w:t>
            </w:r>
          </w:p>
        </w:tc>
        <w:tc>
          <w:tcPr>
            <w:tcW w:w="3115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07279" w:rsidRPr="00F60698" w:rsidTr="00F07279">
        <w:tc>
          <w:tcPr>
            <w:tcW w:w="3115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0, 0, 0</w:t>
            </w:r>
          </w:p>
        </w:tc>
        <w:tc>
          <w:tcPr>
            <w:tcW w:w="3115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07279" w:rsidRPr="00F60698" w:rsidTr="00F07279">
        <w:tc>
          <w:tcPr>
            <w:tcW w:w="3115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2, 8, 1</w:t>
            </w:r>
          </w:p>
        </w:tc>
        <w:tc>
          <w:tcPr>
            <w:tcW w:w="3115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115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:rsidR="00F07279" w:rsidRPr="00F60698" w:rsidRDefault="00F07279" w:rsidP="00F072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07279" w:rsidRPr="00F60698" w:rsidRDefault="00F07279" w:rsidP="00F07279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F60698">
        <w:rPr>
          <w:rFonts w:ascii="Times New Roman" w:hAnsi="Times New Roman" w:cs="Times New Roman"/>
          <w:i/>
          <w:sz w:val="28"/>
          <w:szCs w:val="28"/>
        </w:rPr>
        <w:t>Среднеквадратичная ошибка:</w:t>
      </w:r>
    </w:p>
    <w:p w:rsidR="00F07279" w:rsidRPr="00F60698" w:rsidRDefault="00F07279" w:rsidP="00F072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MSE</m:t>
        </m:r>
        <m:r>
          <w:rPr>
            <w:rFonts w:ascii="Cambria Math" w:hAnsi="Cambria Math" w:cs="Times New Roman"/>
            <w:sz w:val="28"/>
            <w:szCs w:val="28"/>
            <w:lang w:val="pt-BR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pt-B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pt-BR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pt-BR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pt-B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 xml:space="preserve"> = (1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>+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>0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>+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>16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>+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>2500)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>/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>4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>=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>629.25</w:t>
      </w:r>
    </w:p>
    <w:p w:rsidR="00F07279" w:rsidRPr="00F60698" w:rsidRDefault="00F07279" w:rsidP="00F07279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F60698">
        <w:rPr>
          <w:rFonts w:ascii="Times New Roman" w:hAnsi="Times New Roman" w:cs="Times New Roman"/>
          <w:i/>
          <w:sz w:val="28"/>
          <w:szCs w:val="28"/>
        </w:rPr>
        <w:t>Средняя абсолютная ошибка:</w:t>
      </w:r>
    </w:p>
    <w:p w:rsidR="00F07279" w:rsidRPr="00F60698" w:rsidRDefault="00F07279" w:rsidP="00F072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MAE</m:t>
        </m:r>
        <m:r>
          <w:rPr>
            <w:rFonts w:ascii="Cambria Math" w:hAnsi="Cambria Math" w:cs="Times New Roman"/>
            <w:sz w:val="28"/>
            <w:szCs w:val="28"/>
            <w:lang w:val="pt-BR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pt-B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pt-BR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pt-BR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>=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>(1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>+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>1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>+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>4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>+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>50)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>/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>4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>=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pt-BR"/>
        </w:rPr>
        <w:t>14.0</w:t>
      </w:r>
    </w:p>
    <w:p w:rsidR="00F07279" w:rsidRPr="00F60698" w:rsidRDefault="00F07279" w:rsidP="00F072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0698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60698">
        <w:rPr>
          <w:rFonts w:ascii="Times New Roman" w:hAnsi="Times New Roman" w:cs="Times New Roman"/>
          <w:sz w:val="28"/>
          <w:szCs w:val="28"/>
        </w:rPr>
        <w:t xml:space="preserve"> - значение из данных,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60698">
        <w:rPr>
          <w:rFonts w:ascii="Times New Roman" w:hAnsi="Times New Roman" w:cs="Times New Roman"/>
          <w:sz w:val="28"/>
          <w:szCs w:val="28"/>
        </w:rPr>
        <w:t xml:space="preserve"> - результат работы модели</w:t>
      </w:r>
    </w:p>
    <w:p w:rsidR="00F07279" w:rsidRPr="00F60698" w:rsidRDefault="00F07279" w:rsidP="008853C4">
      <w:pPr>
        <w:pStyle w:val="1"/>
        <w:spacing w:line="360" w:lineRule="auto"/>
        <w:rPr>
          <w:rFonts w:cs="Times New Roman"/>
          <w:szCs w:val="28"/>
          <w:lang w:val="en-US"/>
        </w:rPr>
      </w:pPr>
      <w:r w:rsidRPr="00F60698">
        <w:rPr>
          <w:rFonts w:cs="Times New Roman"/>
          <w:szCs w:val="28"/>
        </w:rPr>
        <w:t>Часть</w:t>
      </w:r>
      <w:r w:rsidRPr="00F60698">
        <w:rPr>
          <w:rFonts w:cs="Times New Roman"/>
          <w:szCs w:val="28"/>
          <w:lang w:val="en-US"/>
        </w:rPr>
        <w:t xml:space="preserve">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88"/>
        <w:gridCol w:w="3011"/>
        <w:gridCol w:w="2986"/>
      </w:tblGrid>
      <w:tr w:rsidR="00F07279" w:rsidRPr="00F60698" w:rsidTr="00F07279">
        <w:tc>
          <w:tcPr>
            <w:tcW w:w="2988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Описание объекта</w:t>
            </w:r>
          </w:p>
        </w:tc>
        <w:tc>
          <w:tcPr>
            <w:tcW w:w="3011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986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Результат модели</w:t>
            </w:r>
          </w:p>
        </w:tc>
      </w:tr>
      <w:tr w:rsidR="00F07279" w:rsidRPr="00F60698" w:rsidTr="00F07279">
        <w:tc>
          <w:tcPr>
            <w:tcW w:w="2988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1, 2, 3</w:t>
            </w:r>
          </w:p>
        </w:tc>
        <w:tc>
          <w:tcPr>
            <w:tcW w:w="3011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86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07279" w:rsidRPr="00F60698" w:rsidTr="00F07279">
        <w:tc>
          <w:tcPr>
            <w:tcW w:w="2988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3, 5, 7</w:t>
            </w:r>
          </w:p>
        </w:tc>
        <w:tc>
          <w:tcPr>
            <w:tcW w:w="3011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86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07279" w:rsidRPr="00F60698" w:rsidTr="00F07279">
        <w:tc>
          <w:tcPr>
            <w:tcW w:w="2988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0, 0, 0</w:t>
            </w:r>
          </w:p>
        </w:tc>
        <w:tc>
          <w:tcPr>
            <w:tcW w:w="3011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86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07279" w:rsidRPr="00F60698" w:rsidTr="00F07279">
        <w:tc>
          <w:tcPr>
            <w:tcW w:w="2988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2, 8, 1</w:t>
            </w:r>
          </w:p>
        </w:tc>
        <w:tc>
          <w:tcPr>
            <w:tcW w:w="3011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86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07279" w:rsidRPr="00F60698" w:rsidTr="00F07279">
        <w:tc>
          <w:tcPr>
            <w:tcW w:w="2988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4, 4, 4</w:t>
            </w:r>
          </w:p>
        </w:tc>
        <w:tc>
          <w:tcPr>
            <w:tcW w:w="3011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86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07279" w:rsidRPr="00F60698" w:rsidTr="00F07279">
        <w:tc>
          <w:tcPr>
            <w:tcW w:w="2988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3, 4, 6</w:t>
            </w:r>
          </w:p>
        </w:tc>
        <w:tc>
          <w:tcPr>
            <w:tcW w:w="3011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86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07279" w:rsidRPr="00F60698" w:rsidTr="00F07279">
        <w:tc>
          <w:tcPr>
            <w:tcW w:w="2988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7, 5, 2</w:t>
            </w:r>
          </w:p>
        </w:tc>
        <w:tc>
          <w:tcPr>
            <w:tcW w:w="3011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86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07279" w:rsidRPr="00F60698" w:rsidTr="00F07279">
        <w:tc>
          <w:tcPr>
            <w:tcW w:w="2988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8, 8, 6</w:t>
            </w:r>
          </w:p>
        </w:tc>
        <w:tc>
          <w:tcPr>
            <w:tcW w:w="3011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86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F07279" w:rsidRPr="00F60698" w:rsidRDefault="00F07279" w:rsidP="00F07279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F07279" w:rsidRPr="00F60698" w:rsidRDefault="00F07279" w:rsidP="00F07279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60698">
        <w:rPr>
          <w:rFonts w:ascii="Times New Roman" w:hAnsi="Times New Roman" w:cs="Times New Roman"/>
          <w:i/>
          <w:iCs/>
          <w:sz w:val="28"/>
          <w:szCs w:val="28"/>
          <w:lang w:val="en-US"/>
        </w:rPr>
        <w:t>tp</w:t>
      </w:r>
      <w:proofErr w:type="spellEnd"/>
      <w:r w:rsidRPr="00F6069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3</w:t>
      </w:r>
    </w:p>
    <w:p w:rsidR="00F07279" w:rsidRPr="00F60698" w:rsidRDefault="00F07279" w:rsidP="00F07279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60698">
        <w:rPr>
          <w:rFonts w:ascii="Times New Roman" w:hAnsi="Times New Roman" w:cs="Times New Roman"/>
          <w:i/>
          <w:iCs/>
          <w:sz w:val="28"/>
          <w:szCs w:val="28"/>
          <w:lang w:val="en-US"/>
        </w:rPr>
        <w:t>tn</w:t>
      </w:r>
      <w:proofErr w:type="spellEnd"/>
      <w:r w:rsidRPr="00F6069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60698">
        <w:rPr>
          <w:rFonts w:ascii="Times New Roman" w:hAnsi="Times New Roman" w:cs="Times New Roman"/>
          <w:i/>
          <w:iCs/>
          <w:sz w:val="28"/>
          <w:szCs w:val="28"/>
          <w:lang w:val="en-US"/>
        </w:rPr>
        <w:t>= 1</w:t>
      </w:r>
    </w:p>
    <w:p w:rsidR="00F07279" w:rsidRPr="00F60698" w:rsidRDefault="00F07279" w:rsidP="00F07279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60698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fp</w:t>
      </w:r>
      <w:proofErr w:type="spellEnd"/>
      <w:r w:rsidRPr="00F6069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1</w:t>
      </w:r>
    </w:p>
    <w:p w:rsidR="00F07279" w:rsidRPr="00F60698" w:rsidRDefault="00F07279" w:rsidP="00F07279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60698">
        <w:rPr>
          <w:rFonts w:ascii="Times New Roman" w:hAnsi="Times New Roman" w:cs="Times New Roman"/>
          <w:i/>
          <w:iCs/>
          <w:sz w:val="28"/>
          <w:szCs w:val="28"/>
          <w:lang w:val="en-US"/>
        </w:rPr>
        <w:t>fn</w:t>
      </w:r>
      <w:proofErr w:type="spellEnd"/>
      <w:r w:rsidRPr="00F6069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60698">
        <w:rPr>
          <w:rFonts w:ascii="Times New Roman" w:hAnsi="Times New Roman" w:cs="Times New Roman"/>
          <w:i/>
          <w:iCs/>
          <w:sz w:val="28"/>
          <w:szCs w:val="28"/>
          <w:lang w:val="en-US"/>
        </w:rPr>
        <w:t>=3</w:t>
      </w:r>
    </w:p>
    <w:p w:rsidR="00F07279" w:rsidRPr="00F60698" w:rsidRDefault="00F07279" w:rsidP="00F072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0698">
        <w:rPr>
          <w:rFonts w:ascii="Times New Roman" w:hAnsi="Times New Roman" w:cs="Times New Roman"/>
          <w:i/>
          <w:iCs/>
          <w:sz w:val="28"/>
          <w:szCs w:val="28"/>
          <w:lang w:val="en-US"/>
        </w:rPr>
        <w:t>accuracy</w:t>
      </w:r>
      <w:r w:rsidRPr="00F6069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TP+TN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TP+FP+TN+FN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=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4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/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8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=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0.5</w:t>
      </w:r>
    </w:p>
    <w:p w:rsidR="00F07279" w:rsidRPr="00F60698" w:rsidRDefault="00F07279" w:rsidP="00F072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0698">
        <w:rPr>
          <w:rFonts w:ascii="Times New Roman" w:hAnsi="Times New Roman" w:cs="Times New Roman"/>
          <w:i/>
          <w:iCs/>
          <w:sz w:val="28"/>
          <w:szCs w:val="28"/>
          <w:lang w:val="en-US"/>
        </w:rPr>
        <w:t>precision</w:t>
      </w:r>
      <w:r w:rsidRPr="00F6069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TP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TP+FP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=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3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/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4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=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0.75</w:t>
      </w:r>
    </w:p>
    <w:p w:rsidR="00F07279" w:rsidRPr="00F60698" w:rsidRDefault="00F07279" w:rsidP="00F072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0698">
        <w:rPr>
          <w:rFonts w:ascii="Times New Roman" w:hAnsi="Times New Roman" w:cs="Times New Roman"/>
          <w:i/>
          <w:iCs/>
          <w:sz w:val="28"/>
          <w:szCs w:val="28"/>
          <w:lang w:val="en-US"/>
        </w:rPr>
        <w:t>recall</w:t>
      </w:r>
      <w:r w:rsidRPr="00F6069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TP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TP+FN</m:t>
            </m:r>
          </m:den>
        </m:f>
      </m:oMath>
      <w:r w:rsidR="008853C4" w:rsidRPr="008853C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=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3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/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6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=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0.5</w:t>
      </w:r>
    </w:p>
    <w:p w:rsidR="00F07279" w:rsidRPr="00F60698" w:rsidRDefault="00F07279" w:rsidP="00F072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0698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F60698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2*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precision*recall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precision+recall</m:t>
            </m:r>
          </m:den>
        </m:f>
      </m:oMath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=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2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*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(0.75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*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0.5)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/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(0.75 + 0.5)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=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Pr="00F606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0.6</w:t>
      </w:r>
    </w:p>
    <w:p w:rsidR="00F07279" w:rsidRPr="00F60698" w:rsidRDefault="00F07279" w:rsidP="00F072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07279" w:rsidRPr="00F60698" w:rsidRDefault="008853C4" w:rsidP="00F07279">
      <w:pPr>
        <w:pStyle w:val="1"/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Ча</w:t>
      </w:r>
      <w:r w:rsidR="00F07279" w:rsidRPr="00F60698">
        <w:rPr>
          <w:rFonts w:cs="Times New Roman"/>
          <w:szCs w:val="28"/>
        </w:rPr>
        <w:t>сть</w:t>
      </w:r>
      <w:r w:rsidR="00F07279" w:rsidRPr="00F60698">
        <w:rPr>
          <w:rFonts w:cs="Times New Roman"/>
          <w:szCs w:val="28"/>
          <w:lang w:val="en-US"/>
        </w:rPr>
        <w:t xml:space="preserve">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18"/>
        <w:gridCol w:w="3016"/>
      </w:tblGrid>
      <w:tr w:rsidR="00F07279" w:rsidRPr="00F60698" w:rsidTr="00F07279">
        <w:tc>
          <w:tcPr>
            <w:tcW w:w="3018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Описание объекта</w:t>
            </w:r>
          </w:p>
        </w:tc>
        <w:tc>
          <w:tcPr>
            <w:tcW w:w="3016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Результат модели</w:t>
            </w:r>
          </w:p>
        </w:tc>
      </w:tr>
      <w:tr w:rsidR="00F07279" w:rsidRPr="00F60698" w:rsidTr="00F07279">
        <w:tc>
          <w:tcPr>
            <w:tcW w:w="3018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1, 2, 3</w:t>
            </w:r>
          </w:p>
        </w:tc>
        <w:tc>
          <w:tcPr>
            <w:tcW w:w="3016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07279" w:rsidRPr="00F60698" w:rsidTr="00F07279">
        <w:tc>
          <w:tcPr>
            <w:tcW w:w="3018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3, 5, 7</w:t>
            </w:r>
          </w:p>
        </w:tc>
        <w:tc>
          <w:tcPr>
            <w:tcW w:w="3016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07279" w:rsidRPr="00F60698" w:rsidTr="00F07279">
        <w:tc>
          <w:tcPr>
            <w:tcW w:w="3018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0, 0, 0</w:t>
            </w:r>
          </w:p>
        </w:tc>
        <w:tc>
          <w:tcPr>
            <w:tcW w:w="3016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07279" w:rsidRPr="00F60698" w:rsidTr="00F07279">
        <w:tc>
          <w:tcPr>
            <w:tcW w:w="3018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2, 8, 1</w:t>
            </w:r>
          </w:p>
        </w:tc>
        <w:tc>
          <w:tcPr>
            <w:tcW w:w="3016" w:type="dxa"/>
          </w:tcPr>
          <w:p w:rsidR="00F07279" w:rsidRPr="00F60698" w:rsidRDefault="00F07279" w:rsidP="00F07279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6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F07279" w:rsidRDefault="00F07279" w:rsidP="00F072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6894" w:rsidRPr="00246894" w:rsidRDefault="00246894" w:rsidP="00246894">
      <w:pPr>
        <w:pStyle w:val="a3"/>
        <w:numPr>
          <w:ilvl w:val="0"/>
          <w:numId w:val="2"/>
        </w:numPr>
        <w:rPr>
          <w:lang w:val="en-US"/>
        </w:rPr>
      </w:pPr>
      <w:r w:rsidRPr="00246894">
        <w:rPr>
          <w:lang w:val="en-US"/>
        </w:rPr>
        <w:t>S(X</w:t>
      </w:r>
      <w:r w:rsidRPr="00246894">
        <w:rPr>
          <w:vertAlign w:val="subscript"/>
          <w:lang w:val="en-US"/>
        </w:rPr>
        <w:t>1</w:t>
      </w:r>
      <w:r w:rsidRPr="00246894">
        <w:rPr>
          <w:lang w:val="en-US"/>
        </w:rPr>
        <w:t>)</w:t>
      </w:r>
      <w:r>
        <w:t xml:space="preserve"> </w:t>
      </w:r>
      <w:r w:rsidRPr="00246894">
        <w:rPr>
          <w:lang w:val="en-US"/>
        </w:rPr>
        <w:t xml:space="preserve">= </w:t>
      </w:r>
      <w:r w:rsidRPr="00246894">
        <w:rPr>
          <w:lang w:val="en-US"/>
        </w:rPr>
        <w:t>-0.28731492</w:t>
      </w:r>
    </w:p>
    <w:p w:rsidR="00246894" w:rsidRPr="00246894" w:rsidRDefault="00246894" w:rsidP="00246894">
      <w:pPr>
        <w:pStyle w:val="a3"/>
        <w:numPr>
          <w:ilvl w:val="0"/>
          <w:numId w:val="2"/>
        </w:numPr>
        <w:rPr>
          <w:lang w:val="en-US"/>
        </w:rPr>
      </w:pPr>
      <w:r w:rsidRPr="00246894">
        <w:rPr>
          <w:lang w:val="en-US"/>
        </w:rPr>
        <w:t>S(X</w:t>
      </w:r>
      <w:r w:rsidRPr="00246894">
        <w:rPr>
          <w:vertAlign w:val="subscript"/>
          <w:lang w:val="en-US"/>
        </w:rPr>
        <w:t>2</w:t>
      </w:r>
      <w:r w:rsidRPr="00246894">
        <w:rPr>
          <w:lang w:val="en-US"/>
        </w:rPr>
        <w:t>)</w:t>
      </w:r>
      <w:r>
        <w:t xml:space="preserve"> </w:t>
      </w:r>
      <w:r w:rsidRPr="00246894">
        <w:rPr>
          <w:lang w:val="en-US"/>
        </w:rPr>
        <w:t xml:space="preserve">= </w:t>
      </w:r>
      <w:r w:rsidRPr="00246894">
        <w:rPr>
          <w:lang w:val="en-US"/>
        </w:rPr>
        <w:t>-0.33222197</w:t>
      </w:r>
    </w:p>
    <w:p w:rsidR="00246894" w:rsidRPr="00246894" w:rsidRDefault="00246894" w:rsidP="00246894">
      <w:pPr>
        <w:pStyle w:val="a3"/>
        <w:numPr>
          <w:ilvl w:val="0"/>
          <w:numId w:val="2"/>
        </w:numPr>
        <w:rPr>
          <w:lang w:val="en-US"/>
        </w:rPr>
      </w:pPr>
      <w:r w:rsidRPr="00246894">
        <w:rPr>
          <w:lang w:val="en-US"/>
        </w:rPr>
        <w:t>S(X</w:t>
      </w:r>
      <w:r w:rsidRPr="00246894">
        <w:rPr>
          <w:vertAlign w:val="subscript"/>
          <w:lang w:val="en-US"/>
        </w:rPr>
        <w:t>3</w:t>
      </w:r>
      <w:r w:rsidRPr="00246894">
        <w:rPr>
          <w:lang w:val="en-US"/>
        </w:rPr>
        <w:t xml:space="preserve">) = </w:t>
      </w:r>
      <w:r w:rsidRPr="00246894">
        <w:rPr>
          <w:lang w:val="en-US"/>
        </w:rPr>
        <w:t>-0.33876466</w:t>
      </w:r>
    </w:p>
    <w:p w:rsidR="00246894" w:rsidRDefault="00246894" w:rsidP="00246894">
      <w:pPr>
        <w:pStyle w:val="a3"/>
        <w:numPr>
          <w:ilvl w:val="0"/>
          <w:numId w:val="2"/>
        </w:numPr>
        <w:rPr>
          <w:lang w:val="en-US"/>
        </w:rPr>
      </w:pPr>
      <w:r w:rsidRPr="00246894">
        <w:rPr>
          <w:lang w:val="en-US"/>
        </w:rPr>
        <w:t>S(X</w:t>
      </w:r>
      <w:r w:rsidRPr="00246894"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w:r w:rsidRPr="00246894">
        <w:rPr>
          <w:lang w:val="en-US"/>
        </w:rPr>
        <w:t>0.15128321</w:t>
      </w:r>
    </w:p>
    <w:p w:rsidR="00246894" w:rsidRPr="00246894" w:rsidRDefault="00246894" w:rsidP="00246894">
      <w:pPr>
        <w:rPr>
          <w:lang w:val="en-US"/>
        </w:rPr>
      </w:pPr>
    </w:p>
    <w:p w:rsidR="00F07279" w:rsidRPr="00246894" w:rsidRDefault="00F07279" w:rsidP="00F07279">
      <w:pPr>
        <w:pStyle w:val="1"/>
        <w:spacing w:line="360" w:lineRule="auto"/>
        <w:rPr>
          <w:rFonts w:cs="Times New Roman"/>
          <w:szCs w:val="28"/>
        </w:rPr>
      </w:pPr>
      <w:r w:rsidRPr="00F60698">
        <w:rPr>
          <w:rFonts w:cs="Times New Roman"/>
          <w:szCs w:val="28"/>
        </w:rPr>
        <w:t>Часть</w:t>
      </w:r>
      <w:r w:rsidRPr="00246894">
        <w:rPr>
          <w:rFonts w:cs="Times New Roman"/>
          <w:szCs w:val="28"/>
        </w:rPr>
        <w:t xml:space="preserve"> 5</w:t>
      </w:r>
    </w:p>
    <w:p w:rsidR="00F07279" w:rsidRPr="00F60698" w:rsidRDefault="00F07279" w:rsidP="00F606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0698">
        <w:rPr>
          <w:rFonts w:ascii="Times New Roman" w:hAnsi="Times New Roman" w:cs="Times New Roman"/>
          <w:b/>
          <w:bCs/>
          <w:sz w:val="28"/>
          <w:szCs w:val="28"/>
        </w:rPr>
        <w:t>Accuracy</w:t>
      </w:r>
      <w:proofErr w:type="spellEnd"/>
      <w:r w:rsidRPr="00F60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46894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F60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46894">
        <w:rPr>
          <w:rFonts w:ascii="Times New Roman" w:hAnsi="Times New Roman" w:cs="Times New Roman"/>
          <w:bCs/>
          <w:sz w:val="28"/>
          <w:szCs w:val="28"/>
        </w:rPr>
        <w:t xml:space="preserve">метрика, которая показывает </w:t>
      </w:r>
      <w:r w:rsidR="00F60698" w:rsidRPr="00F60698">
        <w:rPr>
          <w:rFonts w:ascii="Times New Roman" w:hAnsi="Times New Roman" w:cs="Times New Roman"/>
          <w:sz w:val="28"/>
          <w:szCs w:val="28"/>
        </w:rPr>
        <w:t>до</w:t>
      </w:r>
      <w:r w:rsidR="00246894">
        <w:rPr>
          <w:rFonts w:ascii="Times New Roman" w:hAnsi="Times New Roman" w:cs="Times New Roman"/>
          <w:sz w:val="28"/>
          <w:szCs w:val="28"/>
        </w:rPr>
        <w:t>лю</w:t>
      </w:r>
      <w:r w:rsidRPr="00F60698">
        <w:rPr>
          <w:rFonts w:ascii="Times New Roman" w:hAnsi="Times New Roman" w:cs="Times New Roman"/>
          <w:sz w:val="28"/>
          <w:szCs w:val="28"/>
        </w:rPr>
        <w:t xml:space="preserve"> правильных ответов алгоритма</w:t>
      </w:r>
      <w:r w:rsidR="00F60698" w:rsidRPr="00F6069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F07279" w:rsidRPr="00F60698" w:rsidRDefault="00F07279" w:rsidP="00F07279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F6069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Precision</w:t>
      </w:r>
      <w:proofErr w:type="spellEnd"/>
      <w:r w:rsidRPr="00F606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можно интерпретировать как долю объектов, названных классификатором положительными и при этом действительно являющимися положительными</w:t>
      </w:r>
      <w:r w:rsidR="00F60698" w:rsidRPr="00F606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F07279" w:rsidRPr="00F60698" w:rsidRDefault="00F60698" w:rsidP="00F072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lastRenderedPageBreak/>
        <w:t>R</w:t>
      </w:r>
      <w:proofErr w:type="spellStart"/>
      <w:r w:rsidR="00F07279" w:rsidRPr="00F6069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ecall</w:t>
      </w:r>
      <w:proofErr w:type="spellEnd"/>
      <w:r w:rsidR="00F07279" w:rsidRPr="00F606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показывает, какую долю объектов положительного класса из всех объектов положительного класса нашел алгоритм.</w:t>
      </w:r>
    </w:p>
    <w:p w:rsidR="00F07279" w:rsidRPr="00F60698" w:rsidRDefault="00F07279" w:rsidP="00F07279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F6069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Precision</w:t>
      </w:r>
      <w:proofErr w:type="spellEnd"/>
      <w:r w:rsidRPr="00F606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 w:rsidRPr="00F6069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recall</w:t>
      </w:r>
      <w:proofErr w:type="spellEnd"/>
      <w:r w:rsidRPr="00F606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 зависят, в отличие от </w:t>
      </w:r>
      <w:proofErr w:type="spellStart"/>
      <w:r w:rsidRPr="00F6069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accuracy</w:t>
      </w:r>
      <w:proofErr w:type="spellEnd"/>
      <w:r w:rsidRPr="00F606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от соотношения классов и потому применимы в условиях несбалансированных выборок.</w:t>
      </w:r>
    </w:p>
    <w:p w:rsidR="00F07279" w:rsidRPr="00F60698" w:rsidRDefault="00F07279" w:rsidP="00F07279">
      <w:pPr>
        <w:spacing w:line="360" w:lineRule="auto"/>
        <w:rPr>
          <w:rStyle w:val="acopre"/>
          <w:rFonts w:ascii="Times New Roman" w:hAnsi="Times New Roman" w:cs="Times New Roman"/>
          <w:sz w:val="28"/>
          <w:szCs w:val="28"/>
        </w:rPr>
      </w:pPr>
      <w:r w:rsidRPr="00F60698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F60698">
        <w:rPr>
          <w:rFonts w:ascii="Times New Roman" w:hAnsi="Times New Roman" w:cs="Times New Roman"/>
          <w:b/>
          <w:sz w:val="28"/>
          <w:szCs w:val="28"/>
        </w:rPr>
        <w:t>1</w:t>
      </w:r>
      <w:r w:rsidRPr="00F60698">
        <w:rPr>
          <w:rFonts w:ascii="Times New Roman" w:hAnsi="Times New Roman" w:cs="Times New Roman"/>
          <w:sz w:val="28"/>
          <w:szCs w:val="28"/>
        </w:rPr>
        <w:t xml:space="preserve"> метрика оценки классификаторов напрямую связана с </w:t>
      </w:r>
      <w:proofErr w:type="spellStart"/>
      <w:r w:rsidRPr="00F60698">
        <w:rPr>
          <w:rFonts w:ascii="Times New Roman" w:hAnsi="Times New Roman" w:cs="Times New Roman"/>
          <w:b/>
          <w:sz w:val="28"/>
          <w:szCs w:val="28"/>
        </w:rPr>
        <w:t>precision</w:t>
      </w:r>
      <w:proofErr w:type="spellEnd"/>
      <w:r w:rsidRPr="00F6069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60698">
        <w:rPr>
          <w:rFonts w:ascii="Times New Roman" w:hAnsi="Times New Roman" w:cs="Times New Roman"/>
          <w:b/>
          <w:sz w:val="28"/>
          <w:szCs w:val="28"/>
        </w:rPr>
        <w:t>recall</w:t>
      </w:r>
      <w:proofErr w:type="spellEnd"/>
      <w:r w:rsidRPr="00F60698">
        <w:rPr>
          <w:rFonts w:ascii="Times New Roman" w:hAnsi="Times New Roman" w:cs="Times New Roman"/>
          <w:sz w:val="28"/>
          <w:szCs w:val="28"/>
        </w:rPr>
        <w:t xml:space="preserve">, - </w:t>
      </w:r>
      <w:r w:rsidRPr="00F60698">
        <w:rPr>
          <w:rStyle w:val="acopre"/>
          <w:rFonts w:ascii="Times New Roman" w:hAnsi="Times New Roman" w:cs="Times New Roman"/>
          <w:sz w:val="28"/>
          <w:szCs w:val="28"/>
        </w:rPr>
        <w:t>представляет собой совместную оценку точности и полноты</w:t>
      </w:r>
      <w:r w:rsidR="00F60698" w:rsidRPr="00F60698">
        <w:rPr>
          <w:rStyle w:val="acopre"/>
          <w:rFonts w:ascii="Times New Roman" w:hAnsi="Times New Roman" w:cs="Times New Roman"/>
          <w:sz w:val="28"/>
          <w:szCs w:val="28"/>
        </w:rPr>
        <w:t>.</w:t>
      </w:r>
    </w:p>
    <w:p w:rsidR="00F07279" w:rsidRPr="00F60698" w:rsidRDefault="00F07279" w:rsidP="00F072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0698">
        <w:rPr>
          <w:rStyle w:val="acopre"/>
          <w:rFonts w:ascii="Times New Roman" w:hAnsi="Times New Roman" w:cs="Times New Roman"/>
          <w:sz w:val="28"/>
          <w:szCs w:val="28"/>
        </w:rPr>
        <w:t xml:space="preserve">Исходя из направленности метрик к первому и второму опыту лучше всего применять </w:t>
      </w:r>
      <w:r w:rsidRPr="00F60698">
        <w:rPr>
          <w:rStyle w:val="acopre"/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F60698">
        <w:rPr>
          <w:rStyle w:val="acopre"/>
          <w:rFonts w:ascii="Times New Roman" w:hAnsi="Times New Roman" w:cs="Times New Roman"/>
          <w:b/>
          <w:sz w:val="28"/>
          <w:szCs w:val="28"/>
        </w:rPr>
        <w:t>1</w:t>
      </w:r>
      <w:r w:rsidRPr="00F60698">
        <w:rPr>
          <w:rStyle w:val="acopre"/>
          <w:rFonts w:ascii="Times New Roman" w:hAnsi="Times New Roman" w:cs="Times New Roman"/>
          <w:sz w:val="28"/>
          <w:szCs w:val="28"/>
        </w:rPr>
        <w:t xml:space="preserve">, </w:t>
      </w:r>
      <w:r w:rsidRPr="00F60698">
        <w:rPr>
          <w:rStyle w:val="acopre"/>
          <w:rFonts w:ascii="Times New Roman" w:hAnsi="Times New Roman" w:cs="Times New Roman"/>
          <w:b/>
          <w:sz w:val="28"/>
          <w:szCs w:val="28"/>
          <w:lang w:val="en-US"/>
        </w:rPr>
        <w:t>precision</w:t>
      </w:r>
      <w:r w:rsidRPr="00F60698">
        <w:rPr>
          <w:rStyle w:val="acopre"/>
          <w:rFonts w:ascii="Times New Roman" w:hAnsi="Times New Roman" w:cs="Times New Roman"/>
          <w:sz w:val="28"/>
          <w:szCs w:val="28"/>
        </w:rPr>
        <w:t xml:space="preserve"> и </w:t>
      </w:r>
      <w:r w:rsidRPr="00F60698">
        <w:rPr>
          <w:rStyle w:val="acopre"/>
          <w:rFonts w:ascii="Times New Roman" w:hAnsi="Times New Roman" w:cs="Times New Roman"/>
          <w:b/>
          <w:sz w:val="28"/>
          <w:szCs w:val="28"/>
          <w:lang w:val="en-US"/>
        </w:rPr>
        <w:t>recall</w:t>
      </w:r>
      <w:r w:rsidRPr="00F60698">
        <w:rPr>
          <w:rStyle w:val="acopre"/>
          <w:rFonts w:ascii="Times New Roman" w:hAnsi="Times New Roman" w:cs="Times New Roman"/>
          <w:sz w:val="28"/>
          <w:szCs w:val="28"/>
        </w:rPr>
        <w:t xml:space="preserve">, к третьему и четвертому опыту лучше применить </w:t>
      </w:r>
      <w:r w:rsidRPr="00F60698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proofErr w:type="spellStart"/>
      <w:r w:rsidRPr="00F60698">
        <w:rPr>
          <w:rFonts w:ascii="Times New Roman" w:hAnsi="Times New Roman" w:cs="Times New Roman"/>
          <w:b/>
          <w:sz w:val="28"/>
          <w:szCs w:val="28"/>
        </w:rPr>
        <w:t>ccuracy</w:t>
      </w:r>
      <w:proofErr w:type="spellEnd"/>
      <w:r w:rsidRPr="00F60698">
        <w:rPr>
          <w:rFonts w:ascii="Times New Roman" w:hAnsi="Times New Roman" w:cs="Times New Roman"/>
          <w:sz w:val="28"/>
          <w:szCs w:val="28"/>
        </w:rPr>
        <w:t xml:space="preserve"> или </w:t>
      </w:r>
      <w:r w:rsidRPr="00F60698">
        <w:rPr>
          <w:rFonts w:ascii="Times New Roman" w:hAnsi="Times New Roman" w:cs="Times New Roman"/>
          <w:b/>
          <w:sz w:val="28"/>
          <w:szCs w:val="28"/>
          <w:lang w:val="en-US"/>
        </w:rPr>
        <w:t>recall</w:t>
      </w:r>
      <w:r w:rsidRPr="00F60698">
        <w:rPr>
          <w:rFonts w:ascii="Times New Roman" w:hAnsi="Times New Roman" w:cs="Times New Roman"/>
          <w:sz w:val="28"/>
          <w:szCs w:val="28"/>
        </w:rPr>
        <w:t>.</w:t>
      </w:r>
    </w:p>
    <w:p w:rsidR="00F07279" w:rsidRPr="00F60698" w:rsidRDefault="00F07279" w:rsidP="00F072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5517" w:rsidRPr="00F60698" w:rsidRDefault="00246894" w:rsidP="00F072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45517" w:rsidRPr="00F60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629B4"/>
    <w:multiLevelType w:val="hybridMultilevel"/>
    <w:tmpl w:val="45DED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24435"/>
    <w:multiLevelType w:val="hybridMultilevel"/>
    <w:tmpl w:val="1B168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6CB"/>
    <w:rsid w:val="00246894"/>
    <w:rsid w:val="00396380"/>
    <w:rsid w:val="005446CB"/>
    <w:rsid w:val="008853C4"/>
    <w:rsid w:val="00931192"/>
    <w:rsid w:val="00B16415"/>
    <w:rsid w:val="00F07279"/>
    <w:rsid w:val="00F6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062AA"/>
  <w15:chartTrackingRefBased/>
  <w15:docId w15:val="{D4411676-86F9-449F-AAF6-9F3C493C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7279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07279"/>
    <w:pPr>
      <w:keepNext/>
      <w:keepLines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727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40">
    <w:name w:val="Заголовок 4 Знак"/>
    <w:basedOn w:val="a0"/>
    <w:link w:val="4"/>
    <w:uiPriority w:val="9"/>
    <w:rsid w:val="00F0727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3">
    <w:name w:val="List Paragraph"/>
    <w:basedOn w:val="a"/>
    <w:uiPriority w:val="34"/>
    <w:qFormat/>
    <w:rsid w:val="00F07279"/>
    <w:pPr>
      <w:spacing w:before="120"/>
      <w:ind w:left="720"/>
      <w:contextualSpacing/>
      <w:jc w:val="both"/>
    </w:pPr>
    <w:rPr>
      <w:rFonts w:ascii="Times New Roman" w:hAnsi="Times New Roman"/>
      <w:sz w:val="28"/>
    </w:rPr>
  </w:style>
  <w:style w:type="character" w:customStyle="1" w:styleId="acopre">
    <w:name w:val="acopre"/>
    <w:basedOn w:val="a0"/>
    <w:rsid w:val="00F07279"/>
  </w:style>
  <w:style w:type="table" w:styleId="a4">
    <w:name w:val="Table Grid"/>
    <w:basedOn w:val="a1"/>
    <w:uiPriority w:val="39"/>
    <w:rsid w:val="00F07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Бевз Александр</dc:creator>
  <cp:keywords/>
  <dc:description/>
  <cp:lastModifiedBy>Бевз Александр</cp:lastModifiedBy>
  <cp:revision>3</cp:revision>
  <dcterms:created xsi:type="dcterms:W3CDTF">2021-09-10T12:50:00Z</dcterms:created>
  <dcterms:modified xsi:type="dcterms:W3CDTF">2021-09-14T07:13:00Z</dcterms:modified>
</cp:coreProperties>
</file>