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193E6F" w:rsidP="14193E6F" w:rsidRDefault="14193E6F" w14:paraId="010830BC" w14:textId="7C0C89F8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193E6F" w:rsidR="14193E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Данные переведены в числовые значения. После чего в </w:t>
      </w:r>
      <w:proofErr w:type="spellStart"/>
      <w:r w:rsidRPr="14193E6F" w:rsidR="14193E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new_data</w:t>
      </w:r>
      <w:proofErr w:type="spellEnd"/>
      <w:r w:rsidRPr="14193E6F" w:rsidR="14193E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были поочередно занесены все возможные столбцы, переведенные в числовой формат от 0 до 1 с применением логарифма и квадратного корня. Задача по нормализации данных частично выполнена, осталось разобраться с жанрами музыки.</w:t>
      </w:r>
    </w:p>
    <w:p w:rsidR="14193E6F" w:rsidP="14193E6F" w:rsidRDefault="14193E6F" w14:paraId="24592ECD" w14:textId="22F2EC41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JbflYYED8uBmGC" id="3KKflbmG"/>
    <int:WordHash hashCode="NQc1XZo1FMlsyS" id="CpoIT0fS"/>
    <int:WordHash hashCode="EN2C5yj5cT8QMo" id="z++V0Btt"/>
    <int:WordHash hashCode="9xxEKIEJWWCENj" id="Ltr8HbsJ"/>
    <int:WordHash hashCode="qPCxE3VP/DQnE8" id="9JZIBNou"/>
  </int:Manifest>
  <int:Observations>
    <int:Content id="3KKflbmG">
      <int:Rejection type="LegacyProofing"/>
    </int:Content>
    <int:Content id="CpoIT0fS">
      <int:Rejection type="LegacyProofing"/>
    </int:Content>
    <int:Content id="z++V0Btt">
      <int:Rejection type="LegacyProofing"/>
    </int:Content>
    <int:Content id="Ltr8HbsJ">
      <int:Rejection type="LegacyProofing"/>
    </int:Content>
    <int:Content id="9JZIBNou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1396D"/>
    <w:rsid w:val="14193E6F"/>
    <w:rsid w:val="55C1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396D"/>
  <w15:chartTrackingRefBased/>
  <w15:docId w15:val="{A8F5907A-AE18-4534-A768-85F9B39AC7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true">
    <w:name w:val="Default"/>
    <w:basedOn w:val="Normal"/>
    <w:rsid w:val="14193E6F"/>
    <w:rPr>
      <w:rFonts w:ascii="Calibri" w:hAnsi="Calibri" w:eastAsia="Calibri" w:cs="Calibri" w:eastAsiaTheme="minorAscii"/>
      <w:color w:val="000000" w:themeColor="text1" w:themeTint="FF" w:themeShade="FF"/>
      <w:sz w:val="24"/>
      <w:szCs w:val="24"/>
    </w:rPr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4c089935828e45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2021-10-31T16:03:15.6164257Z</dcterms:created>
  <dcterms:modified xsi:type="dcterms:W3CDTF">2021-10-31T19:41:56.7739766Z</dcterms:modified>
  <dc:creator>~ Zelen</dc:creator>
  <lastModifiedBy>~ Zelen</lastModifiedBy>
</coreProperties>
</file>