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66" w:rsidRPr="00E30AEA" w:rsidRDefault="00E30AEA" w:rsidP="00E30AEA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Наилучшей выборкой по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30AE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Pr="00B36A8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36A89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B36A89">
        <w:rPr>
          <w:rFonts w:ascii="Times New Roman" w:hAnsi="Times New Roman" w:cs="Times New Roman"/>
          <w:sz w:val="28"/>
          <w:szCs w:val="28"/>
        </w:rPr>
        <w:t xml:space="preserve"> выборке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</w:t>
      </w:r>
      <w:r w:rsidRPr="00B36A89">
        <w:rPr>
          <w:rFonts w:ascii="Times New Roman" w:hAnsi="Times New Roman" w:cs="Times New Roman"/>
          <w:sz w:val="28"/>
          <w:szCs w:val="28"/>
        </w:rPr>
        <w:t>мод</w:t>
      </w:r>
      <w:r>
        <w:rPr>
          <w:rFonts w:ascii="Times New Roman" w:hAnsi="Times New Roman" w:cs="Times New Roman"/>
          <w:sz w:val="28"/>
          <w:szCs w:val="28"/>
        </w:rPr>
        <w:t>ель логистической регрессии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0AEA">
        <w:rPr>
          <w:rFonts w:ascii="Times New Roman" w:hAnsi="Times New Roman" w:cs="Times New Roman"/>
          <w:sz w:val="28"/>
          <w:szCs w:val="28"/>
        </w:rPr>
        <w:t>1</w:t>
      </w:r>
      <w:r w:rsidRPr="00B36A89">
        <w:rPr>
          <w:rFonts w:ascii="Times New Roman" w:hAnsi="Times New Roman" w:cs="Times New Roman"/>
          <w:sz w:val="28"/>
          <w:szCs w:val="28"/>
        </w:rPr>
        <w:t xml:space="preserve"> на тестовой выборке</w:t>
      </w:r>
      <w:r w:rsidRPr="00E30AEA">
        <w:rPr>
          <w:rFonts w:ascii="Times New Roman" w:hAnsi="Times New Roman" w:cs="Times New Roman"/>
          <w:sz w:val="28"/>
          <w:szCs w:val="28"/>
        </w:rPr>
        <w:t xml:space="preserve"> </w:t>
      </w:r>
      <w:r w:rsidRPr="00B36A89">
        <w:rPr>
          <w:rFonts w:ascii="Times New Roman" w:hAnsi="Times New Roman" w:cs="Times New Roman"/>
          <w:sz w:val="28"/>
          <w:szCs w:val="28"/>
        </w:rPr>
        <w:t>модели логистической регрессии</w:t>
      </w:r>
      <w:r w:rsidRPr="00E30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 w:rsidRPr="00E30AEA">
        <w:rPr>
          <w:rFonts w:ascii="Times New Roman" w:hAnsi="Times New Roman" w:cs="Times New Roman"/>
          <w:sz w:val="28"/>
          <w:szCs w:val="28"/>
        </w:rPr>
        <w:t>0.5333333333333333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66366" w:rsidRPr="00E3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EA"/>
    <w:rsid w:val="00A66366"/>
    <w:rsid w:val="00E3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9D2F"/>
  <w15:chartTrackingRefBased/>
  <w15:docId w15:val="{FD05BF45-90E2-45FF-8144-56D9535C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A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Feleks Yamado</cp:lastModifiedBy>
  <cp:revision>2</cp:revision>
  <dcterms:created xsi:type="dcterms:W3CDTF">2021-11-06T10:21:00Z</dcterms:created>
  <dcterms:modified xsi:type="dcterms:W3CDTF">2021-11-06T10:27:00Z</dcterms:modified>
</cp:coreProperties>
</file>