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553EB265" w:rsidR="00FC2CA4" w:rsidRDefault="00FC2CA4" w:rsidP="00DF592D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DF592D">
        <w:rPr>
          <w:rFonts w:cs="Times New Roman"/>
          <w:szCs w:val="28"/>
        </w:rPr>
        <w:t>Игнатьева Е.</w:t>
      </w:r>
      <w:bookmarkStart w:id="0" w:name="_GoBack"/>
      <w:bookmarkEnd w:id="0"/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DF592D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7E087E"/>
    <w:rsid w:val="00CE0723"/>
    <w:rsid w:val="00D452AF"/>
    <w:rsid w:val="00DF592D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2021-11-08T08:43:00Z</dcterms:modified>
</cp:coreProperties>
</file>