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F94" w:rsidRPr="00732DB5" w:rsidRDefault="00E47D46" w:rsidP="008E5F94">
      <w:r>
        <w:t xml:space="preserve">Можно сделать </w:t>
      </w:r>
      <w:proofErr w:type="gramStart"/>
      <w:r>
        <w:t>вывод ,что</w:t>
      </w:r>
      <w:proofErr w:type="gramEnd"/>
      <w:r>
        <w:t xml:space="preserve"> р</w:t>
      </w:r>
      <w:r w:rsidR="008E5F94">
        <w:t xml:space="preserve">езультат лучше у логистической регрессии, так как </w:t>
      </w:r>
      <w:r w:rsidR="00732DB5">
        <w:t xml:space="preserve">у нее максимальное значение </w:t>
      </w:r>
      <w:r w:rsidR="00732DB5">
        <w:rPr>
          <w:lang w:val="en-US"/>
        </w:rPr>
        <w:t>f</w:t>
      </w:r>
      <w:r w:rsidR="00732DB5" w:rsidRPr="00732DB5">
        <w:t>1.</w:t>
      </w:r>
      <w:bookmarkStart w:id="0" w:name="_GoBack"/>
      <w:bookmarkEnd w:id="0"/>
    </w:p>
    <w:p w:rsidR="00EB7D59" w:rsidRDefault="00EB7D59"/>
    <w:sectPr w:rsidR="00EB7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94"/>
    <w:rsid w:val="00732DB5"/>
    <w:rsid w:val="008E5F94"/>
    <w:rsid w:val="00E47D46"/>
    <w:rsid w:val="00EB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E61E"/>
  <w15:chartTrackingRefBased/>
  <w15:docId w15:val="{9FFA9C4B-1F98-41F7-91C2-15835C34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F9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Олеся</cp:lastModifiedBy>
  <cp:revision>3</cp:revision>
  <dcterms:created xsi:type="dcterms:W3CDTF">2021-11-12T13:20:00Z</dcterms:created>
  <dcterms:modified xsi:type="dcterms:W3CDTF">2021-11-12T16:53:00Z</dcterms:modified>
</cp:coreProperties>
</file>