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F7A1" w14:textId="0BC7C315" w:rsidR="00FC2CA4" w:rsidRPr="00BD463A" w:rsidRDefault="00DA69AA" w:rsidP="00FC2CA4">
      <w:pPr>
        <w:ind w:firstLine="0"/>
        <w:jc w:val="left"/>
      </w:pPr>
      <w:r>
        <w:t xml:space="preserve">Так как значение </w:t>
      </w:r>
      <w:r>
        <w:rPr>
          <w:lang w:val="en-US"/>
        </w:rPr>
        <w:t>F</w:t>
      </w:r>
      <w:r w:rsidRPr="00DA69AA">
        <w:t>1</w:t>
      </w:r>
      <w:r>
        <w:t xml:space="preserve"> стримиться к 1, то лучший результат будет при использовании модели логистической регрессии</w:t>
      </w:r>
    </w:p>
    <w:p w14:paraId="6492BC5E" w14:textId="77777777" w:rsidR="00904953" w:rsidRDefault="00DA69AA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A4"/>
    <w:rsid w:val="00140003"/>
    <w:rsid w:val="002F0E03"/>
    <w:rsid w:val="00564966"/>
    <w:rsid w:val="00CE0723"/>
    <w:rsid w:val="00D452AF"/>
    <w:rsid w:val="00DA69AA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D18E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Александр Романенков</cp:lastModifiedBy>
  <cp:revision>3</cp:revision>
  <dcterms:created xsi:type="dcterms:W3CDTF">2020-11-30T13:52:00Z</dcterms:created>
  <dcterms:modified xsi:type="dcterms:W3CDTF">2021-11-12T10:44:00Z</dcterms:modified>
</cp:coreProperties>
</file>