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+918392009483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ananjay@gmailc,om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Summary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84398E" w14:textId="77777777" w:rsidR="002875B7" w:rsidRPr="00B83C67" w:rsidRDefault="002875B7" w:rsidP="002875B7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</w:p>
    <w:p w14:paraId="38C67662" w14:textId="77777777" w:rsidR="00003455" w:rsidRDefault="00003455" w:rsidP="009E3475"/>
    <w:p w14:paraId="1E8D14F8" w14:textId="55E166C7" w:rsidR="00F41BEE" w:rsidRDefault="000B0E06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r w:rsidRPr="00B83C67">
        <w:rPr>
          <w:b/>
          <w:bCs/>
        </w:rPr>
        <w:t xml:space="preserve">Data analyst — Future (Jun'2025 - Jul'2025)</w:t>
      </w:r>
      <w:r w:rsidRPr="00B83C67">
        <w:br/>
        <w:t xml:space="preserve"/>
      </w:r>
    </w:p>
    <w:p w14:paraId="6856082A" w14:textId="77777777" w:rsidR="00DD209D" w:rsidRPr="00B83C67" w:rsidRDefault="00DD209D" w:rsidP="00DD209D">
      <w:r w:rsidRPr="00B83C67"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7DD8A33D" w14:textId="76769BD5" w:rsidR="00003455" w:rsidRDefault="00003455" w:rsidP="00003455"/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Document Generator</w:t>
      </w:r>
      <w:r w:rsidRPr="00B83C67">
        <w:t xml:space="preserve"> — (Tech: Python Azure)</w:t>
      </w:r>
      <w:r w:rsidRPr="00B83C67">
        <w:br/>
        <w:t xml:space="preserve"/>
      </w:r>
      <w:r w:rsidRPr="00B83C67">
        <w:br/>
        <w:t xml:space="preserve">Impact: </w:t>
      </w:r>
    </w:p>
    <w:p w14:paraId="218CC21A" w14:textId="77777777" w:rsidR="00DD209D" w:rsidRPr="00B83C67" w:rsidRDefault="00DD209D" w:rsidP="00DD209D">
      <w:r w:rsidRPr="00B83C67">
        <w:t xml:space="preserve"/>
      </w:r>
    </w:p>
    <w:p w14:paraId="3F453064" w14:textId="77777777" w:rsidR="00DD209D" w:rsidRDefault="00DD209D" w:rsidP="00003455"/>
    <w:p w14:paraId="4D6C46D5" w14:textId="746911B1" w:rsidR="00F41BEE" w:rsidRDefault="000B0E06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Btech</w:t>
      </w:r>
      <w:r w:rsidRPr="00B83C67">
        <w:t xml:space="preserve">, LPU (2027)</w:t>
      </w:r>
      <w:r w:rsidRPr="00B83C67">
        <w:br/>
        <w:t xml:space="preserve"/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594B7" w14:textId="77777777" w:rsidR="000B0E06" w:rsidRDefault="000B0E06">
      <w:pPr>
        <w:spacing w:after="0"/>
      </w:pPr>
      <w:r>
        <w:separator/>
      </w:r>
    </w:p>
  </w:endnote>
  <w:endnote w:type="continuationSeparator" w:id="0">
    <w:p w14:paraId="1297D228" w14:textId="77777777" w:rsidR="000B0E06" w:rsidRDefault="000B0E06">
      <w:pPr>
        <w:spacing w:after="0"/>
      </w:pPr>
      <w:r>
        <w:continuationSeparator/>
      </w:r>
    </w:p>
  </w:endnote>
  <w:endnote w:type="continuationNotice" w:id="1">
    <w:p w14:paraId="15845EC3" w14:textId="77777777" w:rsidR="000B0E06" w:rsidRDefault="000B0E0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57295" w14:textId="77777777" w:rsidR="000B0E06" w:rsidRDefault="000B0E06">
      <w:pPr>
        <w:spacing w:after="0"/>
      </w:pPr>
      <w:r>
        <w:separator/>
      </w:r>
    </w:p>
  </w:footnote>
  <w:footnote w:type="continuationSeparator" w:id="0">
    <w:p w14:paraId="65CDD292" w14:textId="77777777" w:rsidR="000B0E06" w:rsidRDefault="000B0E06">
      <w:pPr>
        <w:spacing w:after="0"/>
      </w:pPr>
      <w:r>
        <w:continuationSeparator/>
      </w:r>
    </w:p>
  </w:footnote>
  <w:footnote w:type="continuationNotice" w:id="1">
    <w:p w14:paraId="2F8797DA" w14:textId="77777777" w:rsidR="000B0E06" w:rsidRDefault="000B0E0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B75BD"/>
    <w:rsid w:val="001C714E"/>
    <w:rsid w:val="00337486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2025-12-10T14:24:00Z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