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Madhav Hemakumar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Alappuzha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+9192830380273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hemandi@gmail.com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Highly motivated and results-driven Software Developer with 4+ years of experience in building scalable web applications using Python, Django, and modern JavaScript frameworks. Proven ability to optimize database performance and collaborate effectively in Agile environments.</w:t>
      </w:r>
    </w:p>
    <w:p w14:paraId="594FC622" w14:textId="6470E2D0" w:rsidR="002875B7" w:rsidRDefault="002875B7" w:rsidP="009E3475"/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  <w:r w:rsidRPr="00B83C67">
        <w:br/>
        <w:t xml:space="preserve">• </w:t>
      </w:r>
      <w:proofErr w:type="gramStart"/>
      <w:r w:rsidRPr="00B83C67">
        <w:t xml:space="preserve">Python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Django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React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AWS (EC2, S3, Lambda)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PostgreSQL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Docker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Kubernetes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Git/GitHub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RESTful APIs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CI/CD Pipelines</w:t>
      </w:r>
      <w:r w:rsidRPr="00B83C67">
        <w:br/>
        <w:t xml:space="preserve"/>
      </w:r>
    </w:p>
    <w:p w14:paraId="38C67662" w14:textId="77777777" w:rsidR="00003455" w:rsidRDefault="00003455" w:rsidP="009E3475"/>
    <w:p w14:paraId="1E8D14F8" w14:textId="55E166C7" w:rsidR="00F41BEE" w:rsidRDefault="00B46460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proofErr w:type="gramStart"/>
      <w:r w:rsidRPr="00B83C67">
        <w:rPr>
          <w:b/>
          <w:bCs/>
        </w:rPr>
        <w:t xml:space="preserve">Senior Software Engineer — TechNova Solutions Pvt Ltd (Jan 2021 – Present)</w:t>
      </w:r>
      <w:r w:rsidRPr="00B83C67">
        <w:br/>
        <w:t xml:space="preserve">Bengaluru, India</w:t>
      </w:r>
    </w:p>
    <w:p w14:paraId="6856082A" w14:textId="77777777" w:rsidR="00DD209D" w:rsidRPr="00B83C67" w:rsidRDefault="00DD209D" w:rsidP="00DD209D">
      <w:r w:rsidRPr="00B83C67"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Led the migration of a legacy monolithic application to a modern microservices architecture using Django, Flask, and AWS Lambda, resulting in a 40% reduction in operational costs.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Designed and implemented high-throughput REST APIs that handle over 1 million requests daily, utilizing optimized PostgreSQL queries and Redis caching layers.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Mentored junior developers on best practices for clean code, unit testing, and continuous integration using GitLab CI.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proofErr w:type="gramStart"/>
      <w:r w:rsidRPr="00B83C67">
        <w:t xml:space="preserve">Improved application performance by 25% by identifying and resolving bottlenecks in database indexing and asynchronous task processing (Celery).</w:t>
      </w:r>
      <w:r w:rsidRPr="00B83C67">
        <w:br/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Real-Time Stock Portfolio Tracker</w:t>
      </w:r>
      <w:r w:rsidRPr="00B83C67">
        <w:t xml:space="preserve"> — (Tech: React, Node.js, WebSocket, MongoDB, AWS)</w:t>
      </w:r>
      <w:r w:rsidRPr="00B83C67">
        <w:br/>
        <w:t xml:space="preserve">Developed a full-stack application that allows users to monitor their stock portfolios in real-time, integrating with external financial APIs for live data feeds and historical analytics.</w:t>
      </w:r>
      <w:r w:rsidRPr="00B83C67">
        <w:br/>
        <w:t xml:space="preserve">Impact: Achieved sub-second data synchronization fidelity across all user devices, providing critical decision-making insights. Deployed the solution using Docker containers on AWS ECS.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B46460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B.Tech in Computer Science and Engineering</w:t>
      </w:r>
      <w:r w:rsidRPr="00B83C67">
        <w:t xml:space="preserve">, Cochin University of Science and Technology (CUSAT) (2020)</w:t>
      </w:r>
      <w:r w:rsidRPr="00B83C67">
        <w:br/>
        <w:t xml:space="preserve">9.1/10.0 CGPA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10898" w14:textId="77777777" w:rsidR="00B46460" w:rsidRDefault="00B46460">
      <w:pPr>
        <w:spacing w:after="0"/>
      </w:pPr>
      <w:r>
        <w:separator/>
      </w:r>
    </w:p>
  </w:endnote>
  <w:endnote w:type="continuationSeparator" w:id="0">
    <w:p w14:paraId="24833ED8" w14:textId="77777777" w:rsidR="00B46460" w:rsidRDefault="00B46460">
      <w:pPr>
        <w:spacing w:after="0"/>
      </w:pPr>
      <w:r>
        <w:continuationSeparator/>
      </w:r>
    </w:p>
  </w:endnote>
  <w:endnote w:type="continuationNotice" w:id="1">
    <w:p w14:paraId="00A80565" w14:textId="77777777" w:rsidR="00B46460" w:rsidRDefault="00B4646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F15A2" w14:textId="77777777" w:rsidR="00B46460" w:rsidRDefault="00B46460">
      <w:pPr>
        <w:spacing w:after="0"/>
      </w:pPr>
      <w:r>
        <w:separator/>
      </w:r>
    </w:p>
  </w:footnote>
  <w:footnote w:type="continuationSeparator" w:id="0">
    <w:p w14:paraId="4DA8E736" w14:textId="77777777" w:rsidR="00B46460" w:rsidRDefault="00B46460">
      <w:pPr>
        <w:spacing w:after="0"/>
      </w:pPr>
      <w:r>
        <w:continuationSeparator/>
      </w:r>
    </w:p>
  </w:footnote>
  <w:footnote w:type="continuationNotice" w:id="1">
    <w:p w14:paraId="13EA37B2" w14:textId="77777777" w:rsidR="00B46460" w:rsidRDefault="00B4646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5D5C4AAF5F89496AA8A7B24C276B6E1D">
    <w:name w:val="5D5C4AAF5F89496AA8A7B24C276B6E1D"/>
    <w:rsid w:val="001B75BD"/>
    <w:rPr>
      <w:szCs w:val="28"/>
      <w:lang w:bidi="th-TH"/>
    </w:rPr>
  </w:style>
  <w:style w:type="paragraph" w:customStyle="1" w:styleId="39A53C1C6FC2488796EF75EA19C5AEAF">
    <w:name w:val="39A53C1C6FC2488796EF75EA19C5AEAF"/>
    <w:rsid w:val="001B75BD"/>
    <w:rPr>
      <w:szCs w:val="28"/>
      <w:lang w:bidi="th-TH"/>
    </w:rPr>
  </w:style>
  <w:style w:type="paragraph" w:customStyle="1" w:styleId="66EAFBD29BC34659B63B69D69F411EF6">
    <w:name w:val="66EAFBD29BC34659B63B69D69F411EF6"/>
    <w:rsid w:val="001B75BD"/>
    <w:rPr>
      <w:szCs w:val="28"/>
      <w:lang w:bidi="th-TH"/>
    </w:rPr>
  </w:style>
  <w:style w:type="paragraph" w:customStyle="1" w:styleId="96E50240E9754FE483F63285D79E0033">
    <w:name w:val="96E50240E9754FE483F63285D79E0033"/>
    <w:rsid w:val="001B75BD"/>
    <w:rPr>
      <w:szCs w:val="28"/>
      <w:lang w:bidi="th-TH"/>
    </w:rPr>
  </w:style>
  <w:style w:type="paragraph" w:customStyle="1" w:styleId="86EF517AA0DA4189AFDA1A1CDD373FFB">
    <w:name w:val="86EF517AA0DA4189AFDA1A1CDD373FFB"/>
    <w:rsid w:val="001B75BD"/>
    <w:rPr>
      <w:szCs w:val="28"/>
      <w:lang w:bidi="th-TH"/>
    </w:rPr>
  </w:style>
  <w:style w:type="paragraph" w:customStyle="1" w:styleId="96B46021653A459B801CB8088F58FD1D">
    <w:name w:val="96B46021653A459B801CB8088F58FD1D"/>
    <w:rsid w:val="001B75BD"/>
    <w:rPr>
      <w:szCs w:val="28"/>
      <w:lang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2025-12-09T19:43:00Z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