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line="300" w:lineRule="auto"/>
        <w:jc w:val="center"/>
        <w:rPr>
          <w:rFonts w:ascii="Cambria" w:cs="Cambria" w:eastAsia="Cambria" w:hAnsi="Cambria"/>
          <w:color w:val="000000"/>
          <w:sz w:val="60"/>
          <w:szCs w:val="60"/>
          <w:u w:val="single"/>
        </w:rPr>
      </w:pPr>
      <w:bookmarkStart w:colFirst="0" w:colLast="0" w:name="_heading=h.819gbvca2r3o" w:id="0"/>
      <w:bookmarkEnd w:id="0"/>
      <w:r w:rsidDel="00000000" w:rsidR="00000000" w:rsidRPr="00000000">
        <w:rPr>
          <w:rFonts w:ascii="Cambria" w:cs="Cambria" w:eastAsia="Cambria" w:hAnsi="Cambria"/>
          <w:color w:val="000000"/>
          <w:sz w:val="60"/>
          <w:szCs w:val="60"/>
          <w:u w:val="single"/>
          <w:rtl w:val="0"/>
        </w:rPr>
        <w:t xml:space="preserve">CIPHERFALL</w:t>
      </w:r>
    </w:p>
    <w:p w:rsidR="00000000" w:rsidDel="00000000" w:rsidP="00000000" w:rsidRDefault="00000000" w:rsidRPr="00000000" w14:paraId="00000002">
      <w:pPr>
        <w:spacing w:after="280" w:before="280" w:lineRule="auto"/>
        <w:rPr>
          <w:rFonts w:ascii="Cambria" w:cs="Cambria" w:eastAsia="Cambria" w:hAnsi="Cambria"/>
          <w:b w:val="1"/>
          <w:bCs w:val="1"/>
          <w:color w:val="000000"/>
          <w:sz w:val="50"/>
          <w:szCs w:val="50"/>
        </w:rPr>
      </w:pPr>
      <w:r w:rsidDel="00000000" w:rsidR="00000000" w:rsidRPr="00000000">
        <w:rPr>
          <w:rFonts w:ascii="Cambria" w:cs="Cambria" w:eastAsia="Cambria" w:hAnsi="Cambria"/>
          <w:b w:val="1"/>
          <w:bCs w:val="1"/>
          <w:color w:val="000000"/>
          <w:sz w:val="50"/>
          <w:szCs w:val="50"/>
          <w:rtl w:val="0"/>
        </w:rPr>
        <w:t xml:space="preserve">Description :-</w:t>
      </w:r>
      <w:r w:rsidDel="00000000" w:rsidR="00000000" w:rsidRPr="00000000">
        <w:rPr>
          <w:rFonts w:ascii="Cambria" w:cs="Cambria" w:eastAsia="Cambria" w:hAnsi="Cambria"/>
          <w:b w:val="1"/>
          <w:bCs w:val="1"/>
          <w:color w:val="000000"/>
          <w:sz w:val="40"/>
          <w:szCs w:val="40"/>
          <w:u w:val="single"/>
          <w:rtl w:val="0"/>
        </w:rPr>
        <w:t xml:space="preserve">  </w:t>
      </w:r>
      <w:r w:rsidDel="00000000" w:rsidR="00000000" w:rsidRPr="00000000">
        <w:rPr>
          <w:rtl w:val="0"/>
        </w:rPr>
      </w:r>
    </w:p>
    <w:p w:rsidR="00000000" w:rsidDel="00000000" w:rsidP="00000000" w:rsidRDefault="00000000" w:rsidRPr="00000000" w14:paraId="00000003">
      <w:pPr>
        <w:shd w:fill="212529" w:val="clear"/>
        <w:spacing w:after="280" w:lineRule="auto"/>
        <w:rPr>
          <w:rFonts w:ascii="Cambria" w:cs="Cambria" w:eastAsia="Cambria" w:hAnsi="Cambria"/>
          <w:color w:val="ffffff"/>
          <w:sz w:val="40"/>
          <w:szCs w:val="40"/>
        </w:rPr>
      </w:pPr>
      <w:r w:rsidDel="00000000" w:rsidR="00000000" w:rsidRPr="00000000">
        <w:rPr>
          <w:rFonts w:ascii="Cambria" w:cs="Cambria" w:eastAsia="Cambria" w:hAnsi="Cambria"/>
          <w:color w:val="ffffff"/>
          <w:sz w:val="40"/>
          <w:szCs w:val="40"/>
          <w:rtl w:val="0"/>
        </w:rPr>
        <w:t xml:space="preserve">A security incident has been reported in StudentSync’s internal release infrastructure. During an investigation, analysts recovered a collection of encrypted message tickets, cryptographic key registrations, signed release attestations, and a suspicious backup artifact. The infrastructure appears to rely on multiple cryptographic mechanisms to protect sensitive release communications. However, inconsistencies across the recovered evidence suggest that the system may not be as secure as its designers believed.</w:t>
      </w:r>
    </w:p>
    <w:p w:rsidR="00000000" w:rsidDel="00000000" w:rsidP="00000000" w:rsidRDefault="00000000" w:rsidRPr="00000000" w14:paraId="00000004">
      <w:pPr>
        <w:shd w:fill="212529" w:val="clear"/>
        <w:spacing w:after="280" w:lineRule="auto"/>
        <w:rPr>
          <w:rFonts w:ascii="Cambria" w:cs="Cambria" w:eastAsia="Cambria" w:hAnsi="Cambria"/>
          <w:color w:val="ffffff"/>
          <w:sz w:val="40"/>
          <w:szCs w:val="40"/>
        </w:rPr>
      </w:pPr>
      <w:r w:rsidDel="00000000" w:rsidR="00000000" w:rsidRPr="00000000">
        <w:rPr>
          <w:rFonts w:ascii="Cambria" w:cs="Cambria" w:eastAsia="Cambria" w:hAnsi="Cambria"/>
          <w:color w:val="ffffff"/>
          <w:sz w:val="40"/>
          <w:szCs w:val="40"/>
          <w:rtl w:val="0"/>
        </w:rPr>
        <w:t xml:space="preserve">Your task is to investigate the supplied artifacts, reconstruct the relevant cryptographic relationships, and recover the hidden flag.</w:t>
      </w:r>
    </w:p>
    <w:p w:rsidR="00000000" w:rsidDel="00000000" w:rsidP="00000000" w:rsidRDefault="00000000" w:rsidRPr="00000000" w14:paraId="00000005">
      <w:pPr>
        <w:spacing w:after="280" w:before="280" w:lineRule="auto"/>
        <w:rPr>
          <w:rFonts w:ascii="Cambria" w:cs="Cambria" w:eastAsia="Cambria" w:hAnsi="Cambria"/>
          <w:b w:val="1"/>
          <w:bCs w:val="1"/>
          <w:color w:val="000000"/>
          <w:sz w:val="40"/>
          <w:szCs w:val="40"/>
        </w:rPr>
      </w:pPr>
      <w:r w:rsidDel="00000000" w:rsidR="00000000" w:rsidRPr="00000000">
        <w:rPr>
          <w:rtl w:val="0"/>
        </w:rPr>
      </w:r>
    </w:p>
    <w:p w:rsidR="00000000" w:rsidDel="00000000" w:rsidP="00000000" w:rsidRDefault="00000000" w:rsidRPr="00000000" w14:paraId="00000006">
      <w:pPr>
        <w:spacing w:after="280" w:before="280" w:lineRule="auto"/>
        <w:rPr>
          <w:rFonts w:ascii="Cambria" w:cs="Cambria" w:eastAsia="Cambria" w:hAnsi="Cambria"/>
          <w:b w:val="1"/>
          <w:bCs w:val="1"/>
          <w:color w:val="000000"/>
          <w:sz w:val="50"/>
          <w:szCs w:val="50"/>
        </w:rPr>
      </w:pPr>
      <w:r w:rsidDel="00000000" w:rsidR="00000000" w:rsidRPr="00000000">
        <w:rPr>
          <w:rFonts w:ascii="Cambria" w:cs="Cambria" w:eastAsia="Cambria" w:hAnsi="Cambria"/>
          <w:b w:val="1"/>
          <w:bCs w:val="1"/>
          <w:color w:val="000000"/>
          <w:sz w:val="50"/>
          <w:szCs w:val="50"/>
          <w:rtl w:val="0"/>
        </w:rPr>
        <w:t xml:space="preserve">Files :-</w:t>
      </w:r>
    </w:p>
    <w:p w:rsidR="00000000" w:rsidDel="00000000" w:rsidP="00000000" w:rsidRDefault="00000000" w:rsidRPr="00000000" w14:paraId="00000007">
      <w:pPr>
        <w:spacing w:after="280" w:before="280" w:lineRule="auto"/>
        <w:rPr>
          <w:rFonts w:ascii="Cambria" w:cs="Cambria" w:eastAsia="Cambria" w:hAnsi="Cambria"/>
          <w:b w:val="1"/>
          <w:bCs w:val="1"/>
          <w:color w:val="000000"/>
          <w:sz w:val="40"/>
          <w:szCs w:val="40"/>
          <w:u w:val="single"/>
        </w:rPr>
      </w:pPr>
      <w:r w:rsidDel="00000000" w:rsidR="00000000" w:rsidRPr="00000000">
        <w:rPr>
          <w:rFonts w:ascii="Cambria" w:cs="Cambria" w:eastAsia="Cambria" w:hAnsi="Cambria"/>
          <w:b w:val="1"/>
          <w:bCs w:val="1"/>
          <w:color w:val="000000"/>
          <w:sz w:val="40"/>
          <w:szCs w:val="40"/>
          <w:u w:val="single"/>
          <w:rtl w:val="0"/>
        </w:rPr>
        <w:t xml:space="preserve">backup.json</w:t>
      </w:r>
    </w:p>
    <w:p w:rsidR="00000000" w:rsidDel="00000000" w:rsidP="00000000" w:rsidRDefault="00000000" w:rsidRPr="00000000" w14:paraId="00000008">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A single AES-256-GCM blob (nonce + ciphertext). It is described as a nightly disaster-recovery export sealed under the archival system’s own key management &amp; no key is provided for it.</w:t>
      </w:r>
    </w:p>
    <w:p w:rsidR="00000000" w:rsidDel="00000000" w:rsidP="00000000" w:rsidRDefault="00000000" w:rsidRPr="00000000" w14:paraId="00000009">
      <w:pPr>
        <w:spacing w:after="280" w:before="280" w:lineRule="auto"/>
        <w:rPr>
          <w:rFonts w:ascii="Cambria" w:cs="Cambria" w:eastAsia="Cambria" w:hAnsi="Cambria"/>
          <w:b w:val="1"/>
          <w:bCs w:val="1"/>
          <w:color w:val="000000"/>
          <w:sz w:val="40"/>
          <w:szCs w:val="40"/>
          <w:u w:val="single"/>
        </w:rPr>
      </w:pPr>
      <w:r w:rsidDel="00000000" w:rsidR="00000000" w:rsidRPr="00000000">
        <w:rPr>
          <w:rFonts w:ascii="Cambria" w:cs="Cambria" w:eastAsia="Cambria" w:hAnsi="Cambria"/>
          <w:b w:val="1"/>
          <w:bCs w:val="1"/>
          <w:color w:val="000000"/>
          <w:sz w:val="40"/>
          <w:szCs w:val="40"/>
          <w:u w:val="single"/>
          <w:rtl w:val="0"/>
        </w:rPr>
        <w:t xml:space="preserve">evidence.json</w:t>
      </w:r>
    </w:p>
    <w:p w:rsidR="00000000" w:rsidDel="00000000" w:rsidP="00000000" w:rsidRDefault="00000000" w:rsidRPr="00000000" w14:paraId="0000000A">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13 ECDSA/secp256r1 signed attestations from four signers release-bot, qa-approver, ops-console &amp; legacy-approver)</w:t>
      </w:r>
    </w:p>
    <w:p w:rsidR="00000000" w:rsidDel="00000000" w:rsidP="00000000" w:rsidRDefault="00000000" w:rsidRPr="00000000" w14:paraId="0000000B">
      <w:pPr>
        <w:spacing w:after="280" w:before="280" w:lineRule="auto"/>
        <w:rPr>
          <w:rFonts w:ascii="Cambria" w:cs="Cambria" w:eastAsia="Cambria" w:hAnsi="Cambria"/>
          <w:b w:val="1"/>
          <w:bCs w:val="1"/>
          <w:color w:val="000000"/>
          <w:sz w:val="40"/>
          <w:szCs w:val="40"/>
          <w:u w:val="single"/>
        </w:rPr>
      </w:pPr>
      <w:r w:rsidDel="00000000" w:rsidR="00000000" w:rsidRPr="00000000">
        <w:rPr>
          <w:rFonts w:ascii="Cambria" w:cs="Cambria" w:eastAsia="Cambria" w:hAnsi="Cambria"/>
          <w:b w:val="1"/>
          <w:bCs w:val="1"/>
          <w:color w:val="000000"/>
          <w:sz w:val="40"/>
          <w:szCs w:val="40"/>
          <w:u w:val="single"/>
          <w:rtl w:val="0"/>
        </w:rPr>
        <w:t xml:space="preserve">registry.json</w:t>
      </w:r>
    </w:p>
    <w:p w:rsidR="00000000" w:rsidDel="00000000" w:rsidP="00000000" w:rsidRDefault="00000000" w:rsidRPr="00000000" w14:paraId="0000000C">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The public key directory. Each service has an RSA key, an ECDSA key or both except dr-archiver which has no keys on record at all, just a maintainer name.</w:t>
      </w:r>
    </w:p>
    <w:p w:rsidR="00000000" w:rsidDel="00000000" w:rsidP="00000000" w:rsidRDefault="00000000" w:rsidRPr="00000000" w14:paraId="0000000D">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b w:val="1"/>
          <w:bCs w:val="1"/>
          <w:color w:val="000000"/>
          <w:sz w:val="40"/>
          <w:szCs w:val="40"/>
          <w:u w:val="single"/>
          <w:rtl w:val="0"/>
        </w:rPr>
        <w:t xml:space="preserve">messages.jsonl</w:t>
      </w:r>
      <w:r w:rsidDel="00000000" w:rsidR="00000000" w:rsidRPr="00000000">
        <w:rPr>
          <w:rtl w:val="0"/>
        </w:rPr>
      </w:r>
    </w:p>
    <w:p w:rsidR="00000000" w:rsidDel="00000000" w:rsidP="00000000" w:rsidRDefault="00000000" w:rsidRPr="00000000" w14:paraId="0000000E">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8 RSA-OAEP ciphertexts across services referencing only 6 distinct keys (file-relay’s and ticket-intake’s keys each cover two messages). Key sizes vary three are 2047-bit &amp; three are 2048-bit per registry.json.</w:t>
      </w:r>
    </w:p>
    <w:p w:rsidR="00000000" w:rsidDel="00000000" w:rsidP="00000000" w:rsidRDefault="00000000" w:rsidRPr="00000000" w14:paraId="0000000F">
      <w:pPr>
        <w:spacing w:after="280" w:before="280" w:lineRule="auto"/>
        <w:rPr>
          <w:rFonts w:ascii="Cambria" w:cs="Cambria" w:eastAsia="Cambria" w:hAnsi="Cambria"/>
          <w:b w:val="1"/>
          <w:bCs w:val="1"/>
          <w:color w:val="000000"/>
          <w:sz w:val="50"/>
          <w:szCs w:val="50"/>
        </w:rPr>
      </w:pPr>
      <w:r w:rsidDel="00000000" w:rsidR="00000000" w:rsidRPr="00000000">
        <w:rPr>
          <w:rFonts w:ascii="Cambria" w:cs="Cambria" w:eastAsia="Cambria" w:hAnsi="Cambria"/>
          <w:b w:val="1"/>
          <w:bCs w:val="1"/>
          <w:color w:val="000000"/>
          <w:sz w:val="50"/>
          <w:szCs w:val="50"/>
          <w:rtl w:val="0"/>
        </w:rPr>
        <w:t xml:space="preserve">Approach :-</w:t>
      </w:r>
    </w:p>
    <w:p w:rsidR="00000000" w:rsidDel="00000000" w:rsidP="00000000" w:rsidRDefault="00000000" w:rsidRPr="00000000" w14:paraId="00000010">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We were given four different files but because several RSA public keys were given in registry.json the first thing I thought was checking whether any two moduli shared a prime factor which is a classic vulnerability pattern in most RSA related CTF challenges &amp; it can be easily ruled in or out with a pairwise GCD scan.</w:t>
      </w:r>
      <w:r w:rsidDel="00000000" w:rsidR="00000000" w:rsidRPr="00000000">
        <w:rPr>
          <w:rtl w:val="0"/>
        </w:rPr>
      </w:r>
    </w:p>
    <w:p w:rsidR="00000000" w:rsidDel="00000000" w:rsidP="00000000" w:rsidRDefault="00000000" w:rsidRPr="00000000" w14:paraId="00000011">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Also when I went through evidence.json’s ECDSA attestations I also noticed that two of release-bot’s signatures att-0001 &amp; att-0002 carried the exact same r value which is the sign of nonce reuse.</w:t>
      </w:r>
    </w:p>
    <w:p w:rsidR="00000000" w:rsidDel="00000000" w:rsidP="00000000" w:rsidRDefault="00000000" w:rsidRPr="00000000" w14:paraId="00000012">
      <w:pPr>
        <w:spacing w:after="280" w:before="280" w:lineRule="auto"/>
        <w:rPr>
          <w:rFonts w:ascii="Cambria" w:cs="Cambria" w:eastAsia="Cambria" w:hAnsi="Cambria"/>
          <w:b w:val="1"/>
          <w:bCs w:val="1"/>
          <w:color w:val="000000"/>
          <w:sz w:val="50"/>
          <w:szCs w:val="50"/>
        </w:rPr>
      </w:pPr>
      <w:r w:rsidDel="00000000" w:rsidR="00000000" w:rsidRPr="00000000">
        <w:rPr>
          <w:rFonts w:ascii="Cambria" w:cs="Cambria" w:eastAsia="Cambria" w:hAnsi="Cambria"/>
          <w:b w:val="1"/>
          <w:bCs w:val="1"/>
          <w:color w:val="000000"/>
          <w:sz w:val="50"/>
          <w:szCs w:val="50"/>
          <w:rtl w:val="0"/>
        </w:rPr>
        <w:t xml:space="preserve">Solution :-</w:t>
      </w:r>
    </w:p>
    <w:p w:rsidR="00000000" w:rsidDel="00000000" w:rsidP="00000000" w:rsidRDefault="00000000" w:rsidRPr="00000000" w14:paraId="00000013">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First to check whether any two moduli shared a prime factor so we write a small script to check that using python :-</w:t>
      </w:r>
    </w:p>
    <w:p w:rsidR="00000000" w:rsidDel="00000000" w:rsidP="00000000" w:rsidRDefault="00000000" w:rsidRPr="00000000" w14:paraId="00000014">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import json</w:t>
      </w:r>
    </w:p>
    <w:p w:rsidR="00000000" w:rsidDel="00000000" w:rsidP="00000000" w:rsidRDefault="00000000" w:rsidRPr="00000000" w14:paraId="00000015">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from math import gcd</w:t>
      </w:r>
    </w:p>
    <w:p w:rsidR="00000000" w:rsidDel="00000000" w:rsidP="00000000" w:rsidRDefault="00000000" w:rsidRPr="00000000" w14:paraId="00000016">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from itertools import combinations</w:t>
      </w:r>
    </w:p>
    <w:p w:rsidR="00000000" w:rsidDel="00000000" w:rsidP="00000000" w:rsidRDefault="00000000" w:rsidRPr="00000000" w14:paraId="00000017">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from cryptography.hazmat.primitives.asymmetric import rsa</w:t>
      </w:r>
    </w:p>
    <w:p w:rsidR="00000000" w:rsidDel="00000000" w:rsidP="00000000" w:rsidRDefault="00000000" w:rsidRPr="00000000" w14:paraId="00000018">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services = json.load(open("registry.json"))["services"]</w:t>
      </w:r>
    </w:p>
    <w:p w:rsidR="00000000" w:rsidDel="00000000" w:rsidP="00000000" w:rsidRDefault="00000000" w:rsidRPr="00000000" w14:paraId="00000019">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keys = {k["key_id"]: k for s in services for k in s["rsa_keys"]}</w:t>
      </w:r>
    </w:p>
    <w:p w:rsidR="00000000" w:rsidDel="00000000" w:rsidP="00000000" w:rsidRDefault="00000000" w:rsidRPr="00000000" w14:paraId="0000001A">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for a, b in combinations(keys, 2):</w:t>
      </w:r>
    </w:p>
    <w:p w:rsidR="00000000" w:rsidDel="00000000" w:rsidP="00000000" w:rsidRDefault="00000000" w:rsidRPr="00000000" w14:paraId="0000001B">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p = gcd(int(keys[a]["modulus_n"], 16), int(keys[b]["modulus_n"], 16))</w:t>
      </w:r>
    </w:p>
    <w:p w:rsidR="00000000" w:rsidDel="00000000" w:rsidP="00000000" w:rsidRDefault="00000000" w:rsidRPr="00000000" w14:paraId="0000001C">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if p &gt; 1:</w:t>
      </w:r>
    </w:p>
    <w:p w:rsidR="00000000" w:rsidDel="00000000" w:rsidP="00000000" w:rsidRDefault="00000000" w:rsidRPr="00000000" w14:paraId="0000001D">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print(a, b, p.bit_length())</w:t>
      </w:r>
    </w:p>
    <w:p w:rsidR="00000000" w:rsidDel="00000000" w:rsidP="00000000" w:rsidRDefault="00000000" w:rsidRPr="00000000" w14:paraId="0000001E">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Output :- </w:t>
      </w:r>
    </w:p>
    <w:p w:rsidR="00000000" w:rsidDel="00000000" w:rsidP="00000000" w:rsidRDefault="00000000" w:rsidRPr="00000000" w14:paraId="0000001F">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rsa-f10091d49ddc rsa-18e07b496b3e 1024</w:t>
      </w:r>
    </w:p>
    <w:p w:rsidR="00000000" w:rsidDel="00000000" w:rsidP="00000000" w:rsidRDefault="00000000" w:rsidRPr="00000000" w14:paraId="00000020">
      <w:pPr>
        <w:spacing w:after="280" w:before="280" w:lineRule="auto"/>
        <w:rPr>
          <w:rFonts w:ascii="Cambria" w:cs="Cambria" w:eastAsia="Cambria" w:hAnsi="Cambria"/>
          <w:color w:val="000000"/>
          <w:sz w:val="30"/>
          <w:szCs w:val="30"/>
        </w:rPr>
      </w:pPr>
      <w:r w:rsidDel="00000000" w:rsidR="00000000" w:rsidRPr="00000000">
        <w:rPr>
          <w:rtl w:val="0"/>
        </w:rPr>
      </w:r>
    </w:p>
    <w:p w:rsidR="00000000" w:rsidDel="00000000" w:rsidP="00000000" w:rsidRDefault="00000000" w:rsidRPr="00000000" w14:paraId="00000021">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After running the scan over the RSA keys in registry.json, I found  that file-relay’s key and archive-sync’s key share a 1024-bit prime factor. As these two moduli shared a 1024-bit prime factor, they can be fully factored without any bruteforce.</w:t>
      </w:r>
    </w:p>
    <w:p w:rsidR="00000000" w:rsidDel="00000000" w:rsidP="00000000" w:rsidRDefault="00000000" w:rsidRPr="00000000" w14:paraId="00000022">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An RSA modulus is n = p·q. &amp; once gcd(n₁, n₂) = p gives up the shared prime, so the other factor and the private exponent can be recovered directly so we write a small script to recover the other factor and the private exponent using python :-</w:t>
      </w:r>
    </w:p>
    <w:p w:rsidR="00000000" w:rsidDel="00000000" w:rsidP="00000000" w:rsidRDefault="00000000" w:rsidRPr="00000000" w14:paraId="00000023">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n = int(keys["rsa-f10091d49ddc"]["modulus_n"], 16)</w:t>
      </w:r>
    </w:p>
    <w:p w:rsidR="00000000" w:rsidDel="00000000" w:rsidP="00000000" w:rsidRDefault="00000000" w:rsidRPr="00000000" w14:paraId="00000024">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p = gcd(n, int(keys["rsa-18e07b496b3e"]["modulus_n"], 16))</w:t>
      </w:r>
    </w:p>
    <w:p w:rsidR="00000000" w:rsidDel="00000000" w:rsidP="00000000" w:rsidRDefault="00000000" w:rsidRPr="00000000" w14:paraId="00000025">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q = n // p</w:t>
      </w:r>
    </w:p>
    <w:p w:rsidR="00000000" w:rsidDel="00000000" w:rsidP="00000000" w:rsidRDefault="00000000" w:rsidRPr="00000000" w14:paraId="00000026">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e = 65537</w:t>
      </w:r>
    </w:p>
    <w:p w:rsidR="00000000" w:rsidDel="00000000" w:rsidP="00000000" w:rsidRDefault="00000000" w:rsidRPr="00000000" w14:paraId="00000027">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d = pow(e, -1, (p - 1) * (q - 1))</w:t>
      </w:r>
    </w:p>
    <w:p w:rsidR="00000000" w:rsidDel="00000000" w:rsidP="00000000" w:rsidRDefault="00000000" w:rsidRPr="00000000" w14:paraId="00000028">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private = rsa.RSAPrivateNumbers(</w:t>
      </w:r>
    </w:p>
    <w:p w:rsidR="00000000" w:rsidDel="00000000" w:rsidP="00000000" w:rsidRDefault="00000000" w:rsidRPr="00000000" w14:paraId="00000029">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p, q, d, d % (p - 1), d % (q - 1),</w:t>
      </w:r>
    </w:p>
    <w:p w:rsidR="00000000" w:rsidDel="00000000" w:rsidP="00000000" w:rsidRDefault="00000000" w:rsidRPr="00000000" w14:paraId="0000002A">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pow(q, -1, p), rsa.RSAPublicNumbers(e, n)</w:t>
      </w:r>
    </w:p>
    <w:p w:rsidR="00000000" w:rsidDel="00000000" w:rsidP="00000000" w:rsidRDefault="00000000" w:rsidRPr="00000000" w14:paraId="0000002B">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).private_key()</w:t>
      </w:r>
    </w:p>
    <w:p w:rsidR="00000000" w:rsidDel="00000000" w:rsidP="00000000" w:rsidRDefault="00000000" w:rsidRPr="00000000" w14:paraId="0000002C">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print("p =", hex(p))</w:t>
      </w:r>
    </w:p>
    <w:p w:rsidR="00000000" w:rsidDel="00000000" w:rsidP="00000000" w:rsidRDefault="00000000" w:rsidRPr="00000000" w14:paraId="0000002D">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print("q =", hex(q))</w:t>
      </w:r>
    </w:p>
    <w:p w:rsidR="00000000" w:rsidDel="00000000" w:rsidP="00000000" w:rsidRDefault="00000000" w:rsidRPr="00000000" w14:paraId="0000002E">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print("d =", hex(d))</w:t>
      </w:r>
    </w:p>
    <w:p w:rsidR="00000000" w:rsidDel="00000000" w:rsidP="00000000" w:rsidRDefault="00000000" w:rsidRPr="00000000" w14:paraId="0000002F">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Output :-</w:t>
      </w:r>
    </w:p>
    <w:p w:rsidR="00000000" w:rsidDel="00000000" w:rsidP="00000000" w:rsidRDefault="00000000" w:rsidRPr="00000000" w14:paraId="00000030">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p = 0x931db61884f42b4b548a84a5b43d43188b3890644f3d4e7b37d72e4af69787709d9b532aba4e6c3686ff0de26a7698065aab0a377f90ade7bc38d756d0055979a2da95a83ec33dd6887e840043e58844c2354e2bb7740a63c1d8fac168fb90d7b938451ee325faa633406bc44dc2a627940eee3cba6f875c2e84496e7857e20d</w:t>
      </w:r>
    </w:p>
    <w:p w:rsidR="00000000" w:rsidDel="00000000" w:rsidP="00000000" w:rsidRDefault="00000000" w:rsidRPr="00000000" w14:paraId="00000031">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q = 0xd3bdf64dc34797c42393446abe564059b9ae5c8f1fca7da27744001a6aa45fe0a0f09780597538cbc54be01c0ef8e010faaced226972f683de11ee00366dadc088177abd25fbab1ba70b967adf354788d4dd79d3b5834f4cecb736d877f1caf0ba49c19fc0a9c8beb070e38434d57084ddfa7fa4ffe9ec11c63d5f77bb3a6a85</w:t>
      </w:r>
    </w:p>
    <w:p w:rsidR="00000000" w:rsidDel="00000000" w:rsidP="00000000" w:rsidRDefault="00000000" w:rsidRPr="00000000" w14:paraId="00000032">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d = 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</w:t>
      </w:r>
    </w:p>
    <w:p w:rsidR="00000000" w:rsidDel="00000000" w:rsidP="00000000" w:rsidRDefault="00000000" w:rsidRPr="00000000" w14:paraId="00000033">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Now that the RSA private key is reconstructed, the next step is to use it to decrypt the tickets in messages.jsonl which are encrypted under this key so we write a small script to decrypt it using python :-</w:t>
      </w:r>
    </w:p>
    <w:p w:rsidR="00000000" w:rsidDel="00000000" w:rsidP="00000000" w:rsidRDefault="00000000" w:rsidRPr="00000000" w14:paraId="00000034">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import json</w:t>
      </w:r>
    </w:p>
    <w:p w:rsidR="00000000" w:rsidDel="00000000" w:rsidP="00000000" w:rsidRDefault="00000000" w:rsidRPr="00000000" w14:paraId="00000035">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from cryptography.hazmat.primitives.asymmetric import rsa, padding</w:t>
      </w:r>
    </w:p>
    <w:p w:rsidR="00000000" w:rsidDel="00000000" w:rsidP="00000000" w:rsidRDefault="00000000" w:rsidRPr="00000000" w14:paraId="00000036">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from cryptography.hazmat.primitives import hashes</w:t>
      </w:r>
    </w:p>
    <w:p w:rsidR="00000000" w:rsidDel="00000000" w:rsidP="00000000" w:rsidRDefault="00000000" w:rsidRPr="00000000" w14:paraId="00000037">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p = 0x931db61884f42b4b548a84a5b43d43188b3890644f3d4e7b37d72e4af69787709d9b532aba4e6c3686ff0de26a7698065aab0a377f90ade7bc38d756d0055979a2da95a83ec33dd6887e840043e58844c2354e2bb7740a63c1d8fac168fb90d7b938451ee325faa633406bc44dc2a627940eee3cba6f875c2e84496e7857e20d</w:t>
      </w:r>
    </w:p>
    <w:p w:rsidR="00000000" w:rsidDel="00000000" w:rsidP="00000000" w:rsidRDefault="00000000" w:rsidRPr="00000000" w14:paraId="00000038">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q = 0xd3bdf64dc34797c42393446abe564059b9ae5c8f1fca7da27744001a6aa45fe0a0f09780597538cbc54be01c0ef8e010faaced226972f683de11ee00366dadc088177abd25fbab1ba70b967adf354788d4dd79d3b5834f4cecb736d877f1caf0ba49c19fc0a9c8beb070e38434d57084ddfa7fa4ffe9ec11c63d5f77bb3a6a85</w:t>
      </w:r>
    </w:p>
    <w:p w:rsidR="00000000" w:rsidDel="00000000" w:rsidP="00000000" w:rsidRDefault="00000000" w:rsidRPr="00000000" w14:paraId="00000039">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d = 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</w:t>
      </w:r>
    </w:p>
    <w:p w:rsidR="00000000" w:rsidDel="00000000" w:rsidP="00000000" w:rsidRDefault="00000000" w:rsidRPr="00000000" w14:paraId="0000003A">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e = 65537</w:t>
      </w:r>
    </w:p>
    <w:p w:rsidR="00000000" w:rsidDel="00000000" w:rsidP="00000000" w:rsidRDefault="00000000" w:rsidRPr="00000000" w14:paraId="0000003B">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n = p * q</w:t>
      </w:r>
    </w:p>
    <w:p w:rsidR="00000000" w:rsidDel="00000000" w:rsidP="00000000" w:rsidRDefault="00000000" w:rsidRPr="00000000" w14:paraId="0000003C">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private = rsa.RSAPrivateNumbers(</w:t>
      </w:r>
    </w:p>
    <w:p w:rsidR="00000000" w:rsidDel="00000000" w:rsidP="00000000" w:rsidRDefault="00000000" w:rsidRPr="00000000" w14:paraId="0000003D">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p, q, d, d % (p - 1), d % (q - 1),</w:t>
      </w:r>
    </w:p>
    <w:p w:rsidR="00000000" w:rsidDel="00000000" w:rsidP="00000000" w:rsidRDefault="00000000" w:rsidRPr="00000000" w14:paraId="0000003E">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pow(q, -1, p), rsa.RSAPublicNumbers(e, n)</w:t>
      </w:r>
    </w:p>
    <w:p w:rsidR="00000000" w:rsidDel="00000000" w:rsidP="00000000" w:rsidRDefault="00000000" w:rsidRPr="00000000" w14:paraId="0000003F">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).private_key()</w:t>
      </w:r>
    </w:p>
    <w:p w:rsidR="00000000" w:rsidDel="00000000" w:rsidP="00000000" w:rsidRDefault="00000000" w:rsidRPr="00000000" w14:paraId="00000040">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tickets = [json.loads(line) for line in open("messages.jsonl")]</w:t>
      </w:r>
    </w:p>
    <w:p w:rsidR="00000000" w:rsidDel="00000000" w:rsidP="00000000" w:rsidRDefault="00000000" w:rsidRPr="00000000" w14:paraId="00000041">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for t in tickets:</w:t>
      </w:r>
    </w:p>
    <w:p w:rsidR="00000000" w:rsidDel="00000000" w:rsidP="00000000" w:rsidRDefault="00000000" w:rsidRPr="00000000" w14:paraId="00000042">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if t["key_id"] != "rsa-f10091d49ddc":</w:t>
      </w:r>
    </w:p>
    <w:p w:rsidR="00000000" w:rsidDel="00000000" w:rsidP="00000000" w:rsidRDefault="00000000" w:rsidRPr="00000000" w14:paraId="00000043">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continue</w:t>
      </w:r>
    </w:p>
    <w:p w:rsidR="00000000" w:rsidDel="00000000" w:rsidP="00000000" w:rsidRDefault="00000000" w:rsidRPr="00000000" w14:paraId="00000044">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blob = private.decrypt(</w:t>
      </w:r>
    </w:p>
    <w:p w:rsidR="00000000" w:rsidDel="00000000" w:rsidP="00000000" w:rsidRDefault="00000000" w:rsidRPr="00000000" w14:paraId="00000045">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bytes.fromhex(t["ciphertext"]),</w:t>
      </w:r>
    </w:p>
    <w:p w:rsidR="00000000" w:rsidDel="00000000" w:rsidP="00000000" w:rsidRDefault="00000000" w:rsidRPr="00000000" w14:paraId="00000046">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padding.OAEP(mgf=padding.MGF1(hashes.SHA256()), algorithm=hashes.SHA256(), label=None)</w:t>
      </w:r>
    </w:p>
    <w:p w:rsidR="00000000" w:rsidDel="00000000" w:rsidP="00000000" w:rsidRDefault="00000000" w:rsidRPr="00000000" w14:paraId="00000047">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w:t>
      </w:r>
    </w:p>
    <w:p w:rsidR="00000000" w:rsidDel="00000000" w:rsidP="00000000" w:rsidRDefault="00000000" w:rsidRPr="00000000" w14:paraId="00000048">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print(t["record_id"], "-&gt;", blob)</w:t>
      </w:r>
    </w:p>
    <w:p w:rsidR="00000000" w:rsidDel="00000000" w:rsidP="00000000" w:rsidRDefault="00000000" w:rsidRPr="00000000" w14:paraId="00000049">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Output :- </w:t>
      </w:r>
    </w:p>
    <w:p w:rsidR="00000000" w:rsidDel="00000000" w:rsidP="00000000" w:rsidRDefault="00000000" w:rsidRPr="00000000" w14:paraId="0000004A">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msg-0001 -&gt; b'Routine release ticket: batch 2024-04-01 cleared for file-relay, no action needed.'                                                           msg-0002 -&gt; b'+\x81\xcc\xe6A7\xe1\xe6\x8c!\xb3m1\x179l0P\x8c\xf4X\x06V\xaa\xf0!\xfcI\xbd&gt;Gx8d=\xfb\x0b\xbeGL\xa8\xb0&amp;\xad\x00A\x88\xa4h\xc8O\xfcff\xa9\x07\x85Z\x0f\xcd\x81{\xd5\xd2\t\xb9f\xdb\x7f&gt;D\xe0\xd6'</w:t>
      </w:r>
    </w:p>
    <w:p w:rsidR="00000000" w:rsidDel="00000000" w:rsidP="00000000" w:rsidRDefault="00000000" w:rsidRPr="00000000" w14:paraId="0000004B">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Now msg-0001 decrypted into readable text confirming the private key works correctly while msg-0002 on the other hand came out as raw bytes which is not valid text which means it has another layer underneath it.</w:t>
      </w:r>
    </w:p>
    <w:p w:rsidR="00000000" w:rsidDel="00000000" w:rsidP="00000000" w:rsidRDefault="00000000" w:rsidRPr="00000000" w14:paraId="0000004C">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This is where the second observation hinting nonce reuse was useful. In ECDSA a signature is s = k⁻¹(z + r·d) mod N where k is the per signature nonce, z is the message hash &amp; d is the private key. Since both signatures share the same r they were produced with the same k</w:t>
      </w:r>
    </w:p>
    <w:p w:rsidR="00000000" w:rsidDel="00000000" w:rsidP="00000000" w:rsidRDefault="00000000" w:rsidRPr="00000000" w14:paraId="0000004D">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s₁ = k⁻¹(z₁ + r·d) mod N</w:t>
      </w:r>
    </w:p>
    <w:p w:rsidR="00000000" w:rsidDel="00000000" w:rsidP="00000000" w:rsidRDefault="00000000" w:rsidRPr="00000000" w14:paraId="0000004E">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s₂ = k⁻¹(z₂ + r·d) mod N</w:t>
      </w:r>
    </w:p>
    <w:p w:rsidR="00000000" w:rsidDel="00000000" w:rsidP="00000000" w:rsidRDefault="00000000" w:rsidRPr="00000000" w14:paraId="0000004F">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Subtracting the two equations cancels d entirely &amp; since the r·d term is identical in both</w:t>
      </w:r>
    </w:p>
    <w:p w:rsidR="00000000" w:rsidDel="00000000" w:rsidP="00000000" w:rsidRDefault="00000000" w:rsidRPr="00000000" w14:paraId="00000050">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s₁ - s₂ = k⁻¹(z₁ - z₂) mod N</w:t>
      </w:r>
    </w:p>
    <w:p w:rsidR="00000000" w:rsidDel="00000000" w:rsidP="00000000" w:rsidRDefault="00000000" w:rsidRPr="00000000" w14:paraId="00000051">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k = (z₁ - z₂) · (s₁ - s₂)⁻¹ mod N</w:t>
      </w:r>
    </w:p>
    <w:p w:rsidR="00000000" w:rsidDel="00000000" w:rsidP="00000000" w:rsidRDefault="00000000" w:rsidRPr="00000000" w14:paraId="00000052">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Once k is known substituting it back into either original equation isolates d</w:t>
      </w:r>
    </w:p>
    <w:p w:rsidR="00000000" w:rsidDel="00000000" w:rsidP="00000000" w:rsidRDefault="00000000" w:rsidRPr="00000000" w14:paraId="00000053">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d = (s₁·k - z₁) · r⁻¹ mod N</w:t>
      </w:r>
    </w:p>
    <w:p w:rsidR="00000000" w:rsidDel="00000000" w:rsidP="00000000" w:rsidRDefault="00000000" w:rsidRPr="00000000" w14:paraId="00000054">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Also after recovering the private key it’s important to verify it by checking that it reproduces release-bot’s registered public key point from registry.json so we write a small script to recover &amp; verify the private key using python :-</w:t>
      </w:r>
    </w:p>
    <w:p w:rsidR="00000000" w:rsidDel="00000000" w:rsidP="00000000" w:rsidRDefault="00000000" w:rsidRPr="00000000" w14:paraId="00000055">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import json</w:t>
      </w:r>
    </w:p>
    <w:p w:rsidR="00000000" w:rsidDel="00000000" w:rsidP="00000000" w:rsidRDefault="00000000" w:rsidRPr="00000000" w14:paraId="00000056">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import hashlib</w:t>
      </w:r>
    </w:p>
    <w:p w:rsidR="00000000" w:rsidDel="00000000" w:rsidP="00000000" w:rsidRDefault="00000000" w:rsidRPr="00000000" w14:paraId="00000057">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from cryptography.hazmat.primitives.asymmetric import ec</w:t>
      </w:r>
    </w:p>
    <w:p w:rsidR="00000000" w:rsidDel="00000000" w:rsidP="00000000" w:rsidRDefault="00000000" w:rsidRPr="00000000" w14:paraId="00000058">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records = json.load(open("evidence.json"))["signed_records"]</w:t>
      </w:r>
    </w:p>
    <w:p w:rsidR="00000000" w:rsidDel="00000000" w:rsidP="00000000" w:rsidRDefault="00000000" w:rsidRPr="00000000" w14:paraId="00000059">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rec1, rec2 = records[0], records[1]   # att-0001, att-0002</w:t>
      </w:r>
    </w:p>
    <w:p w:rsidR="00000000" w:rsidDel="00000000" w:rsidP="00000000" w:rsidRDefault="00000000" w:rsidRPr="00000000" w14:paraId="0000005A">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N = int("FFFFFFFF00000000FFFFFFFFFFFFFFFFBCE6FAADA7179E84F3B9CAC2FC632551", 16)</w:t>
      </w:r>
    </w:p>
    <w:p w:rsidR="00000000" w:rsidDel="00000000" w:rsidP="00000000" w:rsidRDefault="00000000" w:rsidRPr="00000000" w14:paraId="0000005B">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r  = int(rec1["signature"]["r"], 16)</w:t>
      </w:r>
    </w:p>
    <w:p w:rsidR="00000000" w:rsidDel="00000000" w:rsidP="00000000" w:rsidRDefault="00000000" w:rsidRPr="00000000" w14:paraId="0000005C">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s1 = int(rec1["signature"]["s"], 16)</w:t>
      </w:r>
    </w:p>
    <w:p w:rsidR="00000000" w:rsidDel="00000000" w:rsidP="00000000" w:rsidRDefault="00000000" w:rsidRPr="00000000" w14:paraId="0000005D">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s2 = int(rec2["signature"]["s"], 16)</w:t>
      </w:r>
    </w:p>
    <w:p w:rsidR="00000000" w:rsidDel="00000000" w:rsidP="00000000" w:rsidRDefault="00000000" w:rsidRPr="00000000" w14:paraId="0000005E">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z1 = int.from_bytes(hashlib.sha256(rec1["message"].encode()).digest(), "big")</w:t>
      </w:r>
    </w:p>
    <w:p w:rsidR="00000000" w:rsidDel="00000000" w:rsidP="00000000" w:rsidRDefault="00000000" w:rsidRPr="00000000" w14:paraId="0000005F">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z2 = int.from_bytes(hashlib.sha256(rec2["message"].encode()).digest(), "big")</w:t>
      </w:r>
    </w:p>
    <w:p w:rsidR="00000000" w:rsidDel="00000000" w:rsidP="00000000" w:rsidRDefault="00000000" w:rsidRPr="00000000" w14:paraId="00000060">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k = (z1 - z2) * pow(s1 - s2, -1, N) % N</w:t>
      </w:r>
    </w:p>
    <w:p w:rsidR="00000000" w:rsidDel="00000000" w:rsidP="00000000" w:rsidRDefault="00000000" w:rsidRPr="00000000" w14:paraId="00000061">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secret = (s1 * k - z1) * pow(r, -1, N) % N</w:t>
      </w:r>
    </w:p>
    <w:p w:rsidR="00000000" w:rsidDel="00000000" w:rsidP="00000000" w:rsidRDefault="00000000" w:rsidRPr="00000000" w14:paraId="00000062">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print("secret =", hex(secret))</w:t>
      </w:r>
    </w:p>
    <w:p w:rsidR="00000000" w:rsidDel="00000000" w:rsidP="00000000" w:rsidRDefault="00000000" w:rsidRPr="00000000" w14:paraId="00000063">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services = json.load(open("registry.json"))["services"]</w:t>
      </w:r>
    </w:p>
    <w:p w:rsidR="00000000" w:rsidDel="00000000" w:rsidP="00000000" w:rsidRDefault="00000000" w:rsidRPr="00000000" w14:paraId="00000064">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signer = next(kk for s in services for kk in s["ecdsa_keys"] if kk["key_id"] == rec1["signer_key_id"])</w:t>
      </w:r>
    </w:p>
    <w:p w:rsidR="00000000" w:rsidDel="00000000" w:rsidP="00000000" w:rsidRDefault="00000000" w:rsidRPr="00000000" w14:paraId="00000065">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pub = ec.derive_private_key(secret, ec.SECP256R1()).public_key().public_numbers()</w:t>
      </w:r>
    </w:p>
    <w:p w:rsidR="00000000" w:rsidDel="00000000" w:rsidP="00000000" w:rsidRDefault="00000000" w:rsidRPr="00000000" w14:paraId="00000066">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print("matches registered public key:", (pub.x, pub.y) == (int(signer["public_x"], 16), int(signer["public_y"], 16)))</w:t>
      </w:r>
    </w:p>
    <w:p w:rsidR="00000000" w:rsidDel="00000000" w:rsidP="00000000" w:rsidRDefault="00000000" w:rsidRPr="00000000" w14:paraId="00000067">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Output :- </w:t>
      </w:r>
    </w:p>
    <w:p w:rsidR="00000000" w:rsidDel="00000000" w:rsidP="00000000" w:rsidRDefault="00000000" w:rsidRPr="00000000" w14:paraId="00000068">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secret = 0xb02bebae48ed101150fa4371a7034fba22755d9c849c719c69dee663434ac058</w:t>
      </w:r>
    </w:p>
    <w:p w:rsidR="00000000" w:rsidDel="00000000" w:rsidP="00000000" w:rsidRDefault="00000000" w:rsidRPr="00000000" w14:paraId="00000069">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matches registered public key: True</w:t>
      </w:r>
    </w:p>
    <w:p w:rsidR="00000000" w:rsidDel="00000000" w:rsidP="00000000" w:rsidRDefault="00000000" w:rsidRPr="00000000" w14:paraId="0000006A">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After confirming that this really is release-bot’s private key.</w:t>
      </w:r>
    </w:p>
    <w:p w:rsidR="00000000" w:rsidDel="00000000" w:rsidP="00000000" w:rsidRDefault="00000000" w:rsidRPr="00000000" w14:paraId="0000006B">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I noticed that the msg-0002 blob was 73 raw bytes &amp; 73 splits cleanly into a 12-byte chunk followed by 61 bytes which is exactly the shape of an AES-GCM nonce followed by ciphertext plus a 16-byte authentication tag so we write a small script to derive the AES key and decrypt the final payload using python :-</w:t>
      </w:r>
    </w:p>
    <w:p w:rsidR="00000000" w:rsidDel="00000000" w:rsidP="00000000" w:rsidRDefault="00000000" w:rsidRPr="00000000" w14:paraId="0000006C">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from cryptography.hazmat.primitives.ciphers.aead import AESGCM</w:t>
      </w:r>
    </w:p>
    <w:p w:rsidR="00000000" w:rsidDel="00000000" w:rsidP="00000000" w:rsidRDefault="00000000" w:rsidRPr="00000000" w14:paraId="0000006D">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blob = b'+\x81\xcc\xe6A7\xe1\xe6\x8c!\xb3m1\x179l0P\x8c\xf4X\x06V\xaa\xf0!\xfcI\xbd&gt;Gx8d=\xfb\x0b\xbeGL\xa8\xb0&amp;\xad\x00A\x88\xa4h\xc8O\xfcff\xa9\x07\x85Z\x0f\xcd\x81{\xd5\xd2\t\xb9f\xdb\x7f&gt;D\xe0\xd6'</w:t>
      </w:r>
    </w:p>
    <w:p w:rsidR="00000000" w:rsidDel="00000000" w:rsidP="00000000" w:rsidRDefault="00000000" w:rsidRPr="00000000" w14:paraId="0000006E">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aes_key = hashlib.sha256(secret.to_bytes(32, "big")).digest()</w:t>
      </w:r>
    </w:p>
    <w:p w:rsidR="00000000" w:rsidDel="00000000" w:rsidP="00000000" w:rsidRDefault="00000000" w:rsidRPr="00000000" w14:paraId="0000006F">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nonce, ciphertext = blob[:12], blob[12:]</w:t>
      </w:r>
    </w:p>
    <w:p w:rsidR="00000000" w:rsidDel="00000000" w:rsidP="00000000" w:rsidRDefault="00000000" w:rsidRPr="00000000" w14:paraId="00000070">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flag = AESGCM(aes_key).decrypt(nonce, ciphertext, None).decode()</w:t>
      </w:r>
    </w:p>
    <w:p w:rsidR="00000000" w:rsidDel="00000000" w:rsidP="00000000" w:rsidRDefault="00000000" w:rsidRPr="00000000" w14:paraId="00000071">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print(flag)</w:t>
      </w:r>
    </w:p>
    <w:p w:rsidR="00000000" w:rsidDel="00000000" w:rsidP="00000000" w:rsidRDefault="00000000" w:rsidRPr="00000000" w14:paraId="00000072">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Output :- </w:t>
      </w:r>
    </w:p>
    <w:p w:rsidR="00000000" w:rsidDel="00000000" w:rsidP="00000000" w:rsidRDefault="00000000" w:rsidRPr="00000000" w14:paraId="00000073">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VOID{stolen_signer_unlocked_90d59306cb0bd8f2}</w:t>
      </w:r>
    </w:p>
    <w:p w:rsidR="00000000" w:rsidDel="00000000" w:rsidP="00000000" w:rsidRDefault="00000000" w:rsidRPr="00000000" w14:paraId="00000074">
      <w:pPr>
        <w:spacing w:after="280" w:before="280" w:lineRule="auto"/>
        <w:rPr>
          <w:rFonts w:ascii="Cambria" w:cs="Cambria" w:eastAsia="Cambria" w:hAnsi="Cambria"/>
          <w:b w:val="1"/>
          <w:bCs w:val="1"/>
          <w:color w:val="000000"/>
          <w:sz w:val="50"/>
          <w:szCs w:val="50"/>
        </w:rPr>
      </w:pPr>
      <w:r w:rsidDel="00000000" w:rsidR="00000000" w:rsidRPr="00000000">
        <w:rPr>
          <w:rFonts w:ascii="Cambria" w:cs="Cambria" w:eastAsia="Cambria" w:hAnsi="Cambria"/>
          <w:b w:val="1"/>
          <w:bCs w:val="1"/>
          <w:color w:val="000000"/>
          <w:sz w:val="50"/>
          <w:szCs w:val="50"/>
          <w:rtl w:val="0"/>
        </w:rPr>
        <w:t xml:space="preserve">Flag :- </w:t>
      </w:r>
    </w:p>
    <w:p w:rsidR="00000000" w:rsidDel="00000000" w:rsidP="00000000" w:rsidRDefault="00000000" w:rsidRPr="00000000" w14:paraId="00000075">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VOID{stolen_signer_unlocked_90d59306cb0bd8f2}</w:t>
      </w:r>
    </w:p>
    <w:p w:rsidR="00000000" w:rsidDel="00000000" w:rsidP="00000000" w:rsidRDefault="00000000" w:rsidRPr="00000000" w14:paraId="00000076">
      <w:pPr>
        <w:spacing w:after="280" w:before="280" w:lineRule="auto"/>
        <w:rPr>
          <w:rFonts w:ascii="Cambria" w:cs="Cambria" w:eastAsia="Cambria" w:hAnsi="Cambria"/>
          <w:color w:val="000000"/>
          <w:sz w:val="30"/>
          <w:szCs w:val="30"/>
        </w:rPr>
      </w:pPr>
      <w:r w:rsidDel="00000000" w:rsidR="00000000" w:rsidRPr="00000000">
        <w:rPr>
          <w:rtl w:val="0"/>
        </w:rPr>
      </w:r>
    </w:p>
    <w:p w:rsidR="00000000" w:rsidDel="00000000" w:rsidP="00000000" w:rsidRDefault="00000000" w:rsidRPr="00000000" w14:paraId="00000077">
      <w:pPr>
        <w:spacing w:after="280" w:before="280" w:lineRule="auto"/>
        <w:rPr>
          <w:rFonts w:ascii="Cambria" w:cs="Cambria" w:eastAsia="Cambria" w:hAnsi="Cambria"/>
          <w:color w:val="000000"/>
          <w:sz w:val="30"/>
          <w:szCs w:val="30"/>
        </w:rPr>
      </w:pPr>
      <w:r w:rsidDel="00000000" w:rsidR="00000000" w:rsidRPr="00000000">
        <w:rPr>
          <w:rtl w:val="0"/>
        </w:rPr>
      </w:r>
    </w:p>
    <w:p w:rsidR="00000000" w:rsidDel="00000000" w:rsidP="00000000" w:rsidRDefault="00000000" w:rsidRPr="00000000" w14:paraId="00000078">
      <w:pPr>
        <w:spacing w:after="280" w:before="280" w:lineRule="auto"/>
        <w:rPr>
          <w:rFonts w:ascii="Cambria" w:cs="Cambria" w:eastAsia="Cambria" w:hAnsi="Cambria"/>
          <w:b w:val="1"/>
          <w:bCs w:val="1"/>
          <w:sz w:val="60"/>
          <w:szCs w:val="60"/>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b2b2b"/>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1a2b4c"/>
      <w:sz w:val="30"/>
      <w:szCs w:val="30"/>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2c3e50"/>
      <w:sz w:val="26"/>
      <w:szCs w:val="26"/>
    </w:rPr>
  </w:style>
  <w:style w:type="paragraph" w:styleId="Heading3">
    <w:name w:val="heading 3"/>
    <w:basedOn w:val="Normal"/>
    <w:next w:val="Normal"/>
    <w:pPr>
      <w:keepNext w:val="1"/>
      <w:keepLines w:val="1"/>
      <w:pageBreakBefore w:val="0"/>
      <w:spacing w:after="80" w:before="280" w:line="300" w:lineRule="auto"/>
    </w:pPr>
    <w:rPr>
      <w:rFonts w:ascii="Montserrat" w:cs="Montserrat" w:eastAsia="Montserrat" w:hAnsi="Montserrat"/>
      <w:b w:val="1"/>
      <w:bCs w:val="1"/>
      <w:i w:val="0"/>
      <w:iCs w:val="0"/>
      <w:color w:val="34495e"/>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64" w:lineRule="auto"/>
    </w:pPr>
    <w:rPr>
      <w:rFonts w:ascii="Montserrat" w:cs="Montserrat" w:eastAsia="Montserrat" w:hAnsi="Montserrat"/>
      <w:b w:val="1"/>
      <w:bCs w:val="1"/>
      <w:i w:val="0"/>
      <w:iCs w:val="0"/>
      <w:color w:val="1a2b4c"/>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288" w:lineRule="auto"/>
    </w:pPr>
    <w:rPr>
      <w:rFonts w:ascii="Montserrat" w:cs="Montserrat" w:eastAsia="Montserrat" w:hAnsi="Montserrat"/>
      <w:b w:val="0"/>
      <w:bCs w:val="0"/>
      <w:i w:val="1"/>
      <w:iCs w:val="1"/>
      <w:color w:val="4a5568"/>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Omrob10W3FB1n/apFS8+gKRRsA==">CgMxLjAyDmguODE5Z2J2Y2EycjNvOAByITFSbTJzRkoxRWVGTldEa0NtaWZodVhDcVhKaVZhOXppZQ==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