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ADA" w:rsidRDefault="0031142C" w:rsidP="0031142C">
      <w:pPr>
        <w:pStyle w:val="Title"/>
      </w:pPr>
      <w:r>
        <w:t>Getting started with the XCRICAP-NET base library</w:t>
      </w:r>
    </w:p>
    <w:p w:rsidR="0031142C" w:rsidRPr="0031142C" w:rsidRDefault="0031142C" w:rsidP="0031142C">
      <w:pPr>
        <w:rPr>
          <w:i/>
        </w:rPr>
      </w:pPr>
      <w:r w:rsidRPr="0031142C">
        <w:rPr>
          <w:i/>
        </w:rPr>
        <w:t>Please note that this library is not maintained by, endorsed by, or in any other way officially connected with, the xcri.org website or the people and organisations involved with XCRI in the UK.</w:t>
      </w:r>
    </w:p>
    <w:p w:rsidR="0031142C" w:rsidRDefault="0031142C" w:rsidP="0031142C">
      <w:pPr>
        <w:pStyle w:val="Heading1"/>
      </w:pPr>
      <w:r>
        <w:t>Aims</w:t>
      </w:r>
    </w:p>
    <w:p w:rsidR="0031142C" w:rsidRDefault="0031142C" w:rsidP="0031142C">
      <w:r>
        <w:t>The aim of this project is to give providers who may already have base data access code written in .NET an easy method to output a valid XCRI feed with minimal effort.</w:t>
      </w:r>
      <w:r w:rsidR="0023726E">
        <w:t xml:space="preserve">  The codebase allows provides the ability to create XCRI-CAP documents using the XCRI-CAP 1.1 namespace plus additional namespaces such as the XCRI-CAP 1.1 Terms (built-in) or others (through extension).</w:t>
      </w:r>
    </w:p>
    <w:p w:rsidR="0023726E" w:rsidRPr="0031142C" w:rsidRDefault="0023726E" w:rsidP="0031142C">
      <w:r>
        <w:t xml:space="preserve">The library aims to support 100% of the XCRI-CAP 1.1 standard including the </w:t>
      </w:r>
      <w:hyperlink r:id="rId8" w:history="1">
        <w:r w:rsidRPr="0023726E">
          <w:rPr>
            <w:rStyle w:val="Hyperlink"/>
          </w:rPr>
          <w:t>delta-update-pattern</w:t>
        </w:r>
      </w:hyperlink>
      <w:r>
        <w:t>.</w:t>
      </w:r>
    </w:p>
    <w:p w:rsidR="0031142C" w:rsidRDefault="0031142C" w:rsidP="0031142C">
      <w:pPr>
        <w:pStyle w:val="Heading1"/>
      </w:pPr>
      <w:r>
        <w:t>Project structure</w:t>
      </w:r>
    </w:p>
    <w:p w:rsidR="0031142C" w:rsidRDefault="0031142C" w:rsidP="0031142C">
      <w:r>
        <w:t>The project is contained within one single DLL named “xcri.dll”; the source of this is available via the Google Code website.  The project itself aims to allow the output of the base XCRI</w:t>
      </w:r>
      <w:r w:rsidR="0023726E">
        <w:t>-CAP</w:t>
      </w:r>
      <w:r>
        <w:t xml:space="preserve"> specification with minimal work, whilst also allowing for the output of customised XML extensions where applicable.</w:t>
      </w:r>
    </w:p>
    <w:p w:rsidR="0031142C" w:rsidRDefault="0031142C" w:rsidP="0031142C">
      <w:pPr>
        <w:pStyle w:val="Heading1"/>
      </w:pPr>
      <w:r>
        <w:t>Creating a new XCRI feed</w:t>
      </w:r>
    </w:p>
    <w:p w:rsidR="0031142C" w:rsidRDefault="0031142C" w:rsidP="0031142C">
      <w:r>
        <w:t>Please note that this documentation deals with using the DLL from within Visual Studio and concentrates upon using C# as the programming language.</w:t>
      </w:r>
    </w:p>
    <w:p w:rsidR="0031142C" w:rsidRDefault="0031142C" w:rsidP="0031142C">
      <w:pPr>
        <w:pStyle w:val="Heading2"/>
      </w:pPr>
      <w:r>
        <w:t>Setting up a project within Visual Studio</w:t>
      </w:r>
    </w:p>
    <w:p w:rsidR="0031142C" w:rsidRDefault="0031142C" w:rsidP="0031142C">
      <w:r>
        <w:t xml:space="preserve">This will concentrate upon creating a sample </w:t>
      </w:r>
      <w:r w:rsidR="00FD7B9E">
        <w:t>Class Library and ASP.NET Web Application to use it from.</w:t>
      </w:r>
    </w:p>
    <w:p w:rsidR="00FD7B9E" w:rsidRDefault="0031142C" w:rsidP="0031142C">
      <w:pPr>
        <w:pStyle w:val="ListParagraph"/>
        <w:numPr>
          <w:ilvl w:val="0"/>
          <w:numId w:val="1"/>
        </w:numPr>
      </w:pPr>
      <w:r>
        <w:t xml:space="preserve">Create a new </w:t>
      </w:r>
      <w:r w:rsidR="00FD7B9E">
        <w:t>ASP.NET Web Application project</w:t>
      </w:r>
      <w:r>
        <w:t xml:space="preserve"> within Visual Studio.</w:t>
      </w:r>
      <w:r w:rsidR="00FD7B9E">
        <w:t xml:space="preserve">  Locate this wherever makes sense and choose an applicable name </w:t>
      </w:r>
      <w:r w:rsidR="0073735F">
        <w:t xml:space="preserve">for the solution and project </w:t>
      </w:r>
      <w:r w:rsidR="00FD7B9E">
        <w:t>such as “</w:t>
      </w:r>
      <w:proofErr w:type="spellStart"/>
      <w:r w:rsidR="00FD7B9E">
        <w:t>XCRISampleWebApplication</w:t>
      </w:r>
      <w:proofErr w:type="spellEnd"/>
      <w:r w:rsidR="00FD7B9E">
        <w:t>”.</w:t>
      </w:r>
    </w:p>
    <w:p w:rsidR="00FD7B9E" w:rsidRDefault="00FD7B9E" w:rsidP="004C3B33">
      <w:pPr>
        <w:pStyle w:val="ListParagraph"/>
        <w:numPr>
          <w:ilvl w:val="0"/>
          <w:numId w:val="1"/>
        </w:numPr>
      </w:pPr>
      <w:r>
        <w:t>Right-click on the solution node and select “Add | New project” to add a new Class Library project.  Locate this in a similar vein to the project above and choose an applicable name such as “</w:t>
      </w:r>
      <w:proofErr w:type="spellStart"/>
      <w:r w:rsidR="004C3B33" w:rsidRPr="004C3B33">
        <w:t>MyCollegeXCRIAdapter</w:t>
      </w:r>
      <w:proofErr w:type="spellEnd"/>
      <w:r>
        <w:t>”.</w:t>
      </w:r>
    </w:p>
    <w:p w:rsidR="0031142C" w:rsidRDefault="00FD7B9E" w:rsidP="00875AC8">
      <w:pPr>
        <w:pStyle w:val="ListParagraph"/>
        <w:numPr>
          <w:ilvl w:val="0"/>
          <w:numId w:val="1"/>
        </w:numPr>
      </w:pPr>
      <w:r>
        <w:t xml:space="preserve">Add a reference within the Class Library project to the release XCRI.dll file which can be downloaded from </w:t>
      </w:r>
      <w:hyperlink r:id="rId9" w:history="1">
        <w:r w:rsidRPr="004D56D9">
          <w:rPr>
            <w:rStyle w:val="Hyperlink"/>
          </w:rPr>
          <w:t>http://xcricap-net.googlecode.com</w:t>
        </w:r>
      </w:hyperlink>
      <w:r>
        <w:t>.</w:t>
      </w:r>
      <w:r w:rsidR="00875AC8">
        <w:t xml:space="preserve">  </w:t>
      </w:r>
      <w:r>
        <w:t>You may also need to add a reference to your base data access layer, if you already have one.</w:t>
      </w:r>
    </w:p>
    <w:p w:rsidR="00875AC8" w:rsidRDefault="00875AC8" w:rsidP="00875AC8">
      <w:pPr>
        <w:pStyle w:val="ListParagraph"/>
        <w:numPr>
          <w:ilvl w:val="0"/>
          <w:numId w:val="1"/>
        </w:numPr>
      </w:pPr>
      <w:r>
        <w:t>Add a reference within the Web Application to both the XCRI.dll file and your Class Library project.</w:t>
      </w:r>
    </w:p>
    <w:p w:rsidR="00875AC8" w:rsidRDefault="00875AC8" w:rsidP="00875AC8">
      <w:r>
        <w:lastRenderedPageBreak/>
        <w:t xml:space="preserve">At this point we’re ready to start creating a </w:t>
      </w:r>
      <w:r w:rsidR="00023FFA">
        <w:t>class h</w:t>
      </w:r>
      <w:bookmarkStart w:id="0" w:name="_GoBack"/>
      <w:bookmarkEnd w:id="0"/>
      <w:r w:rsidR="00023FFA">
        <w:t>ierarchy that extends the one provided and allows you to quickly produce an XCRI feed.  For the sake of this document we’re not going to investigate integrating with any existing data access layer, we’re going to just create sample objects.</w:t>
      </w:r>
    </w:p>
    <w:p w:rsidR="009542B8" w:rsidRDefault="00023FFA" w:rsidP="00023FFA">
      <w:pPr>
        <w:pStyle w:val="ListParagraph"/>
        <w:numPr>
          <w:ilvl w:val="0"/>
          <w:numId w:val="2"/>
        </w:numPr>
      </w:pPr>
      <w:r>
        <w:t>In the Class Library, remove the “Class1.cs” file which is automatically generated.</w:t>
      </w:r>
    </w:p>
    <w:p w:rsidR="00023FFA" w:rsidRDefault="00023FFA" w:rsidP="00023FFA">
      <w:pPr>
        <w:pStyle w:val="ListParagraph"/>
        <w:numPr>
          <w:ilvl w:val="0"/>
          <w:numId w:val="2"/>
        </w:numPr>
      </w:pPr>
      <w:r>
        <w:t>Add a class file and name it “</w:t>
      </w:r>
      <w:proofErr w:type="spellStart"/>
      <w:r>
        <w:t>MyCollegeProvider</w:t>
      </w:r>
      <w:proofErr w:type="spellEnd"/>
      <w:r>
        <w:t>”.  This represents a logical provider of courses – for example, this may be a single college or university.  If your college or university also has an associated entity that offers courses to businesses, as an example, we could create a second provider for their data.</w:t>
      </w:r>
    </w:p>
    <w:p w:rsidR="005C3C81" w:rsidRDefault="0069799A" w:rsidP="005C3C81">
      <w:pPr>
        <w:pStyle w:val="ListParagraph"/>
        <w:numPr>
          <w:ilvl w:val="0"/>
          <w:numId w:val="2"/>
        </w:numPr>
      </w:pPr>
      <w:r>
        <w:rPr>
          <w:noProof/>
          <w:lang w:eastAsia="en-GB"/>
        </w:rPr>
        <mc:AlternateContent>
          <mc:Choice Requires="wps">
            <w:drawing>
              <wp:anchor distT="0" distB="0" distL="114300" distR="114300" simplePos="0" relativeHeight="251659264" behindDoc="0" locked="0" layoutInCell="1" allowOverlap="1" wp14:anchorId="6ECF6017" wp14:editId="24A64346">
                <wp:simplePos x="0" y="0"/>
                <wp:positionH relativeFrom="column">
                  <wp:posOffset>412115</wp:posOffset>
                </wp:positionH>
                <wp:positionV relativeFrom="paragraph">
                  <wp:posOffset>1122045</wp:posOffset>
                </wp:positionV>
                <wp:extent cx="5477510" cy="1403985"/>
                <wp:effectExtent l="0" t="0" r="27940" b="1968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403985"/>
                        </a:xfrm>
                        <a:prstGeom prst="rect">
                          <a:avLst/>
                        </a:prstGeom>
                        <a:solidFill>
                          <a:srgbClr val="FFFFFF"/>
                        </a:solidFill>
                        <a:ln w="9525">
                          <a:solidFill>
                            <a:srgbClr val="000000"/>
                          </a:solidFill>
                          <a:miter lim="800000"/>
                          <a:headEnd/>
                          <a:tailEnd/>
                        </a:ln>
                      </wps:spPr>
                      <wps:txbx>
                        <w:txbxContent>
                          <w:p w:rsidR="009542B8" w:rsidRDefault="009542B8" w:rsidP="009542B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MyCollegeProvider</w:t>
                            </w:r>
                            <w:proofErr w:type="spellEnd"/>
                            <w:r>
                              <w:rPr>
                                <w:rFonts w:ascii="Consolas" w:hAnsi="Consolas" w:cs="Consolas"/>
                                <w:sz w:val="19"/>
                                <w:szCs w:val="19"/>
                              </w:rPr>
                              <w:t>()</w:t>
                            </w: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gramStart"/>
                            <w:r>
                              <w:rPr>
                                <w:rFonts w:ascii="Consolas" w:hAnsi="Consolas" w:cs="Consolas"/>
                                <w:color w:val="0000FF"/>
                                <w:sz w:val="19"/>
                                <w:szCs w:val="19"/>
                              </w:rPr>
                              <w:t>base</w:t>
                            </w:r>
                            <w:r>
                              <w:rPr>
                                <w:rFonts w:ascii="Consolas" w:hAnsi="Consolas" w:cs="Consolas"/>
                                <w:sz w:val="19"/>
                                <w:szCs w:val="19"/>
                              </w:rPr>
                              <w:t>()</w:t>
                            </w:r>
                            <w:proofErr w:type="gramEnd"/>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542B8" w:rsidRDefault="009542B8" w:rsidP="009542B8">
                            <w:pPr>
                              <w:autoSpaceDE w:val="0"/>
                              <w:autoSpaceDN w:val="0"/>
                              <w:adjustRightInd w:val="0"/>
                              <w:spacing w:after="0" w:line="240" w:lineRule="auto"/>
                              <w:rPr>
                                <w:rFonts w:ascii="Consolas" w:hAnsi="Consolas" w:cs="Consolas"/>
                                <w:sz w:val="19"/>
                                <w:szCs w:val="19"/>
                              </w:rPr>
                            </w:pP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.Url</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Uri</w:t>
                            </w:r>
                            <w:r>
                              <w:rPr>
                                <w:rFonts w:ascii="Consolas" w:hAnsi="Consolas" w:cs="Consolas"/>
                                <w:sz w:val="19"/>
                                <w:szCs w:val="19"/>
                              </w:rPr>
                              <w:t>(</w:t>
                            </w:r>
                            <w:proofErr w:type="gramEnd"/>
                            <w:r>
                              <w:rPr>
                                <w:rFonts w:ascii="Consolas" w:hAnsi="Consolas" w:cs="Consolas"/>
                                <w:color w:val="A31515"/>
                                <w:sz w:val="19"/>
                                <w:szCs w:val="19"/>
                              </w:rPr>
                              <w:t>"http://www.craighawker.co.uk"</w:t>
                            </w:r>
                            <w:r>
                              <w:rPr>
                                <w:rFonts w:ascii="Consolas" w:hAnsi="Consolas" w:cs="Consolas"/>
                                <w:sz w:val="19"/>
                                <w:szCs w:val="19"/>
                              </w:rPr>
                              <w:t>);</w:t>
                            </w: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.Titles.Add</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Title</w:t>
                            </w:r>
                            <w:proofErr w:type="spellEnd"/>
                            <w:r>
                              <w:rPr>
                                <w:rFonts w:ascii="Consolas" w:hAnsi="Consolas" w:cs="Consolas"/>
                                <w:sz w:val="19"/>
                                <w:szCs w:val="19"/>
                              </w:rPr>
                              <w:t xml:space="preserve">() { Value = </w:t>
                            </w:r>
                            <w:r>
                              <w:rPr>
                                <w:rFonts w:ascii="Consolas" w:hAnsi="Consolas" w:cs="Consolas"/>
                                <w:color w:val="A31515"/>
                                <w:sz w:val="19"/>
                                <w:szCs w:val="19"/>
                              </w:rPr>
                              <w:t>"Craig Hawker College (test)"</w:t>
                            </w:r>
                            <w:r>
                              <w:rPr>
                                <w:rFonts w:ascii="Consolas" w:hAnsi="Consolas" w:cs="Consolas"/>
                                <w:sz w:val="19"/>
                                <w:szCs w:val="19"/>
                              </w:rPr>
                              <w:t xml:space="preserve"> });</w:t>
                            </w: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.ReferenceNumber</w:t>
                            </w:r>
                            <w:proofErr w:type="spellEnd"/>
                            <w:r>
                              <w:rPr>
                                <w:rFonts w:ascii="Consolas" w:hAnsi="Consolas" w:cs="Consolas"/>
                                <w:sz w:val="19"/>
                                <w:szCs w:val="19"/>
                              </w:rPr>
                              <w:t xml:space="preserve"> = 12345678;</w:t>
                            </w: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.Address</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XCRI.</w:t>
                            </w:r>
                            <w:r>
                              <w:rPr>
                                <w:rFonts w:ascii="Consolas" w:hAnsi="Consolas" w:cs="Consolas"/>
                                <w:color w:val="2B91AF"/>
                                <w:sz w:val="19"/>
                                <w:szCs w:val="19"/>
                              </w:rPr>
                              <w:t>Address</w:t>
                            </w:r>
                            <w:proofErr w:type="spellEnd"/>
                            <w:r>
                              <w:rPr>
                                <w:rFonts w:ascii="Consolas" w:hAnsi="Consolas" w:cs="Consolas"/>
                                <w:sz w:val="19"/>
                                <w:szCs w:val="19"/>
                              </w:rPr>
                              <w:t>()</w:t>
                            </w:r>
                            <w:proofErr w:type="gramEnd"/>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Street = </w:t>
                            </w:r>
                            <w:r>
                              <w:rPr>
                                <w:rFonts w:ascii="Consolas" w:hAnsi="Consolas" w:cs="Consolas"/>
                                <w:color w:val="A31515"/>
                                <w:sz w:val="19"/>
                                <w:szCs w:val="19"/>
                              </w:rPr>
                              <w:t>"123 Fake Street"</w:t>
                            </w:r>
                            <w:r>
                              <w:rPr>
                                <w:rFonts w:ascii="Consolas" w:hAnsi="Consolas" w:cs="Consolas"/>
                                <w:sz w:val="19"/>
                                <w:szCs w:val="19"/>
                              </w:rPr>
                              <w:t>,</w:t>
                            </w: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Town = </w:t>
                            </w:r>
                            <w:r>
                              <w:rPr>
                                <w:rFonts w:ascii="Consolas" w:hAnsi="Consolas" w:cs="Consolas"/>
                                <w:color w:val="A31515"/>
                                <w:sz w:val="19"/>
                                <w:szCs w:val="19"/>
                              </w:rPr>
                              <w:t>"My town"</w:t>
                            </w:r>
                            <w:r>
                              <w:rPr>
                                <w:rFonts w:ascii="Consolas" w:hAnsi="Consolas" w:cs="Consolas"/>
                                <w:sz w:val="19"/>
                                <w:szCs w:val="19"/>
                              </w:rPr>
                              <w:t>,</w:t>
                            </w: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Postcode = </w:t>
                            </w:r>
                            <w:r>
                              <w:rPr>
                                <w:rFonts w:ascii="Consolas" w:hAnsi="Consolas" w:cs="Consolas"/>
                                <w:color w:val="A31515"/>
                                <w:sz w:val="19"/>
                                <w:szCs w:val="19"/>
                              </w:rPr>
                              <w:t>"AB12 1AB"</w:t>
                            </w: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.Descriptions.Add</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Description</w:t>
                            </w:r>
                            <w:proofErr w:type="spellEnd"/>
                            <w:r>
                              <w:rPr>
                                <w:rFonts w:ascii="Consolas" w:hAnsi="Consolas" w:cs="Consolas"/>
                                <w:sz w:val="19"/>
                                <w:szCs w:val="19"/>
                              </w:rPr>
                              <w:t>()</w:t>
                            </w: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 = </w:t>
                            </w:r>
                            <w:r>
                              <w:rPr>
                                <w:rFonts w:ascii="Consolas" w:hAnsi="Consolas" w:cs="Consolas"/>
                                <w:color w:val="A31515"/>
                                <w:sz w:val="19"/>
                                <w:szCs w:val="19"/>
                              </w:rPr>
                              <w:t>"This is an example provider to show what must be implemented for a valid XCRI feed."</w:t>
                            </w: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542B8" w:rsidRDefault="009542B8" w:rsidP="009542B8">
                            <w:pPr>
                              <w:autoSpaceDE w:val="0"/>
                              <w:autoSpaceDN w:val="0"/>
                              <w:adjustRightInd w:val="0"/>
                              <w:spacing w:after="0" w:line="240" w:lineRule="auto"/>
                              <w:rPr>
                                <w:rFonts w:ascii="Consolas" w:hAnsi="Consolas" w:cs="Consolas"/>
                                <w:sz w:val="19"/>
                                <w:szCs w:val="19"/>
                              </w:rPr>
                            </w:pP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542B8" w:rsidRDefault="009542B8" w:rsidP="009542B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45pt;margin-top:88.35pt;width:431.3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">
                <v:textbox style="mso-fit-shape-to-text:t">
                  <w:txbxContent>
                    <w:p w:rsidR="009542B8" w:rsidRDefault="009542B8" w:rsidP="009542B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MyCollegeProvider</w:t>
                      </w:r>
                      <w:proofErr w:type="spellEnd"/>
                      <w:r>
                        <w:rPr>
                          <w:rFonts w:ascii="Consolas" w:hAnsi="Consolas" w:cs="Consolas"/>
                          <w:sz w:val="19"/>
                          <w:szCs w:val="19"/>
                        </w:rPr>
                        <w:t>()</w:t>
                      </w: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gramStart"/>
                      <w:r>
                        <w:rPr>
                          <w:rFonts w:ascii="Consolas" w:hAnsi="Consolas" w:cs="Consolas"/>
                          <w:color w:val="0000FF"/>
                          <w:sz w:val="19"/>
                          <w:szCs w:val="19"/>
                        </w:rPr>
                        <w:t>base</w:t>
                      </w:r>
                      <w:r>
                        <w:rPr>
                          <w:rFonts w:ascii="Consolas" w:hAnsi="Consolas" w:cs="Consolas"/>
                          <w:sz w:val="19"/>
                          <w:szCs w:val="19"/>
                        </w:rPr>
                        <w:t>()</w:t>
                      </w:r>
                      <w:proofErr w:type="gramEnd"/>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542B8" w:rsidRDefault="009542B8" w:rsidP="009542B8">
                      <w:pPr>
                        <w:autoSpaceDE w:val="0"/>
                        <w:autoSpaceDN w:val="0"/>
                        <w:adjustRightInd w:val="0"/>
                        <w:spacing w:after="0" w:line="240" w:lineRule="auto"/>
                        <w:rPr>
                          <w:rFonts w:ascii="Consolas" w:hAnsi="Consolas" w:cs="Consolas"/>
                          <w:sz w:val="19"/>
                          <w:szCs w:val="19"/>
                        </w:rPr>
                      </w:pP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.Url</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Uri</w:t>
                      </w:r>
                      <w:r>
                        <w:rPr>
                          <w:rFonts w:ascii="Consolas" w:hAnsi="Consolas" w:cs="Consolas"/>
                          <w:sz w:val="19"/>
                          <w:szCs w:val="19"/>
                        </w:rPr>
                        <w:t>(</w:t>
                      </w:r>
                      <w:proofErr w:type="gramEnd"/>
                      <w:r>
                        <w:rPr>
                          <w:rFonts w:ascii="Consolas" w:hAnsi="Consolas" w:cs="Consolas"/>
                          <w:color w:val="A31515"/>
                          <w:sz w:val="19"/>
                          <w:szCs w:val="19"/>
                        </w:rPr>
                        <w:t>"http://www.craighawker.co.uk"</w:t>
                      </w:r>
                      <w:r>
                        <w:rPr>
                          <w:rFonts w:ascii="Consolas" w:hAnsi="Consolas" w:cs="Consolas"/>
                          <w:sz w:val="19"/>
                          <w:szCs w:val="19"/>
                        </w:rPr>
                        <w:t>);</w:t>
                      </w: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.Titles.Add</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Title</w:t>
                      </w:r>
                      <w:proofErr w:type="spellEnd"/>
                      <w:r>
                        <w:rPr>
                          <w:rFonts w:ascii="Consolas" w:hAnsi="Consolas" w:cs="Consolas"/>
                          <w:sz w:val="19"/>
                          <w:szCs w:val="19"/>
                        </w:rPr>
                        <w:t xml:space="preserve">() { Value = </w:t>
                      </w:r>
                      <w:r>
                        <w:rPr>
                          <w:rFonts w:ascii="Consolas" w:hAnsi="Consolas" w:cs="Consolas"/>
                          <w:color w:val="A31515"/>
                          <w:sz w:val="19"/>
                          <w:szCs w:val="19"/>
                        </w:rPr>
                        <w:t>"Craig Hawker College (test)"</w:t>
                      </w:r>
                      <w:r>
                        <w:rPr>
                          <w:rFonts w:ascii="Consolas" w:hAnsi="Consolas" w:cs="Consolas"/>
                          <w:sz w:val="19"/>
                          <w:szCs w:val="19"/>
                        </w:rPr>
                        <w:t xml:space="preserve"> });</w:t>
                      </w: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.ReferenceNumber</w:t>
                      </w:r>
                      <w:proofErr w:type="spellEnd"/>
                      <w:r>
                        <w:rPr>
                          <w:rFonts w:ascii="Consolas" w:hAnsi="Consolas" w:cs="Consolas"/>
                          <w:sz w:val="19"/>
                          <w:szCs w:val="19"/>
                        </w:rPr>
                        <w:t xml:space="preserve"> = 12345678;</w:t>
                      </w: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this</w:t>
                      </w:r>
                      <w:r>
                        <w:rPr>
                          <w:rFonts w:ascii="Consolas" w:hAnsi="Consolas" w:cs="Consolas"/>
                          <w:sz w:val="19"/>
                          <w:szCs w:val="19"/>
                        </w:rPr>
                        <w:t>.Address</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XCRI.</w:t>
                      </w:r>
                      <w:r>
                        <w:rPr>
                          <w:rFonts w:ascii="Consolas" w:hAnsi="Consolas" w:cs="Consolas"/>
                          <w:color w:val="2B91AF"/>
                          <w:sz w:val="19"/>
                          <w:szCs w:val="19"/>
                        </w:rPr>
                        <w:t>Address</w:t>
                      </w:r>
                      <w:proofErr w:type="spellEnd"/>
                      <w:r>
                        <w:rPr>
                          <w:rFonts w:ascii="Consolas" w:hAnsi="Consolas" w:cs="Consolas"/>
                          <w:sz w:val="19"/>
                          <w:szCs w:val="19"/>
                        </w:rPr>
                        <w:t>()</w:t>
                      </w:r>
                      <w:proofErr w:type="gramEnd"/>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Street = </w:t>
                      </w:r>
                      <w:r>
                        <w:rPr>
                          <w:rFonts w:ascii="Consolas" w:hAnsi="Consolas" w:cs="Consolas"/>
                          <w:color w:val="A31515"/>
                          <w:sz w:val="19"/>
                          <w:szCs w:val="19"/>
                        </w:rPr>
                        <w:t>"123 Fake Street"</w:t>
                      </w:r>
                      <w:r>
                        <w:rPr>
                          <w:rFonts w:ascii="Consolas" w:hAnsi="Consolas" w:cs="Consolas"/>
                          <w:sz w:val="19"/>
                          <w:szCs w:val="19"/>
                        </w:rPr>
                        <w:t>,</w:t>
                      </w: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Town = </w:t>
                      </w:r>
                      <w:r>
                        <w:rPr>
                          <w:rFonts w:ascii="Consolas" w:hAnsi="Consolas" w:cs="Consolas"/>
                          <w:color w:val="A31515"/>
                          <w:sz w:val="19"/>
                          <w:szCs w:val="19"/>
                        </w:rPr>
                        <w:t>"My town"</w:t>
                      </w:r>
                      <w:r>
                        <w:rPr>
                          <w:rFonts w:ascii="Consolas" w:hAnsi="Consolas" w:cs="Consolas"/>
                          <w:sz w:val="19"/>
                          <w:szCs w:val="19"/>
                        </w:rPr>
                        <w:t>,</w:t>
                      </w: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Postcode = </w:t>
                      </w:r>
                      <w:r>
                        <w:rPr>
                          <w:rFonts w:ascii="Consolas" w:hAnsi="Consolas" w:cs="Consolas"/>
                          <w:color w:val="A31515"/>
                          <w:sz w:val="19"/>
                          <w:szCs w:val="19"/>
                        </w:rPr>
                        <w:t>"AB12 1AB"</w:t>
                      </w: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.Descriptions.Add</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Description</w:t>
                      </w:r>
                      <w:proofErr w:type="spellEnd"/>
                      <w:r>
                        <w:rPr>
                          <w:rFonts w:ascii="Consolas" w:hAnsi="Consolas" w:cs="Consolas"/>
                          <w:sz w:val="19"/>
                          <w:szCs w:val="19"/>
                        </w:rPr>
                        <w:t>()</w:t>
                      </w: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 = </w:t>
                      </w:r>
                      <w:r>
                        <w:rPr>
                          <w:rFonts w:ascii="Consolas" w:hAnsi="Consolas" w:cs="Consolas"/>
                          <w:color w:val="A31515"/>
                          <w:sz w:val="19"/>
                          <w:szCs w:val="19"/>
                        </w:rPr>
                        <w:t>"This is an example provider to show what must be implemented for a valid XCRI feed."</w:t>
                      </w: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542B8" w:rsidRDefault="009542B8" w:rsidP="009542B8">
                      <w:pPr>
                        <w:autoSpaceDE w:val="0"/>
                        <w:autoSpaceDN w:val="0"/>
                        <w:adjustRightInd w:val="0"/>
                        <w:spacing w:after="0" w:line="240" w:lineRule="auto"/>
                        <w:rPr>
                          <w:rFonts w:ascii="Consolas" w:hAnsi="Consolas" w:cs="Consolas"/>
                          <w:sz w:val="19"/>
                          <w:szCs w:val="19"/>
                        </w:rPr>
                      </w:pPr>
                    </w:p>
                    <w:p w:rsidR="009542B8" w:rsidRDefault="009542B8" w:rsidP="009542B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542B8" w:rsidRDefault="009542B8" w:rsidP="009542B8"/>
                  </w:txbxContent>
                </v:textbox>
                <w10:wrap type="topAndBottom"/>
              </v:shape>
            </w:pict>
          </mc:Fallback>
        </mc:AlternateContent>
      </w:r>
      <w:r w:rsidR="00023FFA">
        <w:t xml:space="preserve">Open </w:t>
      </w:r>
      <w:r w:rsidR="004C3B33">
        <w:t xml:space="preserve">up </w:t>
      </w:r>
      <w:r w:rsidR="00023FFA">
        <w:t>the provider class</w:t>
      </w:r>
      <w:r w:rsidR="004C3B33">
        <w:t xml:space="preserve"> within Visual Studio</w:t>
      </w:r>
      <w:r w:rsidR="009542B8">
        <w:t xml:space="preserve"> and modify the class to extend</w:t>
      </w:r>
      <w:r w:rsidR="00023FFA">
        <w:t xml:space="preserve"> </w:t>
      </w:r>
      <w:r w:rsidR="009542B8">
        <w:t xml:space="preserve">the </w:t>
      </w:r>
      <w:proofErr w:type="spellStart"/>
      <w:r w:rsidR="00023FFA">
        <w:t>XCRI.BaseProvider</w:t>
      </w:r>
      <w:proofErr w:type="spellEnd"/>
      <w:r w:rsidR="00023FFA">
        <w:t xml:space="preserve"> class</w:t>
      </w:r>
      <w:r w:rsidR="002B6949">
        <w:t xml:space="preserve">.  </w:t>
      </w:r>
      <w:r w:rsidR="005C3C81">
        <w:t>Add in a new default constructor and set the minimum required set of values to defaults.  You may have another methodology for this, or you may want to populate these values programmatically at runtime – in which case, use your own judgement</w:t>
      </w:r>
      <w:r w:rsidR="009D3D08">
        <w:t>.</w:t>
      </w:r>
    </w:p>
    <w:p w:rsidR="0063042B" w:rsidRDefault="0063042B">
      <w:r>
        <w:br w:type="page"/>
      </w:r>
    </w:p>
    <w:p w:rsidR="0063042B" w:rsidRDefault="0069799A" w:rsidP="0063042B">
      <w:pPr>
        <w:pStyle w:val="ListParagraph"/>
        <w:numPr>
          <w:ilvl w:val="0"/>
          <w:numId w:val="2"/>
        </w:numPr>
      </w:pPr>
      <w:r>
        <w:lastRenderedPageBreak/>
        <w:t>For the purpose of this document we’re going to fake loading the Course information from a database and, instead, manually populate the course and p</w:t>
      </w:r>
      <w:r w:rsidR="005C3C81">
        <w:t>resentation</w:t>
      </w:r>
      <w:r>
        <w:t xml:space="preserve"> information.</w:t>
      </w:r>
      <w:r w:rsidR="00CE0594">
        <w:t xml:space="preserve"> In a real scenario, this would interact with your current course </w:t>
      </w:r>
      <w:proofErr w:type="spellStart"/>
      <w:r w:rsidR="00CE0594">
        <w:t>datasource</w:t>
      </w:r>
      <w:proofErr w:type="spellEnd"/>
      <w:r w:rsidR="00CE0594">
        <w:t>.</w:t>
      </w:r>
    </w:p>
    <w:p w:rsidR="0063042B" w:rsidRDefault="00CE0594" w:rsidP="0061229E">
      <w:pPr>
        <w:ind w:left="360"/>
      </w:pPr>
      <w:r>
        <w:rPr>
          <w:noProof/>
          <w:lang w:eastAsia="en-GB"/>
        </w:rPr>
        <mc:AlternateContent>
          <mc:Choice Requires="wps">
            <w:drawing>
              <wp:anchor distT="0" distB="0" distL="114300" distR="114300" simplePos="0" relativeHeight="251661312" behindDoc="0" locked="0" layoutInCell="1" allowOverlap="1" wp14:anchorId="2A65A57A" wp14:editId="1889F078">
                <wp:simplePos x="0" y="0"/>
                <wp:positionH relativeFrom="column">
                  <wp:posOffset>374015</wp:posOffset>
                </wp:positionH>
                <wp:positionV relativeFrom="line">
                  <wp:posOffset>48260</wp:posOffset>
                </wp:positionV>
                <wp:extent cx="5596890" cy="1403985"/>
                <wp:effectExtent l="0" t="0" r="22860" b="1079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890" cy="1403985"/>
                        </a:xfrm>
                        <a:prstGeom prst="rect">
                          <a:avLst/>
                        </a:prstGeom>
                        <a:solidFill>
                          <a:srgbClr val="FFFFFF"/>
                        </a:solidFill>
                        <a:ln w="9525">
                          <a:solidFill>
                            <a:srgbClr val="000000"/>
                          </a:solidFill>
                          <a:miter lim="800000"/>
                          <a:headEnd/>
                          <a:tailEnd/>
                        </a:ln>
                      </wps:spPr>
                      <wps:txbx>
                        <w:txbxContent>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is generic information about the course</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Course</w:t>
                            </w:r>
                            <w:proofErr w:type="spellEnd"/>
                            <w:r>
                              <w:rPr>
                                <w:rFonts w:ascii="Consolas" w:hAnsi="Consolas" w:cs="Consolas"/>
                                <w:sz w:val="19"/>
                                <w:szCs w:val="19"/>
                              </w:rPr>
                              <w:t xml:space="preserve"> course1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XCRI.</w:t>
                            </w:r>
                            <w:r>
                              <w:rPr>
                                <w:rFonts w:ascii="Consolas" w:hAnsi="Consolas" w:cs="Consolas"/>
                                <w:color w:val="2B91AF"/>
                                <w:sz w:val="19"/>
                                <w:szCs w:val="19"/>
                              </w:rPr>
                              <w:t>Course</w:t>
                            </w:r>
                            <w:proofErr w:type="spellEnd"/>
                            <w:r>
                              <w:rPr>
                                <w:rFonts w:ascii="Consolas" w:hAnsi="Consolas" w:cs="Consolas"/>
                                <w:sz w:val="19"/>
                                <w:szCs w:val="19"/>
                              </w:rPr>
                              <w:t>()</w:t>
                            </w:r>
                            <w:proofErr w:type="gramEnd"/>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Uri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Uri</w:t>
                            </w:r>
                            <w:r>
                              <w:rPr>
                                <w:rFonts w:ascii="Consolas" w:hAnsi="Consolas" w:cs="Consolas"/>
                                <w:sz w:val="19"/>
                                <w:szCs w:val="19"/>
                              </w:rPr>
                              <w:t>(</w:t>
                            </w:r>
                            <w:proofErr w:type="gramEnd"/>
                            <w:r>
                              <w:rPr>
                                <w:rFonts w:ascii="Consolas" w:hAnsi="Consolas" w:cs="Consolas"/>
                                <w:color w:val="A31515"/>
                                <w:sz w:val="19"/>
                                <w:szCs w:val="19"/>
                              </w:rPr>
                              <w:t>"http://www.craighawker.co.uk/courses/hnc/business-computing/"</w:t>
                            </w:r>
                            <w:r>
                              <w:rPr>
                                <w:rFonts w:ascii="Consolas" w:hAnsi="Consolas" w:cs="Consolas"/>
                                <w:sz w:val="19"/>
                                <w:szCs w:val="19"/>
                              </w:rPr>
                              <w:t>)</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course1.Identifiers.Add(</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Identifier</w:t>
                            </w:r>
                            <w:proofErr w:type="spellEnd"/>
                            <w:r>
                              <w:rPr>
                                <w:rFonts w:ascii="Consolas" w:hAnsi="Consolas" w:cs="Consolas"/>
                                <w:sz w:val="19"/>
                                <w:szCs w:val="19"/>
                              </w:rPr>
                              <w:t>()</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 = </w:t>
                            </w:r>
                            <w:proofErr w:type="gramStart"/>
                            <w:r>
                              <w:rPr>
                                <w:rFonts w:ascii="Consolas" w:hAnsi="Consolas" w:cs="Consolas"/>
                                <w:sz w:val="19"/>
                                <w:szCs w:val="19"/>
                              </w:rPr>
                              <w:t>course1.Uri.ToString()</w:t>
                            </w:r>
                            <w:proofErr w:type="gramEnd"/>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course1.Titles.Add(</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Title</w:t>
                            </w:r>
                            <w:proofErr w:type="spellEnd"/>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 = </w:t>
                            </w:r>
                            <w:r>
                              <w:rPr>
                                <w:rFonts w:ascii="Consolas" w:hAnsi="Consolas" w:cs="Consolas"/>
                                <w:color w:val="A31515"/>
                                <w:sz w:val="19"/>
                                <w:szCs w:val="19"/>
                              </w:rPr>
                              <w:t>"HNC Business Computing"</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course1.Descriptions.Add(</w:t>
                            </w:r>
                            <w:proofErr w:type="gramEnd"/>
                            <w:r>
                              <w:rPr>
                                <w:rFonts w:ascii="Consolas" w:hAnsi="Consolas" w:cs="Consolas"/>
                                <w:color w:val="0000FF"/>
                                <w:sz w:val="19"/>
                                <w:szCs w:val="19"/>
                              </w:rPr>
                              <w:t>new</w:t>
                            </w:r>
                            <w:r>
                              <w:rPr>
                                <w:rFonts w:ascii="Consolas" w:hAnsi="Consolas" w:cs="Consolas"/>
                                <w:sz w:val="19"/>
                                <w:szCs w:val="19"/>
                              </w:rPr>
                              <w:t xml:space="preserve"> XCRI.Vocabularies.XCRICAP11.Terms.</w:t>
                            </w:r>
                            <w:r>
                              <w:rPr>
                                <w:rFonts w:ascii="Consolas" w:hAnsi="Consolas" w:cs="Consolas"/>
                                <w:color w:val="2B91AF"/>
                                <w:sz w:val="19"/>
                                <w:szCs w:val="19"/>
                              </w:rPr>
                              <w:t>Description</w:t>
                            </w:r>
                            <w:r>
                              <w:rPr>
                                <w:rFonts w:ascii="Consolas" w:hAnsi="Consolas" w:cs="Consolas"/>
                                <w:sz w:val="19"/>
                                <w:szCs w:val="19"/>
                              </w:rPr>
                              <w:t>()</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XsiTypeValue</w:t>
                            </w:r>
                            <w:proofErr w:type="spellEnd"/>
                            <w:r>
                              <w:rPr>
                                <w:rFonts w:ascii="Consolas" w:hAnsi="Consolas" w:cs="Consolas"/>
                                <w:sz w:val="19"/>
                                <w:szCs w:val="19"/>
                              </w:rPr>
                              <w:t xml:space="preserve"> = XCRI.Vocabularies.XCRICAP11.Terms.</w:t>
                            </w:r>
                            <w:r>
                              <w:rPr>
                                <w:rFonts w:ascii="Consolas" w:hAnsi="Consolas" w:cs="Consolas"/>
                                <w:color w:val="2B91AF"/>
                                <w:sz w:val="19"/>
                                <w:szCs w:val="19"/>
                              </w:rPr>
                              <w:t>DescriptionTypes</w:t>
                            </w:r>
                            <w:r>
                              <w:rPr>
                                <w:rFonts w:ascii="Consolas" w:hAnsi="Consolas" w:cs="Consolas"/>
                                <w:sz w:val="19"/>
                                <w:szCs w:val="19"/>
                              </w:rPr>
                              <w:t>.prerequisites,</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 = </w:t>
                            </w:r>
                            <w:r>
                              <w:rPr>
                                <w:rFonts w:ascii="Consolas" w:hAnsi="Consolas" w:cs="Consolas"/>
                                <w:color w:val="A31515"/>
                                <w:sz w:val="19"/>
                                <w:szCs w:val="19"/>
                              </w:rPr>
                              <w:t>"5 GCSE grades A-C, preferably including a computing element"</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is a means in which a student can take the course.</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course1.Presentations.Add(</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Presentation</w:t>
                            </w:r>
                            <w:proofErr w:type="spellEnd"/>
                            <w:r>
                              <w:rPr>
                                <w:rFonts w:ascii="Consolas" w:hAnsi="Consolas" w:cs="Consolas"/>
                                <w:sz w:val="19"/>
                                <w:szCs w:val="19"/>
                              </w:rPr>
                              <w:t>()</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AttendanceMode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sz w:val="19"/>
                                <w:szCs w:val="19"/>
                              </w:rPr>
                              <w:t>XCRI.Vocabularies.XCRICAP11.Terms.</w:t>
                            </w:r>
                            <w:r>
                              <w:rPr>
                                <w:rFonts w:ascii="Consolas" w:hAnsi="Consolas" w:cs="Consolas"/>
                                <w:color w:val="2B91AF"/>
                                <w:sz w:val="19"/>
                                <w:szCs w:val="19"/>
                              </w:rPr>
                              <w:t>AttendanceMode</w:t>
                            </w:r>
                            <w:r>
                              <w:rPr>
                                <w:rFonts w:ascii="Consolas" w:hAnsi="Consolas" w:cs="Consolas"/>
                                <w:sz w:val="19"/>
                                <w:szCs w:val="19"/>
                              </w:rPr>
                              <w:t>()</w:t>
                            </w:r>
                            <w:proofErr w:type="gramEnd"/>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 = XCRI.Vocabularies.XCRICAP11.Terms.</w:t>
                            </w:r>
                            <w:r>
                              <w:rPr>
                                <w:rFonts w:ascii="Consolas" w:hAnsi="Consolas" w:cs="Consolas"/>
                                <w:color w:val="2B91AF"/>
                                <w:sz w:val="19"/>
                                <w:szCs w:val="19"/>
                              </w:rPr>
                              <w:t>AttendanceModeTypes</w:t>
                            </w:r>
                            <w:r>
                              <w:rPr>
                                <w:rFonts w:ascii="Consolas" w:hAnsi="Consolas" w:cs="Consolas"/>
                                <w:sz w:val="19"/>
                                <w:szCs w:val="19"/>
                              </w:rPr>
                              <w:t xml:space="preserve">.Campus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AttendancePattern</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sz w:val="19"/>
                                <w:szCs w:val="19"/>
                              </w:rPr>
                              <w:t>XCRI.Vocabularies.XCRICAP11.Terms.</w:t>
                            </w:r>
                            <w:r>
                              <w:rPr>
                                <w:rFonts w:ascii="Consolas" w:hAnsi="Consolas" w:cs="Consolas"/>
                                <w:color w:val="2B91AF"/>
                                <w:sz w:val="19"/>
                                <w:szCs w:val="19"/>
                              </w:rPr>
                              <w:t>AttendancePattern</w:t>
                            </w:r>
                            <w:r>
                              <w:rPr>
                                <w:rFonts w:ascii="Consolas" w:hAnsi="Consolas" w:cs="Consolas"/>
                                <w:sz w:val="19"/>
                                <w:szCs w:val="19"/>
                              </w:rPr>
                              <w:t>()</w:t>
                            </w:r>
                            <w:proofErr w:type="gramEnd"/>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 = XCRI.Vocabularies.XCRICAP11.Terms.</w:t>
                            </w:r>
                            <w:r>
                              <w:rPr>
                                <w:rFonts w:ascii="Consolas" w:hAnsi="Consolas" w:cs="Consolas"/>
                                <w:color w:val="2B91AF"/>
                                <w:sz w:val="19"/>
                                <w:szCs w:val="19"/>
                              </w:rPr>
                              <w:t>AttendancePatternTypes</w:t>
                            </w:r>
                            <w:r>
                              <w:rPr>
                                <w:rFonts w:ascii="Consolas" w:hAnsi="Consolas" w:cs="Consolas"/>
                                <w:sz w:val="19"/>
                                <w:szCs w:val="19"/>
                              </w:rPr>
                              <w:t>.Daytime</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Start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DateTime</w:t>
                            </w:r>
                            <w:proofErr w:type="spellEnd"/>
                            <w:r>
                              <w:rPr>
                                <w:rFonts w:ascii="Consolas" w:hAnsi="Consolas" w:cs="Consolas"/>
                                <w:sz w:val="19"/>
                                <w:szCs w:val="19"/>
                              </w:rPr>
                              <w:t>(</w:t>
                            </w:r>
                            <w:proofErr w:type="gramEnd"/>
                            <w:r>
                              <w:rPr>
                                <w:rFonts w:ascii="Consolas" w:hAnsi="Consolas" w:cs="Consolas"/>
                                <w:sz w:val="19"/>
                                <w:szCs w:val="19"/>
                              </w:rPr>
                              <w:t>2011, 10, 01)</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9.45pt;margin-top:3.8pt;width:440.7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lin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">
                <v:textbox style="mso-fit-shape-to-text:t">
                  <w:txbxContent>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is generic information about the course</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Course</w:t>
                      </w:r>
                      <w:proofErr w:type="spellEnd"/>
                      <w:r>
                        <w:rPr>
                          <w:rFonts w:ascii="Consolas" w:hAnsi="Consolas" w:cs="Consolas"/>
                          <w:sz w:val="19"/>
                          <w:szCs w:val="19"/>
                        </w:rPr>
                        <w:t xml:space="preserve"> course1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XCRI.</w:t>
                      </w:r>
                      <w:r>
                        <w:rPr>
                          <w:rFonts w:ascii="Consolas" w:hAnsi="Consolas" w:cs="Consolas"/>
                          <w:color w:val="2B91AF"/>
                          <w:sz w:val="19"/>
                          <w:szCs w:val="19"/>
                        </w:rPr>
                        <w:t>Course</w:t>
                      </w:r>
                      <w:proofErr w:type="spellEnd"/>
                      <w:r>
                        <w:rPr>
                          <w:rFonts w:ascii="Consolas" w:hAnsi="Consolas" w:cs="Consolas"/>
                          <w:sz w:val="19"/>
                          <w:szCs w:val="19"/>
                        </w:rPr>
                        <w:t>()</w:t>
                      </w:r>
                      <w:proofErr w:type="gramEnd"/>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Uri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Uri</w:t>
                      </w:r>
                      <w:r>
                        <w:rPr>
                          <w:rFonts w:ascii="Consolas" w:hAnsi="Consolas" w:cs="Consolas"/>
                          <w:sz w:val="19"/>
                          <w:szCs w:val="19"/>
                        </w:rPr>
                        <w:t>(</w:t>
                      </w:r>
                      <w:proofErr w:type="gramEnd"/>
                      <w:r>
                        <w:rPr>
                          <w:rFonts w:ascii="Consolas" w:hAnsi="Consolas" w:cs="Consolas"/>
                          <w:color w:val="A31515"/>
                          <w:sz w:val="19"/>
                          <w:szCs w:val="19"/>
                        </w:rPr>
                        <w:t>"http://www.craighawker.co.uk/courses/hnc/business-computing/"</w:t>
                      </w:r>
                      <w:r>
                        <w:rPr>
                          <w:rFonts w:ascii="Consolas" w:hAnsi="Consolas" w:cs="Consolas"/>
                          <w:sz w:val="19"/>
                          <w:szCs w:val="19"/>
                        </w:rPr>
                        <w:t>)</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course1.Identifiers.Add(</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Identifier</w:t>
                      </w:r>
                      <w:proofErr w:type="spellEnd"/>
                      <w:r>
                        <w:rPr>
                          <w:rFonts w:ascii="Consolas" w:hAnsi="Consolas" w:cs="Consolas"/>
                          <w:sz w:val="19"/>
                          <w:szCs w:val="19"/>
                        </w:rPr>
                        <w:t>()</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 = </w:t>
                      </w:r>
                      <w:proofErr w:type="gramStart"/>
                      <w:r>
                        <w:rPr>
                          <w:rFonts w:ascii="Consolas" w:hAnsi="Consolas" w:cs="Consolas"/>
                          <w:sz w:val="19"/>
                          <w:szCs w:val="19"/>
                        </w:rPr>
                        <w:t>course1.Uri.ToString()</w:t>
                      </w:r>
                      <w:proofErr w:type="gramEnd"/>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course1.Titles.Add(</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Title</w:t>
                      </w:r>
                      <w:proofErr w:type="spellEnd"/>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 = </w:t>
                      </w:r>
                      <w:r>
                        <w:rPr>
                          <w:rFonts w:ascii="Consolas" w:hAnsi="Consolas" w:cs="Consolas"/>
                          <w:color w:val="A31515"/>
                          <w:sz w:val="19"/>
                          <w:szCs w:val="19"/>
                        </w:rPr>
                        <w:t>"HNC Business Computing"</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course1.Descriptions.Add(</w:t>
                      </w:r>
                      <w:proofErr w:type="gramEnd"/>
                      <w:r>
                        <w:rPr>
                          <w:rFonts w:ascii="Consolas" w:hAnsi="Consolas" w:cs="Consolas"/>
                          <w:color w:val="0000FF"/>
                          <w:sz w:val="19"/>
                          <w:szCs w:val="19"/>
                        </w:rPr>
                        <w:t>new</w:t>
                      </w:r>
                      <w:r>
                        <w:rPr>
                          <w:rFonts w:ascii="Consolas" w:hAnsi="Consolas" w:cs="Consolas"/>
                          <w:sz w:val="19"/>
                          <w:szCs w:val="19"/>
                        </w:rPr>
                        <w:t xml:space="preserve"> XCRI.Vocabularies.XCRICAP11.Terms.</w:t>
                      </w:r>
                      <w:r>
                        <w:rPr>
                          <w:rFonts w:ascii="Consolas" w:hAnsi="Consolas" w:cs="Consolas"/>
                          <w:color w:val="2B91AF"/>
                          <w:sz w:val="19"/>
                          <w:szCs w:val="19"/>
                        </w:rPr>
                        <w:t>Description</w:t>
                      </w:r>
                      <w:r>
                        <w:rPr>
                          <w:rFonts w:ascii="Consolas" w:hAnsi="Consolas" w:cs="Consolas"/>
                          <w:sz w:val="19"/>
                          <w:szCs w:val="19"/>
                        </w:rPr>
                        <w:t>()</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XsiTypeValue</w:t>
                      </w:r>
                      <w:proofErr w:type="spellEnd"/>
                      <w:r>
                        <w:rPr>
                          <w:rFonts w:ascii="Consolas" w:hAnsi="Consolas" w:cs="Consolas"/>
                          <w:sz w:val="19"/>
                          <w:szCs w:val="19"/>
                        </w:rPr>
                        <w:t xml:space="preserve"> = XCRI.Vocabularies.XCRICAP11.Terms.</w:t>
                      </w:r>
                      <w:r>
                        <w:rPr>
                          <w:rFonts w:ascii="Consolas" w:hAnsi="Consolas" w:cs="Consolas"/>
                          <w:color w:val="2B91AF"/>
                          <w:sz w:val="19"/>
                          <w:szCs w:val="19"/>
                        </w:rPr>
                        <w:t>DescriptionTypes</w:t>
                      </w:r>
                      <w:r>
                        <w:rPr>
                          <w:rFonts w:ascii="Consolas" w:hAnsi="Consolas" w:cs="Consolas"/>
                          <w:sz w:val="19"/>
                          <w:szCs w:val="19"/>
                        </w:rPr>
                        <w:t>.prerequisites,</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 = </w:t>
                      </w:r>
                      <w:r>
                        <w:rPr>
                          <w:rFonts w:ascii="Consolas" w:hAnsi="Consolas" w:cs="Consolas"/>
                          <w:color w:val="A31515"/>
                          <w:sz w:val="19"/>
                          <w:szCs w:val="19"/>
                        </w:rPr>
                        <w:t>"5 GCSE grades A-C, preferably including a computing element"</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is a means in which a student can take the course.</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course1.Presentations.Add(</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Presentation</w:t>
                      </w:r>
                      <w:proofErr w:type="spellEnd"/>
                      <w:r>
                        <w:rPr>
                          <w:rFonts w:ascii="Consolas" w:hAnsi="Consolas" w:cs="Consolas"/>
                          <w:sz w:val="19"/>
                          <w:szCs w:val="19"/>
                        </w:rPr>
                        <w:t>()</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AttendanceMode</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sz w:val="19"/>
                          <w:szCs w:val="19"/>
                        </w:rPr>
                        <w:t>XCRI.Vocabularies.XCRICAP11.Terms.</w:t>
                      </w:r>
                      <w:r>
                        <w:rPr>
                          <w:rFonts w:ascii="Consolas" w:hAnsi="Consolas" w:cs="Consolas"/>
                          <w:color w:val="2B91AF"/>
                          <w:sz w:val="19"/>
                          <w:szCs w:val="19"/>
                        </w:rPr>
                        <w:t>AttendanceMode</w:t>
                      </w:r>
                      <w:r>
                        <w:rPr>
                          <w:rFonts w:ascii="Consolas" w:hAnsi="Consolas" w:cs="Consolas"/>
                          <w:sz w:val="19"/>
                          <w:szCs w:val="19"/>
                        </w:rPr>
                        <w:t>()</w:t>
                      </w:r>
                      <w:proofErr w:type="gramEnd"/>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 = XCRI.Vocabularies.XCRICAP11.Terms.</w:t>
                      </w:r>
                      <w:r>
                        <w:rPr>
                          <w:rFonts w:ascii="Consolas" w:hAnsi="Consolas" w:cs="Consolas"/>
                          <w:color w:val="2B91AF"/>
                          <w:sz w:val="19"/>
                          <w:szCs w:val="19"/>
                        </w:rPr>
                        <w:t>AttendanceModeTypes</w:t>
                      </w:r>
                      <w:r>
                        <w:rPr>
                          <w:rFonts w:ascii="Consolas" w:hAnsi="Consolas" w:cs="Consolas"/>
                          <w:sz w:val="19"/>
                          <w:szCs w:val="19"/>
                        </w:rPr>
                        <w:t xml:space="preserve">.Campus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AttendancePattern</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sz w:val="19"/>
                          <w:szCs w:val="19"/>
                        </w:rPr>
                        <w:t>XCRI.Vocabularies.XCRICAP11.Terms.</w:t>
                      </w:r>
                      <w:r>
                        <w:rPr>
                          <w:rFonts w:ascii="Consolas" w:hAnsi="Consolas" w:cs="Consolas"/>
                          <w:color w:val="2B91AF"/>
                          <w:sz w:val="19"/>
                          <w:szCs w:val="19"/>
                        </w:rPr>
                        <w:t>AttendancePattern</w:t>
                      </w:r>
                      <w:r>
                        <w:rPr>
                          <w:rFonts w:ascii="Consolas" w:hAnsi="Consolas" w:cs="Consolas"/>
                          <w:sz w:val="19"/>
                          <w:szCs w:val="19"/>
                        </w:rPr>
                        <w:t>()</w:t>
                      </w:r>
                      <w:proofErr w:type="gramEnd"/>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Value = XCRI.Vocabularies.XCRICAP11.Terms.</w:t>
                      </w:r>
                      <w:r>
                        <w:rPr>
                          <w:rFonts w:ascii="Consolas" w:hAnsi="Consolas" w:cs="Consolas"/>
                          <w:color w:val="2B91AF"/>
                          <w:sz w:val="19"/>
                          <w:szCs w:val="19"/>
                        </w:rPr>
                        <w:t>AttendancePatternTypes</w:t>
                      </w:r>
                      <w:r>
                        <w:rPr>
                          <w:rFonts w:ascii="Consolas" w:hAnsi="Consolas" w:cs="Consolas"/>
                          <w:sz w:val="19"/>
                          <w:szCs w:val="19"/>
                        </w:rPr>
                        <w:t>.Daytime</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Start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DateTime</w:t>
                      </w:r>
                      <w:proofErr w:type="spellEnd"/>
                      <w:r>
                        <w:rPr>
                          <w:rFonts w:ascii="Consolas" w:hAnsi="Consolas" w:cs="Consolas"/>
                          <w:sz w:val="19"/>
                          <w:szCs w:val="19"/>
                        </w:rPr>
                        <w:t>(</w:t>
                      </w:r>
                      <w:proofErr w:type="gramEnd"/>
                      <w:r>
                        <w:rPr>
                          <w:rFonts w:ascii="Consolas" w:hAnsi="Consolas" w:cs="Consolas"/>
                          <w:sz w:val="19"/>
                          <w:szCs w:val="19"/>
                        </w:rPr>
                        <w:t>2011, 10, 01)</w:t>
                      </w:r>
                    </w:p>
                    <w:p w:rsidR="0063042B" w:rsidRDefault="0063042B" w:rsidP="0063042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3042B" w:rsidRDefault="0063042B" w:rsidP="0063042B"/>
                  </w:txbxContent>
                </v:textbox>
                <w10:wrap type="topAndBottom" anchory="line"/>
              </v:shape>
            </w:pict>
          </mc:Fallback>
        </mc:AlternateContent>
      </w:r>
    </w:p>
    <w:p w:rsidR="001373F5" w:rsidRDefault="001373F5" w:rsidP="0063042B">
      <w:pPr>
        <w:pStyle w:val="ListParagraph"/>
        <w:numPr>
          <w:ilvl w:val="0"/>
          <w:numId w:val="2"/>
        </w:numPr>
      </w:pPr>
      <w:r>
        <w:t>At this point your object model is complete and returning (sample) data.  Next it’s on to modifying the web application to return a valid XCRI feed.</w:t>
      </w:r>
    </w:p>
    <w:p w:rsidR="001373F5" w:rsidRDefault="001373F5" w:rsidP="001373F5">
      <w:r>
        <w:t xml:space="preserve">The next step is to modify the sample web application to output your XCRI feed when someone requests it.  Obviously this stage is artificial and you would incorporate this step into your public-facing website.  Please note that, due to the </w:t>
      </w:r>
      <w:r w:rsidR="00E32460">
        <w:t xml:space="preserve">potential </w:t>
      </w:r>
      <w:r>
        <w:t>size of the XCRI feed, you may also want to investigate caching this information.</w:t>
      </w:r>
    </w:p>
    <w:p w:rsidR="00F2585D" w:rsidRDefault="00E33C08" w:rsidP="00F2585D">
      <w:pPr>
        <w:pStyle w:val="ListParagraph"/>
        <w:numPr>
          <w:ilvl w:val="0"/>
          <w:numId w:val="3"/>
        </w:numPr>
      </w:pPr>
      <w:r>
        <w:t>Create a new folder within the application named “</w:t>
      </w:r>
      <w:proofErr w:type="spellStart"/>
      <w:r>
        <w:t>xcri</w:t>
      </w:r>
      <w:proofErr w:type="spellEnd"/>
      <w:r>
        <w:t>” and create</w:t>
      </w:r>
      <w:r w:rsidR="009D3D08">
        <w:t xml:space="preserve"> a Default.aspx page within it</w:t>
      </w:r>
      <w:r w:rsidR="003463A9">
        <w:t xml:space="preserve"> (</w:t>
      </w:r>
      <w:hyperlink r:id="rId10" w:history="1">
        <w:r w:rsidR="003463A9" w:rsidRPr="003463A9">
          <w:rPr>
            <w:rStyle w:val="Hyperlink"/>
          </w:rPr>
          <w:t>read more about the reliable feed location pattern</w:t>
        </w:r>
      </w:hyperlink>
      <w:r w:rsidR="003463A9">
        <w:t>)</w:t>
      </w:r>
      <w:r w:rsidR="009D3D08">
        <w:t>.</w:t>
      </w:r>
    </w:p>
    <w:p w:rsidR="0019576E" w:rsidRDefault="0019576E" w:rsidP="00F2585D">
      <w:pPr>
        <w:pStyle w:val="ListParagraph"/>
        <w:numPr>
          <w:ilvl w:val="0"/>
          <w:numId w:val="3"/>
        </w:numPr>
      </w:pPr>
      <w:r>
        <w:lastRenderedPageBreak/>
        <w:t>Ensure that the content type for the page is set to “text/xml”.</w:t>
      </w:r>
    </w:p>
    <w:p w:rsidR="00E33C08" w:rsidRDefault="0019576E" w:rsidP="00F2585D">
      <w:pPr>
        <w:pStyle w:val="ListParagraph"/>
        <w:numPr>
          <w:ilvl w:val="0"/>
          <w:numId w:val="3"/>
        </w:numPr>
      </w:pPr>
      <w:r>
        <w:t>O</w:t>
      </w:r>
      <w:r w:rsidR="004510C8">
        <w:t>verride the Render method</w:t>
      </w:r>
      <w:r>
        <w:t xml:space="preserve"> and output the XML to the response stream.</w:t>
      </w:r>
    </w:p>
    <w:p w:rsidR="0019576E" w:rsidRDefault="00AE65E4" w:rsidP="0019576E">
      <w:pPr>
        <w:pStyle w:val="ListParagraph"/>
      </w:pPr>
      <w:r>
        <w:rPr>
          <w:noProof/>
          <w:lang w:eastAsia="en-GB"/>
        </w:rPr>
        <mc:AlternateContent>
          <mc:Choice Requires="wps">
            <w:drawing>
              <wp:anchor distT="0" distB="0" distL="114300" distR="114300" simplePos="0" relativeHeight="251663360" behindDoc="0" locked="0" layoutInCell="1" allowOverlap="1" wp14:anchorId="68FAC9C7" wp14:editId="781BCA74">
                <wp:simplePos x="0" y="0"/>
                <wp:positionH relativeFrom="column">
                  <wp:posOffset>394335</wp:posOffset>
                </wp:positionH>
                <wp:positionV relativeFrom="line">
                  <wp:posOffset>66040</wp:posOffset>
                </wp:positionV>
                <wp:extent cx="5186045" cy="1403985"/>
                <wp:effectExtent l="0" t="0" r="14605" b="1333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045" cy="1403985"/>
                        </a:xfrm>
                        <a:prstGeom prst="rect">
                          <a:avLst/>
                        </a:prstGeom>
                        <a:solidFill>
                          <a:srgbClr val="FFFFFF"/>
                        </a:solidFill>
                        <a:ln w="9525">
                          <a:solidFill>
                            <a:srgbClr val="000000"/>
                          </a:solidFill>
                          <a:miter lim="800000"/>
                          <a:headEnd/>
                          <a:tailEnd/>
                        </a:ln>
                      </wps:spPr>
                      <wps:txbx>
                        <w:txbxContent>
                          <w:p w:rsidR="0019576E" w:rsidRDefault="0019576E" w:rsidP="0019576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Render(</w:t>
                            </w:r>
                            <w:proofErr w:type="spellStart"/>
                            <w:r>
                              <w:rPr>
                                <w:rFonts w:ascii="Consolas" w:hAnsi="Consolas" w:cs="Consolas"/>
                                <w:color w:val="2B91AF"/>
                                <w:sz w:val="19"/>
                                <w:szCs w:val="19"/>
                              </w:rPr>
                              <w:t>HtmlTextWriter</w:t>
                            </w:r>
                            <w:proofErr w:type="spellEnd"/>
                            <w:r>
                              <w:rPr>
                                <w:rFonts w:ascii="Consolas" w:hAnsi="Consolas" w:cs="Consolas"/>
                                <w:sz w:val="19"/>
                                <w:szCs w:val="19"/>
                              </w:rPr>
                              <w:t xml:space="preserve"> writer)</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an XML generator for XCRI-CAP 1.1</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XCRI.XmlGeneration.Interfaces.</w:t>
                            </w:r>
                            <w:r>
                              <w:rPr>
                                <w:rFonts w:ascii="Consolas" w:hAnsi="Consolas" w:cs="Consolas"/>
                                <w:color w:val="2B91AF"/>
                                <w:sz w:val="19"/>
                                <w:szCs w:val="19"/>
                              </w:rPr>
                              <w:t>IXmlGenerator</w:t>
                            </w:r>
                            <w:proofErr w:type="spellEnd"/>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gen</w:t>
                            </w:r>
                            <w:proofErr w:type="gramEnd"/>
                            <w:r>
                              <w:rPr>
                                <w:rFonts w:ascii="Consolas" w:hAnsi="Consolas" w:cs="Consolas"/>
                                <w:sz w:val="19"/>
                                <w:szCs w:val="19"/>
                              </w:rPr>
                              <w:t xml:space="preserve"> = XCRI.XmlGeneration.</w:t>
                            </w:r>
                            <w:r>
                              <w:rPr>
                                <w:rFonts w:ascii="Consolas" w:hAnsi="Consolas" w:cs="Consolas"/>
                                <w:color w:val="2B91AF"/>
                                <w:sz w:val="19"/>
                                <w:szCs w:val="19"/>
                              </w:rPr>
                              <w:t>XmlGeneratorFactory</w:t>
                            </w:r>
                            <w:r>
                              <w:rPr>
                                <w:rFonts w:ascii="Consolas" w:hAnsi="Consolas" w:cs="Consolas"/>
                                <w:sz w:val="19"/>
                                <w:szCs w:val="19"/>
                              </w:rPr>
                              <w:t>.GetXmlGenerator(XCRI.</w:t>
                            </w:r>
                            <w:r>
                              <w:rPr>
                                <w:rFonts w:ascii="Consolas" w:hAnsi="Consolas" w:cs="Consolas"/>
                                <w:color w:val="2B91AF"/>
                                <w:sz w:val="19"/>
                                <w:szCs w:val="19"/>
                              </w:rPr>
                              <w:t>XCRIProfiles</w:t>
                            </w:r>
                            <w:r>
                              <w:rPr>
                                <w:rFonts w:ascii="Consolas" w:hAnsi="Consolas" w:cs="Consolas"/>
                                <w:sz w:val="19"/>
                                <w:szCs w:val="19"/>
                              </w:rPr>
                              <w:t>.XCRI_v1_1);</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will be the root element (valid in most scenarios)</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Catalog</w:t>
                            </w:r>
                            <w:proofErr w:type="spellEnd"/>
                            <w:r>
                              <w:rPr>
                                <w:rFonts w:ascii="Consolas" w:hAnsi="Consolas" w:cs="Consolas"/>
                                <w:sz w:val="19"/>
                                <w:szCs w:val="19"/>
                              </w:rPr>
                              <w:t xml:space="preserve"> </w:t>
                            </w:r>
                            <w:proofErr w:type="spellStart"/>
                            <w:r>
                              <w:rPr>
                                <w:rFonts w:ascii="Consolas" w:hAnsi="Consolas" w:cs="Consolas"/>
                                <w:sz w:val="19"/>
                                <w:szCs w:val="19"/>
                              </w:rPr>
                              <w:t>catalog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XCRI.</w:t>
                            </w:r>
                            <w:r>
                              <w:rPr>
                                <w:rFonts w:ascii="Consolas" w:hAnsi="Consolas" w:cs="Consolas"/>
                                <w:color w:val="2B91AF"/>
                                <w:sz w:val="19"/>
                                <w:szCs w:val="19"/>
                              </w:rPr>
                              <w:t>Catalog</w:t>
                            </w:r>
                            <w:proofErr w:type="spellEnd"/>
                            <w:r>
                              <w:rPr>
                                <w:rFonts w:ascii="Consolas" w:hAnsi="Consolas" w:cs="Consolas"/>
                                <w:sz w:val="19"/>
                                <w:szCs w:val="19"/>
                              </w:rPr>
                              <w:t>(</w:t>
                            </w:r>
                            <w:proofErr w:type="gramEnd"/>
                            <w:r>
                              <w:rPr>
                                <w:rFonts w:ascii="Consolas" w:hAnsi="Consolas" w:cs="Consolas"/>
                                <w:sz w:val="19"/>
                                <w:szCs w:val="19"/>
                              </w:rPr>
                              <w:t>);</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our provider</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catalog.Providers.Add</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MyCollegeXCRIAdapter.</w:t>
                            </w:r>
                            <w:r>
                              <w:rPr>
                                <w:rFonts w:ascii="Consolas" w:hAnsi="Consolas" w:cs="Consolas"/>
                                <w:color w:val="2B91AF"/>
                                <w:sz w:val="19"/>
                                <w:szCs w:val="19"/>
                              </w:rPr>
                              <w:t>MyCollegeProvider</w:t>
                            </w:r>
                            <w:proofErr w:type="spellEnd"/>
                            <w:r>
                              <w:rPr>
                                <w:rFonts w:ascii="Consolas" w:hAnsi="Consolas" w:cs="Consolas"/>
                                <w:sz w:val="19"/>
                                <w:szCs w:val="19"/>
                              </w:rPr>
                              <w:t>());</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Set the root element</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gen.RootElement</w:t>
                            </w:r>
                            <w:proofErr w:type="spellEnd"/>
                            <w:r>
                              <w:rPr>
                                <w:rFonts w:ascii="Consolas" w:hAnsi="Consolas" w:cs="Consolas"/>
                                <w:sz w:val="19"/>
                                <w:szCs w:val="19"/>
                              </w:rPr>
                              <w:t xml:space="preserve"> = </w:t>
                            </w:r>
                            <w:proofErr w:type="spellStart"/>
                            <w:r>
                              <w:rPr>
                                <w:rFonts w:ascii="Consolas" w:hAnsi="Consolas" w:cs="Consolas"/>
                                <w:sz w:val="19"/>
                                <w:szCs w:val="19"/>
                              </w:rPr>
                              <w:t>catalog</w:t>
                            </w:r>
                            <w:proofErr w:type="spellEnd"/>
                            <w:r>
                              <w:rPr>
                                <w:rFonts w:ascii="Consolas" w:hAnsi="Consolas" w:cs="Consolas"/>
                                <w:sz w:val="19"/>
                                <w:szCs w:val="19"/>
                              </w:rPr>
                              <w:t>;</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Force generation</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gen.Generate</w:t>
                            </w:r>
                            <w:proofErr w:type="spellEnd"/>
                            <w:r>
                              <w:rPr>
                                <w:rFonts w:ascii="Consolas" w:hAnsi="Consolas" w:cs="Consolas"/>
                                <w:sz w:val="19"/>
                                <w:szCs w:val="19"/>
                              </w:rPr>
                              <w:t>(</w:t>
                            </w:r>
                            <w:proofErr w:type="gramEnd"/>
                            <w:r>
                              <w:rPr>
                                <w:rFonts w:ascii="Consolas" w:hAnsi="Consolas" w:cs="Consolas"/>
                                <w:sz w:val="19"/>
                                <w:szCs w:val="19"/>
                              </w:rPr>
                              <w:t>writer);</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9576E" w:rsidRDefault="0019576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31.05pt;margin-top:5.2pt;width:408.3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lin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">
                <v:textbox style="mso-fit-shape-to-text:t">
                  <w:txbxContent>
                    <w:p w:rsidR="0019576E" w:rsidRDefault="0019576E" w:rsidP="0019576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Render(</w:t>
                      </w:r>
                      <w:proofErr w:type="spellStart"/>
                      <w:r>
                        <w:rPr>
                          <w:rFonts w:ascii="Consolas" w:hAnsi="Consolas" w:cs="Consolas"/>
                          <w:color w:val="2B91AF"/>
                          <w:sz w:val="19"/>
                          <w:szCs w:val="19"/>
                        </w:rPr>
                        <w:t>HtmlTextWriter</w:t>
                      </w:r>
                      <w:proofErr w:type="spellEnd"/>
                      <w:r>
                        <w:rPr>
                          <w:rFonts w:ascii="Consolas" w:hAnsi="Consolas" w:cs="Consolas"/>
                          <w:sz w:val="19"/>
                          <w:szCs w:val="19"/>
                        </w:rPr>
                        <w:t xml:space="preserve"> writer)</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an XML generator for XCRI-CAP 1.1</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XCRI.XmlGeneration.Interfaces.</w:t>
                      </w:r>
                      <w:r>
                        <w:rPr>
                          <w:rFonts w:ascii="Consolas" w:hAnsi="Consolas" w:cs="Consolas"/>
                          <w:color w:val="2B91AF"/>
                          <w:sz w:val="19"/>
                          <w:szCs w:val="19"/>
                        </w:rPr>
                        <w:t>IXmlGenerator</w:t>
                      </w:r>
                      <w:proofErr w:type="spellEnd"/>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gen</w:t>
                      </w:r>
                      <w:proofErr w:type="gramEnd"/>
                      <w:r>
                        <w:rPr>
                          <w:rFonts w:ascii="Consolas" w:hAnsi="Consolas" w:cs="Consolas"/>
                          <w:sz w:val="19"/>
                          <w:szCs w:val="19"/>
                        </w:rPr>
                        <w:t xml:space="preserve"> = XCRI.XmlGeneration.</w:t>
                      </w:r>
                      <w:r>
                        <w:rPr>
                          <w:rFonts w:ascii="Consolas" w:hAnsi="Consolas" w:cs="Consolas"/>
                          <w:color w:val="2B91AF"/>
                          <w:sz w:val="19"/>
                          <w:szCs w:val="19"/>
                        </w:rPr>
                        <w:t>XmlGeneratorFactory</w:t>
                      </w:r>
                      <w:r>
                        <w:rPr>
                          <w:rFonts w:ascii="Consolas" w:hAnsi="Consolas" w:cs="Consolas"/>
                          <w:sz w:val="19"/>
                          <w:szCs w:val="19"/>
                        </w:rPr>
                        <w:t>.GetXmlGenerator(XCRI.</w:t>
                      </w:r>
                      <w:r>
                        <w:rPr>
                          <w:rFonts w:ascii="Consolas" w:hAnsi="Consolas" w:cs="Consolas"/>
                          <w:color w:val="2B91AF"/>
                          <w:sz w:val="19"/>
                          <w:szCs w:val="19"/>
                        </w:rPr>
                        <w:t>XCRIProfiles</w:t>
                      </w:r>
                      <w:r>
                        <w:rPr>
                          <w:rFonts w:ascii="Consolas" w:hAnsi="Consolas" w:cs="Consolas"/>
                          <w:sz w:val="19"/>
                          <w:szCs w:val="19"/>
                        </w:rPr>
                        <w:t>.XCRI_v1_1);</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will be the root element (valid in most scenarios)</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XCRI.</w:t>
                      </w:r>
                      <w:r>
                        <w:rPr>
                          <w:rFonts w:ascii="Consolas" w:hAnsi="Consolas" w:cs="Consolas"/>
                          <w:color w:val="2B91AF"/>
                          <w:sz w:val="19"/>
                          <w:szCs w:val="19"/>
                        </w:rPr>
                        <w:t>Catalog</w:t>
                      </w:r>
                      <w:proofErr w:type="spellEnd"/>
                      <w:r>
                        <w:rPr>
                          <w:rFonts w:ascii="Consolas" w:hAnsi="Consolas" w:cs="Consolas"/>
                          <w:sz w:val="19"/>
                          <w:szCs w:val="19"/>
                        </w:rPr>
                        <w:t xml:space="preserve"> </w:t>
                      </w:r>
                      <w:proofErr w:type="spellStart"/>
                      <w:r>
                        <w:rPr>
                          <w:rFonts w:ascii="Consolas" w:hAnsi="Consolas" w:cs="Consolas"/>
                          <w:sz w:val="19"/>
                          <w:szCs w:val="19"/>
                        </w:rPr>
                        <w:t>catalog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sz w:val="19"/>
                          <w:szCs w:val="19"/>
                        </w:rPr>
                        <w:t>XCRI.</w:t>
                      </w:r>
                      <w:r>
                        <w:rPr>
                          <w:rFonts w:ascii="Consolas" w:hAnsi="Consolas" w:cs="Consolas"/>
                          <w:color w:val="2B91AF"/>
                          <w:sz w:val="19"/>
                          <w:szCs w:val="19"/>
                        </w:rPr>
                        <w:t>Catalog</w:t>
                      </w:r>
                      <w:proofErr w:type="spellEnd"/>
                      <w:r>
                        <w:rPr>
                          <w:rFonts w:ascii="Consolas" w:hAnsi="Consolas" w:cs="Consolas"/>
                          <w:sz w:val="19"/>
                          <w:szCs w:val="19"/>
                        </w:rPr>
                        <w:t>(</w:t>
                      </w:r>
                      <w:proofErr w:type="gramEnd"/>
                      <w:r>
                        <w:rPr>
                          <w:rFonts w:ascii="Consolas" w:hAnsi="Consolas" w:cs="Consolas"/>
                          <w:sz w:val="19"/>
                          <w:szCs w:val="19"/>
                        </w:rPr>
                        <w:t>);</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our provider</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catalog.Providers.Add</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MyCollegeXCRIAdapter.</w:t>
                      </w:r>
                      <w:r>
                        <w:rPr>
                          <w:rFonts w:ascii="Consolas" w:hAnsi="Consolas" w:cs="Consolas"/>
                          <w:color w:val="2B91AF"/>
                          <w:sz w:val="19"/>
                          <w:szCs w:val="19"/>
                        </w:rPr>
                        <w:t>MyCollegeProvider</w:t>
                      </w:r>
                      <w:proofErr w:type="spellEnd"/>
                      <w:r>
                        <w:rPr>
                          <w:rFonts w:ascii="Consolas" w:hAnsi="Consolas" w:cs="Consolas"/>
                          <w:sz w:val="19"/>
                          <w:szCs w:val="19"/>
                        </w:rPr>
                        <w:t>());</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Set the root element</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gen.RootElement</w:t>
                      </w:r>
                      <w:proofErr w:type="spellEnd"/>
                      <w:r>
                        <w:rPr>
                          <w:rFonts w:ascii="Consolas" w:hAnsi="Consolas" w:cs="Consolas"/>
                          <w:sz w:val="19"/>
                          <w:szCs w:val="19"/>
                        </w:rPr>
                        <w:t xml:space="preserve"> = </w:t>
                      </w:r>
                      <w:proofErr w:type="spellStart"/>
                      <w:r>
                        <w:rPr>
                          <w:rFonts w:ascii="Consolas" w:hAnsi="Consolas" w:cs="Consolas"/>
                          <w:sz w:val="19"/>
                          <w:szCs w:val="19"/>
                        </w:rPr>
                        <w:t>catalog</w:t>
                      </w:r>
                      <w:proofErr w:type="spellEnd"/>
                      <w:r>
                        <w:rPr>
                          <w:rFonts w:ascii="Consolas" w:hAnsi="Consolas" w:cs="Consolas"/>
                          <w:sz w:val="19"/>
                          <w:szCs w:val="19"/>
                        </w:rPr>
                        <w:t>;</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Force generation</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gen.Generate</w:t>
                      </w:r>
                      <w:proofErr w:type="spellEnd"/>
                      <w:r>
                        <w:rPr>
                          <w:rFonts w:ascii="Consolas" w:hAnsi="Consolas" w:cs="Consolas"/>
                          <w:sz w:val="19"/>
                          <w:szCs w:val="19"/>
                        </w:rPr>
                        <w:t>(</w:t>
                      </w:r>
                      <w:proofErr w:type="gramEnd"/>
                      <w:r>
                        <w:rPr>
                          <w:rFonts w:ascii="Consolas" w:hAnsi="Consolas" w:cs="Consolas"/>
                          <w:sz w:val="19"/>
                          <w:szCs w:val="19"/>
                        </w:rPr>
                        <w:t>writer);</w:t>
                      </w:r>
                    </w:p>
                    <w:p w:rsidR="0019576E" w:rsidRDefault="0019576E" w:rsidP="0019576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9576E" w:rsidRDefault="0019576E"/>
                  </w:txbxContent>
                </v:textbox>
                <w10:wrap type="topAndBottom" anchory="line"/>
              </v:shape>
            </w:pict>
          </mc:Fallback>
        </mc:AlternateContent>
      </w:r>
    </w:p>
    <w:p w:rsidR="004510C8" w:rsidRDefault="004510C8" w:rsidP="00F2585D">
      <w:pPr>
        <w:pStyle w:val="ListParagraph"/>
        <w:numPr>
          <w:ilvl w:val="0"/>
          <w:numId w:val="3"/>
        </w:numPr>
      </w:pPr>
      <w:r>
        <w:t xml:space="preserve">Just to go full-circle, let’s view the source of the page and put it through the online validator at </w:t>
      </w:r>
      <w:hyperlink r:id="rId11" w:history="1">
        <w:r w:rsidRPr="003141C9">
          <w:rPr>
            <w:rStyle w:val="Hyperlink"/>
          </w:rPr>
          <w:t>http://www.craighawker.co.uk/xcri/</w:t>
        </w:r>
      </w:hyperlink>
      <w:r>
        <w:t>:</w:t>
      </w:r>
      <w:r>
        <w:br/>
      </w:r>
      <w:r w:rsidR="0019576E">
        <w:rPr>
          <w:noProof/>
          <w:lang w:eastAsia="en-GB"/>
        </w:rPr>
        <w:drawing>
          <wp:inline distT="0" distB="0" distL="0" distR="0" wp14:anchorId="6E4D47F1" wp14:editId="1DD7D7D8">
            <wp:extent cx="5167205" cy="380750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71593" cy="3810735"/>
                    </a:xfrm>
                    <a:prstGeom prst="rect">
                      <a:avLst/>
                    </a:prstGeom>
                  </pic:spPr>
                </pic:pic>
              </a:graphicData>
            </a:graphic>
          </wp:inline>
        </w:drawing>
      </w:r>
    </w:p>
    <w:p w:rsidR="00F2585D" w:rsidRDefault="00F2585D" w:rsidP="00F2585D">
      <w:r>
        <w:t>Next, a couple of notes on the XCRI location: there’re two recommended XCRI location patterns mentioned within the blog</w:t>
      </w:r>
      <w:r w:rsidR="00037AB4">
        <w:t>.  Both auto-discovery features can be tested using the online XCRI validator</w:t>
      </w:r>
      <w:r>
        <w:t>:</w:t>
      </w:r>
    </w:p>
    <w:p w:rsidR="00F2585D" w:rsidRDefault="00F2585D" w:rsidP="00F2585D">
      <w:pPr>
        <w:pStyle w:val="ListParagraph"/>
        <w:numPr>
          <w:ilvl w:val="0"/>
          <w:numId w:val="4"/>
        </w:numPr>
      </w:pPr>
      <w:r>
        <w:lastRenderedPageBreak/>
        <w:t>The “</w:t>
      </w:r>
      <w:r w:rsidR="00037AB4">
        <w:t>reliable feed</w:t>
      </w:r>
      <w:r>
        <w:t xml:space="preserve"> location” pattern</w:t>
      </w:r>
      <w:r w:rsidR="00037AB4">
        <w:t xml:space="preserve"> (</w:t>
      </w:r>
      <w:hyperlink r:id="rId13" w:history="1">
        <w:r w:rsidR="00037AB4">
          <w:rPr>
            <w:rStyle w:val="Hyperlink"/>
          </w:rPr>
          <w:t>http://www.xcri.org/wiki/index.php/Reliable_feed_location</w:t>
        </w:r>
      </w:hyperlink>
      <w:proofErr w:type="gramStart"/>
      <w:r w:rsidR="00037AB4">
        <w:t>)</w:t>
      </w:r>
      <w:proofErr w:type="gramEnd"/>
      <w:r>
        <w:br/>
        <w:t xml:space="preserve">The XCRI feed is always in a location which is expected – this is defined as </w:t>
      </w:r>
      <w:hyperlink r:id="rId14" w:history="1">
        <w:r w:rsidRPr="003141C9">
          <w:rPr>
            <w:rStyle w:val="Hyperlink"/>
          </w:rPr>
          <w:t>http://www.myeducationalinstitution.ac.uk/xcri</w:t>
        </w:r>
      </w:hyperlink>
      <w:r w:rsidR="00037AB4">
        <w:t>/</w:t>
      </w:r>
      <w:r>
        <w:t xml:space="preserve">.  Please note that Uri locations are case-sensitive (even though </w:t>
      </w:r>
      <w:r w:rsidR="00037AB4">
        <w:t>IIS/</w:t>
      </w:r>
      <w:r>
        <w:t>Windows implementations aren’t).</w:t>
      </w:r>
    </w:p>
    <w:p w:rsidR="00F2585D" w:rsidRPr="0031142C" w:rsidRDefault="00F2585D" w:rsidP="00F2585D">
      <w:pPr>
        <w:pStyle w:val="ListParagraph"/>
        <w:numPr>
          <w:ilvl w:val="0"/>
          <w:numId w:val="4"/>
        </w:numPr>
      </w:pPr>
      <w:r>
        <w:t xml:space="preserve"> </w:t>
      </w:r>
      <w:r w:rsidR="00037AB4">
        <w:t xml:space="preserve">The “feed </w:t>
      </w:r>
      <w:proofErr w:type="spellStart"/>
      <w:r w:rsidR="00037AB4">
        <w:t>autodiscovery</w:t>
      </w:r>
      <w:proofErr w:type="spellEnd"/>
      <w:r w:rsidR="00037AB4">
        <w:t>” pattern (</w:t>
      </w:r>
      <w:hyperlink r:id="rId15" w:history="1">
        <w:r w:rsidR="00037AB4">
          <w:rPr>
            <w:rStyle w:val="Hyperlink"/>
          </w:rPr>
          <w:t>http://www.xcri.org/wiki/index.php/Feed_autodiscovery</w:t>
        </w:r>
      </w:hyperlink>
      <w:proofErr w:type="gramStart"/>
      <w:r w:rsidR="00037AB4">
        <w:t>)</w:t>
      </w:r>
      <w:proofErr w:type="gramEnd"/>
      <w:r w:rsidR="00037AB4">
        <w:br/>
        <w:t>The XCRI feed is located through the use of a HTML “meta tag”.  To use it, the provider includes a &lt;link /&gt; tag within the &lt;head&gt; section of their HTML source code.   This then, in turn, points to the XCRI feed.</w:t>
      </w:r>
    </w:p>
    <w:sectPr w:rsidR="00F2585D" w:rsidRPr="0031142C">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C07" w:rsidRDefault="008D3C07" w:rsidP="00E66E51">
      <w:pPr>
        <w:spacing w:after="0" w:line="240" w:lineRule="auto"/>
      </w:pPr>
      <w:r>
        <w:separator/>
      </w:r>
    </w:p>
  </w:endnote>
  <w:endnote w:type="continuationSeparator" w:id="0">
    <w:p w:rsidR="008D3C07" w:rsidRDefault="008D3C07" w:rsidP="00E66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E51" w:rsidRDefault="00332A5E">
    <w:pPr>
      <w:pStyle w:val="Footer"/>
    </w:pPr>
    <w:r>
      <w:t xml:space="preserve">Document downloaded from: </w:t>
    </w:r>
    <w:hyperlink r:id="rId1" w:history="1">
      <w:r w:rsidRPr="00873D98">
        <w:rPr>
          <w:rStyle w:val="Hyperlink"/>
        </w:rPr>
        <w:t>http://xcricap-net.googlecode.com</w:t>
      </w:r>
    </w:hyperlink>
    <w:r w:rsidR="00E66E51">
      <w:tab/>
      <w:t xml:space="preserve">Page </w:t>
    </w:r>
    <w:r w:rsidR="00E66E51">
      <w:fldChar w:fldCharType="begin"/>
    </w:r>
    <w:r w:rsidR="00E66E51">
      <w:instrText xml:space="preserve"> PAGE  \* Arabic  \* MERGEFORMAT </w:instrText>
    </w:r>
    <w:r w:rsidR="00E66E51">
      <w:fldChar w:fldCharType="separate"/>
    </w:r>
    <w:r w:rsidR="0093758E">
      <w:rPr>
        <w:noProof/>
      </w:rPr>
      <w:t>2</w:t>
    </w:r>
    <w:r w:rsidR="00E66E51">
      <w:fldChar w:fldCharType="end"/>
    </w:r>
    <w:r w:rsidR="00E66E51">
      <w:t xml:space="preserve"> of </w:t>
    </w:r>
    <w:fldSimple w:instr=" NUMPAGES  \* Arabic  \* MERGEFORMAT ">
      <w:r w:rsidR="0093758E">
        <w:rPr>
          <w:noProof/>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C07" w:rsidRDefault="008D3C07" w:rsidP="00E66E51">
      <w:pPr>
        <w:spacing w:after="0" w:line="240" w:lineRule="auto"/>
      </w:pPr>
      <w:r>
        <w:separator/>
      </w:r>
    </w:p>
  </w:footnote>
  <w:footnote w:type="continuationSeparator" w:id="0">
    <w:p w:rsidR="008D3C07" w:rsidRDefault="008D3C07" w:rsidP="00E66E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43C" w:rsidRDefault="0016243C">
    <w:pPr>
      <w:pStyle w:val="Header"/>
    </w:pPr>
    <w:r>
      <w:t>Getting started with the XCRICAP-NET base library</w:t>
    </w:r>
    <w:r w:rsidR="006D1AC2">
      <w:tab/>
    </w:r>
    <w:r w:rsidR="006D1AC2">
      <w:tab/>
      <w:t>Author: Craig Hawker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B02B0"/>
    <w:multiLevelType w:val="hybridMultilevel"/>
    <w:tmpl w:val="532E9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E274017"/>
    <w:multiLevelType w:val="hybridMultilevel"/>
    <w:tmpl w:val="3DBCA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81A29BC"/>
    <w:multiLevelType w:val="hybridMultilevel"/>
    <w:tmpl w:val="B3CE9A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9414A5C"/>
    <w:multiLevelType w:val="hybridMultilevel"/>
    <w:tmpl w:val="F3082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764"/>
    <w:rsid w:val="00023FFA"/>
    <w:rsid w:val="00037AB4"/>
    <w:rsid w:val="0009572D"/>
    <w:rsid w:val="000B2DB9"/>
    <w:rsid w:val="001373F5"/>
    <w:rsid w:val="0016243C"/>
    <w:rsid w:val="0019576E"/>
    <w:rsid w:val="0023726E"/>
    <w:rsid w:val="00295D29"/>
    <w:rsid w:val="002B6949"/>
    <w:rsid w:val="002C3764"/>
    <w:rsid w:val="003043B3"/>
    <w:rsid w:val="0031142C"/>
    <w:rsid w:val="00332A5E"/>
    <w:rsid w:val="003463A9"/>
    <w:rsid w:val="004510C8"/>
    <w:rsid w:val="004C3B33"/>
    <w:rsid w:val="004C4B79"/>
    <w:rsid w:val="00592B88"/>
    <w:rsid w:val="005C3C81"/>
    <w:rsid w:val="0061229E"/>
    <w:rsid w:val="00627867"/>
    <w:rsid w:val="0063042B"/>
    <w:rsid w:val="0069799A"/>
    <w:rsid w:val="006D1AC2"/>
    <w:rsid w:val="0073735F"/>
    <w:rsid w:val="00875AC8"/>
    <w:rsid w:val="008D3C07"/>
    <w:rsid w:val="0093758E"/>
    <w:rsid w:val="009542B8"/>
    <w:rsid w:val="009D3D08"/>
    <w:rsid w:val="00AE65E4"/>
    <w:rsid w:val="00BC2855"/>
    <w:rsid w:val="00CB26E5"/>
    <w:rsid w:val="00CE0594"/>
    <w:rsid w:val="00E32460"/>
    <w:rsid w:val="00E33C08"/>
    <w:rsid w:val="00E66E51"/>
    <w:rsid w:val="00EE089E"/>
    <w:rsid w:val="00F2278A"/>
    <w:rsid w:val="00F2585D"/>
    <w:rsid w:val="00FD7B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1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4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14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14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14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42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142C"/>
    <w:pPr>
      <w:ind w:left="720"/>
      <w:contextualSpacing/>
    </w:pPr>
  </w:style>
  <w:style w:type="character" w:styleId="Hyperlink">
    <w:name w:val="Hyperlink"/>
    <w:basedOn w:val="DefaultParagraphFont"/>
    <w:uiPriority w:val="99"/>
    <w:unhideWhenUsed/>
    <w:rsid w:val="00FD7B9E"/>
    <w:rPr>
      <w:color w:val="0000FF" w:themeColor="hyperlink"/>
      <w:u w:val="single"/>
    </w:rPr>
  </w:style>
  <w:style w:type="paragraph" w:styleId="BalloonText">
    <w:name w:val="Balloon Text"/>
    <w:basedOn w:val="Normal"/>
    <w:link w:val="BalloonTextChar"/>
    <w:uiPriority w:val="99"/>
    <w:semiHidden/>
    <w:unhideWhenUsed/>
    <w:rsid w:val="00737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35F"/>
    <w:rPr>
      <w:rFonts w:ascii="Tahoma" w:hAnsi="Tahoma" w:cs="Tahoma"/>
      <w:sz w:val="16"/>
      <w:szCs w:val="16"/>
    </w:rPr>
  </w:style>
  <w:style w:type="paragraph" w:styleId="Header">
    <w:name w:val="header"/>
    <w:basedOn w:val="Normal"/>
    <w:link w:val="HeaderChar"/>
    <w:uiPriority w:val="99"/>
    <w:unhideWhenUsed/>
    <w:rsid w:val="00E66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E51"/>
  </w:style>
  <w:style w:type="paragraph" w:styleId="Footer">
    <w:name w:val="footer"/>
    <w:basedOn w:val="Normal"/>
    <w:link w:val="FooterChar"/>
    <w:uiPriority w:val="99"/>
    <w:unhideWhenUsed/>
    <w:rsid w:val="00E66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E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1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4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14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14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14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42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1142C"/>
    <w:pPr>
      <w:ind w:left="720"/>
      <w:contextualSpacing/>
    </w:pPr>
  </w:style>
  <w:style w:type="character" w:styleId="Hyperlink">
    <w:name w:val="Hyperlink"/>
    <w:basedOn w:val="DefaultParagraphFont"/>
    <w:uiPriority w:val="99"/>
    <w:unhideWhenUsed/>
    <w:rsid w:val="00FD7B9E"/>
    <w:rPr>
      <w:color w:val="0000FF" w:themeColor="hyperlink"/>
      <w:u w:val="single"/>
    </w:rPr>
  </w:style>
  <w:style w:type="paragraph" w:styleId="BalloonText">
    <w:name w:val="Balloon Text"/>
    <w:basedOn w:val="Normal"/>
    <w:link w:val="BalloonTextChar"/>
    <w:uiPriority w:val="99"/>
    <w:semiHidden/>
    <w:unhideWhenUsed/>
    <w:rsid w:val="00737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35F"/>
    <w:rPr>
      <w:rFonts w:ascii="Tahoma" w:hAnsi="Tahoma" w:cs="Tahoma"/>
      <w:sz w:val="16"/>
      <w:szCs w:val="16"/>
    </w:rPr>
  </w:style>
  <w:style w:type="paragraph" w:styleId="Header">
    <w:name w:val="header"/>
    <w:basedOn w:val="Normal"/>
    <w:link w:val="HeaderChar"/>
    <w:uiPriority w:val="99"/>
    <w:unhideWhenUsed/>
    <w:rsid w:val="00E66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E51"/>
  </w:style>
  <w:style w:type="paragraph" w:styleId="Footer">
    <w:name w:val="footer"/>
    <w:basedOn w:val="Normal"/>
    <w:link w:val="FooterChar"/>
    <w:uiPriority w:val="99"/>
    <w:unhideWhenUsed/>
    <w:rsid w:val="00E66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cri.org/wiki/index.php/Delta_update_pattern" TargetMode="External"/><Relationship Id="rId13" Type="http://schemas.openxmlformats.org/officeDocument/2006/relationships/hyperlink" Target="http://www.xcri.org/wiki/index.php/Reliable_feed_location"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raighawker.co.uk/xcri/" TargetMode="External"/><Relationship Id="rId5" Type="http://schemas.openxmlformats.org/officeDocument/2006/relationships/webSettings" Target="webSettings.xml"/><Relationship Id="rId15" Type="http://schemas.openxmlformats.org/officeDocument/2006/relationships/hyperlink" Target="http://www.xcri.org/wiki/index.php/Feed_autodiscovery" TargetMode="External"/><Relationship Id="rId10" Type="http://schemas.openxmlformats.org/officeDocument/2006/relationships/hyperlink" Target="http://www.xcri.org/wiki/index.php/Reliable_feed_loc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xcricap-net.googlecode.com" TargetMode="External"/><Relationship Id="rId14" Type="http://schemas.openxmlformats.org/officeDocument/2006/relationships/hyperlink" Target="http://www.myeducationalinstitution.ac.uk/xcri"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xcricap-net.googleco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5</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Craig</cp:lastModifiedBy>
  <cp:revision>33</cp:revision>
  <cp:lastPrinted>2011-02-13T14:01:00Z</cp:lastPrinted>
  <dcterms:created xsi:type="dcterms:W3CDTF">2011-01-16T11:08:00Z</dcterms:created>
  <dcterms:modified xsi:type="dcterms:W3CDTF">2011-02-13T14:02:00Z</dcterms:modified>
</cp:coreProperties>
</file>