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Orion - Delivery Brief</w:t>
      </w:r>
    </w:p>
    <w:p>
      <w:r>
        <w:t>Project ID: OR-101. Client: Aster Retail. Status: Active. Delivery method: Agile. Project manager: Maya Rao. Lead engineer: Dev Mehta. QA lead: Priya Nair. Deadline: 2026-11-18. Approved budget: USD 120000.</w:t>
      </w:r>
    </w:p>
    <w:p>
      <w:r>
        <w:t>Milestone 1: discovery complete 2026-08-15. Milestone 2: integration due 2026-10-28. Milestone 3: production launch 2026-11-18.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