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EDBC" w14:textId="7BCEE14E" w:rsidR="0033041C" w:rsidRDefault="0033041C">
      <w:pPr>
        <w:spacing w:after="340"/>
        <w:ind w:right="-229" w:firstLine="0"/>
        <w:jc w:val="left"/>
      </w:pPr>
    </w:p>
    <w:p w14:paraId="33443085" w14:textId="17AFD1AF" w:rsidR="0033041C" w:rsidRPr="0042112F" w:rsidRDefault="00000000">
      <w:pPr>
        <w:spacing w:after="0" w:line="216" w:lineRule="auto"/>
        <w:ind w:firstLine="0"/>
        <w:jc w:val="left"/>
        <w:rPr>
          <w:sz w:val="56"/>
          <w:szCs w:val="56"/>
        </w:rPr>
      </w:pPr>
      <w:r w:rsidRPr="0042112F">
        <w:rPr>
          <w:rFonts w:ascii="Calibri" w:eastAsia="Calibri" w:hAnsi="Calibri" w:cs="Calibri"/>
          <w:sz w:val="56"/>
          <w:szCs w:val="56"/>
        </w:rPr>
        <w:t xml:space="preserve">Reducing our environmental footprint </w:t>
      </w:r>
    </w:p>
    <w:p w14:paraId="5A063575" w14:textId="77777777" w:rsidR="0033041C" w:rsidRDefault="00000000">
      <w:pPr>
        <w:spacing w:after="49" w:line="265" w:lineRule="auto"/>
        <w:ind w:left="-5" w:hanging="10"/>
        <w:jc w:val="left"/>
      </w:pPr>
      <w:r>
        <w:rPr>
          <w:rFonts w:ascii="Calibri" w:eastAsia="Calibri" w:hAnsi="Calibri" w:cs="Calibri"/>
          <w:sz w:val="22"/>
        </w:rPr>
        <w:t>Sander Biesbroek</w:t>
      </w:r>
      <w:r>
        <w:rPr>
          <w:rFonts w:ascii="Calibri" w:eastAsia="Calibri" w:hAnsi="Calibri" w:cs="Calibri"/>
          <w:sz w:val="22"/>
          <w:vertAlign w:val="superscript"/>
        </w:rPr>
        <w:t>1</w:t>
      </w:r>
      <w:r>
        <w:rPr>
          <w:rFonts w:ascii="Calibri" w:eastAsia="Calibri" w:hAnsi="Calibri" w:cs="Calibri"/>
          <w:sz w:val="22"/>
        </w:rPr>
        <w:t>, H Bas Bueno-de-Mesquita</w:t>
      </w:r>
      <w:r>
        <w:rPr>
          <w:rFonts w:ascii="Calibri" w:eastAsia="Calibri" w:hAnsi="Calibri" w:cs="Calibri"/>
          <w:sz w:val="22"/>
          <w:vertAlign w:val="superscript"/>
        </w:rPr>
        <w:t>1,2,3</w:t>
      </w:r>
      <w:r>
        <w:rPr>
          <w:rFonts w:ascii="Calibri" w:eastAsia="Calibri" w:hAnsi="Calibri" w:cs="Calibri"/>
          <w:sz w:val="22"/>
        </w:rPr>
        <w:t>, Petra HM Peeters</w:t>
      </w:r>
      <w:r>
        <w:rPr>
          <w:rFonts w:ascii="Calibri" w:eastAsia="Calibri" w:hAnsi="Calibri" w:cs="Calibri"/>
          <w:sz w:val="22"/>
          <w:vertAlign w:val="superscript"/>
        </w:rPr>
        <w:t>3,4</w:t>
      </w:r>
      <w:r>
        <w:rPr>
          <w:rFonts w:ascii="Calibri" w:eastAsia="Calibri" w:hAnsi="Calibri" w:cs="Calibri"/>
          <w:sz w:val="22"/>
        </w:rPr>
        <w:t>, WM Monique Verschuren</w:t>
      </w:r>
      <w:r>
        <w:rPr>
          <w:rFonts w:ascii="Calibri" w:eastAsia="Calibri" w:hAnsi="Calibri" w:cs="Calibri"/>
          <w:sz w:val="22"/>
          <w:vertAlign w:val="superscript"/>
        </w:rPr>
        <w:t>1</w:t>
      </w:r>
      <w:r>
        <w:rPr>
          <w:rFonts w:ascii="Calibri" w:eastAsia="Calibri" w:hAnsi="Calibri" w:cs="Calibri"/>
          <w:sz w:val="22"/>
        </w:rPr>
        <w:t>,</w:t>
      </w:r>
    </w:p>
    <w:p w14:paraId="3B3DACDC" w14:textId="77777777" w:rsidR="0033041C" w:rsidRDefault="00000000">
      <w:pPr>
        <w:spacing w:after="543" w:line="265" w:lineRule="auto"/>
        <w:ind w:left="-5" w:hanging="10"/>
        <w:jc w:val="left"/>
      </w:pPr>
      <w:r>
        <w:rPr>
          <w:rFonts w:ascii="Calibri" w:eastAsia="Calibri" w:hAnsi="Calibri" w:cs="Calibri"/>
          <w:sz w:val="22"/>
        </w:rPr>
        <w:t>Yvonne T van der Schouw</w:t>
      </w:r>
      <w:r>
        <w:rPr>
          <w:rFonts w:ascii="Calibri" w:eastAsia="Calibri" w:hAnsi="Calibri" w:cs="Calibri"/>
          <w:sz w:val="22"/>
          <w:vertAlign w:val="superscript"/>
        </w:rPr>
        <w:t>4</w:t>
      </w:r>
      <w:r>
        <w:rPr>
          <w:rFonts w:ascii="Calibri" w:eastAsia="Calibri" w:hAnsi="Calibri" w:cs="Calibri"/>
          <w:sz w:val="22"/>
        </w:rPr>
        <w:t>, Gerard FH Kramer</w:t>
      </w:r>
      <w:r>
        <w:rPr>
          <w:rFonts w:ascii="Calibri" w:eastAsia="Calibri" w:hAnsi="Calibri" w:cs="Calibri"/>
          <w:sz w:val="22"/>
          <w:vertAlign w:val="superscript"/>
        </w:rPr>
        <w:t>5</w:t>
      </w:r>
      <w:r>
        <w:rPr>
          <w:rFonts w:ascii="Calibri" w:eastAsia="Calibri" w:hAnsi="Calibri" w:cs="Calibri"/>
          <w:sz w:val="22"/>
        </w:rPr>
        <w:t>, Marcelo Tyszler</w:t>
      </w:r>
      <w:r>
        <w:rPr>
          <w:rFonts w:ascii="Calibri" w:eastAsia="Calibri" w:hAnsi="Calibri" w:cs="Calibri"/>
          <w:sz w:val="22"/>
          <w:vertAlign w:val="superscript"/>
        </w:rPr>
        <w:t xml:space="preserve">5,6 </w:t>
      </w:r>
      <w:r>
        <w:rPr>
          <w:rFonts w:ascii="Calibri" w:eastAsia="Calibri" w:hAnsi="Calibri" w:cs="Calibri"/>
          <w:sz w:val="22"/>
        </w:rPr>
        <w:t>and Elisabeth HM Temme</w:t>
      </w:r>
      <w:r>
        <w:rPr>
          <w:rFonts w:ascii="Calibri" w:eastAsia="Calibri" w:hAnsi="Calibri" w:cs="Calibri"/>
          <w:sz w:val="22"/>
          <w:vertAlign w:val="superscript"/>
        </w:rPr>
        <w:t>1*</w:t>
      </w:r>
    </w:p>
    <w:p w14:paraId="18E1DFFE" w14:textId="64A27841" w:rsidR="0033041C" w:rsidRDefault="00000000">
      <w:pPr>
        <w:spacing w:after="237"/>
        <w:ind w:left="-15"/>
      </w:pPr>
      <w:r>
        <w:t>before diagnosis. In addition, these participants have a higher risk of death. Subjects without dietary information (n = 154) were excluded. To exclude implausible values, participants in the highest and lowest 0.5% of the ratio of reported energy intake (based on the food frequency questionnaire (FFQ)) on energy requirement (estimated on the basis of basal metabolic rate (BMR)) were also excluded (n = 662). After these exclusions, 35 057 participants remained for the all-cause mortality survival analysis.</w:t>
      </w:r>
    </w:p>
    <w:p w14:paraId="2C5AC374" w14:textId="77777777" w:rsidR="0033041C" w:rsidRDefault="00000000">
      <w:pPr>
        <w:pStyle w:val="Heading2"/>
        <w:ind w:left="-5"/>
      </w:pPr>
      <w:r>
        <w:t>Diet and environmental impact assessment</w:t>
      </w:r>
    </w:p>
    <w:p w14:paraId="31090B1D" w14:textId="77777777" w:rsidR="0033041C" w:rsidRDefault="00000000">
      <w:pPr>
        <w:ind w:left="-15" w:firstLine="0"/>
      </w:pPr>
      <w:r>
        <w:t>Usual daily dietary intake was estimated by a 178-item FFQ that has been validated against twelve 24-h recalls, and biomarkers in 24-h urine and blood [22,23]. Spearman rank correlation coefficients based on estimates of the FFQ and 24-h recalls were 0.51 for potatoes, 0.36 for vegetables, 0.68 for fruits, 0.39 for meat, 0.69 for dairy, 0.76 for sugar and sweet products, and 0.52 for biscuits and pastry in men. Results for women were similar.</w:t>
      </w:r>
    </w:p>
    <w:p w14:paraId="42FC266F" w14:textId="77777777" w:rsidR="0033041C" w:rsidRDefault="00000000">
      <w:pPr>
        <w:spacing w:after="235"/>
        <w:ind w:left="-15"/>
      </w:pPr>
      <w:r>
        <w:t>Blonk Consultants assessed the environmental impact of the Dutch dietary habits [3]. To estimate sustainability scores, life cycle assessments (LCA) were performed for 254 food items. The LCA</w:t>
      </w:r>
      <w:r>
        <w:rPr>
          <w:rFonts w:ascii="Calibri" w:eastAsia="Calibri" w:hAnsi="Calibri" w:cs="Calibri"/>
        </w:rPr>
        <w:t>’</w:t>
      </w:r>
      <w:r>
        <w:t>s were cradle to grave and included production, processing, packaging, transport, storage, preparation, cooking, avoidable and unavoidable food waste (inedible parts) at home, and waste incineration. GHGE covers carbon dioxide (C0</w:t>
      </w:r>
      <w:r>
        <w:rPr>
          <w:vertAlign w:val="subscript"/>
        </w:rPr>
        <w:t>2</w:t>
      </w:r>
      <w:r>
        <w:t>) emissions through the use of fossil fuels, methane (CH</w:t>
      </w:r>
      <w:r>
        <w:rPr>
          <w:vertAlign w:val="subscript"/>
        </w:rPr>
        <w:t>4</w:t>
      </w:r>
      <w:r>
        <w:t>) released during the rearing of cattle and the cultivation of certain crops, and nitrous oxide (N</w:t>
      </w:r>
      <w:r>
        <w:rPr>
          <w:vertAlign w:val="subscript"/>
        </w:rPr>
        <w:t>2</w:t>
      </w:r>
      <w:r>
        <w:t>0) released from fertilizers, manure and ploughing of grassland [24,25]. GHGE is expressed as kg CO</w:t>
      </w:r>
      <w:r>
        <w:rPr>
          <w:vertAlign w:val="subscript"/>
        </w:rPr>
        <w:t>2</w:t>
      </w:r>
      <w:r>
        <w:t>-equivalents per day. Land use covers the surface needed for the production of food [24,25] and is expressed as m</w:t>
      </w:r>
      <w:r>
        <w:rPr>
          <w:vertAlign w:val="superscript"/>
        </w:rPr>
        <w:t>2</w:t>
      </w:r>
      <w:r>
        <w:t xml:space="preserve">*year per day. These LCA data were combined with the EPIC-NL FFQ data to calculate individual daily </w:t>
      </w:r>
      <w:r>
        <w:t>greenhouse gas emission and land use for each of our participants. The LCA scores were based on current production practices and assumed equal in the nineties when the FFQ was assessed.</w:t>
      </w:r>
    </w:p>
    <w:p w14:paraId="5E5B546D" w14:textId="77777777" w:rsidR="0033041C" w:rsidRDefault="00000000">
      <w:pPr>
        <w:pStyle w:val="Heading2"/>
        <w:ind w:left="-5"/>
      </w:pPr>
      <w:r>
        <w:t>Participants characteristics</w:t>
      </w:r>
    </w:p>
    <w:p w14:paraId="70C2CD36" w14:textId="77777777" w:rsidR="0033041C" w:rsidRDefault="00000000">
      <w:pPr>
        <w:spacing w:after="235"/>
        <w:ind w:left="-15" w:firstLine="0"/>
      </w:pPr>
      <w:r>
        <w:t>At baseline, study participants completed a questionnaire on the presence of chronic diseases and related potential risk factors, and medical and lifestyle factors [18]. Body mass index (BMI) was calculated by dividing weight by height squared. Educational level was coded in low (lower vocational training or primary school), medium (intermediate vocational training or secondary school), or high (higher vocational training or university). The smoking of cigarettes, pipe, or cigars was categorized as current, former, and never. Physical activity was assessed with the validated Cambridge Physical Activity Score (CPAI) [26].</w:t>
      </w:r>
    </w:p>
    <w:p w14:paraId="7C4774DE" w14:textId="77777777" w:rsidR="0033041C" w:rsidRDefault="00000000">
      <w:pPr>
        <w:pStyle w:val="Heading2"/>
        <w:ind w:left="-5"/>
      </w:pPr>
      <w:r>
        <w:t>Mortality assessment</w:t>
      </w:r>
    </w:p>
    <w:p w14:paraId="5C5B6A59" w14:textId="77777777" w:rsidR="0033041C" w:rsidRDefault="00000000">
      <w:pPr>
        <w:ind w:left="-15" w:firstLine="0"/>
      </w:pPr>
      <w:r>
        <w:t>Vital status of all EPIC-NL participants was obtained through linkage with the municipal population registries. The information on vital status for the EPIC-NL cohort is complete until 11 April 2011 for MORGEN and until 4 July 2011 for PROSPECT. These data were retrieved from the GBA (Dutch Municipality Basic Administration).</w:t>
      </w:r>
    </w:p>
    <w:p w14:paraId="3A0BC25B" w14:textId="77777777" w:rsidR="0033041C" w:rsidRDefault="00000000">
      <w:pPr>
        <w:spacing w:after="236"/>
        <w:ind w:left="-15"/>
      </w:pPr>
      <w:r>
        <w:t>Participants were followed for the occurrence of cancer, cardiovascular disease, respiratory disease and other causes by linkage to several disease registries (Dutch Cancer Registry and Dutch Hospital Discharge Diagnosis Database). Primary cause of death was coded according to the International Classification of Diseases (ICD). Incidence of cancer deaths was coded as 140</w:t>
      </w:r>
      <w:r>
        <w:rPr>
          <w:rFonts w:ascii="Calibri" w:eastAsia="Calibri" w:hAnsi="Calibri" w:cs="Calibri"/>
        </w:rPr>
        <w:t>–</w:t>
      </w:r>
      <w:r>
        <w:t>239 (ICD-9) or C00-D48 (ICD-10), incidence of cardiovascular disease (CVD) deaths as 390</w:t>
      </w:r>
      <w:r>
        <w:rPr>
          <w:rFonts w:ascii="Calibri" w:eastAsia="Calibri" w:hAnsi="Calibri" w:cs="Calibri"/>
        </w:rPr>
        <w:t>–</w:t>
      </w:r>
      <w:r>
        <w:t>459 (ICD-9) or I00-I99 (ICD-10), incidence of respiratory system disease mortality as 460</w:t>
      </w:r>
      <w:r>
        <w:rPr>
          <w:rFonts w:ascii="Calibri" w:eastAsia="Calibri" w:hAnsi="Calibri" w:cs="Calibri"/>
        </w:rPr>
        <w:t>–</w:t>
      </w:r>
      <w:r>
        <w:t xml:space="preserve">519 (ICD-9) or J00-J99 (ICD-10). The remaining causes of death were merged into the category </w:t>
      </w:r>
      <w:r>
        <w:rPr>
          <w:rFonts w:ascii="Calibri" w:eastAsia="Calibri" w:hAnsi="Calibri" w:cs="Calibri"/>
        </w:rPr>
        <w:t>‘</w:t>
      </w:r>
      <w:r>
        <w:t xml:space="preserve">other </w:t>
      </w:r>
      <w:proofErr w:type="gramStart"/>
      <w:r>
        <w:t>causes</w:t>
      </w:r>
      <w:r>
        <w:rPr>
          <w:rFonts w:ascii="Calibri" w:eastAsia="Calibri" w:hAnsi="Calibri" w:cs="Calibri"/>
        </w:rPr>
        <w:t>’</w:t>
      </w:r>
      <w:proofErr w:type="gramEnd"/>
      <w:r>
        <w:t>. Cause-specific mortality data were available until 31 December 2010. This is the most recent linkage to the database of Statistics Netherlands.</w:t>
      </w:r>
    </w:p>
    <w:p w14:paraId="702BF7B8" w14:textId="77777777" w:rsidR="0033041C" w:rsidRDefault="00000000">
      <w:pPr>
        <w:pStyle w:val="Heading2"/>
        <w:ind w:left="-5"/>
      </w:pPr>
      <w:r>
        <w:t>Statistical analysis</w:t>
      </w:r>
    </w:p>
    <w:p w14:paraId="61CB45CD" w14:textId="77777777" w:rsidR="0033041C" w:rsidRDefault="00000000">
      <w:pPr>
        <w:ind w:left="-15" w:firstLine="0"/>
      </w:pPr>
      <w:r>
        <w:t>Participants were followed over time until death from any cause, loss to follow-up, or were censored on 11 April 2011 for MORGEN and 4 July 2011 for PROSPECT. In the cause-specific mortality analysis, the censor date was 31 December 2010 for both cohorts.</w:t>
      </w:r>
    </w:p>
    <w:p w14:paraId="4E41C255" w14:textId="77777777" w:rsidR="0033041C" w:rsidRDefault="00000000">
      <w:pPr>
        <w:ind w:left="-15"/>
      </w:pPr>
      <w:r>
        <w:t xml:space="preserve">Cox proportional hazard models were used to estimate crude and adjusted hazard ratios (HRs) with 95% confidence intervals (CI) for GHGE and land use in association with mortality. Using manual backward selection, covariates were excluded from the final model </w:t>
      </w:r>
      <w:r>
        <w:lastRenderedPageBreak/>
        <w:t xml:space="preserve">when the HR did not change </w:t>
      </w:r>
      <w:r>
        <w:rPr>
          <w:rFonts w:ascii="Calibri" w:eastAsia="Calibri" w:hAnsi="Calibri" w:cs="Calibri"/>
        </w:rPr>
        <w:t>≥</w:t>
      </w:r>
      <w:r>
        <w:t>10% [27]. This manual selection was performed because no other prospective studies investigated the effect of the environmental impact of the diet, and therefore, there are no established confounders. The covariates BMI, educational level, smoking habits, physical activity, alcohol intake, and waist circumference were omitted from the final model whereas age and gender were retained. The covariate age failed to meet the proportional hazards assumption according to the Schoenfeld residuals test (p &lt; 0.0001). Adjusted models were Cox stratified by age (continuous) to correct for this. To test for linear trends across categories, we modelled GHGE and land use by including the median value of each quartile as a continuous variable. By adding interaction terms to the model, we assessed deviation from multiplicative interaction for age, sex, BMI, smoking, and waist circumference. None of these factors modified the studied association. A test model in which quartiles of exposure were created from total GHGE and land use divided by total energy intake, GHGE/kJ and m</w:t>
      </w:r>
      <w:r>
        <w:rPr>
          <w:vertAlign w:val="superscript"/>
        </w:rPr>
        <w:t>2</w:t>
      </w:r>
      <w:r>
        <w:t>/kJ, showed very similar results (results not shown).</w:t>
      </w:r>
    </w:p>
    <w:p w14:paraId="4BC91031" w14:textId="77777777" w:rsidR="0033041C" w:rsidRDefault="00000000">
      <w:pPr>
        <w:ind w:left="-15"/>
      </w:pPr>
      <w:r>
        <w:t>To study the effect of a modelled substitution of meat by other food components, both meat and the replacement component were added as continuous variables in the same multivariate model. Similar to previous studies, the difference in the parameter estimates and covariance was used to estimate HR and 95% CI [16,17]. The models were adjusted for major dietary and lifestyle factors (age, gender, BMI, smoking status, physical activity, energy intake, and alcohol intake). The investigated substitution component sources were potatoes, total vegetables, total fruit-nuts-seeds, pasta-rice-couscous, cheese, milk-based desserts, or fish. These food groups were selected because they can replace meat in a hot meal. In addition, they represent highly acceptable food products that are consumed in significant amounts in the current Dutch diet (Tables 1 and 2), and thus represent acceptable substitutions for meat. The modelled substitution was a one-third reduction (35-gram) of the average (105-gram, standard deviation of 55-gram) total daily meat intake in EPIC-NL. For realistic scenarios, we substituted by equal food weight and not the same amount of dietary energy. For example, in case of applying iso-caloric substitutions, an additional 300 gram of vegetables is needed to compensate for the energy intake of 35 gram of meat and this was assumed not to be realistic. Another argument for substitution based on food weight is that a large part of the adult Dutch population is overweight. This suggests that energy intake is high compared with energy requirements. Effects</w:t>
      </w:r>
    </w:p>
    <w:p w14:paraId="7B7F156B" w14:textId="77777777" w:rsidR="0033041C" w:rsidRDefault="00000000">
      <w:pPr>
        <w:spacing w:after="0"/>
        <w:ind w:left="-5" w:hanging="10"/>
        <w:jc w:val="left"/>
      </w:pPr>
      <w:r>
        <w:rPr>
          <w:rFonts w:ascii="Calibri" w:eastAsia="Calibri" w:hAnsi="Calibri" w:cs="Calibri"/>
          <w:sz w:val="18"/>
        </w:rPr>
        <w:t>Table 1 Contribution of different food groups to daily intake and environmental impact in EPIC-NL</w:t>
      </w:r>
    </w:p>
    <w:tbl>
      <w:tblPr>
        <w:tblStyle w:val="TableGrid"/>
        <w:tblW w:w="4677" w:type="dxa"/>
        <w:tblInd w:w="0" w:type="dxa"/>
        <w:tblCellMar>
          <w:top w:w="66" w:type="dxa"/>
          <w:left w:w="0" w:type="dxa"/>
          <w:bottom w:w="47" w:type="dxa"/>
          <w:right w:w="0" w:type="dxa"/>
        </w:tblCellMar>
        <w:tblLook w:val="04A0" w:firstRow="1" w:lastRow="0" w:firstColumn="1" w:lastColumn="0" w:noHBand="0" w:noVBand="1"/>
      </w:tblPr>
      <w:tblGrid>
        <w:gridCol w:w="1962"/>
        <w:gridCol w:w="921"/>
        <w:gridCol w:w="896"/>
        <w:gridCol w:w="898"/>
      </w:tblGrid>
      <w:tr w:rsidR="0033041C" w14:paraId="68AA8989" w14:textId="77777777">
        <w:trPr>
          <w:trHeight w:val="263"/>
        </w:trPr>
        <w:tc>
          <w:tcPr>
            <w:tcW w:w="1963" w:type="dxa"/>
            <w:tcBorders>
              <w:top w:val="single" w:sz="2" w:space="0" w:color="2C2A28"/>
              <w:left w:val="nil"/>
              <w:bottom w:val="single" w:sz="2" w:space="0" w:color="2C2A28"/>
              <w:right w:val="nil"/>
            </w:tcBorders>
          </w:tcPr>
          <w:p w14:paraId="5565A01B" w14:textId="77777777" w:rsidR="0033041C" w:rsidRDefault="00000000">
            <w:pPr>
              <w:spacing w:after="0"/>
              <w:ind w:firstLine="0"/>
              <w:jc w:val="left"/>
            </w:pPr>
            <w:r>
              <w:rPr>
                <w:rFonts w:ascii="Calibri" w:eastAsia="Calibri" w:hAnsi="Calibri" w:cs="Calibri"/>
                <w:color w:val="000000"/>
                <w:sz w:val="16"/>
              </w:rPr>
              <w:t>Food group</w:t>
            </w:r>
          </w:p>
        </w:tc>
        <w:tc>
          <w:tcPr>
            <w:tcW w:w="921" w:type="dxa"/>
            <w:tcBorders>
              <w:top w:val="single" w:sz="2" w:space="0" w:color="2C2A28"/>
              <w:left w:val="nil"/>
              <w:bottom w:val="single" w:sz="2" w:space="0" w:color="2C2A28"/>
              <w:right w:val="nil"/>
            </w:tcBorders>
          </w:tcPr>
          <w:p w14:paraId="36BC1DED" w14:textId="77777777" w:rsidR="0033041C" w:rsidRDefault="00000000">
            <w:pPr>
              <w:spacing w:after="0"/>
              <w:ind w:firstLine="0"/>
              <w:jc w:val="left"/>
            </w:pPr>
            <w:r>
              <w:rPr>
                <w:rFonts w:ascii="Calibri" w:eastAsia="Calibri" w:hAnsi="Calibri" w:cs="Calibri"/>
                <w:color w:val="000000"/>
                <w:sz w:val="16"/>
              </w:rPr>
              <w:t>Gram/d (%)</w:t>
            </w:r>
          </w:p>
        </w:tc>
        <w:tc>
          <w:tcPr>
            <w:tcW w:w="896" w:type="dxa"/>
            <w:tcBorders>
              <w:top w:val="single" w:sz="2" w:space="0" w:color="2C2A28"/>
              <w:left w:val="nil"/>
              <w:bottom w:val="single" w:sz="2" w:space="0" w:color="2C2A28"/>
              <w:right w:val="nil"/>
            </w:tcBorders>
          </w:tcPr>
          <w:p w14:paraId="69D4D913" w14:textId="77777777" w:rsidR="0033041C" w:rsidRDefault="00000000">
            <w:pPr>
              <w:spacing w:after="0"/>
              <w:ind w:firstLine="0"/>
              <w:jc w:val="left"/>
            </w:pPr>
            <w:r>
              <w:rPr>
                <w:rFonts w:ascii="Calibri" w:eastAsia="Calibri" w:hAnsi="Calibri" w:cs="Calibri"/>
                <w:color w:val="000000"/>
                <w:sz w:val="16"/>
              </w:rPr>
              <w:t>C0</w:t>
            </w:r>
            <w:r>
              <w:rPr>
                <w:rFonts w:ascii="Calibri" w:eastAsia="Calibri" w:hAnsi="Calibri" w:cs="Calibri"/>
                <w:color w:val="000000"/>
                <w:sz w:val="16"/>
                <w:vertAlign w:val="subscript"/>
              </w:rPr>
              <w:t>2</w:t>
            </w:r>
            <w:r>
              <w:rPr>
                <w:rFonts w:ascii="Calibri" w:eastAsia="Calibri" w:hAnsi="Calibri" w:cs="Calibri"/>
                <w:color w:val="000000"/>
                <w:sz w:val="16"/>
              </w:rPr>
              <w:t>–eq (%)</w:t>
            </w:r>
          </w:p>
        </w:tc>
        <w:tc>
          <w:tcPr>
            <w:tcW w:w="898" w:type="dxa"/>
            <w:tcBorders>
              <w:top w:val="single" w:sz="2" w:space="0" w:color="2C2A28"/>
              <w:left w:val="nil"/>
              <w:bottom w:val="single" w:sz="2" w:space="0" w:color="2C2A28"/>
              <w:right w:val="nil"/>
            </w:tcBorders>
          </w:tcPr>
          <w:p w14:paraId="25988EC9" w14:textId="77777777" w:rsidR="0033041C" w:rsidRDefault="00000000">
            <w:pPr>
              <w:spacing w:after="0"/>
              <w:ind w:right="-1" w:firstLine="0"/>
            </w:pPr>
            <w:r>
              <w:rPr>
                <w:rFonts w:ascii="Calibri" w:eastAsia="Calibri" w:hAnsi="Calibri" w:cs="Calibri"/>
                <w:color w:val="000000"/>
                <w:sz w:val="16"/>
              </w:rPr>
              <w:t>Land use (%)</w:t>
            </w:r>
          </w:p>
        </w:tc>
      </w:tr>
      <w:tr w:rsidR="0033041C" w14:paraId="41E40C1A" w14:textId="77777777">
        <w:trPr>
          <w:trHeight w:val="281"/>
        </w:trPr>
        <w:tc>
          <w:tcPr>
            <w:tcW w:w="1963" w:type="dxa"/>
            <w:tcBorders>
              <w:top w:val="single" w:sz="2" w:space="0" w:color="2C2A28"/>
              <w:left w:val="nil"/>
              <w:bottom w:val="nil"/>
              <w:right w:val="nil"/>
            </w:tcBorders>
          </w:tcPr>
          <w:p w14:paraId="716B48C6" w14:textId="77777777" w:rsidR="0033041C" w:rsidRDefault="00000000">
            <w:pPr>
              <w:spacing w:after="0"/>
              <w:ind w:firstLine="0"/>
              <w:jc w:val="left"/>
            </w:pPr>
            <w:r>
              <w:rPr>
                <w:rFonts w:ascii="Calibri" w:eastAsia="Calibri" w:hAnsi="Calibri" w:cs="Calibri"/>
                <w:color w:val="000000"/>
                <w:sz w:val="16"/>
              </w:rPr>
              <w:t>Potatoes</w:t>
            </w:r>
          </w:p>
        </w:tc>
        <w:tc>
          <w:tcPr>
            <w:tcW w:w="921" w:type="dxa"/>
            <w:tcBorders>
              <w:top w:val="single" w:sz="2" w:space="0" w:color="2C2A28"/>
              <w:left w:val="nil"/>
              <w:bottom w:val="nil"/>
              <w:right w:val="nil"/>
            </w:tcBorders>
          </w:tcPr>
          <w:p w14:paraId="3BD3C55F" w14:textId="77777777" w:rsidR="0033041C" w:rsidRDefault="00000000">
            <w:pPr>
              <w:spacing w:after="0"/>
              <w:ind w:left="307" w:firstLine="0"/>
              <w:jc w:val="left"/>
            </w:pPr>
            <w:r>
              <w:rPr>
                <w:rFonts w:ascii="Calibri" w:eastAsia="Calibri" w:hAnsi="Calibri" w:cs="Calibri"/>
                <w:color w:val="000000"/>
                <w:sz w:val="16"/>
              </w:rPr>
              <w:t>3.5</w:t>
            </w:r>
          </w:p>
        </w:tc>
        <w:tc>
          <w:tcPr>
            <w:tcW w:w="896" w:type="dxa"/>
            <w:tcBorders>
              <w:top w:val="single" w:sz="2" w:space="0" w:color="2C2A28"/>
              <w:left w:val="nil"/>
              <w:bottom w:val="nil"/>
              <w:right w:val="nil"/>
            </w:tcBorders>
          </w:tcPr>
          <w:p w14:paraId="4647A7A7" w14:textId="77777777" w:rsidR="0033041C" w:rsidRDefault="00000000">
            <w:pPr>
              <w:spacing w:after="0"/>
              <w:ind w:left="295" w:firstLine="0"/>
              <w:jc w:val="left"/>
            </w:pPr>
            <w:r>
              <w:rPr>
                <w:rFonts w:ascii="Calibri" w:eastAsia="Calibri" w:hAnsi="Calibri" w:cs="Calibri"/>
                <w:color w:val="000000"/>
                <w:sz w:val="16"/>
              </w:rPr>
              <w:t>1.9</w:t>
            </w:r>
          </w:p>
        </w:tc>
        <w:tc>
          <w:tcPr>
            <w:tcW w:w="898" w:type="dxa"/>
            <w:tcBorders>
              <w:top w:val="single" w:sz="2" w:space="0" w:color="2C2A28"/>
              <w:left w:val="nil"/>
              <w:bottom w:val="nil"/>
              <w:right w:val="nil"/>
            </w:tcBorders>
          </w:tcPr>
          <w:p w14:paraId="45F778DA" w14:textId="77777777" w:rsidR="0033041C" w:rsidRDefault="00000000">
            <w:pPr>
              <w:spacing w:after="0"/>
              <w:ind w:left="1" w:firstLine="0"/>
              <w:jc w:val="center"/>
            </w:pPr>
            <w:r>
              <w:rPr>
                <w:rFonts w:ascii="Calibri" w:eastAsia="Calibri" w:hAnsi="Calibri" w:cs="Calibri"/>
                <w:color w:val="000000"/>
                <w:sz w:val="16"/>
              </w:rPr>
              <w:t>1.2</w:t>
            </w:r>
          </w:p>
        </w:tc>
      </w:tr>
      <w:tr w:rsidR="0033041C" w14:paraId="7DBA2138" w14:textId="77777777">
        <w:trPr>
          <w:trHeight w:val="280"/>
        </w:trPr>
        <w:tc>
          <w:tcPr>
            <w:tcW w:w="1963" w:type="dxa"/>
            <w:tcBorders>
              <w:top w:val="nil"/>
              <w:left w:val="nil"/>
              <w:bottom w:val="nil"/>
              <w:right w:val="nil"/>
            </w:tcBorders>
          </w:tcPr>
          <w:p w14:paraId="64B1112B" w14:textId="77777777" w:rsidR="0033041C" w:rsidRDefault="00000000">
            <w:pPr>
              <w:spacing w:after="0"/>
              <w:ind w:firstLine="0"/>
              <w:jc w:val="left"/>
            </w:pPr>
            <w:r>
              <w:rPr>
                <w:rFonts w:ascii="Calibri" w:eastAsia="Calibri" w:hAnsi="Calibri" w:cs="Calibri"/>
                <w:color w:val="000000"/>
                <w:sz w:val="16"/>
              </w:rPr>
              <w:t>Vegetables</w:t>
            </w:r>
          </w:p>
        </w:tc>
        <w:tc>
          <w:tcPr>
            <w:tcW w:w="921" w:type="dxa"/>
            <w:tcBorders>
              <w:top w:val="nil"/>
              <w:left w:val="nil"/>
              <w:bottom w:val="nil"/>
              <w:right w:val="nil"/>
            </w:tcBorders>
          </w:tcPr>
          <w:p w14:paraId="77EC82A6" w14:textId="77777777" w:rsidR="0033041C" w:rsidRDefault="00000000">
            <w:pPr>
              <w:spacing w:after="0"/>
              <w:ind w:left="307" w:firstLine="0"/>
              <w:jc w:val="left"/>
            </w:pPr>
            <w:r>
              <w:rPr>
                <w:rFonts w:ascii="Calibri" w:eastAsia="Calibri" w:hAnsi="Calibri" w:cs="Calibri"/>
                <w:color w:val="000000"/>
                <w:sz w:val="16"/>
              </w:rPr>
              <w:t>4.4</w:t>
            </w:r>
          </w:p>
        </w:tc>
        <w:tc>
          <w:tcPr>
            <w:tcW w:w="896" w:type="dxa"/>
            <w:tcBorders>
              <w:top w:val="nil"/>
              <w:left w:val="nil"/>
              <w:bottom w:val="nil"/>
              <w:right w:val="nil"/>
            </w:tcBorders>
          </w:tcPr>
          <w:p w14:paraId="475D06F3" w14:textId="77777777" w:rsidR="0033041C" w:rsidRDefault="00000000">
            <w:pPr>
              <w:spacing w:after="0"/>
              <w:ind w:left="295" w:firstLine="0"/>
              <w:jc w:val="left"/>
            </w:pPr>
            <w:r>
              <w:rPr>
                <w:rFonts w:ascii="Calibri" w:eastAsia="Calibri" w:hAnsi="Calibri" w:cs="Calibri"/>
                <w:color w:val="000000"/>
                <w:sz w:val="16"/>
              </w:rPr>
              <w:t>5.5</w:t>
            </w:r>
          </w:p>
        </w:tc>
        <w:tc>
          <w:tcPr>
            <w:tcW w:w="898" w:type="dxa"/>
            <w:tcBorders>
              <w:top w:val="nil"/>
              <w:left w:val="nil"/>
              <w:bottom w:val="nil"/>
              <w:right w:val="nil"/>
            </w:tcBorders>
          </w:tcPr>
          <w:p w14:paraId="56E080CD" w14:textId="77777777" w:rsidR="0033041C" w:rsidRDefault="00000000">
            <w:pPr>
              <w:spacing w:after="0"/>
              <w:ind w:left="1" w:firstLine="0"/>
              <w:jc w:val="center"/>
            </w:pPr>
            <w:r>
              <w:rPr>
                <w:rFonts w:ascii="Calibri" w:eastAsia="Calibri" w:hAnsi="Calibri" w:cs="Calibri"/>
                <w:color w:val="000000"/>
                <w:sz w:val="16"/>
              </w:rPr>
              <w:t>3.6</w:t>
            </w:r>
          </w:p>
        </w:tc>
      </w:tr>
      <w:tr w:rsidR="0033041C" w14:paraId="753BFBA6" w14:textId="77777777">
        <w:trPr>
          <w:trHeight w:val="280"/>
        </w:trPr>
        <w:tc>
          <w:tcPr>
            <w:tcW w:w="1963" w:type="dxa"/>
            <w:tcBorders>
              <w:top w:val="nil"/>
              <w:left w:val="nil"/>
              <w:bottom w:val="nil"/>
              <w:right w:val="nil"/>
            </w:tcBorders>
          </w:tcPr>
          <w:p w14:paraId="68995EFF" w14:textId="77777777" w:rsidR="0033041C" w:rsidRDefault="00000000">
            <w:pPr>
              <w:spacing w:after="0"/>
              <w:ind w:firstLine="0"/>
              <w:jc w:val="left"/>
            </w:pPr>
            <w:r>
              <w:rPr>
                <w:rFonts w:ascii="Calibri" w:eastAsia="Calibri" w:hAnsi="Calibri" w:cs="Calibri"/>
                <w:color w:val="000000"/>
                <w:sz w:val="16"/>
              </w:rPr>
              <w:t>Legumes</w:t>
            </w:r>
          </w:p>
        </w:tc>
        <w:tc>
          <w:tcPr>
            <w:tcW w:w="921" w:type="dxa"/>
            <w:tcBorders>
              <w:top w:val="nil"/>
              <w:left w:val="nil"/>
              <w:bottom w:val="nil"/>
              <w:right w:val="nil"/>
            </w:tcBorders>
          </w:tcPr>
          <w:p w14:paraId="5EDE4E00" w14:textId="77777777" w:rsidR="0033041C" w:rsidRDefault="00000000">
            <w:pPr>
              <w:spacing w:after="0"/>
              <w:ind w:left="307" w:firstLine="0"/>
              <w:jc w:val="left"/>
            </w:pPr>
            <w:r>
              <w:rPr>
                <w:rFonts w:ascii="Calibri" w:eastAsia="Calibri" w:hAnsi="Calibri" w:cs="Calibri"/>
                <w:color w:val="000000"/>
                <w:sz w:val="16"/>
              </w:rPr>
              <w:t>0.3</w:t>
            </w:r>
          </w:p>
        </w:tc>
        <w:tc>
          <w:tcPr>
            <w:tcW w:w="896" w:type="dxa"/>
            <w:tcBorders>
              <w:top w:val="nil"/>
              <w:left w:val="nil"/>
              <w:bottom w:val="nil"/>
              <w:right w:val="nil"/>
            </w:tcBorders>
          </w:tcPr>
          <w:p w14:paraId="11634F63" w14:textId="77777777" w:rsidR="0033041C" w:rsidRDefault="00000000">
            <w:pPr>
              <w:spacing w:after="0"/>
              <w:ind w:left="295" w:firstLine="0"/>
              <w:jc w:val="left"/>
            </w:pPr>
            <w:r>
              <w:rPr>
                <w:rFonts w:ascii="Calibri" w:eastAsia="Calibri" w:hAnsi="Calibri" w:cs="Calibri"/>
                <w:color w:val="000000"/>
                <w:sz w:val="16"/>
              </w:rPr>
              <w:t>0.3</w:t>
            </w:r>
          </w:p>
        </w:tc>
        <w:tc>
          <w:tcPr>
            <w:tcW w:w="898" w:type="dxa"/>
            <w:tcBorders>
              <w:top w:val="nil"/>
              <w:left w:val="nil"/>
              <w:bottom w:val="nil"/>
              <w:right w:val="nil"/>
            </w:tcBorders>
          </w:tcPr>
          <w:p w14:paraId="29E94655" w14:textId="77777777" w:rsidR="0033041C" w:rsidRDefault="00000000">
            <w:pPr>
              <w:spacing w:after="0"/>
              <w:ind w:left="1" w:firstLine="0"/>
              <w:jc w:val="center"/>
            </w:pPr>
            <w:r>
              <w:rPr>
                <w:rFonts w:ascii="Calibri" w:eastAsia="Calibri" w:hAnsi="Calibri" w:cs="Calibri"/>
                <w:color w:val="000000"/>
                <w:sz w:val="16"/>
              </w:rPr>
              <w:t>0.3</w:t>
            </w:r>
          </w:p>
        </w:tc>
      </w:tr>
      <w:tr w:rsidR="0033041C" w14:paraId="316A23F3" w14:textId="77777777">
        <w:trPr>
          <w:trHeight w:val="280"/>
        </w:trPr>
        <w:tc>
          <w:tcPr>
            <w:tcW w:w="1963" w:type="dxa"/>
            <w:tcBorders>
              <w:top w:val="nil"/>
              <w:left w:val="nil"/>
              <w:bottom w:val="nil"/>
              <w:right w:val="nil"/>
            </w:tcBorders>
          </w:tcPr>
          <w:p w14:paraId="1932082B" w14:textId="77777777" w:rsidR="0033041C" w:rsidRDefault="00000000">
            <w:pPr>
              <w:spacing w:after="0"/>
              <w:ind w:firstLine="0"/>
              <w:jc w:val="left"/>
            </w:pPr>
            <w:r>
              <w:rPr>
                <w:rFonts w:ascii="Calibri" w:eastAsia="Calibri" w:hAnsi="Calibri" w:cs="Calibri"/>
                <w:color w:val="000000"/>
                <w:sz w:val="16"/>
              </w:rPr>
              <w:t>Fruit, nuts and seeds</w:t>
            </w:r>
          </w:p>
        </w:tc>
        <w:tc>
          <w:tcPr>
            <w:tcW w:w="921" w:type="dxa"/>
            <w:tcBorders>
              <w:top w:val="nil"/>
              <w:left w:val="nil"/>
              <w:bottom w:val="nil"/>
              <w:right w:val="nil"/>
            </w:tcBorders>
          </w:tcPr>
          <w:p w14:paraId="2F700CA6" w14:textId="77777777" w:rsidR="0033041C" w:rsidRDefault="00000000">
            <w:pPr>
              <w:spacing w:after="0"/>
              <w:ind w:left="307" w:firstLine="0"/>
              <w:jc w:val="left"/>
            </w:pPr>
            <w:r>
              <w:rPr>
                <w:rFonts w:ascii="Calibri" w:eastAsia="Calibri" w:hAnsi="Calibri" w:cs="Calibri"/>
                <w:color w:val="000000"/>
                <w:sz w:val="16"/>
              </w:rPr>
              <w:t>6.9</w:t>
            </w:r>
          </w:p>
        </w:tc>
        <w:tc>
          <w:tcPr>
            <w:tcW w:w="896" w:type="dxa"/>
            <w:tcBorders>
              <w:top w:val="nil"/>
              <w:left w:val="nil"/>
              <w:bottom w:val="nil"/>
              <w:right w:val="nil"/>
            </w:tcBorders>
          </w:tcPr>
          <w:p w14:paraId="78A20A87" w14:textId="77777777" w:rsidR="0033041C" w:rsidRDefault="00000000">
            <w:pPr>
              <w:spacing w:after="0"/>
              <w:ind w:left="295" w:firstLine="0"/>
              <w:jc w:val="left"/>
            </w:pPr>
            <w:r>
              <w:rPr>
                <w:rFonts w:ascii="Calibri" w:eastAsia="Calibri" w:hAnsi="Calibri" w:cs="Calibri"/>
                <w:color w:val="000000"/>
                <w:sz w:val="16"/>
              </w:rPr>
              <w:t>5.6</w:t>
            </w:r>
          </w:p>
        </w:tc>
        <w:tc>
          <w:tcPr>
            <w:tcW w:w="898" w:type="dxa"/>
            <w:tcBorders>
              <w:top w:val="nil"/>
              <w:left w:val="nil"/>
              <w:bottom w:val="nil"/>
              <w:right w:val="nil"/>
            </w:tcBorders>
          </w:tcPr>
          <w:p w14:paraId="7B7ACF28" w14:textId="77777777" w:rsidR="0033041C" w:rsidRDefault="00000000">
            <w:pPr>
              <w:spacing w:after="0"/>
              <w:ind w:left="1" w:firstLine="0"/>
              <w:jc w:val="center"/>
            </w:pPr>
            <w:r>
              <w:rPr>
                <w:rFonts w:ascii="Calibri" w:eastAsia="Calibri" w:hAnsi="Calibri" w:cs="Calibri"/>
                <w:color w:val="000000"/>
                <w:sz w:val="16"/>
              </w:rPr>
              <w:t>4.4</w:t>
            </w:r>
          </w:p>
        </w:tc>
      </w:tr>
      <w:tr w:rsidR="0033041C" w14:paraId="3FC2CA17" w14:textId="77777777">
        <w:trPr>
          <w:trHeight w:val="543"/>
        </w:trPr>
        <w:tc>
          <w:tcPr>
            <w:tcW w:w="1963" w:type="dxa"/>
            <w:tcBorders>
              <w:top w:val="nil"/>
              <w:left w:val="nil"/>
              <w:bottom w:val="nil"/>
              <w:right w:val="nil"/>
            </w:tcBorders>
          </w:tcPr>
          <w:p w14:paraId="4FF1E2D7" w14:textId="77777777" w:rsidR="0033041C" w:rsidRDefault="00000000">
            <w:pPr>
              <w:spacing w:after="69"/>
              <w:ind w:firstLine="0"/>
              <w:jc w:val="left"/>
            </w:pPr>
            <w:r>
              <w:rPr>
                <w:rFonts w:ascii="Calibri" w:eastAsia="Calibri" w:hAnsi="Calibri" w:cs="Calibri"/>
                <w:color w:val="000000"/>
                <w:sz w:val="16"/>
              </w:rPr>
              <w:t>Dairy</w:t>
            </w:r>
          </w:p>
          <w:p w14:paraId="0D98297A" w14:textId="77777777" w:rsidR="0033041C" w:rsidRDefault="00000000">
            <w:pPr>
              <w:spacing w:after="0"/>
              <w:ind w:left="367" w:firstLine="0"/>
              <w:jc w:val="left"/>
            </w:pPr>
            <w:r>
              <w:rPr>
                <w:rFonts w:ascii="Calibri" w:eastAsia="Calibri" w:hAnsi="Calibri" w:cs="Calibri"/>
                <w:color w:val="000000"/>
                <w:sz w:val="16"/>
              </w:rPr>
              <w:t>Cheese</w:t>
            </w:r>
          </w:p>
        </w:tc>
        <w:tc>
          <w:tcPr>
            <w:tcW w:w="921" w:type="dxa"/>
            <w:tcBorders>
              <w:top w:val="nil"/>
              <w:left w:val="nil"/>
              <w:bottom w:val="nil"/>
              <w:right w:val="nil"/>
            </w:tcBorders>
            <w:vAlign w:val="bottom"/>
          </w:tcPr>
          <w:p w14:paraId="217BD8DB" w14:textId="77777777" w:rsidR="0033041C" w:rsidRDefault="00000000">
            <w:pPr>
              <w:spacing w:after="0"/>
              <w:ind w:left="307" w:firstLine="0"/>
              <w:jc w:val="left"/>
            </w:pPr>
            <w:r>
              <w:rPr>
                <w:rFonts w:ascii="Calibri" w:eastAsia="Calibri" w:hAnsi="Calibri" w:cs="Calibri"/>
                <w:color w:val="000000"/>
                <w:sz w:val="16"/>
              </w:rPr>
              <w:t>1.3</w:t>
            </w:r>
          </w:p>
        </w:tc>
        <w:tc>
          <w:tcPr>
            <w:tcW w:w="896" w:type="dxa"/>
            <w:tcBorders>
              <w:top w:val="nil"/>
              <w:left w:val="nil"/>
              <w:bottom w:val="nil"/>
              <w:right w:val="nil"/>
            </w:tcBorders>
            <w:vAlign w:val="bottom"/>
          </w:tcPr>
          <w:p w14:paraId="273B117E" w14:textId="77777777" w:rsidR="0033041C" w:rsidRDefault="00000000">
            <w:pPr>
              <w:spacing w:after="0"/>
              <w:ind w:left="256" w:firstLine="0"/>
              <w:jc w:val="left"/>
            </w:pPr>
            <w:r>
              <w:rPr>
                <w:rFonts w:ascii="Calibri" w:eastAsia="Calibri" w:hAnsi="Calibri" w:cs="Calibri"/>
                <w:color w:val="000000"/>
                <w:sz w:val="16"/>
              </w:rPr>
              <w:t>11.6</w:t>
            </w:r>
          </w:p>
        </w:tc>
        <w:tc>
          <w:tcPr>
            <w:tcW w:w="898" w:type="dxa"/>
            <w:tcBorders>
              <w:top w:val="nil"/>
              <w:left w:val="nil"/>
              <w:bottom w:val="nil"/>
              <w:right w:val="nil"/>
            </w:tcBorders>
            <w:vAlign w:val="bottom"/>
          </w:tcPr>
          <w:p w14:paraId="201AD0A3" w14:textId="77777777" w:rsidR="0033041C" w:rsidRDefault="00000000">
            <w:pPr>
              <w:spacing w:after="0"/>
              <w:ind w:left="1" w:firstLine="0"/>
              <w:jc w:val="center"/>
            </w:pPr>
            <w:r>
              <w:rPr>
                <w:rFonts w:ascii="Calibri" w:eastAsia="Calibri" w:hAnsi="Calibri" w:cs="Calibri"/>
                <w:color w:val="000000"/>
                <w:sz w:val="16"/>
              </w:rPr>
              <w:t>7.7</w:t>
            </w:r>
          </w:p>
        </w:tc>
      </w:tr>
      <w:tr w:rsidR="0033041C" w14:paraId="4716FE19" w14:textId="77777777">
        <w:trPr>
          <w:trHeight w:val="280"/>
        </w:trPr>
        <w:tc>
          <w:tcPr>
            <w:tcW w:w="1963" w:type="dxa"/>
            <w:tcBorders>
              <w:top w:val="nil"/>
              <w:left w:val="nil"/>
              <w:bottom w:val="nil"/>
              <w:right w:val="nil"/>
            </w:tcBorders>
          </w:tcPr>
          <w:p w14:paraId="2ECFBC22" w14:textId="77777777" w:rsidR="0033041C" w:rsidRDefault="00000000">
            <w:pPr>
              <w:spacing w:after="0"/>
              <w:ind w:left="367" w:firstLine="0"/>
              <w:jc w:val="left"/>
            </w:pPr>
            <w:r>
              <w:rPr>
                <w:rFonts w:ascii="Calibri" w:eastAsia="Calibri" w:hAnsi="Calibri" w:cs="Calibri"/>
                <w:color w:val="000000"/>
                <w:sz w:val="16"/>
              </w:rPr>
              <w:t>Milk</w:t>
            </w:r>
            <w:r>
              <w:rPr>
                <w:rFonts w:ascii="Calibri" w:eastAsia="Calibri" w:hAnsi="Calibri" w:cs="Calibri"/>
                <w:color w:val="000000"/>
                <w:sz w:val="16"/>
                <w:vertAlign w:val="superscript"/>
              </w:rPr>
              <w:t>a</w:t>
            </w:r>
          </w:p>
        </w:tc>
        <w:tc>
          <w:tcPr>
            <w:tcW w:w="921" w:type="dxa"/>
            <w:tcBorders>
              <w:top w:val="nil"/>
              <w:left w:val="nil"/>
              <w:bottom w:val="nil"/>
              <w:right w:val="nil"/>
            </w:tcBorders>
          </w:tcPr>
          <w:p w14:paraId="72712DC7" w14:textId="77777777" w:rsidR="0033041C" w:rsidRDefault="00000000">
            <w:pPr>
              <w:spacing w:after="0"/>
              <w:ind w:left="307" w:firstLine="0"/>
              <w:jc w:val="left"/>
            </w:pPr>
            <w:r>
              <w:rPr>
                <w:rFonts w:ascii="Calibri" w:eastAsia="Calibri" w:hAnsi="Calibri" w:cs="Calibri"/>
                <w:color w:val="000000"/>
                <w:sz w:val="16"/>
              </w:rPr>
              <w:t>9.4</w:t>
            </w:r>
          </w:p>
        </w:tc>
        <w:tc>
          <w:tcPr>
            <w:tcW w:w="896" w:type="dxa"/>
            <w:tcBorders>
              <w:top w:val="nil"/>
              <w:left w:val="nil"/>
              <w:bottom w:val="nil"/>
              <w:right w:val="nil"/>
            </w:tcBorders>
          </w:tcPr>
          <w:p w14:paraId="7AF62BCB" w14:textId="77777777" w:rsidR="0033041C" w:rsidRDefault="00000000">
            <w:pPr>
              <w:spacing w:after="0"/>
              <w:ind w:left="295" w:firstLine="0"/>
              <w:jc w:val="left"/>
            </w:pPr>
            <w:r>
              <w:rPr>
                <w:rFonts w:ascii="Calibri" w:eastAsia="Calibri" w:hAnsi="Calibri" w:cs="Calibri"/>
                <w:color w:val="000000"/>
                <w:sz w:val="16"/>
              </w:rPr>
              <w:t>9.5</w:t>
            </w:r>
          </w:p>
        </w:tc>
        <w:tc>
          <w:tcPr>
            <w:tcW w:w="898" w:type="dxa"/>
            <w:tcBorders>
              <w:top w:val="nil"/>
              <w:left w:val="nil"/>
              <w:bottom w:val="nil"/>
              <w:right w:val="nil"/>
            </w:tcBorders>
          </w:tcPr>
          <w:p w14:paraId="50FAF85E" w14:textId="77777777" w:rsidR="0033041C" w:rsidRDefault="00000000">
            <w:pPr>
              <w:spacing w:after="0"/>
              <w:ind w:left="1" w:firstLine="0"/>
              <w:jc w:val="center"/>
            </w:pPr>
            <w:r>
              <w:rPr>
                <w:rFonts w:ascii="Calibri" w:eastAsia="Calibri" w:hAnsi="Calibri" w:cs="Calibri"/>
                <w:color w:val="000000"/>
                <w:sz w:val="16"/>
              </w:rPr>
              <w:t>6.5</w:t>
            </w:r>
          </w:p>
        </w:tc>
      </w:tr>
      <w:tr w:rsidR="0033041C" w14:paraId="6DC7A6A6" w14:textId="77777777">
        <w:trPr>
          <w:trHeight w:val="297"/>
        </w:trPr>
        <w:tc>
          <w:tcPr>
            <w:tcW w:w="1963" w:type="dxa"/>
            <w:tcBorders>
              <w:top w:val="nil"/>
              <w:left w:val="nil"/>
              <w:bottom w:val="nil"/>
              <w:right w:val="nil"/>
            </w:tcBorders>
          </w:tcPr>
          <w:p w14:paraId="581ED7A7" w14:textId="77777777" w:rsidR="0033041C" w:rsidRDefault="00000000">
            <w:pPr>
              <w:spacing w:after="0"/>
              <w:ind w:left="74" w:firstLine="0"/>
              <w:jc w:val="center"/>
            </w:pPr>
            <w:r>
              <w:rPr>
                <w:rFonts w:ascii="Calibri" w:eastAsia="Calibri" w:hAnsi="Calibri" w:cs="Calibri"/>
                <w:color w:val="000000"/>
                <w:sz w:val="16"/>
              </w:rPr>
              <w:t xml:space="preserve">Milk-based </w:t>
            </w:r>
            <w:proofErr w:type="spellStart"/>
            <w:r>
              <w:rPr>
                <w:rFonts w:ascii="Calibri" w:eastAsia="Calibri" w:hAnsi="Calibri" w:cs="Calibri"/>
                <w:color w:val="000000"/>
                <w:sz w:val="16"/>
              </w:rPr>
              <w:t>desserts</w:t>
            </w:r>
            <w:r>
              <w:rPr>
                <w:rFonts w:ascii="Calibri" w:eastAsia="Calibri" w:hAnsi="Calibri" w:cs="Calibri"/>
                <w:color w:val="000000"/>
                <w:sz w:val="16"/>
                <w:vertAlign w:val="superscript"/>
              </w:rPr>
              <w:t>b</w:t>
            </w:r>
            <w:proofErr w:type="spellEnd"/>
          </w:p>
        </w:tc>
        <w:tc>
          <w:tcPr>
            <w:tcW w:w="921" w:type="dxa"/>
            <w:tcBorders>
              <w:top w:val="nil"/>
              <w:left w:val="nil"/>
              <w:bottom w:val="nil"/>
              <w:right w:val="nil"/>
            </w:tcBorders>
          </w:tcPr>
          <w:p w14:paraId="324401F4" w14:textId="77777777" w:rsidR="0033041C" w:rsidRDefault="00000000">
            <w:pPr>
              <w:spacing w:after="0"/>
              <w:ind w:left="307" w:firstLine="0"/>
              <w:jc w:val="left"/>
            </w:pPr>
            <w:r>
              <w:rPr>
                <w:rFonts w:ascii="Calibri" w:eastAsia="Calibri" w:hAnsi="Calibri" w:cs="Calibri"/>
                <w:color w:val="000000"/>
                <w:sz w:val="16"/>
              </w:rPr>
              <w:t>3.5</w:t>
            </w:r>
          </w:p>
        </w:tc>
        <w:tc>
          <w:tcPr>
            <w:tcW w:w="896" w:type="dxa"/>
            <w:tcBorders>
              <w:top w:val="nil"/>
              <w:left w:val="nil"/>
              <w:bottom w:val="nil"/>
              <w:right w:val="nil"/>
            </w:tcBorders>
          </w:tcPr>
          <w:p w14:paraId="760BB0C6" w14:textId="77777777" w:rsidR="0033041C" w:rsidRDefault="00000000">
            <w:pPr>
              <w:spacing w:after="0"/>
              <w:ind w:left="295" w:firstLine="0"/>
              <w:jc w:val="left"/>
            </w:pPr>
            <w:r>
              <w:rPr>
                <w:rFonts w:ascii="Calibri" w:eastAsia="Calibri" w:hAnsi="Calibri" w:cs="Calibri"/>
                <w:color w:val="000000"/>
                <w:sz w:val="16"/>
              </w:rPr>
              <w:t>4.1</w:t>
            </w:r>
          </w:p>
        </w:tc>
        <w:tc>
          <w:tcPr>
            <w:tcW w:w="898" w:type="dxa"/>
            <w:tcBorders>
              <w:top w:val="nil"/>
              <w:left w:val="nil"/>
              <w:bottom w:val="nil"/>
              <w:right w:val="nil"/>
            </w:tcBorders>
          </w:tcPr>
          <w:p w14:paraId="3989928B" w14:textId="77777777" w:rsidR="0033041C" w:rsidRDefault="00000000">
            <w:pPr>
              <w:spacing w:after="0"/>
              <w:ind w:left="1" w:firstLine="0"/>
              <w:jc w:val="center"/>
            </w:pPr>
            <w:r>
              <w:rPr>
                <w:rFonts w:ascii="Calibri" w:eastAsia="Calibri" w:hAnsi="Calibri" w:cs="Calibri"/>
                <w:color w:val="000000"/>
                <w:sz w:val="16"/>
              </w:rPr>
              <w:t>2.6</w:t>
            </w:r>
          </w:p>
        </w:tc>
      </w:tr>
      <w:tr w:rsidR="0033041C" w14:paraId="0CEB52CE" w14:textId="77777777">
        <w:trPr>
          <w:trHeight w:val="543"/>
        </w:trPr>
        <w:tc>
          <w:tcPr>
            <w:tcW w:w="1963" w:type="dxa"/>
            <w:tcBorders>
              <w:top w:val="nil"/>
              <w:left w:val="nil"/>
              <w:bottom w:val="nil"/>
              <w:right w:val="nil"/>
            </w:tcBorders>
          </w:tcPr>
          <w:p w14:paraId="1F512B70" w14:textId="77777777" w:rsidR="0033041C" w:rsidRDefault="00000000">
            <w:pPr>
              <w:spacing w:after="66"/>
              <w:ind w:firstLine="0"/>
              <w:jc w:val="left"/>
            </w:pPr>
            <w:r>
              <w:rPr>
                <w:rFonts w:ascii="Calibri" w:eastAsia="Calibri" w:hAnsi="Calibri" w:cs="Calibri"/>
                <w:color w:val="000000"/>
                <w:sz w:val="16"/>
              </w:rPr>
              <w:t>Meat</w:t>
            </w:r>
          </w:p>
          <w:p w14:paraId="07FC285B" w14:textId="77777777" w:rsidR="0033041C" w:rsidRDefault="00000000">
            <w:pPr>
              <w:spacing w:after="0"/>
              <w:ind w:left="367" w:firstLine="0"/>
              <w:jc w:val="left"/>
            </w:pPr>
            <w:r>
              <w:rPr>
                <w:rFonts w:ascii="Calibri" w:eastAsia="Calibri" w:hAnsi="Calibri" w:cs="Calibri"/>
                <w:color w:val="000000"/>
                <w:sz w:val="16"/>
              </w:rPr>
              <w:t xml:space="preserve">Non-processed </w:t>
            </w:r>
            <w:proofErr w:type="spellStart"/>
            <w:r>
              <w:rPr>
                <w:rFonts w:ascii="Calibri" w:eastAsia="Calibri" w:hAnsi="Calibri" w:cs="Calibri"/>
                <w:color w:val="000000"/>
                <w:sz w:val="16"/>
              </w:rPr>
              <w:t>meat</w:t>
            </w:r>
            <w:r>
              <w:rPr>
                <w:rFonts w:ascii="Calibri" w:eastAsia="Calibri" w:hAnsi="Calibri" w:cs="Calibri"/>
                <w:color w:val="000000"/>
                <w:sz w:val="16"/>
                <w:vertAlign w:val="superscript"/>
              </w:rPr>
              <w:t>c</w:t>
            </w:r>
            <w:proofErr w:type="spellEnd"/>
          </w:p>
        </w:tc>
        <w:tc>
          <w:tcPr>
            <w:tcW w:w="921" w:type="dxa"/>
            <w:tcBorders>
              <w:top w:val="nil"/>
              <w:left w:val="nil"/>
              <w:bottom w:val="nil"/>
              <w:right w:val="nil"/>
            </w:tcBorders>
            <w:vAlign w:val="bottom"/>
          </w:tcPr>
          <w:p w14:paraId="6FA4D52A" w14:textId="77777777" w:rsidR="0033041C" w:rsidRDefault="00000000">
            <w:pPr>
              <w:spacing w:after="0"/>
              <w:ind w:left="307" w:firstLine="0"/>
              <w:jc w:val="left"/>
            </w:pPr>
            <w:r>
              <w:rPr>
                <w:rFonts w:ascii="Calibri" w:eastAsia="Calibri" w:hAnsi="Calibri" w:cs="Calibri"/>
                <w:color w:val="000000"/>
                <w:sz w:val="16"/>
              </w:rPr>
              <w:t>2.5</w:t>
            </w:r>
          </w:p>
        </w:tc>
        <w:tc>
          <w:tcPr>
            <w:tcW w:w="896" w:type="dxa"/>
            <w:tcBorders>
              <w:top w:val="nil"/>
              <w:left w:val="nil"/>
              <w:bottom w:val="nil"/>
              <w:right w:val="nil"/>
            </w:tcBorders>
            <w:vAlign w:val="bottom"/>
          </w:tcPr>
          <w:p w14:paraId="2192AF9C" w14:textId="77777777" w:rsidR="0033041C" w:rsidRDefault="00000000">
            <w:pPr>
              <w:spacing w:after="0"/>
              <w:ind w:left="256" w:firstLine="0"/>
              <w:jc w:val="left"/>
            </w:pPr>
            <w:r>
              <w:rPr>
                <w:rFonts w:ascii="Calibri" w:eastAsia="Calibri" w:hAnsi="Calibri" w:cs="Calibri"/>
                <w:color w:val="000000"/>
                <w:sz w:val="16"/>
              </w:rPr>
              <w:t>25.7</w:t>
            </w:r>
          </w:p>
        </w:tc>
        <w:tc>
          <w:tcPr>
            <w:tcW w:w="898" w:type="dxa"/>
            <w:tcBorders>
              <w:top w:val="nil"/>
              <w:left w:val="nil"/>
              <w:bottom w:val="nil"/>
              <w:right w:val="nil"/>
            </w:tcBorders>
            <w:vAlign w:val="bottom"/>
          </w:tcPr>
          <w:p w14:paraId="1367B72F" w14:textId="77777777" w:rsidR="0033041C" w:rsidRDefault="00000000">
            <w:pPr>
              <w:spacing w:after="0"/>
              <w:ind w:firstLine="0"/>
              <w:jc w:val="center"/>
            </w:pPr>
            <w:r>
              <w:rPr>
                <w:rFonts w:ascii="Calibri" w:eastAsia="Calibri" w:hAnsi="Calibri" w:cs="Calibri"/>
                <w:color w:val="000000"/>
                <w:sz w:val="16"/>
              </w:rPr>
              <w:t>28.1</w:t>
            </w:r>
          </w:p>
        </w:tc>
      </w:tr>
      <w:tr w:rsidR="0033041C" w14:paraId="4ADABBE1" w14:textId="77777777">
        <w:trPr>
          <w:trHeight w:val="296"/>
        </w:trPr>
        <w:tc>
          <w:tcPr>
            <w:tcW w:w="1963" w:type="dxa"/>
            <w:tcBorders>
              <w:top w:val="nil"/>
              <w:left w:val="nil"/>
              <w:bottom w:val="nil"/>
              <w:right w:val="nil"/>
            </w:tcBorders>
          </w:tcPr>
          <w:p w14:paraId="3AD45C50" w14:textId="77777777" w:rsidR="0033041C" w:rsidRDefault="00000000">
            <w:pPr>
              <w:spacing w:after="0"/>
              <w:ind w:left="367" w:firstLine="0"/>
              <w:jc w:val="left"/>
            </w:pPr>
            <w:r>
              <w:rPr>
                <w:rFonts w:ascii="Calibri" w:eastAsia="Calibri" w:hAnsi="Calibri" w:cs="Calibri"/>
                <w:color w:val="000000"/>
                <w:sz w:val="16"/>
              </w:rPr>
              <w:t xml:space="preserve">Processed </w:t>
            </w:r>
            <w:proofErr w:type="spellStart"/>
            <w:r>
              <w:rPr>
                <w:rFonts w:ascii="Calibri" w:eastAsia="Calibri" w:hAnsi="Calibri" w:cs="Calibri"/>
                <w:color w:val="000000"/>
                <w:sz w:val="16"/>
              </w:rPr>
              <w:t>meat</w:t>
            </w:r>
            <w:r>
              <w:rPr>
                <w:rFonts w:ascii="Calibri" w:eastAsia="Calibri" w:hAnsi="Calibri" w:cs="Calibri"/>
                <w:color w:val="000000"/>
                <w:sz w:val="16"/>
                <w:vertAlign w:val="superscript"/>
              </w:rPr>
              <w:t>d</w:t>
            </w:r>
            <w:proofErr w:type="spellEnd"/>
          </w:p>
        </w:tc>
        <w:tc>
          <w:tcPr>
            <w:tcW w:w="921" w:type="dxa"/>
            <w:tcBorders>
              <w:top w:val="nil"/>
              <w:left w:val="nil"/>
              <w:bottom w:val="nil"/>
              <w:right w:val="nil"/>
            </w:tcBorders>
          </w:tcPr>
          <w:p w14:paraId="7FE63ABB" w14:textId="77777777" w:rsidR="0033041C" w:rsidRDefault="00000000">
            <w:pPr>
              <w:spacing w:after="0"/>
              <w:ind w:left="307" w:firstLine="0"/>
              <w:jc w:val="left"/>
            </w:pPr>
            <w:r>
              <w:rPr>
                <w:rFonts w:ascii="Calibri" w:eastAsia="Calibri" w:hAnsi="Calibri" w:cs="Calibri"/>
                <w:color w:val="000000"/>
                <w:sz w:val="16"/>
              </w:rPr>
              <w:t>1.1</w:t>
            </w:r>
          </w:p>
        </w:tc>
        <w:tc>
          <w:tcPr>
            <w:tcW w:w="896" w:type="dxa"/>
            <w:tcBorders>
              <w:top w:val="nil"/>
              <w:left w:val="nil"/>
              <w:bottom w:val="nil"/>
              <w:right w:val="nil"/>
            </w:tcBorders>
          </w:tcPr>
          <w:p w14:paraId="3E6817B0" w14:textId="77777777" w:rsidR="0033041C" w:rsidRDefault="00000000">
            <w:pPr>
              <w:spacing w:after="0"/>
              <w:ind w:left="295" w:firstLine="0"/>
              <w:jc w:val="left"/>
            </w:pPr>
            <w:r>
              <w:rPr>
                <w:rFonts w:ascii="Calibri" w:eastAsia="Calibri" w:hAnsi="Calibri" w:cs="Calibri"/>
                <w:color w:val="000000"/>
                <w:sz w:val="16"/>
              </w:rPr>
              <w:t>5.6</w:t>
            </w:r>
          </w:p>
        </w:tc>
        <w:tc>
          <w:tcPr>
            <w:tcW w:w="898" w:type="dxa"/>
            <w:tcBorders>
              <w:top w:val="nil"/>
              <w:left w:val="nil"/>
              <w:bottom w:val="nil"/>
              <w:right w:val="nil"/>
            </w:tcBorders>
          </w:tcPr>
          <w:p w14:paraId="3A61893D" w14:textId="77777777" w:rsidR="0033041C" w:rsidRDefault="00000000">
            <w:pPr>
              <w:spacing w:after="0"/>
              <w:ind w:left="1" w:firstLine="0"/>
              <w:jc w:val="center"/>
            </w:pPr>
            <w:r>
              <w:rPr>
                <w:rFonts w:ascii="Calibri" w:eastAsia="Calibri" w:hAnsi="Calibri" w:cs="Calibri"/>
                <w:color w:val="000000"/>
                <w:sz w:val="16"/>
              </w:rPr>
              <w:t>6.1</w:t>
            </w:r>
          </w:p>
        </w:tc>
      </w:tr>
      <w:tr w:rsidR="0033041C" w14:paraId="5BECC492" w14:textId="77777777">
        <w:trPr>
          <w:trHeight w:val="560"/>
        </w:trPr>
        <w:tc>
          <w:tcPr>
            <w:tcW w:w="1963" w:type="dxa"/>
            <w:tcBorders>
              <w:top w:val="nil"/>
              <w:left w:val="nil"/>
              <w:bottom w:val="nil"/>
              <w:right w:val="nil"/>
            </w:tcBorders>
          </w:tcPr>
          <w:p w14:paraId="446694F5" w14:textId="77777777" w:rsidR="0033041C" w:rsidRDefault="00000000">
            <w:pPr>
              <w:spacing w:after="69"/>
              <w:ind w:firstLine="0"/>
              <w:jc w:val="left"/>
            </w:pPr>
            <w:r>
              <w:rPr>
                <w:rFonts w:ascii="Calibri" w:eastAsia="Calibri" w:hAnsi="Calibri" w:cs="Calibri"/>
                <w:color w:val="000000"/>
                <w:sz w:val="16"/>
              </w:rPr>
              <w:t>Cereals</w:t>
            </w:r>
          </w:p>
          <w:p w14:paraId="2E6D5C43" w14:textId="77777777" w:rsidR="0033041C" w:rsidRDefault="00000000">
            <w:pPr>
              <w:spacing w:after="0"/>
              <w:ind w:left="367" w:firstLine="0"/>
              <w:jc w:val="left"/>
            </w:pPr>
            <w:r>
              <w:rPr>
                <w:rFonts w:ascii="Calibri" w:eastAsia="Calibri" w:hAnsi="Calibri" w:cs="Calibri"/>
                <w:color w:val="000000"/>
                <w:sz w:val="16"/>
              </w:rPr>
              <w:t>Bread products</w:t>
            </w:r>
          </w:p>
        </w:tc>
        <w:tc>
          <w:tcPr>
            <w:tcW w:w="921" w:type="dxa"/>
            <w:tcBorders>
              <w:top w:val="nil"/>
              <w:left w:val="nil"/>
              <w:bottom w:val="nil"/>
              <w:right w:val="nil"/>
            </w:tcBorders>
            <w:vAlign w:val="bottom"/>
          </w:tcPr>
          <w:p w14:paraId="34794757" w14:textId="77777777" w:rsidR="0033041C" w:rsidRDefault="00000000">
            <w:pPr>
              <w:spacing w:after="0"/>
              <w:ind w:left="307" w:firstLine="0"/>
              <w:jc w:val="left"/>
            </w:pPr>
            <w:r>
              <w:rPr>
                <w:rFonts w:ascii="Calibri" w:eastAsia="Calibri" w:hAnsi="Calibri" w:cs="Calibri"/>
                <w:color w:val="000000"/>
                <w:sz w:val="16"/>
              </w:rPr>
              <w:t>5.0</w:t>
            </w:r>
          </w:p>
        </w:tc>
        <w:tc>
          <w:tcPr>
            <w:tcW w:w="896" w:type="dxa"/>
            <w:tcBorders>
              <w:top w:val="nil"/>
              <w:left w:val="nil"/>
              <w:bottom w:val="nil"/>
              <w:right w:val="nil"/>
            </w:tcBorders>
            <w:vAlign w:val="bottom"/>
          </w:tcPr>
          <w:p w14:paraId="2BB295A5" w14:textId="77777777" w:rsidR="0033041C" w:rsidRDefault="00000000">
            <w:pPr>
              <w:spacing w:after="0"/>
              <w:ind w:left="295" w:firstLine="0"/>
              <w:jc w:val="left"/>
            </w:pPr>
            <w:r>
              <w:rPr>
                <w:rFonts w:ascii="Calibri" w:eastAsia="Calibri" w:hAnsi="Calibri" w:cs="Calibri"/>
                <w:color w:val="000000"/>
                <w:sz w:val="16"/>
              </w:rPr>
              <w:t>3.4</w:t>
            </w:r>
          </w:p>
        </w:tc>
        <w:tc>
          <w:tcPr>
            <w:tcW w:w="898" w:type="dxa"/>
            <w:tcBorders>
              <w:top w:val="nil"/>
              <w:left w:val="nil"/>
              <w:bottom w:val="nil"/>
              <w:right w:val="nil"/>
            </w:tcBorders>
            <w:vAlign w:val="bottom"/>
          </w:tcPr>
          <w:p w14:paraId="7D23A7E4" w14:textId="77777777" w:rsidR="0033041C" w:rsidRDefault="00000000">
            <w:pPr>
              <w:spacing w:after="0"/>
              <w:ind w:left="1" w:firstLine="0"/>
              <w:jc w:val="center"/>
            </w:pPr>
            <w:r>
              <w:rPr>
                <w:rFonts w:ascii="Calibri" w:eastAsia="Calibri" w:hAnsi="Calibri" w:cs="Calibri"/>
                <w:color w:val="000000"/>
                <w:sz w:val="16"/>
              </w:rPr>
              <w:t>4.8</w:t>
            </w:r>
          </w:p>
        </w:tc>
      </w:tr>
      <w:tr w:rsidR="0033041C" w14:paraId="0E6AC3F4" w14:textId="77777777">
        <w:trPr>
          <w:trHeight w:val="280"/>
        </w:trPr>
        <w:tc>
          <w:tcPr>
            <w:tcW w:w="1963" w:type="dxa"/>
            <w:tcBorders>
              <w:top w:val="nil"/>
              <w:left w:val="nil"/>
              <w:bottom w:val="nil"/>
              <w:right w:val="nil"/>
            </w:tcBorders>
          </w:tcPr>
          <w:p w14:paraId="253E00DD" w14:textId="77777777" w:rsidR="0033041C" w:rsidRDefault="00000000">
            <w:pPr>
              <w:spacing w:after="0"/>
              <w:ind w:left="367" w:firstLine="0"/>
              <w:jc w:val="left"/>
            </w:pPr>
            <w:r>
              <w:rPr>
                <w:rFonts w:ascii="Calibri" w:eastAsia="Calibri" w:hAnsi="Calibri" w:cs="Calibri"/>
                <w:color w:val="000000"/>
                <w:sz w:val="16"/>
              </w:rPr>
              <w:t>Pasta, rice and couscous</w:t>
            </w:r>
          </w:p>
        </w:tc>
        <w:tc>
          <w:tcPr>
            <w:tcW w:w="921" w:type="dxa"/>
            <w:tcBorders>
              <w:top w:val="nil"/>
              <w:left w:val="nil"/>
              <w:bottom w:val="nil"/>
              <w:right w:val="nil"/>
            </w:tcBorders>
          </w:tcPr>
          <w:p w14:paraId="56B3E05F" w14:textId="77777777" w:rsidR="0033041C" w:rsidRDefault="00000000">
            <w:pPr>
              <w:spacing w:after="0"/>
              <w:ind w:left="307" w:firstLine="0"/>
              <w:jc w:val="left"/>
            </w:pPr>
            <w:r>
              <w:rPr>
                <w:rFonts w:ascii="Calibri" w:eastAsia="Calibri" w:hAnsi="Calibri" w:cs="Calibri"/>
                <w:color w:val="000000"/>
                <w:sz w:val="16"/>
              </w:rPr>
              <w:t>1.6</w:t>
            </w:r>
          </w:p>
        </w:tc>
        <w:tc>
          <w:tcPr>
            <w:tcW w:w="896" w:type="dxa"/>
            <w:tcBorders>
              <w:top w:val="nil"/>
              <w:left w:val="nil"/>
              <w:bottom w:val="nil"/>
              <w:right w:val="nil"/>
            </w:tcBorders>
          </w:tcPr>
          <w:p w14:paraId="4DB37E4B" w14:textId="77777777" w:rsidR="0033041C" w:rsidRDefault="00000000">
            <w:pPr>
              <w:spacing w:after="0"/>
              <w:ind w:left="295" w:firstLine="0"/>
              <w:jc w:val="left"/>
            </w:pPr>
            <w:r>
              <w:rPr>
                <w:rFonts w:ascii="Calibri" w:eastAsia="Calibri" w:hAnsi="Calibri" w:cs="Calibri"/>
                <w:color w:val="000000"/>
                <w:sz w:val="16"/>
              </w:rPr>
              <w:t>1.5</w:t>
            </w:r>
          </w:p>
        </w:tc>
        <w:tc>
          <w:tcPr>
            <w:tcW w:w="898" w:type="dxa"/>
            <w:tcBorders>
              <w:top w:val="nil"/>
              <w:left w:val="nil"/>
              <w:bottom w:val="nil"/>
              <w:right w:val="nil"/>
            </w:tcBorders>
          </w:tcPr>
          <w:p w14:paraId="7A00DEA8" w14:textId="77777777" w:rsidR="0033041C" w:rsidRDefault="00000000">
            <w:pPr>
              <w:spacing w:after="0"/>
              <w:ind w:left="1" w:firstLine="0"/>
              <w:jc w:val="center"/>
            </w:pPr>
            <w:r>
              <w:rPr>
                <w:rFonts w:ascii="Calibri" w:eastAsia="Calibri" w:hAnsi="Calibri" w:cs="Calibri"/>
                <w:color w:val="000000"/>
                <w:sz w:val="16"/>
              </w:rPr>
              <w:t>2.6</w:t>
            </w:r>
          </w:p>
        </w:tc>
      </w:tr>
      <w:tr w:rsidR="0033041C" w14:paraId="4D4FF9E0" w14:textId="77777777">
        <w:trPr>
          <w:trHeight w:val="280"/>
        </w:trPr>
        <w:tc>
          <w:tcPr>
            <w:tcW w:w="1963" w:type="dxa"/>
            <w:tcBorders>
              <w:top w:val="nil"/>
              <w:left w:val="nil"/>
              <w:bottom w:val="nil"/>
              <w:right w:val="nil"/>
            </w:tcBorders>
          </w:tcPr>
          <w:p w14:paraId="30EC10ED" w14:textId="77777777" w:rsidR="0033041C" w:rsidRDefault="00000000">
            <w:pPr>
              <w:spacing w:after="0"/>
              <w:ind w:firstLine="0"/>
              <w:jc w:val="left"/>
            </w:pPr>
            <w:r>
              <w:rPr>
                <w:rFonts w:ascii="Calibri" w:eastAsia="Calibri" w:hAnsi="Calibri" w:cs="Calibri"/>
                <w:color w:val="000000"/>
                <w:sz w:val="16"/>
              </w:rPr>
              <w:t>Fish</w:t>
            </w:r>
          </w:p>
        </w:tc>
        <w:tc>
          <w:tcPr>
            <w:tcW w:w="921" w:type="dxa"/>
            <w:tcBorders>
              <w:top w:val="nil"/>
              <w:left w:val="nil"/>
              <w:bottom w:val="nil"/>
              <w:right w:val="nil"/>
            </w:tcBorders>
          </w:tcPr>
          <w:p w14:paraId="6B523128" w14:textId="77777777" w:rsidR="0033041C" w:rsidRDefault="00000000">
            <w:pPr>
              <w:spacing w:after="0"/>
              <w:ind w:left="307" w:firstLine="0"/>
              <w:jc w:val="left"/>
            </w:pPr>
            <w:r>
              <w:rPr>
                <w:rFonts w:ascii="Calibri" w:eastAsia="Calibri" w:hAnsi="Calibri" w:cs="Calibri"/>
                <w:color w:val="000000"/>
                <w:sz w:val="16"/>
              </w:rPr>
              <w:t>0.4</w:t>
            </w:r>
          </w:p>
        </w:tc>
        <w:tc>
          <w:tcPr>
            <w:tcW w:w="896" w:type="dxa"/>
            <w:tcBorders>
              <w:top w:val="nil"/>
              <w:left w:val="nil"/>
              <w:bottom w:val="nil"/>
              <w:right w:val="nil"/>
            </w:tcBorders>
          </w:tcPr>
          <w:p w14:paraId="4B34BC4C" w14:textId="77777777" w:rsidR="0033041C" w:rsidRDefault="00000000">
            <w:pPr>
              <w:spacing w:after="0"/>
              <w:ind w:left="295" w:firstLine="0"/>
              <w:jc w:val="left"/>
            </w:pPr>
            <w:r>
              <w:rPr>
                <w:rFonts w:ascii="Calibri" w:eastAsia="Calibri" w:hAnsi="Calibri" w:cs="Calibri"/>
                <w:color w:val="000000"/>
                <w:sz w:val="16"/>
              </w:rPr>
              <w:t>2.1</w:t>
            </w:r>
          </w:p>
        </w:tc>
        <w:tc>
          <w:tcPr>
            <w:tcW w:w="898" w:type="dxa"/>
            <w:tcBorders>
              <w:top w:val="nil"/>
              <w:left w:val="nil"/>
              <w:bottom w:val="nil"/>
              <w:right w:val="nil"/>
            </w:tcBorders>
          </w:tcPr>
          <w:p w14:paraId="412897AF" w14:textId="77777777" w:rsidR="0033041C" w:rsidRDefault="00000000">
            <w:pPr>
              <w:spacing w:after="0"/>
              <w:ind w:left="1" w:firstLine="0"/>
              <w:jc w:val="center"/>
            </w:pPr>
            <w:r>
              <w:rPr>
                <w:rFonts w:ascii="Calibri" w:eastAsia="Calibri" w:hAnsi="Calibri" w:cs="Calibri"/>
                <w:color w:val="000000"/>
                <w:sz w:val="16"/>
              </w:rPr>
              <w:t>0.8</w:t>
            </w:r>
          </w:p>
        </w:tc>
      </w:tr>
      <w:tr w:rsidR="0033041C" w14:paraId="5E9B81D2" w14:textId="77777777">
        <w:trPr>
          <w:trHeight w:val="280"/>
        </w:trPr>
        <w:tc>
          <w:tcPr>
            <w:tcW w:w="1963" w:type="dxa"/>
            <w:tcBorders>
              <w:top w:val="nil"/>
              <w:left w:val="nil"/>
              <w:bottom w:val="nil"/>
              <w:right w:val="nil"/>
            </w:tcBorders>
          </w:tcPr>
          <w:p w14:paraId="1031F665" w14:textId="77777777" w:rsidR="0033041C" w:rsidRDefault="00000000">
            <w:pPr>
              <w:spacing w:after="0"/>
              <w:ind w:firstLine="0"/>
              <w:jc w:val="left"/>
            </w:pPr>
            <w:r>
              <w:rPr>
                <w:rFonts w:ascii="Calibri" w:eastAsia="Calibri" w:hAnsi="Calibri" w:cs="Calibri"/>
                <w:color w:val="000000"/>
                <w:sz w:val="16"/>
              </w:rPr>
              <w:t>Egg</w:t>
            </w:r>
          </w:p>
        </w:tc>
        <w:tc>
          <w:tcPr>
            <w:tcW w:w="921" w:type="dxa"/>
            <w:tcBorders>
              <w:top w:val="nil"/>
              <w:left w:val="nil"/>
              <w:bottom w:val="nil"/>
              <w:right w:val="nil"/>
            </w:tcBorders>
          </w:tcPr>
          <w:p w14:paraId="67C6495F" w14:textId="77777777" w:rsidR="0033041C" w:rsidRDefault="00000000">
            <w:pPr>
              <w:spacing w:after="0"/>
              <w:ind w:left="307" w:firstLine="0"/>
              <w:jc w:val="left"/>
            </w:pPr>
            <w:r>
              <w:rPr>
                <w:rFonts w:ascii="Calibri" w:eastAsia="Calibri" w:hAnsi="Calibri" w:cs="Calibri"/>
                <w:color w:val="000000"/>
                <w:sz w:val="16"/>
              </w:rPr>
              <w:t>0.5</w:t>
            </w:r>
          </w:p>
        </w:tc>
        <w:tc>
          <w:tcPr>
            <w:tcW w:w="896" w:type="dxa"/>
            <w:tcBorders>
              <w:top w:val="nil"/>
              <w:left w:val="nil"/>
              <w:bottom w:val="nil"/>
              <w:right w:val="nil"/>
            </w:tcBorders>
          </w:tcPr>
          <w:p w14:paraId="3CF9A2B2" w14:textId="77777777" w:rsidR="0033041C" w:rsidRDefault="00000000">
            <w:pPr>
              <w:spacing w:after="0"/>
              <w:ind w:left="295" w:firstLine="0"/>
              <w:jc w:val="left"/>
            </w:pPr>
            <w:r>
              <w:rPr>
                <w:rFonts w:ascii="Calibri" w:eastAsia="Calibri" w:hAnsi="Calibri" w:cs="Calibri"/>
                <w:color w:val="000000"/>
                <w:sz w:val="16"/>
              </w:rPr>
              <w:t>1.2</w:t>
            </w:r>
          </w:p>
        </w:tc>
        <w:tc>
          <w:tcPr>
            <w:tcW w:w="898" w:type="dxa"/>
            <w:tcBorders>
              <w:top w:val="nil"/>
              <w:left w:val="nil"/>
              <w:bottom w:val="nil"/>
              <w:right w:val="nil"/>
            </w:tcBorders>
          </w:tcPr>
          <w:p w14:paraId="4FE350B1" w14:textId="77777777" w:rsidR="0033041C" w:rsidRDefault="00000000">
            <w:pPr>
              <w:spacing w:after="0"/>
              <w:ind w:left="1" w:firstLine="0"/>
              <w:jc w:val="center"/>
            </w:pPr>
            <w:r>
              <w:rPr>
                <w:rFonts w:ascii="Calibri" w:eastAsia="Calibri" w:hAnsi="Calibri" w:cs="Calibri"/>
                <w:color w:val="000000"/>
                <w:sz w:val="16"/>
              </w:rPr>
              <w:t>1.8</w:t>
            </w:r>
          </w:p>
        </w:tc>
      </w:tr>
      <w:tr w:rsidR="0033041C" w14:paraId="345AE441" w14:textId="77777777">
        <w:trPr>
          <w:trHeight w:val="280"/>
        </w:trPr>
        <w:tc>
          <w:tcPr>
            <w:tcW w:w="1963" w:type="dxa"/>
            <w:tcBorders>
              <w:top w:val="nil"/>
              <w:left w:val="nil"/>
              <w:bottom w:val="nil"/>
              <w:right w:val="nil"/>
            </w:tcBorders>
          </w:tcPr>
          <w:p w14:paraId="0ED0483B" w14:textId="77777777" w:rsidR="0033041C" w:rsidRDefault="00000000">
            <w:pPr>
              <w:spacing w:after="0"/>
              <w:ind w:firstLine="0"/>
              <w:jc w:val="left"/>
            </w:pPr>
            <w:r>
              <w:rPr>
                <w:rFonts w:ascii="Calibri" w:eastAsia="Calibri" w:hAnsi="Calibri" w:cs="Calibri"/>
                <w:color w:val="000000"/>
                <w:sz w:val="16"/>
              </w:rPr>
              <w:t>Fat</w:t>
            </w:r>
          </w:p>
        </w:tc>
        <w:tc>
          <w:tcPr>
            <w:tcW w:w="921" w:type="dxa"/>
            <w:tcBorders>
              <w:top w:val="nil"/>
              <w:left w:val="nil"/>
              <w:bottom w:val="nil"/>
              <w:right w:val="nil"/>
            </w:tcBorders>
          </w:tcPr>
          <w:p w14:paraId="676FCB55" w14:textId="77777777" w:rsidR="0033041C" w:rsidRDefault="00000000">
            <w:pPr>
              <w:spacing w:after="0"/>
              <w:ind w:left="307" w:firstLine="0"/>
              <w:jc w:val="left"/>
            </w:pPr>
            <w:r>
              <w:rPr>
                <w:rFonts w:ascii="Calibri" w:eastAsia="Calibri" w:hAnsi="Calibri" w:cs="Calibri"/>
                <w:color w:val="000000"/>
                <w:sz w:val="16"/>
              </w:rPr>
              <w:t>0.9</w:t>
            </w:r>
          </w:p>
        </w:tc>
        <w:tc>
          <w:tcPr>
            <w:tcW w:w="896" w:type="dxa"/>
            <w:tcBorders>
              <w:top w:val="nil"/>
              <w:left w:val="nil"/>
              <w:bottom w:val="nil"/>
              <w:right w:val="nil"/>
            </w:tcBorders>
          </w:tcPr>
          <w:p w14:paraId="46D87C28" w14:textId="77777777" w:rsidR="0033041C" w:rsidRDefault="00000000">
            <w:pPr>
              <w:spacing w:after="0"/>
              <w:ind w:left="295" w:firstLine="0"/>
              <w:jc w:val="left"/>
            </w:pPr>
            <w:r>
              <w:rPr>
                <w:rFonts w:ascii="Calibri" w:eastAsia="Calibri" w:hAnsi="Calibri" w:cs="Calibri"/>
                <w:color w:val="000000"/>
                <w:sz w:val="16"/>
              </w:rPr>
              <w:t>2.3</w:t>
            </w:r>
          </w:p>
        </w:tc>
        <w:tc>
          <w:tcPr>
            <w:tcW w:w="898" w:type="dxa"/>
            <w:tcBorders>
              <w:top w:val="nil"/>
              <w:left w:val="nil"/>
              <w:bottom w:val="nil"/>
              <w:right w:val="nil"/>
            </w:tcBorders>
          </w:tcPr>
          <w:p w14:paraId="7A1FE32B" w14:textId="77777777" w:rsidR="0033041C" w:rsidRDefault="00000000">
            <w:pPr>
              <w:spacing w:after="0"/>
              <w:ind w:left="1" w:firstLine="0"/>
              <w:jc w:val="center"/>
            </w:pPr>
            <w:r>
              <w:rPr>
                <w:rFonts w:ascii="Calibri" w:eastAsia="Calibri" w:hAnsi="Calibri" w:cs="Calibri"/>
                <w:color w:val="000000"/>
                <w:sz w:val="16"/>
              </w:rPr>
              <w:t>5.0</w:t>
            </w:r>
          </w:p>
        </w:tc>
      </w:tr>
      <w:tr w:rsidR="0033041C" w14:paraId="37CE31CA" w14:textId="77777777">
        <w:trPr>
          <w:trHeight w:val="280"/>
        </w:trPr>
        <w:tc>
          <w:tcPr>
            <w:tcW w:w="1963" w:type="dxa"/>
            <w:tcBorders>
              <w:top w:val="nil"/>
              <w:left w:val="nil"/>
              <w:bottom w:val="nil"/>
              <w:right w:val="nil"/>
            </w:tcBorders>
          </w:tcPr>
          <w:p w14:paraId="1DF3605E" w14:textId="77777777" w:rsidR="0033041C" w:rsidRDefault="00000000">
            <w:pPr>
              <w:spacing w:after="0"/>
              <w:ind w:firstLine="0"/>
              <w:jc w:val="left"/>
            </w:pPr>
            <w:r>
              <w:rPr>
                <w:rFonts w:ascii="Calibri" w:eastAsia="Calibri" w:hAnsi="Calibri" w:cs="Calibri"/>
                <w:color w:val="000000"/>
                <w:sz w:val="16"/>
              </w:rPr>
              <w:t>Sugar and confectionary</w:t>
            </w:r>
          </w:p>
        </w:tc>
        <w:tc>
          <w:tcPr>
            <w:tcW w:w="921" w:type="dxa"/>
            <w:tcBorders>
              <w:top w:val="nil"/>
              <w:left w:val="nil"/>
              <w:bottom w:val="nil"/>
              <w:right w:val="nil"/>
            </w:tcBorders>
          </w:tcPr>
          <w:p w14:paraId="1CC4A5F5" w14:textId="77777777" w:rsidR="0033041C" w:rsidRDefault="00000000">
            <w:pPr>
              <w:spacing w:after="0"/>
              <w:ind w:left="307" w:firstLine="0"/>
              <w:jc w:val="left"/>
            </w:pPr>
            <w:r>
              <w:rPr>
                <w:rFonts w:ascii="Calibri" w:eastAsia="Calibri" w:hAnsi="Calibri" w:cs="Calibri"/>
                <w:color w:val="000000"/>
                <w:sz w:val="16"/>
              </w:rPr>
              <w:t>1.5</w:t>
            </w:r>
          </w:p>
        </w:tc>
        <w:tc>
          <w:tcPr>
            <w:tcW w:w="896" w:type="dxa"/>
            <w:tcBorders>
              <w:top w:val="nil"/>
              <w:left w:val="nil"/>
              <w:bottom w:val="nil"/>
              <w:right w:val="nil"/>
            </w:tcBorders>
          </w:tcPr>
          <w:p w14:paraId="3F1F5722" w14:textId="77777777" w:rsidR="0033041C" w:rsidRDefault="00000000">
            <w:pPr>
              <w:spacing w:after="0"/>
              <w:ind w:left="295" w:firstLine="0"/>
              <w:jc w:val="left"/>
            </w:pPr>
            <w:r>
              <w:rPr>
                <w:rFonts w:ascii="Calibri" w:eastAsia="Calibri" w:hAnsi="Calibri" w:cs="Calibri"/>
                <w:color w:val="000000"/>
                <w:sz w:val="16"/>
              </w:rPr>
              <w:t>2.5</w:t>
            </w:r>
          </w:p>
        </w:tc>
        <w:tc>
          <w:tcPr>
            <w:tcW w:w="898" w:type="dxa"/>
            <w:tcBorders>
              <w:top w:val="nil"/>
              <w:left w:val="nil"/>
              <w:bottom w:val="nil"/>
              <w:right w:val="nil"/>
            </w:tcBorders>
          </w:tcPr>
          <w:p w14:paraId="305E96DC" w14:textId="77777777" w:rsidR="0033041C" w:rsidRDefault="00000000">
            <w:pPr>
              <w:spacing w:after="0"/>
              <w:ind w:left="1" w:firstLine="0"/>
              <w:jc w:val="center"/>
            </w:pPr>
            <w:r>
              <w:rPr>
                <w:rFonts w:ascii="Calibri" w:eastAsia="Calibri" w:hAnsi="Calibri" w:cs="Calibri"/>
                <w:color w:val="000000"/>
                <w:sz w:val="16"/>
              </w:rPr>
              <w:t>1.7</w:t>
            </w:r>
          </w:p>
        </w:tc>
      </w:tr>
      <w:tr w:rsidR="0033041C" w14:paraId="11F9BFB8" w14:textId="77777777">
        <w:trPr>
          <w:trHeight w:val="280"/>
        </w:trPr>
        <w:tc>
          <w:tcPr>
            <w:tcW w:w="1963" w:type="dxa"/>
            <w:tcBorders>
              <w:top w:val="nil"/>
              <w:left w:val="nil"/>
              <w:bottom w:val="nil"/>
              <w:right w:val="nil"/>
            </w:tcBorders>
          </w:tcPr>
          <w:p w14:paraId="7C58F13D" w14:textId="77777777" w:rsidR="0033041C" w:rsidRDefault="00000000">
            <w:pPr>
              <w:spacing w:after="0"/>
              <w:ind w:firstLine="0"/>
              <w:jc w:val="left"/>
            </w:pPr>
            <w:r>
              <w:rPr>
                <w:rFonts w:ascii="Calibri" w:eastAsia="Calibri" w:hAnsi="Calibri" w:cs="Calibri"/>
                <w:color w:val="000000"/>
                <w:sz w:val="16"/>
              </w:rPr>
              <w:t>Cake and biscuits</w:t>
            </w:r>
          </w:p>
        </w:tc>
        <w:tc>
          <w:tcPr>
            <w:tcW w:w="921" w:type="dxa"/>
            <w:tcBorders>
              <w:top w:val="nil"/>
              <w:left w:val="nil"/>
              <w:bottom w:val="nil"/>
              <w:right w:val="nil"/>
            </w:tcBorders>
          </w:tcPr>
          <w:p w14:paraId="7B2BAFB6" w14:textId="77777777" w:rsidR="0033041C" w:rsidRDefault="00000000">
            <w:pPr>
              <w:spacing w:after="0"/>
              <w:ind w:left="307" w:firstLine="0"/>
              <w:jc w:val="left"/>
            </w:pPr>
            <w:r>
              <w:rPr>
                <w:rFonts w:ascii="Calibri" w:eastAsia="Calibri" w:hAnsi="Calibri" w:cs="Calibri"/>
                <w:color w:val="000000"/>
                <w:sz w:val="16"/>
              </w:rPr>
              <w:t>1.0</w:t>
            </w:r>
          </w:p>
        </w:tc>
        <w:tc>
          <w:tcPr>
            <w:tcW w:w="896" w:type="dxa"/>
            <w:tcBorders>
              <w:top w:val="nil"/>
              <w:left w:val="nil"/>
              <w:bottom w:val="nil"/>
              <w:right w:val="nil"/>
            </w:tcBorders>
          </w:tcPr>
          <w:p w14:paraId="5600D160" w14:textId="77777777" w:rsidR="0033041C" w:rsidRDefault="00000000">
            <w:pPr>
              <w:spacing w:after="0"/>
              <w:ind w:left="295" w:firstLine="0"/>
              <w:jc w:val="left"/>
            </w:pPr>
            <w:r>
              <w:rPr>
                <w:rFonts w:ascii="Calibri" w:eastAsia="Calibri" w:hAnsi="Calibri" w:cs="Calibri"/>
                <w:color w:val="000000"/>
                <w:sz w:val="16"/>
              </w:rPr>
              <w:t>2.1</w:t>
            </w:r>
          </w:p>
        </w:tc>
        <w:tc>
          <w:tcPr>
            <w:tcW w:w="898" w:type="dxa"/>
            <w:tcBorders>
              <w:top w:val="nil"/>
              <w:left w:val="nil"/>
              <w:bottom w:val="nil"/>
              <w:right w:val="nil"/>
            </w:tcBorders>
          </w:tcPr>
          <w:p w14:paraId="786D3E3E" w14:textId="77777777" w:rsidR="0033041C" w:rsidRDefault="00000000">
            <w:pPr>
              <w:spacing w:after="0"/>
              <w:ind w:left="1" w:firstLine="0"/>
              <w:jc w:val="center"/>
            </w:pPr>
            <w:r>
              <w:rPr>
                <w:rFonts w:ascii="Calibri" w:eastAsia="Calibri" w:hAnsi="Calibri" w:cs="Calibri"/>
                <w:color w:val="000000"/>
                <w:sz w:val="16"/>
              </w:rPr>
              <w:t>3.6</w:t>
            </w:r>
          </w:p>
        </w:tc>
      </w:tr>
      <w:tr w:rsidR="0033041C" w14:paraId="5A51913D" w14:textId="77777777">
        <w:trPr>
          <w:trHeight w:val="560"/>
        </w:trPr>
        <w:tc>
          <w:tcPr>
            <w:tcW w:w="1963" w:type="dxa"/>
            <w:tcBorders>
              <w:top w:val="nil"/>
              <w:left w:val="nil"/>
              <w:bottom w:val="nil"/>
              <w:right w:val="nil"/>
            </w:tcBorders>
          </w:tcPr>
          <w:p w14:paraId="353CBE9A" w14:textId="77777777" w:rsidR="0033041C" w:rsidRDefault="00000000">
            <w:pPr>
              <w:spacing w:after="69"/>
              <w:ind w:firstLine="0"/>
              <w:jc w:val="left"/>
            </w:pPr>
            <w:r>
              <w:rPr>
                <w:rFonts w:ascii="Calibri" w:eastAsia="Calibri" w:hAnsi="Calibri" w:cs="Calibri"/>
                <w:color w:val="000000"/>
                <w:sz w:val="16"/>
              </w:rPr>
              <w:t>Beverages</w:t>
            </w:r>
          </w:p>
          <w:p w14:paraId="7668DBBB" w14:textId="77777777" w:rsidR="0033041C" w:rsidRDefault="00000000">
            <w:pPr>
              <w:spacing w:after="0"/>
              <w:ind w:left="367" w:firstLine="0"/>
              <w:jc w:val="left"/>
            </w:pPr>
            <w:r>
              <w:rPr>
                <w:rFonts w:ascii="Calibri" w:eastAsia="Calibri" w:hAnsi="Calibri" w:cs="Calibri"/>
                <w:color w:val="000000"/>
                <w:sz w:val="16"/>
              </w:rPr>
              <w:t>Non-alcoholic</w:t>
            </w:r>
          </w:p>
        </w:tc>
        <w:tc>
          <w:tcPr>
            <w:tcW w:w="921" w:type="dxa"/>
            <w:tcBorders>
              <w:top w:val="nil"/>
              <w:left w:val="nil"/>
              <w:bottom w:val="nil"/>
              <w:right w:val="nil"/>
            </w:tcBorders>
            <w:vAlign w:val="bottom"/>
          </w:tcPr>
          <w:p w14:paraId="2FC28135" w14:textId="77777777" w:rsidR="0033041C" w:rsidRDefault="00000000">
            <w:pPr>
              <w:spacing w:after="0"/>
              <w:ind w:left="270" w:firstLine="0"/>
              <w:jc w:val="left"/>
            </w:pPr>
            <w:r>
              <w:rPr>
                <w:rFonts w:ascii="Calibri" w:eastAsia="Calibri" w:hAnsi="Calibri" w:cs="Calibri"/>
                <w:color w:val="000000"/>
                <w:sz w:val="16"/>
              </w:rPr>
              <w:t>48.0</w:t>
            </w:r>
          </w:p>
        </w:tc>
        <w:tc>
          <w:tcPr>
            <w:tcW w:w="896" w:type="dxa"/>
            <w:tcBorders>
              <w:top w:val="nil"/>
              <w:left w:val="nil"/>
              <w:bottom w:val="nil"/>
              <w:right w:val="nil"/>
            </w:tcBorders>
            <w:vAlign w:val="bottom"/>
          </w:tcPr>
          <w:p w14:paraId="53E393DD" w14:textId="77777777" w:rsidR="0033041C" w:rsidRDefault="00000000">
            <w:pPr>
              <w:spacing w:after="0"/>
              <w:ind w:left="295" w:firstLine="0"/>
              <w:jc w:val="left"/>
            </w:pPr>
            <w:r>
              <w:rPr>
                <w:rFonts w:ascii="Calibri" w:eastAsia="Calibri" w:hAnsi="Calibri" w:cs="Calibri"/>
                <w:color w:val="000000"/>
                <w:sz w:val="16"/>
              </w:rPr>
              <w:t>9.4</w:t>
            </w:r>
          </w:p>
        </w:tc>
        <w:tc>
          <w:tcPr>
            <w:tcW w:w="898" w:type="dxa"/>
            <w:tcBorders>
              <w:top w:val="nil"/>
              <w:left w:val="nil"/>
              <w:bottom w:val="nil"/>
              <w:right w:val="nil"/>
            </w:tcBorders>
            <w:vAlign w:val="bottom"/>
          </w:tcPr>
          <w:p w14:paraId="5CAC554F" w14:textId="77777777" w:rsidR="0033041C" w:rsidRDefault="00000000">
            <w:pPr>
              <w:spacing w:after="0"/>
              <w:ind w:firstLine="0"/>
              <w:jc w:val="center"/>
            </w:pPr>
            <w:r>
              <w:rPr>
                <w:rFonts w:ascii="Calibri" w:eastAsia="Calibri" w:hAnsi="Calibri" w:cs="Calibri"/>
                <w:color w:val="000000"/>
                <w:sz w:val="16"/>
              </w:rPr>
              <w:t>10.9</w:t>
            </w:r>
          </w:p>
        </w:tc>
      </w:tr>
      <w:tr w:rsidR="0033041C" w14:paraId="35F3FE23" w14:textId="77777777">
        <w:trPr>
          <w:trHeight w:val="280"/>
        </w:trPr>
        <w:tc>
          <w:tcPr>
            <w:tcW w:w="1963" w:type="dxa"/>
            <w:tcBorders>
              <w:top w:val="nil"/>
              <w:left w:val="nil"/>
              <w:bottom w:val="nil"/>
              <w:right w:val="nil"/>
            </w:tcBorders>
          </w:tcPr>
          <w:p w14:paraId="063DAD53" w14:textId="77777777" w:rsidR="0033041C" w:rsidRDefault="00000000">
            <w:pPr>
              <w:spacing w:after="0"/>
              <w:ind w:left="367" w:firstLine="0"/>
              <w:jc w:val="left"/>
            </w:pPr>
            <w:r>
              <w:rPr>
                <w:rFonts w:ascii="Calibri" w:eastAsia="Calibri" w:hAnsi="Calibri" w:cs="Calibri"/>
                <w:color w:val="000000"/>
                <w:sz w:val="16"/>
              </w:rPr>
              <w:t>Alcoholic</w:t>
            </w:r>
          </w:p>
        </w:tc>
        <w:tc>
          <w:tcPr>
            <w:tcW w:w="921" w:type="dxa"/>
            <w:tcBorders>
              <w:top w:val="nil"/>
              <w:left w:val="nil"/>
              <w:bottom w:val="nil"/>
              <w:right w:val="nil"/>
            </w:tcBorders>
          </w:tcPr>
          <w:p w14:paraId="072F0CAB" w14:textId="77777777" w:rsidR="0033041C" w:rsidRDefault="00000000">
            <w:pPr>
              <w:spacing w:after="0"/>
              <w:ind w:left="307" w:firstLine="0"/>
              <w:jc w:val="left"/>
            </w:pPr>
            <w:r>
              <w:rPr>
                <w:rFonts w:ascii="Calibri" w:eastAsia="Calibri" w:hAnsi="Calibri" w:cs="Calibri"/>
                <w:color w:val="000000"/>
                <w:sz w:val="16"/>
              </w:rPr>
              <w:t>4.8</w:t>
            </w:r>
          </w:p>
        </w:tc>
        <w:tc>
          <w:tcPr>
            <w:tcW w:w="896" w:type="dxa"/>
            <w:tcBorders>
              <w:top w:val="nil"/>
              <w:left w:val="nil"/>
              <w:bottom w:val="nil"/>
              <w:right w:val="nil"/>
            </w:tcBorders>
          </w:tcPr>
          <w:p w14:paraId="3305A27C" w14:textId="77777777" w:rsidR="0033041C" w:rsidRDefault="00000000">
            <w:pPr>
              <w:spacing w:after="0"/>
              <w:ind w:left="295" w:firstLine="0"/>
              <w:jc w:val="left"/>
            </w:pPr>
            <w:r>
              <w:rPr>
                <w:rFonts w:ascii="Calibri" w:eastAsia="Calibri" w:hAnsi="Calibri" w:cs="Calibri"/>
                <w:color w:val="000000"/>
                <w:sz w:val="16"/>
              </w:rPr>
              <w:t>3.4</w:t>
            </w:r>
          </w:p>
        </w:tc>
        <w:tc>
          <w:tcPr>
            <w:tcW w:w="898" w:type="dxa"/>
            <w:tcBorders>
              <w:top w:val="nil"/>
              <w:left w:val="nil"/>
              <w:bottom w:val="nil"/>
              <w:right w:val="nil"/>
            </w:tcBorders>
          </w:tcPr>
          <w:p w14:paraId="7A3748E2" w14:textId="77777777" w:rsidR="0033041C" w:rsidRDefault="00000000">
            <w:pPr>
              <w:spacing w:after="0"/>
              <w:ind w:left="1" w:firstLine="0"/>
              <w:jc w:val="center"/>
            </w:pPr>
            <w:r>
              <w:rPr>
                <w:rFonts w:ascii="Calibri" w:eastAsia="Calibri" w:hAnsi="Calibri" w:cs="Calibri"/>
                <w:color w:val="000000"/>
                <w:sz w:val="16"/>
              </w:rPr>
              <w:t>5.1</w:t>
            </w:r>
          </w:p>
        </w:tc>
      </w:tr>
      <w:tr w:rsidR="0033041C" w14:paraId="322F18EF" w14:textId="77777777">
        <w:trPr>
          <w:trHeight w:val="280"/>
        </w:trPr>
        <w:tc>
          <w:tcPr>
            <w:tcW w:w="1963" w:type="dxa"/>
            <w:tcBorders>
              <w:top w:val="nil"/>
              <w:left w:val="nil"/>
              <w:bottom w:val="nil"/>
              <w:right w:val="nil"/>
            </w:tcBorders>
          </w:tcPr>
          <w:p w14:paraId="6C695E40" w14:textId="77777777" w:rsidR="0033041C" w:rsidRDefault="00000000">
            <w:pPr>
              <w:spacing w:after="0"/>
              <w:ind w:firstLine="0"/>
              <w:jc w:val="left"/>
            </w:pPr>
            <w:r>
              <w:rPr>
                <w:rFonts w:ascii="Calibri" w:eastAsia="Calibri" w:hAnsi="Calibri" w:cs="Calibri"/>
                <w:color w:val="000000"/>
                <w:sz w:val="16"/>
              </w:rPr>
              <w:t>Condiments and sauces</w:t>
            </w:r>
          </w:p>
        </w:tc>
        <w:tc>
          <w:tcPr>
            <w:tcW w:w="921" w:type="dxa"/>
            <w:tcBorders>
              <w:top w:val="nil"/>
              <w:left w:val="nil"/>
              <w:bottom w:val="nil"/>
              <w:right w:val="nil"/>
            </w:tcBorders>
          </w:tcPr>
          <w:p w14:paraId="2151BFC7" w14:textId="77777777" w:rsidR="0033041C" w:rsidRDefault="00000000">
            <w:pPr>
              <w:spacing w:after="0"/>
              <w:ind w:left="307" w:firstLine="0"/>
              <w:jc w:val="left"/>
            </w:pPr>
            <w:r>
              <w:rPr>
                <w:rFonts w:ascii="Calibri" w:eastAsia="Calibri" w:hAnsi="Calibri" w:cs="Calibri"/>
                <w:color w:val="000000"/>
                <w:sz w:val="16"/>
              </w:rPr>
              <w:t>0.7</w:t>
            </w:r>
          </w:p>
        </w:tc>
        <w:tc>
          <w:tcPr>
            <w:tcW w:w="896" w:type="dxa"/>
            <w:tcBorders>
              <w:top w:val="nil"/>
              <w:left w:val="nil"/>
              <w:bottom w:val="nil"/>
              <w:right w:val="nil"/>
            </w:tcBorders>
          </w:tcPr>
          <w:p w14:paraId="5836F8F4" w14:textId="77777777" w:rsidR="0033041C" w:rsidRDefault="00000000">
            <w:pPr>
              <w:spacing w:after="0"/>
              <w:ind w:left="295" w:firstLine="0"/>
              <w:jc w:val="left"/>
            </w:pPr>
            <w:r>
              <w:rPr>
                <w:rFonts w:ascii="Calibri" w:eastAsia="Calibri" w:hAnsi="Calibri" w:cs="Calibri"/>
                <w:color w:val="000000"/>
                <w:sz w:val="16"/>
              </w:rPr>
              <w:t>0.8</w:t>
            </w:r>
          </w:p>
        </w:tc>
        <w:tc>
          <w:tcPr>
            <w:tcW w:w="898" w:type="dxa"/>
            <w:tcBorders>
              <w:top w:val="nil"/>
              <w:left w:val="nil"/>
              <w:bottom w:val="nil"/>
              <w:right w:val="nil"/>
            </w:tcBorders>
          </w:tcPr>
          <w:p w14:paraId="4FF9834E" w14:textId="77777777" w:rsidR="0033041C" w:rsidRDefault="00000000">
            <w:pPr>
              <w:spacing w:after="0"/>
              <w:ind w:left="1" w:firstLine="0"/>
              <w:jc w:val="center"/>
            </w:pPr>
            <w:r>
              <w:rPr>
                <w:rFonts w:ascii="Calibri" w:eastAsia="Calibri" w:hAnsi="Calibri" w:cs="Calibri"/>
                <w:color w:val="000000"/>
                <w:sz w:val="16"/>
              </w:rPr>
              <w:t>1.2</w:t>
            </w:r>
          </w:p>
        </w:tc>
      </w:tr>
      <w:tr w:rsidR="0033041C" w14:paraId="4CFFF7F5" w14:textId="77777777">
        <w:trPr>
          <w:trHeight w:val="280"/>
        </w:trPr>
        <w:tc>
          <w:tcPr>
            <w:tcW w:w="1963" w:type="dxa"/>
            <w:tcBorders>
              <w:top w:val="nil"/>
              <w:left w:val="nil"/>
              <w:bottom w:val="nil"/>
              <w:right w:val="nil"/>
            </w:tcBorders>
          </w:tcPr>
          <w:p w14:paraId="53DC5B3F" w14:textId="77777777" w:rsidR="0033041C" w:rsidRDefault="00000000">
            <w:pPr>
              <w:spacing w:after="0"/>
              <w:ind w:firstLine="0"/>
              <w:jc w:val="left"/>
            </w:pPr>
            <w:r>
              <w:rPr>
                <w:rFonts w:ascii="Calibri" w:eastAsia="Calibri" w:hAnsi="Calibri" w:cs="Calibri"/>
                <w:color w:val="000000"/>
                <w:sz w:val="16"/>
              </w:rPr>
              <w:t>Soups</w:t>
            </w:r>
          </w:p>
        </w:tc>
        <w:tc>
          <w:tcPr>
            <w:tcW w:w="921" w:type="dxa"/>
            <w:tcBorders>
              <w:top w:val="nil"/>
              <w:left w:val="nil"/>
              <w:bottom w:val="nil"/>
              <w:right w:val="nil"/>
            </w:tcBorders>
          </w:tcPr>
          <w:p w14:paraId="47A5523C" w14:textId="77777777" w:rsidR="0033041C" w:rsidRDefault="00000000">
            <w:pPr>
              <w:spacing w:after="0"/>
              <w:ind w:left="307" w:firstLine="0"/>
              <w:jc w:val="left"/>
            </w:pPr>
            <w:r>
              <w:rPr>
                <w:rFonts w:ascii="Calibri" w:eastAsia="Calibri" w:hAnsi="Calibri" w:cs="Calibri"/>
                <w:color w:val="000000"/>
                <w:sz w:val="16"/>
              </w:rPr>
              <w:t>2.4</w:t>
            </w:r>
          </w:p>
        </w:tc>
        <w:tc>
          <w:tcPr>
            <w:tcW w:w="896" w:type="dxa"/>
            <w:tcBorders>
              <w:top w:val="nil"/>
              <w:left w:val="nil"/>
              <w:bottom w:val="nil"/>
              <w:right w:val="nil"/>
            </w:tcBorders>
          </w:tcPr>
          <w:p w14:paraId="2C50932D" w14:textId="77777777" w:rsidR="0033041C" w:rsidRDefault="00000000">
            <w:pPr>
              <w:spacing w:after="0"/>
              <w:ind w:left="295" w:firstLine="0"/>
              <w:jc w:val="left"/>
            </w:pPr>
            <w:r>
              <w:rPr>
                <w:rFonts w:ascii="Calibri" w:eastAsia="Calibri" w:hAnsi="Calibri" w:cs="Calibri"/>
                <w:color w:val="000000"/>
                <w:sz w:val="16"/>
              </w:rPr>
              <w:t>0.6</w:t>
            </w:r>
          </w:p>
        </w:tc>
        <w:tc>
          <w:tcPr>
            <w:tcW w:w="898" w:type="dxa"/>
            <w:tcBorders>
              <w:top w:val="nil"/>
              <w:left w:val="nil"/>
              <w:bottom w:val="nil"/>
              <w:right w:val="nil"/>
            </w:tcBorders>
          </w:tcPr>
          <w:p w14:paraId="2A2AF4D9" w14:textId="77777777" w:rsidR="0033041C" w:rsidRDefault="00000000">
            <w:pPr>
              <w:spacing w:after="0"/>
              <w:ind w:left="1" w:firstLine="0"/>
              <w:jc w:val="center"/>
            </w:pPr>
            <w:r>
              <w:rPr>
                <w:rFonts w:ascii="Calibri" w:eastAsia="Calibri" w:hAnsi="Calibri" w:cs="Calibri"/>
                <w:color w:val="000000"/>
                <w:sz w:val="16"/>
              </w:rPr>
              <w:t>0.2</w:t>
            </w:r>
          </w:p>
        </w:tc>
      </w:tr>
      <w:tr w:rsidR="0033041C" w14:paraId="341D5E9E" w14:textId="77777777">
        <w:trPr>
          <w:trHeight w:val="282"/>
        </w:trPr>
        <w:tc>
          <w:tcPr>
            <w:tcW w:w="1963" w:type="dxa"/>
            <w:tcBorders>
              <w:top w:val="nil"/>
              <w:left w:val="nil"/>
              <w:bottom w:val="single" w:sz="3" w:space="0" w:color="2C2A28"/>
              <w:right w:val="nil"/>
            </w:tcBorders>
          </w:tcPr>
          <w:p w14:paraId="12D844A7" w14:textId="77777777" w:rsidR="0033041C" w:rsidRDefault="00000000">
            <w:pPr>
              <w:spacing w:after="0"/>
              <w:ind w:firstLine="0"/>
              <w:jc w:val="left"/>
            </w:pPr>
            <w:r>
              <w:rPr>
                <w:rFonts w:ascii="Calibri" w:eastAsia="Calibri" w:hAnsi="Calibri" w:cs="Calibri"/>
                <w:color w:val="000000"/>
                <w:sz w:val="16"/>
              </w:rPr>
              <w:t>Miscellaneous</w:t>
            </w:r>
          </w:p>
        </w:tc>
        <w:tc>
          <w:tcPr>
            <w:tcW w:w="921" w:type="dxa"/>
            <w:tcBorders>
              <w:top w:val="nil"/>
              <w:left w:val="nil"/>
              <w:bottom w:val="single" w:sz="3" w:space="0" w:color="2C2A28"/>
              <w:right w:val="nil"/>
            </w:tcBorders>
          </w:tcPr>
          <w:p w14:paraId="0DCE7B8F" w14:textId="77777777" w:rsidR="0033041C" w:rsidRDefault="00000000">
            <w:pPr>
              <w:spacing w:after="0"/>
              <w:ind w:left="307" w:firstLine="0"/>
              <w:jc w:val="left"/>
            </w:pPr>
            <w:r>
              <w:rPr>
                <w:rFonts w:ascii="Calibri" w:eastAsia="Calibri" w:hAnsi="Calibri" w:cs="Calibri"/>
                <w:color w:val="000000"/>
                <w:sz w:val="16"/>
              </w:rPr>
              <w:t>0.3</w:t>
            </w:r>
          </w:p>
        </w:tc>
        <w:tc>
          <w:tcPr>
            <w:tcW w:w="896" w:type="dxa"/>
            <w:tcBorders>
              <w:top w:val="nil"/>
              <w:left w:val="nil"/>
              <w:bottom w:val="single" w:sz="3" w:space="0" w:color="2C2A28"/>
              <w:right w:val="nil"/>
            </w:tcBorders>
          </w:tcPr>
          <w:p w14:paraId="4566DBF7" w14:textId="77777777" w:rsidR="0033041C" w:rsidRDefault="00000000">
            <w:pPr>
              <w:spacing w:after="0"/>
              <w:ind w:left="295" w:firstLine="0"/>
              <w:jc w:val="left"/>
            </w:pPr>
            <w:r>
              <w:rPr>
                <w:rFonts w:ascii="Calibri" w:eastAsia="Calibri" w:hAnsi="Calibri" w:cs="Calibri"/>
                <w:color w:val="000000"/>
                <w:sz w:val="16"/>
              </w:rPr>
              <w:t>2.1</w:t>
            </w:r>
          </w:p>
        </w:tc>
        <w:tc>
          <w:tcPr>
            <w:tcW w:w="898" w:type="dxa"/>
            <w:tcBorders>
              <w:top w:val="nil"/>
              <w:left w:val="nil"/>
              <w:bottom w:val="single" w:sz="3" w:space="0" w:color="2C2A28"/>
              <w:right w:val="nil"/>
            </w:tcBorders>
          </w:tcPr>
          <w:p w14:paraId="1611635B" w14:textId="77777777" w:rsidR="0033041C" w:rsidRDefault="00000000">
            <w:pPr>
              <w:spacing w:after="0"/>
              <w:ind w:left="1" w:firstLine="0"/>
              <w:jc w:val="center"/>
            </w:pPr>
            <w:r>
              <w:rPr>
                <w:rFonts w:ascii="Calibri" w:eastAsia="Calibri" w:hAnsi="Calibri" w:cs="Calibri"/>
                <w:color w:val="000000"/>
                <w:sz w:val="16"/>
              </w:rPr>
              <w:t>2.0</w:t>
            </w:r>
          </w:p>
        </w:tc>
      </w:tr>
    </w:tbl>
    <w:p w14:paraId="65C3B4F4" w14:textId="77777777" w:rsidR="0033041C" w:rsidRDefault="00000000">
      <w:pPr>
        <w:spacing w:after="208" w:line="277" w:lineRule="auto"/>
        <w:ind w:left="-5" w:hanging="10"/>
        <w:jc w:val="left"/>
      </w:pPr>
      <w:proofErr w:type="spellStart"/>
      <w:r>
        <w:rPr>
          <w:rFonts w:ascii="Calibri" w:eastAsia="Calibri" w:hAnsi="Calibri" w:cs="Calibri"/>
          <w:color w:val="000000"/>
          <w:sz w:val="14"/>
          <w:vertAlign w:val="superscript"/>
        </w:rPr>
        <w:t>a</w:t>
      </w:r>
      <w:r>
        <w:rPr>
          <w:rFonts w:ascii="Calibri" w:eastAsia="Calibri" w:hAnsi="Calibri" w:cs="Calibri"/>
          <w:color w:val="000000"/>
          <w:sz w:val="14"/>
        </w:rPr>
        <w:t>consists</w:t>
      </w:r>
      <w:proofErr w:type="spellEnd"/>
      <w:r>
        <w:rPr>
          <w:rFonts w:ascii="Calibri" w:eastAsia="Calibri" w:hAnsi="Calibri" w:cs="Calibri"/>
          <w:color w:val="000000"/>
          <w:sz w:val="14"/>
        </w:rPr>
        <w:t xml:space="preserve"> of milk, milk beverages (chocolate milk), and coffee milk; </w:t>
      </w:r>
      <w:proofErr w:type="spellStart"/>
      <w:r>
        <w:rPr>
          <w:rFonts w:ascii="Calibri" w:eastAsia="Calibri" w:hAnsi="Calibri" w:cs="Calibri"/>
          <w:color w:val="000000"/>
          <w:sz w:val="14"/>
          <w:vertAlign w:val="superscript"/>
        </w:rPr>
        <w:t>b</w:t>
      </w:r>
      <w:r>
        <w:rPr>
          <w:rFonts w:ascii="Calibri" w:eastAsia="Calibri" w:hAnsi="Calibri" w:cs="Calibri"/>
          <w:color w:val="000000"/>
          <w:sz w:val="14"/>
        </w:rPr>
        <w:t>consists</w:t>
      </w:r>
      <w:proofErr w:type="spellEnd"/>
      <w:r>
        <w:rPr>
          <w:rFonts w:ascii="Calibri" w:eastAsia="Calibri" w:hAnsi="Calibri" w:cs="Calibri"/>
          <w:color w:val="000000"/>
          <w:sz w:val="14"/>
        </w:rPr>
        <w:t xml:space="preserve"> of (fruit)yoghurt, cream desserts, and milk-based puddings; </w:t>
      </w:r>
      <w:proofErr w:type="spellStart"/>
      <w:r>
        <w:rPr>
          <w:rFonts w:ascii="Calibri" w:eastAsia="Calibri" w:hAnsi="Calibri" w:cs="Calibri"/>
          <w:color w:val="000000"/>
          <w:sz w:val="14"/>
          <w:vertAlign w:val="superscript"/>
        </w:rPr>
        <w:t>c</w:t>
      </w:r>
      <w:r>
        <w:rPr>
          <w:rFonts w:ascii="Calibri" w:eastAsia="Calibri" w:hAnsi="Calibri" w:cs="Calibri"/>
          <w:color w:val="000000"/>
          <w:sz w:val="14"/>
        </w:rPr>
        <w:t>non</w:t>
      </w:r>
      <w:proofErr w:type="spellEnd"/>
      <w:r>
        <w:rPr>
          <w:rFonts w:ascii="Calibri" w:eastAsia="Calibri" w:hAnsi="Calibri" w:cs="Calibri"/>
          <w:color w:val="000000"/>
          <w:sz w:val="14"/>
        </w:rPr>
        <w:t xml:space="preserve">-processed meat: beef, pork, and chicken; </w:t>
      </w:r>
      <w:proofErr w:type="spellStart"/>
      <w:r>
        <w:rPr>
          <w:rFonts w:ascii="Calibri" w:eastAsia="Calibri" w:hAnsi="Calibri" w:cs="Calibri"/>
          <w:color w:val="000000"/>
          <w:sz w:val="14"/>
          <w:vertAlign w:val="superscript"/>
        </w:rPr>
        <w:t>d</w:t>
      </w:r>
      <w:r>
        <w:rPr>
          <w:rFonts w:ascii="Calibri" w:eastAsia="Calibri" w:hAnsi="Calibri" w:cs="Calibri"/>
          <w:color w:val="000000"/>
          <w:sz w:val="14"/>
        </w:rPr>
        <w:t>processed</w:t>
      </w:r>
      <w:proofErr w:type="spellEnd"/>
      <w:r>
        <w:rPr>
          <w:rFonts w:ascii="Calibri" w:eastAsia="Calibri" w:hAnsi="Calibri" w:cs="Calibri"/>
          <w:color w:val="000000"/>
          <w:sz w:val="14"/>
        </w:rPr>
        <w:t xml:space="preserve"> meat: liver-containing items, ham, and miscellaneous types.</w:t>
      </w:r>
    </w:p>
    <w:p w14:paraId="2001E184" w14:textId="77777777" w:rsidR="0033041C" w:rsidRDefault="00000000">
      <w:pPr>
        <w:ind w:left="-15" w:firstLine="0"/>
      </w:pPr>
      <w:r>
        <w:t xml:space="preserve">on environmental impact were based on the food group average GHGE and land use. The average environmental impact of meat was based on the proportional daily intake, </w:t>
      </w:r>
      <w:proofErr w:type="gramStart"/>
      <w:r>
        <w:t>i.e.</w:t>
      </w:r>
      <w:proofErr w:type="gramEnd"/>
      <w:r>
        <w:t xml:space="preserve"> non-processed meat accounts for 80% of total gram per day intake of meat.</w:t>
      </w:r>
    </w:p>
    <w:p w14:paraId="03353583" w14:textId="77777777" w:rsidR="0033041C" w:rsidRDefault="00000000">
      <w:pPr>
        <w:spacing w:after="234"/>
        <w:ind w:left="-15"/>
      </w:pPr>
      <w:r>
        <w:t xml:space="preserve">All statistical analyses were performed using SAS software (version 9.3, SAS Institute Inc., Cary, NC, USA). A two-sided </w:t>
      </w:r>
      <w:r>
        <w:rPr>
          <w:rFonts w:ascii="Calibri" w:eastAsia="Calibri" w:hAnsi="Calibri" w:cs="Calibri"/>
        </w:rPr>
        <w:t>p</w:t>
      </w:r>
      <w:r>
        <w:t>-value of &lt;0.05 was considered statistically significant.</w:t>
      </w:r>
    </w:p>
    <w:p w14:paraId="2B528AAE" w14:textId="77777777" w:rsidR="0033041C" w:rsidRDefault="00000000">
      <w:pPr>
        <w:pStyle w:val="Heading1"/>
        <w:ind w:left="-5"/>
      </w:pPr>
      <w:r>
        <w:t>Results</w:t>
      </w:r>
    </w:p>
    <w:p w14:paraId="189EEF83" w14:textId="77777777" w:rsidR="0033041C" w:rsidRDefault="00000000">
      <w:pPr>
        <w:ind w:left="-15" w:firstLine="0"/>
      </w:pPr>
      <w:r>
        <w:t>During a median follow-up of 15.9 years, 2563 deaths were registered. The observed EPIC-NL cohort median value of GHGE was 3.87 kg CO</w:t>
      </w:r>
      <w:r>
        <w:rPr>
          <w:vertAlign w:val="subscript"/>
        </w:rPr>
        <w:t>2</w:t>
      </w:r>
      <w:r>
        <w:t>-equivalents/d and for land use 3.61 m</w:t>
      </w:r>
      <w:r>
        <w:rPr>
          <w:vertAlign w:val="superscript"/>
        </w:rPr>
        <w:t>2</w:t>
      </w:r>
      <w:r>
        <w:t>*year/d. While contributing 3.6% of daily intake weight (and 11% of daily energy intake), total meat intake accounts for approximately 30% of total dietary-derived GHGE and land use (Table 1). The impact of dairy and beverage consumption on the environment is substantial (dairy: 25% of GHGE and 17% of land use; beverages: 13% of GHGE and 16% of land use).</w:t>
      </w:r>
    </w:p>
    <w:p w14:paraId="245724D8" w14:textId="77777777" w:rsidR="0033041C" w:rsidRDefault="00000000">
      <w:pPr>
        <w:ind w:left="-15"/>
      </w:pPr>
      <w:r>
        <w:t>A higher energy, vegetables, fruits, dairy, meat, cereals, fat, soups, and alcohol intake, a lower age, an increased proportion of men, smokers, and higher activity level were associated with a higher environmental impact of usual diet. Educational level, waist to hip ratio, and body mass index (BMI) differed only slightly between the highest and lowest quartiles of GHGE and land use</w:t>
      </w:r>
    </w:p>
    <w:p w14:paraId="3E2D4B69" w14:textId="77777777" w:rsidR="0033041C" w:rsidRDefault="00000000">
      <w:pPr>
        <w:ind w:left="-15" w:firstLine="0"/>
      </w:pPr>
      <w:r>
        <w:t>(Table 2).</w:t>
      </w:r>
    </w:p>
    <w:p w14:paraId="6AB2C5EC" w14:textId="77777777" w:rsidR="0033041C" w:rsidRDefault="00000000">
      <w:pPr>
        <w:ind w:left="-15"/>
      </w:pPr>
      <w:r>
        <w:t>In the crude Cox proportional hazards analyses, we observed an inverse association of total greenhouse gas emission of usual diet with all-cause mortality. The HR (95% confidence interval) of highest versus lowest quartile of GHGE was 0.76 (0.68-0.85) (Table 3). After multivariable adjustment, model 1, no association with risk was seen (HR of 1.00 (0.86-1.17)). Additional adjustment for energy intake, model 2, did not change the association. The findings from the fully adjusted model, all possible confounders included, were essentially similar to the sparsely adjusted model (model 1). Hazard ratios of highest versus lowest quartile of GHGE for adjusted cause-specific mortality models were for cancer 1.01 (0.86-1.34), CVD 0.90 (0.63-1.28), 1.12 (0.52-2.39) for respiratory diseases, and 0.91 (0.64-1.30) for other causes of death.</w:t>
      </w:r>
    </w:p>
    <w:p w14:paraId="675FD336" w14:textId="77777777" w:rsidR="0033041C" w:rsidRDefault="00000000">
      <w:pPr>
        <w:ind w:left="-15"/>
      </w:pPr>
      <w:r>
        <w:t>In crude analysis, total land use of usual diet was inversely associated with all-cause mortality (HR of highest versus lowest quartile: 0.74 (0.66-0.82)) (Table 4). However, after multivariable adjustment, we found a statistically non-significant HR of 1.05 (0.89-1.23). Correction for energy intake did not alter the association. Cause-specific adjusted HR</w:t>
      </w:r>
      <w:r>
        <w:rPr>
          <w:rFonts w:ascii="Calibri" w:eastAsia="Calibri" w:hAnsi="Calibri" w:cs="Calibri"/>
        </w:rPr>
        <w:t>’</w:t>
      </w:r>
      <w:r>
        <w:t>s were 1.10 (0.88-1.37) for cancer, 1.07 (0.751.54) for CVD, 1.19 (0.58-2.46) for respiratory diseases, and 0.88 (0.61-1.27) for deaths by remaining causes.</w:t>
      </w:r>
    </w:p>
    <w:p w14:paraId="6236AEB5" w14:textId="77777777" w:rsidR="0033041C" w:rsidRDefault="00000000">
      <w:pPr>
        <w:ind w:left="-15"/>
      </w:pPr>
      <w:r>
        <w:t xml:space="preserve">Modelling a substitution of 35 g/d of total meat intake by an equal amount of potatoes, pasta-rice-couscous, vegetables, fruit-nuts-seeds, milk-based desserts, fish, or cheese has environmental or health benefits (table 5). Reductions in total daily greenhouse gas emissions were 10.8% for potatoes, 10.1% for pasta-rice-couscous, 10.0% for vegetables, 10.0% for fruits-nuts-seeds, 10.0% for </w:t>
      </w:r>
      <w:proofErr w:type="spellStart"/>
      <w:r>
        <w:t>milkbased</w:t>
      </w:r>
      <w:proofErr w:type="spellEnd"/>
      <w:r>
        <w:t xml:space="preserve"> desserts, 4.5% for fish, 0.6% for cheese, and 11.5% for reducing meat intake by 35 gram without replacements based on the average carbon footprint of the usual diet in EPIC-NL. Reductions in land use were 11.3% for potatoes,</w:t>
      </w:r>
    </w:p>
    <w:p w14:paraId="66D94BC4" w14:textId="77777777" w:rsidR="0033041C" w:rsidRDefault="00000000">
      <w:pPr>
        <w:ind w:left="-15" w:firstLine="0"/>
      </w:pPr>
      <w:r>
        <w:t>9.7% for pasta-rice-couscous, 10.8% for vegetables, and</w:t>
      </w:r>
    </w:p>
    <w:p w14:paraId="393C7B44" w14:textId="77777777" w:rsidR="0033041C" w:rsidRDefault="00000000">
      <w:pPr>
        <w:ind w:left="-15" w:firstLine="0"/>
      </w:pPr>
      <w:r>
        <w:t xml:space="preserve">10.3% for fruit-nuts-seeds, 10.9% for milk-based desserts, 9.8% for fish, 4.5% for cheese, and 11.7% without any replacement. In addition, </w:t>
      </w:r>
      <w:proofErr w:type="spellStart"/>
      <w:r>
        <w:t>favourable</w:t>
      </w:r>
      <w:proofErr w:type="spellEnd"/>
      <w:r>
        <w:t xml:space="preserve"> health effects of the substitutions were observed. When compared, 35 gram of pasta-rice-couscous instead of meat was associated with an 11% (95% CI, 4% to 16%) lower risk. A substitution by vegetables was associated with a 9% (95% CI, 3% to 15%)</w:t>
      </w:r>
    </w:p>
    <w:tbl>
      <w:tblPr>
        <w:tblStyle w:val="TableGrid"/>
        <w:tblpPr w:vertAnchor="text" w:horzAnchor="margin"/>
        <w:tblOverlap w:val="never"/>
        <w:tblW w:w="9639" w:type="dxa"/>
        <w:tblInd w:w="0" w:type="dxa"/>
        <w:tblCellMar>
          <w:top w:w="0" w:type="dxa"/>
          <w:left w:w="0" w:type="dxa"/>
          <w:bottom w:w="0" w:type="dxa"/>
          <w:right w:w="2" w:type="dxa"/>
        </w:tblCellMar>
        <w:tblLook w:val="04A0" w:firstRow="1" w:lastRow="0" w:firstColumn="1" w:lastColumn="0" w:noHBand="0" w:noVBand="1"/>
      </w:tblPr>
      <w:tblGrid>
        <w:gridCol w:w="9640"/>
      </w:tblGrid>
      <w:tr w:rsidR="0033041C" w14:paraId="7FE77C41" w14:textId="77777777">
        <w:trPr>
          <w:trHeight w:val="10514"/>
        </w:trPr>
        <w:tc>
          <w:tcPr>
            <w:tcW w:w="9574" w:type="dxa"/>
            <w:tcBorders>
              <w:top w:val="nil"/>
              <w:left w:val="nil"/>
              <w:bottom w:val="nil"/>
              <w:right w:val="nil"/>
            </w:tcBorders>
          </w:tcPr>
          <w:p w14:paraId="6051AA1B" w14:textId="77777777" w:rsidR="0033041C" w:rsidRDefault="00000000">
            <w:pPr>
              <w:spacing w:after="0"/>
              <w:ind w:firstLine="0"/>
              <w:jc w:val="left"/>
            </w:pPr>
            <w:r>
              <w:rPr>
                <w:rFonts w:ascii="Calibri" w:eastAsia="Calibri" w:hAnsi="Calibri" w:cs="Calibri"/>
                <w:sz w:val="18"/>
              </w:rPr>
              <w:t>Table 2 Baseline characteristics by dietary greenhouse gas emission and land use in EPIC-NL</w:t>
            </w:r>
          </w:p>
          <w:p w14:paraId="37F7B5CF" w14:textId="77777777" w:rsidR="0033041C" w:rsidRDefault="00000000">
            <w:pPr>
              <w:spacing w:after="67"/>
              <w:ind w:firstLine="0"/>
              <w:jc w:val="left"/>
            </w:pPr>
            <w:r>
              <w:rPr>
                <w:rFonts w:ascii="Calibri" w:eastAsia="Calibri" w:hAnsi="Calibri" w:cs="Calibri"/>
                <w:noProof/>
                <w:color w:val="000000"/>
                <w:sz w:val="22"/>
              </w:rPr>
              <mc:AlternateContent>
                <mc:Choice Requires="wpg">
                  <w:drawing>
                    <wp:inline distT="0" distB="0" distL="0" distR="0" wp14:anchorId="064FCAC6" wp14:editId="3E22B079">
                      <wp:extent cx="6120003" cy="1435"/>
                      <wp:effectExtent l="0" t="0" r="0" b="0"/>
                      <wp:docPr id="33555" name="Group 33555"/>
                      <wp:cNvGraphicFramePr/>
                      <a:graphic xmlns:a="http://schemas.openxmlformats.org/drawingml/2006/main">
                        <a:graphicData uri="http://schemas.microsoft.com/office/word/2010/wordprocessingGroup">
                          <wpg:wgp>
                            <wpg:cNvGrpSpPr/>
                            <wpg:grpSpPr>
                              <a:xfrm>
                                <a:off x="0" y="0"/>
                                <a:ext cx="6120003" cy="1435"/>
                                <a:chOff x="0" y="0"/>
                                <a:chExt cx="6120003" cy="1435"/>
                              </a:xfrm>
                            </wpg:grpSpPr>
                            <wps:wsp>
                              <wps:cNvPr id="36356" name="Shape 36356"/>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xmlns:a="http://schemas.openxmlformats.org/drawingml/2006/main">
                  <w:pict>
                    <v:group id="Group 33555" style="width:481.89pt;height:0.112999pt;mso-position-horizontal-relative:char;mso-position-vertical-relative:line" coordsize="61200,14">
                      <v:shape id="Shape 36357" style="position:absolute;width:61200;height:91;left:0;top:0;" coordsize="6120003,9144" path="m0,0l6120003,0l6120003,9144l0,9144l0,0">
                        <v:stroke weight="0pt" endcap="round" joinstyle="round" on="true" color="#2c2a28"/>
                        <v:fill on="true" color="#2c2a28"/>
                      </v:shape>
                    </v:group>
                  </w:pict>
                </mc:Fallback>
              </mc:AlternateContent>
            </w:r>
          </w:p>
          <w:p w14:paraId="3506A489" w14:textId="77777777" w:rsidR="0033041C" w:rsidRDefault="00000000">
            <w:pPr>
              <w:tabs>
                <w:tab w:val="center" w:pos="4128"/>
                <w:tab w:val="center" w:pos="8102"/>
              </w:tabs>
              <w:spacing w:after="0"/>
              <w:ind w:firstLine="0"/>
              <w:jc w:val="left"/>
            </w:pPr>
            <w:r>
              <w:rPr>
                <w:rFonts w:ascii="Calibri" w:eastAsia="Calibri" w:hAnsi="Calibri" w:cs="Calibri"/>
                <w:color w:val="000000"/>
                <w:sz w:val="22"/>
              </w:rPr>
              <w:tab/>
            </w:r>
            <w:r>
              <w:rPr>
                <w:rFonts w:ascii="Calibri" w:eastAsia="Calibri" w:hAnsi="Calibri" w:cs="Calibri"/>
                <w:color w:val="000000"/>
                <w:sz w:val="16"/>
              </w:rPr>
              <w:t>Greenhouse gas emission (CO</w:t>
            </w:r>
            <w:r>
              <w:rPr>
                <w:rFonts w:ascii="Calibri" w:eastAsia="Calibri" w:hAnsi="Calibri" w:cs="Calibri"/>
                <w:color w:val="000000"/>
                <w:sz w:val="16"/>
                <w:vertAlign w:val="subscript"/>
              </w:rPr>
              <w:t>2</w:t>
            </w:r>
            <w:r>
              <w:rPr>
                <w:rFonts w:ascii="Calibri" w:eastAsia="Calibri" w:hAnsi="Calibri" w:cs="Calibri"/>
                <w:color w:val="000000"/>
                <w:sz w:val="16"/>
              </w:rPr>
              <w:t>-eq/d)</w:t>
            </w:r>
            <w:r>
              <w:rPr>
                <w:rFonts w:ascii="Calibri" w:eastAsia="Calibri" w:hAnsi="Calibri" w:cs="Calibri"/>
                <w:color w:val="000000"/>
                <w:sz w:val="16"/>
              </w:rPr>
              <w:tab/>
              <w:t>Land use (m</w:t>
            </w:r>
            <w:r>
              <w:rPr>
                <w:rFonts w:ascii="Calibri" w:eastAsia="Calibri" w:hAnsi="Calibri" w:cs="Calibri"/>
                <w:color w:val="000000"/>
                <w:sz w:val="16"/>
                <w:vertAlign w:val="superscript"/>
              </w:rPr>
              <w:t>2</w:t>
            </w:r>
            <w:r>
              <w:rPr>
                <w:rFonts w:ascii="Calibri" w:eastAsia="Calibri" w:hAnsi="Calibri" w:cs="Calibri"/>
                <w:color w:val="000000"/>
                <w:sz w:val="16"/>
              </w:rPr>
              <w:t>*year/d)</w:t>
            </w:r>
          </w:p>
          <w:tbl>
            <w:tblPr>
              <w:tblStyle w:val="TableGrid"/>
              <w:tblW w:w="9638" w:type="dxa"/>
              <w:tblInd w:w="0" w:type="dxa"/>
              <w:tblCellMar>
                <w:top w:w="67" w:type="dxa"/>
                <w:left w:w="0" w:type="dxa"/>
                <w:bottom w:w="49" w:type="dxa"/>
                <w:right w:w="0" w:type="dxa"/>
              </w:tblCellMar>
              <w:tblLook w:val="04A0" w:firstRow="1" w:lastRow="0" w:firstColumn="1" w:lastColumn="0" w:noHBand="0" w:noVBand="1"/>
            </w:tblPr>
            <w:tblGrid>
              <w:gridCol w:w="2548"/>
              <w:gridCol w:w="2031"/>
              <w:gridCol w:w="1988"/>
              <w:gridCol w:w="1943"/>
              <w:gridCol w:w="1128"/>
            </w:tblGrid>
            <w:tr w:rsidR="0033041C" w14:paraId="318FD27E" w14:textId="77777777">
              <w:trPr>
                <w:trHeight w:val="264"/>
              </w:trPr>
              <w:tc>
                <w:tcPr>
                  <w:tcW w:w="2548" w:type="dxa"/>
                  <w:tcBorders>
                    <w:top w:val="nil"/>
                    <w:left w:val="nil"/>
                    <w:bottom w:val="single" w:sz="2" w:space="0" w:color="2C2A28"/>
                    <w:right w:val="nil"/>
                  </w:tcBorders>
                </w:tcPr>
                <w:p w14:paraId="5AE2E98B"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Characteristic</w:t>
                  </w:r>
                </w:p>
              </w:tc>
              <w:tc>
                <w:tcPr>
                  <w:tcW w:w="2031" w:type="dxa"/>
                  <w:tcBorders>
                    <w:top w:val="single" w:sz="3" w:space="0" w:color="2C2A28"/>
                    <w:left w:val="nil"/>
                    <w:bottom w:val="single" w:sz="2" w:space="0" w:color="2C2A28"/>
                    <w:right w:val="nil"/>
                  </w:tcBorders>
                </w:tcPr>
                <w:p w14:paraId="4E26682A" w14:textId="77777777" w:rsidR="0033041C" w:rsidRDefault="00000000">
                  <w:pPr>
                    <w:framePr w:wrap="around" w:vAnchor="text" w:hAnchor="margin"/>
                    <w:spacing w:after="0"/>
                    <w:ind w:left="3" w:firstLine="0"/>
                    <w:suppressOverlap/>
                    <w:jc w:val="left"/>
                  </w:pPr>
                  <w:r>
                    <w:rPr>
                      <w:rFonts w:ascii="Calibri" w:eastAsia="Calibri" w:hAnsi="Calibri" w:cs="Calibri"/>
                      <w:color w:val="000000"/>
                      <w:sz w:val="16"/>
                    </w:rPr>
                    <w:t>Quartile 1 &lt;3.26</w:t>
                  </w:r>
                </w:p>
              </w:tc>
              <w:tc>
                <w:tcPr>
                  <w:tcW w:w="1988" w:type="dxa"/>
                  <w:tcBorders>
                    <w:top w:val="nil"/>
                    <w:left w:val="nil"/>
                    <w:bottom w:val="single" w:sz="2" w:space="0" w:color="2C2A28"/>
                    <w:right w:val="nil"/>
                  </w:tcBorders>
                </w:tcPr>
                <w:p w14:paraId="3276F7F6" w14:textId="77777777" w:rsidR="0033041C" w:rsidRDefault="00000000">
                  <w:pPr>
                    <w:framePr w:wrap="around" w:vAnchor="text" w:hAnchor="margin"/>
                    <w:spacing w:after="0"/>
                    <w:ind w:left="3" w:firstLine="0"/>
                    <w:suppressOverlap/>
                    <w:jc w:val="left"/>
                  </w:pPr>
                  <w:r>
                    <w:rPr>
                      <w:rFonts w:ascii="Calibri" w:eastAsia="Calibri" w:hAnsi="Calibri" w:cs="Calibri"/>
                      <w:color w:val="000000"/>
                      <w:sz w:val="16"/>
                    </w:rPr>
                    <w:t>Quartile 4 &gt;4.56</w:t>
                  </w:r>
                </w:p>
              </w:tc>
              <w:tc>
                <w:tcPr>
                  <w:tcW w:w="1943" w:type="dxa"/>
                  <w:tcBorders>
                    <w:top w:val="single" w:sz="3" w:space="0" w:color="2C2A28"/>
                    <w:left w:val="nil"/>
                    <w:bottom w:val="single" w:sz="2" w:space="0" w:color="2C2A28"/>
                    <w:right w:val="nil"/>
                  </w:tcBorders>
                </w:tcPr>
                <w:p w14:paraId="19137701" w14:textId="77777777" w:rsidR="0033041C" w:rsidRDefault="00000000">
                  <w:pPr>
                    <w:framePr w:wrap="around" w:vAnchor="text" w:hAnchor="margin"/>
                    <w:spacing w:after="0"/>
                    <w:ind w:left="3" w:firstLine="0"/>
                    <w:suppressOverlap/>
                    <w:jc w:val="left"/>
                  </w:pPr>
                  <w:r>
                    <w:rPr>
                      <w:rFonts w:ascii="Calibri" w:eastAsia="Calibri" w:hAnsi="Calibri" w:cs="Calibri"/>
                      <w:color w:val="000000"/>
                      <w:sz w:val="16"/>
                    </w:rPr>
                    <w:t>Quartile 1 &lt;2.99</w:t>
                  </w:r>
                </w:p>
              </w:tc>
              <w:tc>
                <w:tcPr>
                  <w:tcW w:w="1128" w:type="dxa"/>
                  <w:tcBorders>
                    <w:top w:val="single" w:sz="3" w:space="0" w:color="2C2A28"/>
                    <w:left w:val="nil"/>
                    <w:bottom w:val="single" w:sz="2" w:space="0" w:color="2C2A28"/>
                    <w:right w:val="nil"/>
                  </w:tcBorders>
                </w:tcPr>
                <w:p w14:paraId="1AC924A7" w14:textId="77777777" w:rsidR="0033041C" w:rsidRDefault="00000000">
                  <w:pPr>
                    <w:framePr w:wrap="around" w:vAnchor="text" w:hAnchor="margin"/>
                    <w:spacing w:after="0"/>
                    <w:ind w:left="4" w:firstLine="0"/>
                    <w:suppressOverlap/>
                  </w:pPr>
                  <w:r>
                    <w:rPr>
                      <w:rFonts w:ascii="Calibri" w:eastAsia="Calibri" w:hAnsi="Calibri" w:cs="Calibri"/>
                      <w:color w:val="000000"/>
                      <w:sz w:val="16"/>
                    </w:rPr>
                    <w:t>Quartile 4 &gt;4.28</w:t>
                  </w:r>
                </w:p>
              </w:tc>
            </w:tr>
            <w:tr w:rsidR="0033041C" w14:paraId="43DB7CE9" w14:textId="77777777">
              <w:trPr>
                <w:trHeight w:val="264"/>
              </w:trPr>
              <w:tc>
                <w:tcPr>
                  <w:tcW w:w="2548" w:type="dxa"/>
                  <w:tcBorders>
                    <w:top w:val="single" w:sz="2" w:space="0" w:color="2C2A28"/>
                    <w:left w:val="nil"/>
                    <w:bottom w:val="nil"/>
                    <w:right w:val="nil"/>
                  </w:tcBorders>
                </w:tcPr>
                <w:p w14:paraId="758AEB9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No. of subjects</w:t>
                  </w:r>
                </w:p>
              </w:tc>
              <w:tc>
                <w:tcPr>
                  <w:tcW w:w="2031" w:type="dxa"/>
                  <w:tcBorders>
                    <w:top w:val="single" w:sz="2" w:space="0" w:color="2C2A28"/>
                    <w:left w:val="nil"/>
                    <w:bottom w:val="nil"/>
                    <w:right w:val="nil"/>
                  </w:tcBorders>
                </w:tcPr>
                <w:p w14:paraId="6D7DB695" w14:textId="77777777" w:rsidR="0033041C" w:rsidRDefault="00000000">
                  <w:pPr>
                    <w:framePr w:wrap="around" w:vAnchor="text" w:hAnchor="margin"/>
                    <w:spacing w:after="0"/>
                    <w:ind w:left="410" w:firstLine="0"/>
                    <w:suppressOverlap/>
                    <w:jc w:val="left"/>
                  </w:pPr>
                  <w:r>
                    <w:rPr>
                      <w:rFonts w:ascii="Calibri" w:eastAsia="Calibri" w:hAnsi="Calibri" w:cs="Calibri"/>
                      <w:color w:val="000000"/>
                      <w:sz w:val="16"/>
                    </w:rPr>
                    <w:t>8770</w:t>
                  </w:r>
                </w:p>
              </w:tc>
              <w:tc>
                <w:tcPr>
                  <w:tcW w:w="1988" w:type="dxa"/>
                  <w:tcBorders>
                    <w:top w:val="single" w:sz="2" w:space="0" w:color="2C2A28"/>
                    <w:left w:val="nil"/>
                    <w:bottom w:val="nil"/>
                    <w:right w:val="nil"/>
                  </w:tcBorders>
                </w:tcPr>
                <w:p w14:paraId="0AD25629" w14:textId="77777777" w:rsidR="0033041C" w:rsidRDefault="00000000">
                  <w:pPr>
                    <w:framePr w:wrap="around" w:vAnchor="text" w:hAnchor="margin"/>
                    <w:spacing w:after="0"/>
                    <w:ind w:left="410" w:firstLine="0"/>
                    <w:suppressOverlap/>
                    <w:jc w:val="left"/>
                  </w:pPr>
                  <w:r>
                    <w:rPr>
                      <w:rFonts w:ascii="Calibri" w:eastAsia="Calibri" w:hAnsi="Calibri" w:cs="Calibri"/>
                      <w:color w:val="000000"/>
                      <w:sz w:val="16"/>
                    </w:rPr>
                    <w:t>8769</w:t>
                  </w:r>
                </w:p>
              </w:tc>
              <w:tc>
                <w:tcPr>
                  <w:tcW w:w="1943" w:type="dxa"/>
                  <w:tcBorders>
                    <w:top w:val="single" w:sz="2" w:space="0" w:color="2C2A28"/>
                    <w:left w:val="nil"/>
                    <w:bottom w:val="nil"/>
                    <w:right w:val="nil"/>
                  </w:tcBorders>
                </w:tcPr>
                <w:p w14:paraId="42402941" w14:textId="77777777" w:rsidR="0033041C" w:rsidRDefault="00000000">
                  <w:pPr>
                    <w:framePr w:wrap="around" w:vAnchor="text" w:hAnchor="margin"/>
                    <w:spacing w:after="0"/>
                    <w:ind w:left="410" w:firstLine="0"/>
                    <w:suppressOverlap/>
                    <w:jc w:val="left"/>
                  </w:pPr>
                  <w:r>
                    <w:rPr>
                      <w:rFonts w:ascii="Calibri" w:eastAsia="Calibri" w:hAnsi="Calibri" w:cs="Calibri"/>
                      <w:color w:val="000000"/>
                      <w:sz w:val="16"/>
                    </w:rPr>
                    <w:t>8769</w:t>
                  </w:r>
                </w:p>
              </w:tc>
              <w:tc>
                <w:tcPr>
                  <w:tcW w:w="1128" w:type="dxa"/>
                  <w:tcBorders>
                    <w:top w:val="single" w:sz="2" w:space="0" w:color="2C2A28"/>
                    <w:left w:val="nil"/>
                    <w:bottom w:val="nil"/>
                    <w:right w:val="nil"/>
                  </w:tcBorders>
                </w:tcPr>
                <w:p w14:paraId="327B6B98" w14:textId="77777777" w:rsidR="0033041C" w:rsidRDefault="00000000">
                  <w:pPr>
                    <w:framePr w:wrap="around" w:vAnchor="text" w:hAnchor="margin"/>
                    <w:spacing w:after="0"/>
                    <w:ind w:left="1" w:firstLine="0"/>
                    <w:suppressOverlap/>
                    <w:jc w:val="center"/>
                  </w:pPr>
                  <w:r>
                    <w:rPr>
                      <w:rFonts w:ascii="Calibri" w:eastAsia="Calibri" w:hAnsi="Calibri" w:cs="Calibri"/>
                      <w:color w:val="000000"/>
                      <w:sz w:val="16"/>
                    </w:rPr>
                    <w:t>8769</w:t>
                  </w:r>
                </w:p>
              </w:tc>
            </w:tr>
            <w:tr w:rsidR="0033041C" w14:paraId="6EB23338" w14:textId="77777777">
              <w:trPr>
                <w:trHeight w:val="280"/>
              </w:trPr>
              <w:tc>
                <w:tcPr>
                  <w:tcW w:w="2548" w:type="dxa"/>
                  <w:tcBorders>
                    <w:top w:val="nil"/>
                    <w:left w:val="nil"/>
                    <w:bottom w:val="nil"/>
                    <w:right w:val="nil"/>
                  </w:tcBorders>
                </w:tcPr>
                <w:p w14:paraId="5653D68D"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 xml:space="preserve">No. of </w:t>
                  </w:r>
                  <w:proofErr w:type="spellStart"/>
                  <w:r>
                    <w:rPr>
                      <w:rFonts w:ascii="Calibri" w:eastAsia="Calibri" w:hAnsi="Calibri" w:cs="Calibri"/>
                      <w:color w:val="000000"/>
                      <w:sz w:val="16"/>
                    </w:rPr>
                    <w:t>deaths</w:t>
                  </w:r>
                  <w:r>
                    <w:rPr>
                      <w:rFonts w:ascii="Calibri" w:eastAsia="Calibri" w:hAnsi="Calibri" w:cs="Calibri"/>
                      <w:color w:val="000000"/>
                      <w:sz w:val="16"/>
                      <w:vertAlign w:val="superscript"/>
                    </w:rPr>
                    <w:t>a</w:t>
                  </w:r>
                  <w:proofErr w:type="spellEnd"/>
                </w:p>
              </w:tc>
              <w:tc>
                <w:tcPr>
                  <w:tcW w:w="2031" w:type="dxa"/>
                  <w:tcBorders>
                    <w:top w:val="nil"/>
                    <w:left w:val="nil"/>
                    <w:bottom w:val="nil"/>
                    <w:right w:val="nil"/>
                  </w:tcBorders>
                </w:tcPr>
                <w:p w14:paraId="695ACC3E" w14:textId="77777777" w:rsidR="0033041C" w:rsidRDefault="00000000">
                  <w:pPr>
                    <w:framePr w:wrap="around" w:vAnchor="text" w:hAnchor="margin"/>
                    <w:spacing w:after="0"/>
                    <w:ind w:left="293" w:firstLine="0"/>
                    <w:suppressOverlap/>
                    <w:jc w:val="left"/>
                  </w:pPr>
                  <w:r>
                    <w:rPr>
                      <w:rFonts w:ascii="Calibri" w:eastAsia="Calibri" w:hAnsi="Calibri" w:cs="Calibri"/>
                      <w:color w:val="000000"/>
                      <w:sz w:val="16"/>
                    </w:rPr>
                    <w:t>736 (8.4)</w:t>
                  </w:r>
                </w:p>
              </w:tc>
              <w:tc>
                <w:tcPr>
                  <w:tcW w:w="1988" w:type="dxa"/>
                  <w:tcBorders>
                    <w:top w:val="nil"/>
                    <w:left w:val="nil"/>
                    <w:bottom w:val="nil"/>
                    <w:right w:val="nil"/>
                  </w:tcBorders>
                </w:tcPr>
                <w:p w14:paraId="5B5A4B60" w14:textId="77777777" w:rsidR="0033041C" w:rsidRDefault="00000000">
                  <w:pPr>
                    <w:framePr w:wrap="around" w:vAnchor="text" w:hAnchor="margin"/>
                    <w:spacing w:after="0"/>
                    <w:ind w:left="293" w:firstLine="0"/>
                    <w:suppressOverlap/>
                    <w:jc w:val="left"/>
                  </w:pPr>
                  <w:r>
                    <w:rPr>
                      <w:rFonts w:ascii="Calibri" w:eastAsia="Calibri" w:hAnsi="Calibri" w:cs="Calibri"/>
                      <w:color w:val="000000"/>
                      <w:sz w:val="16"/>
                    </w:rPr>
                    <w:t>570 (6.5)</w:t>
                  </w:r>
                </w:p>
              </w:tc>
              <w:tc>
                <w:tcPr>
                  <w:tcW w:w="1943" w:type="dxa"/>
                  <w:tcBorders>
                    <w:top w:val="nil"/>
                    <w:left w:val="nil"/>
                    <w:bottom w:val="nil"/>
                    <w:right w:val="nil"/>
                  </w:tcBorders>
                </w:tcPr>
                <w:p w14:paraId="320A8E73" w14:textId="77777777" w:rsidR="0033041C" w:rsidRDefault="00000000">
                  <w:pPr>
                    <w:framePr w:wrap="around" w:vAnchor="text" w:hAnchor="margin"/>
                    <w:spacing w:after="0"/>
                    <w:ind w:left="293" w:firstLine="0"/>
                    <w:suppressOverlap/>
                    <w:jc w:val="left"/>
                  </w:pPr>
                  <w:r>
                    <w:rPr>
                      <w:rFonts w:ascii="Calibri" w:eastAsia="Calibri" w:hAnsi="Calibri" w:cs="Calibri"/>
                      <w:color w:val="000000"/>
                      <w:sz w:val="16"/>
                    </w:rPr>
                    <w:t>741 (8.5)</w:t>
                  </w:r>
                </w:p>
              </w:tc>
              <w:tc>
                <w:tcPr>
                  <w:tcW w:w="1128" w:type="dxa"/>
                  <w:tcBorders>
                    <w:top w:val="nil"/>
                    <w:left w:val="nil"/>
                    <w:bottom w:val="nil"/>
                    <w:right w:val="nil"/>
                  </w:tcBorders>
                </w:tcPr>
                <w:p w14:paraId="5A078CD2" w14:textId="77777777" w:rsidR="0033041C" w:rsidRDefault="00000000">
                  <w:pPr>
                    <w:framePr w:wrap="around" w:vAnchor="text" w:hAnchor="margin"/>
                    <w:spacing w:after="0"/>
                    <w:ind w:left="1" w:firstLine="0"/>
                    <w:suppressOverlap/>
                    <w:jc w:val="center"/>
                  </w:pPr>
                  <w:r>
                    <w:rPr>
                      <w:rFonts w:ascii="Calibri" w:eastAsia="Calibri" w:hAnsi="Calibri" w:cs="Calibri"/>
                      <w:color w:val="000000"/>
                      <w:sz w:val="16"/>
                    </w:rPr>
                    <w:t>558 (6.4)</w:t>
                  </w:r>
                </w:p>
              </w:tc>
            </w:tr>
            <w:tr w:rsidR="0033041C" w14:paraId="429E12B6" w14:textId="77777777">
              <w:trPr>
                <w:trHeight w:val="280"/>
              </w:trPr>
              <w:tc>
                <w:tcPr>
                  <w:tcW w:w="2548" w:type="dxa"/>
                  <w:tcBorders>
                    <w:top w:val="nil"/>
                    <w:left w:val="nil"/>
                    <w:bottom w:val="nil"/>
                    <w:right w:val="nil"/>
                  </w:tcBorders>
                </w:tcPr>
                <w:p w14:paraId="4563F0DE"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Person-</w:t>
                  </w:r>
                  <w:proofErr w:type="spellStart"/>
                  <w:r>
                    <w:rPr>
                      <w:rFonts w:ascii="Calibri" w:eastAsia="Calibri" w:hAnsi="Calibri" w:cs="Calibri"/>
                      <w:color w:val="000000"/>
                      <w:sz w:val="16"/>
                    </w:rPr>
                    <w:t>years</w:t>
                  </w:r>
                  <w:r>
                    <w:rPr>
                      <w:rFonts w:ascii="Calibri" w:eastAsia="Calibri" w:hAnsi="Calibri" w:cs="Calibri"/>
                      <w:color w:val="000000"/>
                      <w:sz w:val="16"/>
                      <w:vertAlign w:val="superscript"/>
                    </w:rPr>
                    <w:t>b</w:t>
                  </w:r>
                  <w:proofErr w:type="spellEnd"/>
                </w:p>
              </w:tc>
              <w:tc>
                <w:tcPr>
                  <w:tcW w:w="2031" w:type="dxa"/>
                  <w:tcBorders>
                    <w:top w:val="nil"/>
                    <w:left w:val="nil"/>
                    <w:bottom w:val="nil"/>
                    <w:right w:val="nil"/>
                  </w:tcBorders>
                </w:tcPr>
                <w:p w14:paraId="261C4280"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15.8 (14.6-17.0)</w:t>
                  </w:r>
                </w:p>
              </w:tc>
              <w:tc>
                <w:tcPr>
                  <w:tcW w:w="1988" w:type="dxa"/>
                  <w:tcBorders>
                    <w:top w:val="nil"/>
                    <w:left w:val="nil"/>
                    <w:bottom w:val="nil"/>
                    <w:right w:val="nil"/>
                  </w:tcBorders>
                </w:tcPr>
                <w:p w14:paraId="252FF7C7"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16.0 (14.7-17.2)</w:t>
                  </w:r>
                </w:p>
              </w:tc>
              <w:tc>
                <w:tcPr>
                  <w:tcW w:w="1943" w:type="dxa"/>
                  <w:tcBorders>
                    <w:top w:val="nil"/>
                    <w:left w:val="nil"/>
                    <w:bottom w:val="nil"/>
                    <w:right w:val="nil"/>
                  </w:tcBorders>
                </w:tcPr>
                <w:p w14:paraId="3C414783"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15.8 (14.6-16.9)</w:t>
                  </w:r>
                </w:p>
              </w:tc>
              <w:tc>
                <w:tcPr>
                  <w:tcW w:w="1128" w:type="dxa"/>
                  <w:tcBorders>
                    <w:top w:val="nil"/>
                    <w:left w:val="nil"/>
                    <w:bottom w:val="nil"/>
                    <w:right w:val="nil"/>
                  </w:tcBorders>
                </w:tcPr>
                <w:p w14:paraId="2F614B9A" w14:textId="77777777" w:rsidR="0033041C" w:rsidRDefault="00000000">
                  <w:pPr>
                    <w:framePr w:wrap="around" w:vAnchor="text" w:hAnchor="margin"/>
                    <w:spacing w:after="0"/>
                    <w:ind w:left="92" w:firstLine="0"/>
                    <w:suppressOverlap/>
                    <w:jc w:val="left"/>
                  </w:pPr>
                  <w:r>
                    <w:rPr>
                      <w:rFonts w:ascii="Calibri" w:eastAsia="Calibri" w:hAnsi="Calibri" w:cs="Calibri"/>
                      <w:color w:val="000000"/>
                      <w:sz w:val="16"/>
                    </w:rPr>
                    <w:t>16.0 (14.7-17.2)</w:t>
                  </w:r>
                </w:p>
              </w:tc>
            </w:tr>
            <w:tr w:rsidR="0033041C" w14:paraId="51E08246" w14:textId="77777777">
              <w:trPr>
                <w:trHeight w:val="280"/>
              </w:trPr>
              <w:tc>
                <w:tcPr>
                  <w:tcW w:w="2548" w:type="dxa"/>
                  <w:tcBorders>
                    <w:top w:val="nil"/>
                    <w:left w:val="nil"/>
                    <w:bottom w:val="nil"/>
                    <w:right w:val="nil"/>
                  </w:tcBorders>
                </w:tcPr>
                <w:p w14:paraId="454099B2" w14:textId="77777777" w:rsidR="0033041C" w:rsidRDefault="00000000">
                  <w:pPr>
                    <w:framePr w:wrap="around" w:vAnchor="text" w:hAnchor="margin"/>
                    <w:spacing w:after="0"/>
                    <w:ind w:firstLine="0"/>
                    <w:suppressOverlap/>
                    <w:jc w:val="left"/>
                  </w:pPr>
                  <w:proofErr w:type="spellStart"/>
                  <w:proofErr w:type="gramStart"/>
                  <w:r>
                    <w:rPr>
                      <w:rFonts w:ascii="Calibri" w:eastAsia="Calibri" w:hAnsi="Calibri" w:cs="Calibri"/>
                      <w:color w:val="000000"/>
                      <w:sz w:val="16"/>
                    </w:rPr>
                    <w:t>GHGE</w:t>
                  </w:r>
                  <w:r>
                    <w:rPr>
                      <w:rFonts w:ascii="Calibri" w:eastAsia="Calibri" w:hAnsi="Calibri" w:cs="Calibri"/>
                      <w:color w:val="000000"/>
                      <w:sz w:val="16"/>
                      <w:vertAlign w:val="superscript"/>
                    </w:rPr>
                    <w:t>b,c</w:t>
                  </w:r>
                  <w:proofErr w:type="spellEnd"/>
                  <w:proofErr w:type="gramEnd"/>
                </w:p>
              </w:tc>
              <w:tc>
                <w:tcPr>
                  <w:tcW w:w="2031" w:type="dxa"/>
                  <w:tcBorders>
                    <w:top w:val="nil"/>
                    <w:left w:val="nil"/>
                    <w:bottom w:val="nil"/>
                    <w:right w:val="nil"/>
                  </w:tcBorders>
                </w:tcPr>
                <w:p w14:paraId="5A5529BD"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2.86 (2.56-3.07)</w:t>
                  </w:r>
                </w:p>
              </w:tc>
              <w:tc>
                <w:tcPr>
                  <w:tcW w:w="1988" w:type="dxa"/>
                  <w:tcBorders>
                    <w:top w:val="nil"/>
                    <w:left w:val="nil"/>
                    <w:bottom w:val="nil"/>
                    <w:right w:val="nil"/>
                  </w:tcBorders>
                </w:tcPr>
                <w:p w14:paraId="102F1CF7"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5.12 (4.79-5.62)</w:t>
                  </w:r>
                </w:p>
              </w:tc>
              <w:tc>
                <w:tcPr>
                  <w:tcW w:w="1943" w:type="dxa"/>
                  <w:tcBorders>
                    <w:top w:val="nil"/>
                    <w:left w:val="nil"/>
                    <w:bottom w:val="nil"/>
                    <w:right w:val="nil"/>
                  </w:tcBorders>
                </w:tcPr>
                <w:p w14:paraId="7A76F962"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2.84 (2.55-3.14)</w:t>
                  </w:r>
                </w:p>
              </w:tc>
              <w:tc>
                <w:tcPr>
                  <w:tcW w:w="1128" w:type="dxa"/>
                  <w:tcBorders>
                    <w:top w:val="nil"/>
                    <w:left w:val="nil"/>
                    <w:bottom w:val="nil"/>
                    <w:right w:val="nil"/>
                  </w:tcBorders>
                </w:tcPr>
                <w:p w14:paraId="414A13A5" w14:textId="77777777" w:rsidR="0033041C" w:rsidRDefault="00000000">
                  <w:pPr>
                    <w:framePr w:wrap="around" w:vAnchor="text" w:hAnchor="margin"/>
                    <w:spacing w:after="0"/>
                    <w:ind w:left="92" w:firstLine="0"/>
                    <w:suppressOverlap/>
                    <w:jc w:val="left"/>
                  </w:pPr>
                  <w:r>
                    <w:rPr>
                      <w:rFonts w:ascii="Calibri" w:eastAsia="Calibri" w:hAnsi="Calibri" w:cs="Calibri"/>
                      <w:color w:val="000000"/>
                      <w:sz w:val="16"/>
                    </w:rPr>
                    <w:t>5.10 (4.71-5.62)</w:t>
                  </w:r>
                </w:p>
              </w:tc>
            </w:tr>
            <w:tr w:rsidR="0033041C" w14:paraId="4C849539" w14:textId="77777777">
              <w:trPr>
                <w:trHeight w:val="280"/>
              </w:trPr>
              <w:tc>
                <w:tcPr>
                  <w:tcW w:w="2548" w:type="dxa"/>
                  <w:tcBorders>
                    <w:top w:val="nil"/>
                    <w:left w:val="nil"/>
                    <w:bottom w:val="nil"/>
                    <w:right w:val="nil"/>
                  </w:tcBorders>
                </w:tcPr>
                <w:p w14:paraId="2CF28F6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 xml:space="preserve">Land </w:t>
                  </w:r>
                  <w:proofErr w:type="spellStart"/>
                  <w:r>
                    <w:rPr>
                      <w:rFonts w:ascii="Calibri" w:eastAsia="Calibri" w:hAnsi="Calibri" w:cs="Calibri"/>
                      <w:color w:val="000000"/>
                      <w:sz w:val="16"/>
                    </w:rPr>
                    <w:t>use</w:t>
                  </w:r>
                  <w:r>
                    <w:rPr>
                      <w:rFonts w:ascii="Calibri" w:eastAsia="Calibri" w:hAnsi="Calibri" w:cs="Calibri"/>
                      <w:color w:val="000000"/>
                      <w:sz w:val="16"/>
                      <w:vertAlign w:val="superscript"/>
                    </w:rPr>
                    <w:t>b</w:t>
                  </w:r>
                  <w:proofErr w:type="spellEnd"/>
                  <w:r>
                    <w:rPr>
                      <w:rFonts w:ascii="Calibri" w:eastAsia="Calibri" w:hAnsi="Calibri" w:cs="Calibri"/>
                      <w:color w:val="000000"/>
                      <w:sz w:val="16"/>
                      <w:vertAlign w:val="superscript"/>
                    </w:rPr>
                    <w:t>, d</w:t>
                  </w:r>
                </w:p>
              </w:tc>
              <w:tc>
                <w:tcPr>
                  <w:tcW w:w="2031" w:type="dxa"/>
                  <w:tcBorders>
                    <w:top w:val="nil"/>
                    <w:left w:val="nil"/>
                    <w:bottom w:val="nil"/>
                    <w:right w:val="nil"/>
                  </w:tcBorders>
                </w:tcPr>
                <w:p w14:paraId="7073F8F8"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2.62 (2.31-2.88)</w:t>
                  </w:r>
                </w:p>
              </w:tc>
              <w:tc>
                <w:tcPr>
                  <w:tcW w:w="1988" w:type="dxa"/>
                  <w:tcBorders>
                    <w:top w:val="nil"/>
                    <w:left w:val="nil"/>
                    <w:bottom w:val="nil"/>
                    <w:right w:val="nil"/>
                  </w:tcBorders>
                </w:tcPr>
                <w:p w14:paraId="2C2335C9"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4.78 (4.42-5.28)</w:t>
                  </w:r>
                </w:p>
              </w:tc>
              <w:tc>
                <w:tcPr>
                  <w:tcW w:w="1943" w:type="dxa"/>
                  <w:tcBorders>
                    <w:top w:val="nil"/>
                    <w:left w:val="nil"/>
                    <w:bottom w:val="nil"/>
                    <w:right w:val="nil"/>
                  </w:tcBorders>
                </w:tcPr>
                <w:p w14:paraId="5DD324E1"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2.61 (2.31-2.82)</w:t>
                  </w:r>
                </w:p>
              </w:tc>
              <w:tc>
                <w:tcPr>
                  <w:tcW w:w="1128" w:type="dxa"/>
                  <w:tcBorders>
                    <w:top w:val="nil"/>
                    <w:left w:val="nil"/>
                    <w:bottom w:val="nil"/>
                    <w:right w:val="nil"/>
                  </w:tcBorders>
                </w:tcPr>
                <w:p w14:paraId="083AA2CF" w14:textId="77777777" w:rsidR="0033041C" w:rsidRDefault="00000000">
                  <w:pPr>
                    <w:framePr w:wrap="around" w:vAnchor="text" w:hAnchor="margin"/>
                    <w:spacing w:after="0"/>
                    <w:ind w:left="92" w:firstLine="0"/>
                    <w:suppressOverlap/>
                    <w:jc w:val="left"/>
                  </w:pPr>
                  <w:r>
                    <w:rPr>
                      <w:rFonts w:ascii="Calibri" w:eastAsia="Calibri" w:hAnsi="Calibri" w:cs="Calibri"/>
                      <w:color w:val="000000"/>
                      <w:sz w:val="16"/>
                    </w:rPr>
                    <w:t>4.80 (4.51-5.28)</w:t>
                  </w:r>
                </w:p>
              </w:tc>
            </w:tr>
            <w:tr w:rsidR="0033041C" w14:paraId="44947064" w14:textId="77777777">
              <w:trPr>
                <w:trHeight w:val="280"/>
              </w:trPr>
              <w:tc>
                <w:tcPr>
                  <w:tcW w:w="2548" w:type="dxa"/>
                  <w:tcBorders>
                    <w:top w:val="nil"/>
                    <w:left w:val="nil"/>
                    <w:bottom w:val="nil"/>
                    <w:right w:val="nil"/>
                  </w:tcBorders>
                </w:tcPr>
                <w:p w14:paraId="155D8420"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Age (years)</w:t>
                  </w:r>
                  <w:r>
                    <w:rPr>
                      <w:rFonts w:ascii="Calibri" w:eastAsia="Calibri" w:hAnsi="Calibri" w:cs="Calibri"/>
                      <w:color w:val="000000"/>
                      <w:sz w:val="16"/>
                      <w:vertAlign w:val="superscript"/>
                    </w:rPr>
                    <w:t>b</w:t>
                  </w:r>
                </w:p>
              </w:tc>
              <w:tc>
                <w:tcPr>
                  <w:tcW w:w="2031" w:type="dxa"/>
                  <w:tcBorders>
                    <w:top w:val="nil"/>
                    <w:left w:val="nil"/>
                    <w:bottom w:val="nil"/>
                    <w:right w:val="nil"/>
                  </w:tcBorders>
                </w:tcPr>
                <w:p w14:paraId="3FA27FFD"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52 (44–59)</w:t>
                  </w:r>
                </w:p>
              </w:tc>
              <w:tc>
                <w:tcPr>
                  <w:tcW w:w="1988" w:type="dxa"/>
                  <w:tcBorders>
                    <w:top w:val="nil"/>
                    <w:left w:val="nil"/>
                    <w:bottom w:val="nil"/>
                    <w:right w:val="nil"/>
                  </w:tcBorders>
                </w:tcPr>
                <w:p w14:paraId="5814E7DF"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48 (37–54)</w:t>
                  </w:r>
                </w:p>
              </w:tc>
              <w:tc>
                <w:tcPr>
                  <w:tcW w:w="1943" w:type="dxa"/>
                  <w:tcBorders>
                    <w:top w:val="nil"/>
                    <w:left w:val="nil"/>
                    <w:bottom w:val="nil"/>
                    <w:right w:val="nil"/>
                  </w:tcBorders>
                </w:tcPr>
                <w:p w14:paraId="3510437C"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53 (44–60)</w:t>
                  </w:r>
                </w:p>
              </w:tc>
              <w:tc>
                <w:tcPr>
                  <w:tcW w:w="1128" w:type="dxa"/>
                  <w:tcBorders>
                    <w:top w:val="nil"/>
                    <w:left w:val="nil"/>
                    <w:bottom w:val="nil"/>
                    <w:right w:val="nil"/>
                  </w:tcBorders>
                </w:tcPr>
                <w:p w14:paraId="4BF9ADFC"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48 (37–54)</w:t>
                  </w:r>
                </w:p>
              </w:tc>
            </w:tr>
            <w:tr w:rsidR="0033041C" w14:paraId="6D75FB8E" w14:textId="77777777">
              <w:trPr>
                <w:trHeight w:val="280"/>
              </w:trPr>
              <w:tc>
                <w:tcPr>
                  <w:tcW w:w="2548" w:type="dxa"/>
                  <w:tcBorders>
                    <w:top w:val="nil"/>
                    <w:left w:val="nil"/>
                    <w:bottom w:val="nil"/>
                    <w:right w:val="nil"/>
                  </w:tcBorders>
                </w:tcPr>
                <w:p w14:paraId="0DA88FF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 xml:space="preserve">Male </w:t>
                  </w:r>
                  <w:proofErr w:type="spellStart"/>
                  <w:r>
                    <w:rPr>
                      <w:rFonts w:ascii="Calibri" w:eastAsia="Calibri" w:hAnsi="Calibri" w:cs="Calibri"/>
                      <w:color w:val="000000"/>
                      <w:sz w:val="16"/>
                    </w:rPr>
                    <w:t>gender</w:t>
                  </w:r>
                  <w:r>
                    <w:rPr>
                      <w:rFonts w:ascii="Calibri" w:eastAsia="Calibri" w:hAnsi="Calibri" w:cs="Calibri"/>
                      <w:color w:val="000000"/>
                      <w:sz w:val="16"/>
                      <w:vertAlign w:val="superscript"/>
                    </w:rPr>
                    <w:t>a</w:t>
                  </w:r>
                  <w:proofErr w:type="spellEnd"/>
                </w:p>
              </w:tc>
              <w:tc>
                <w:tcPr>
                  <w:tcW w:w="2031" w:type="dxa"/>
                  <w:tcBorders>
                    <w:top w:val="nil"/>
                    <w:left w:val="nil"/>
                    <w:bottom w:val="nil"/>
                    <w:right w:val="nil"/>
                  </w:tcBorders>
                </w:tcPr>
                <w:p w14:paraId="16A8805B" w14:textId="77777777" w:rsidR="0033041C" w:rsidRDefault="00000000">
                  <w:pPr>
                    <w:framePr w:wrap="around" w:vAnchor="text" w:hAnchor="margin"/>
                    <w:spacing w:after="0"/>
                    <w:ind w:left="255" w:firstLine="0"/>
                    <w:suppressOverlap/>
                    <w:jc w:val="left"/>
                  </w:pPr>
                  <w:r>
                    <w:rPr>
                      <w:rFonts w:ascii="Calibri" w:eastAsia="Calibri" w:hAnsi="Calibri" w:cs="Calibri"/>
                      <w:color w:val="000000"/>
                      <w:sz w:val="16"/>
                    </w:rPr>
                    <w:t>896 (10.2)</w:t>
                  </w:r>
                </w:p>
              </w:tc>
              <w:tc>
                <w:tcPr>
                  <w:tcW w:w="1988" w:type="dxa"/>
                  <w:tcBorders>
                    <w:top w:val="nil"/>
                    <w:left w:val="nil"/>
                    <w:bottom w:val="nil"/>
                    <w:right w:val="nil"/>
                  </w:tcBorders>
                </w:tcPr>
                <w:p w14:paraId="5950D350" w14:textId="77777777" w:rsidR="0033041C" w:rsidRDefault="00000000">
                  <w:pPr>
                    <w:framePr w:wrap="around" w:vAnchor="text" w:hAnchor="margin"/>
                    <w:spacing w:after="0"/>
                    <w:ind w:left="217" w:firstLine="0"/>
                    <w:suppressOverlap/>
                    <w:jc w:val="left"/>
                  </w:pPr>
                  <w:r>
                    <w:rPr>
                      <w:rFonts w:ascii="Calibri" w:eastAsia="Calibri" w:hAnsi="Calibri" w:cs="Calibri"/>
                      <w:color w:val="000000"/>
                      <w:sz w:val="16"/>
                    </w:rPr>
                    <w:t>4521 (51.6)</w:t>
                  </w:r>
                </w:p>
              </w:tc>
              <w:tc>
                <w:tcPr>
                  <w:tcW w:w="1943" w:type="dxa"/>
                  <w:tcBorders>
                    <w:top w:val="nil"/>
                    <w:left w:val="nil"/>
                    <w:bottom w:val="nil"/>
                    <w:right w:val="nil"/>
                  </w:tcBorders>
                </w:tcPr>
                <w:p w14:paraId="0CC77D01" w14:textId="77777777" w:rsidR="0033041C" w:rsidRDefault="00000000">
                  <w:pPr>
                    <w:framePr w:wrap="around" w:vAnchor="text" w:hAnchor="margin"/>
                    <w:spacing w:after="0"/>
                    <w:ind w:left="293" w:firstLine="0"/>
                    <w:suppressOverlap/>
                    <w:jc w:val="left"/>
                  </w:pPr>
                  <w:r>
                    <w:rPr>
                      <w:rFonts w:ascii="Calibri" w:eastAsia="Calibri" w:hAnsi="Calibri" w:cs="Calibri"/>
                      <w:color w:val="000000"/>
                      <w:sz w:val="16"/>
                    </w:rPr>
                    <w:t>766 (8.7)</w:t>
                  </w:r>
                </w:p>
              </w:tc>
              <w:tc>
                <w:tcPr>
                  <w:tcW w:w="1128" w:type="dxa"/>
                  <w:tcBorders>
                    <w:top w:val="nil"/>
                    <w:left w:val="nil"/>
                    <w:bottom w:val="nil"/>
                    <w:right w:val="nil"/>
                  </w:tcBorders>
                </w:tcPr>
                <w:p w14:paraId="5C135A24"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4727 (53.9)</w:t>
                  </w:r>
                </w:p>
              </w:tc>
            </w:tr>
            <w:tr w:rsidR="0033041C" w14:paraId="63B01520" w14:textId="77777777">
              <w:trPr>
                <w:trHeight w:val="280"/>
              </w:trPr>
              <w:tc>
                <w:tcPr>
                  <w:tcW w:w="2548" w:type="dxa"/>
                  <w:tcBorders>
                    <w:top w:val="nil"/>
                    <w:left w:val="nil"/>
                    <w:bottom w:val="nil"/>
                    <w:right w:val="nil"/>
                  </w:tcBorders>
                </w:tcPr>
                <w:p w14:paraId="624066AD"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BMI (kg/m</w:t>
                  </w:r>
                  <w:proofErr w:type="gramStart"/>
                  <w:r>
                    <w:rPr>
                      <w:rFonts w:ascii="Calibri" w:eastAsia="Calibri" w:hAnsi="Calibri" w:cs="Calibri"/>
                      <w:color w:val="000000"/>
                      <w:sz w:val="16"/>
                      <w:vertAlign w:val="superscript"/>
                    </w:rPr>
                    <w:t>2</w:t>
                  </w:r>
                  <w:r>
                    <w:rPr>
                      <w:rFonts w:ascii="Calibri" w:eastAsia="Calibri" w:hAnsi="Calibri" w:cs="Calibri"/>
                      <w:color w:val="000000"/>
                      <w:sz w:val="16"/>
                    </w:rPr>
                    <w:t>)</w:t>
                  </w:r>
                  <w:r>
                    <w:rPr>
                      <w:rFonts w:ascii="Calibri" w:eastAsia="Calibri" w:hAnsi="Calibri" w:cs="Calibri"/>
                      <w:color w:val="000000"/>
                      <w:sz w:val="16"/>
                      <w:vertAlign w:val="superscript"/>
                    </w:rPr>
                    <w:t>b</w:t>
                  </w:r>
                  <w:proofErr w:type="gramEnd"/>
                </w:p>
              </w:tc>
              <w:tc>
                <w:tcPr>
                  <w:tcW w:w="2031" w:type="dxa"/>
                  <w:tcBorders>
                    <w:top w:val="nil"/>
                    <w:left w:val="nil"/>
                    <w:bottom w:val="nil"/>
                    <w:right w:val="nil"/>
                  </w:tcBorders>
                </w:tcPr>
                <w:p w14:paraId="5BAFF0DC"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24.8 (22.4-27.1)</w:t>
                  </w:r>
                </w:p>
              </w:tc>
              <w:tc>
                <w:tcPr>
                  <w:tcW w:w="1988" w:type="dxa"/>
                  <w:tcBorders>
                    <w:top w:val="nil"/>
                    <w:left w:val="nil"/>
                    <w:bottom w:val="nil"/>
                    <w:right w:val="nil"/>
                  </w:tcBorders>
                </w:tcPr>
                <w:p w14:paraId="07B804FD"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25.5 (23.2-28.0)</w:t>
                  </w:r>
                </w:p>
              </w:tc>
              <w:tc>
                <w:tcPr>
                  <w:tcW w:w="1943" w:type="dxa"/>
                  <w:tcBorders>
                    <w:top w:val="nil"/>
                    <w:left w:val="nil"/>
                    <w:bottom w:val="nil"/>
                    <w:right w:val="nil"/>
                  </w:tcBorders>
                </w:tcPr>
                <w:p w14:paraId="39A401F4"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24.7 (22.3-27.0)</w:t>
                  </w:r>
                </w:p>
              </w:tc>
              <w:tc>
                <w:tcPr>
                  <w:tcW w:w="1128" w:type="dxa"/>
                  <w:tcBorders>
                    <w:top w:val="nil"/>
                    <w:left w:val="nil"/>
                    <w:bottom w:val="nil"/>
                    <w:right w:val="nil"/>
                  </w:tcBorders>
                </w:tcPr>
                <w:p w14:paraId="63EBAF47" w14:textId="77777777" w:rsidR="0033041C" w:rsidRDefault="00000000">
                  <w:pPr>
                    <w:framePr w:wrap="around" w:vAnchor="text" w:hAnchor="margin"/>
                    <w:spacing w:after="0"/>
                    <w:ind w:left="92" w:firstLine="0"/>
                    <w:suppressOverlap/>
                    <w:jc w:val="left"/>
                  </w:pPr>
                  <w:r>
                    <w:rPr>
                      <w:rFonts w:ascii="Calibri" w:eastAsia="Calibri" w:hAnsi="Calibri" w:cs="Calibri"/>
                      <w:color w:val="000000"/>
                      <w:sz w:val="16"/>
                    </w:rPr>
                    <w:t>25.5 (23.2-28.0)</w:t>
                  </w:r>
                </w:p>
              </w:tc>
            </w:tr>
            <w:tr w:rsidR="0033041C" w14:paraId="114E19FC" w14:textId="77777777">
              <w:trPr>
                <w:trHeight w:val="280"/>
              </w:trPr>
              <w:tc>
                <w:tcPr>
                  <w:tcW w:w="2548" w:type="dxa"/>
                  <w:tcBorders>
                    <w:top w:val="nil"/>
                    <w:left w:val="nil"/>
                    <w:bottom w:val="nil"/>
                    <w:right w:val="nil"/>
                  </w:tcBorders>
                </w:tcPr>
                <w:p w14:paraId="752760C3"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 xml:space="preserve">High education </w:t>
                  </w:r>
                  <w:proofErr w:type="spellStart"/>
                  <w:proofErr w:type="gramStart"/>
                  <w:r>
                    <w:rPr>
                      <w:rFonts w:ascii="Calibri" w:eastAsia="Calibri" w:hAnsi="Calibri" w:cs="Calibri"/>
                      <w:color w:val="000000"/>
                      <w:sz w:val="16"/>
                    </w:rPr>
                    <w:t>level</w:t>
                  </w:r>
                  <w:r>
                    <w:rPr>
                      <w:rFonts w:ascii="Calibri" w:eastAsia="Calibri" w:hAnsi="Calibri" w:cs="Calibri"/>
                      <w:color w:val="000000"/>
                      <w:sz w:val="16"/>
                      <w:vertAlign w:val="superscript"/>
                    </w:rPr>
                    <w:t>a,e</w:t>
                  </w:r>
                  <w:proofErr w:type="spellEnd"/>
                  <w:proofErr w:type="gramEnd"/>
                </w:p>
              </w:tc>
              <w:tc>
                <w:tcPr>
                  <w:tcW w:w="2031" w:type="dxa"/>
                  <w:tcBorders>
                    <w:top w:val="nil"/>
                    <w:left w:val="nil"/>
                    <w:bottom w:val="nil"/>
                    <w:right w:val="nil"/>
                  </w:tcBorders>
                </w:tcPr>
                <w:p w14:paraId="02B80783" w14:textId="77777777" w:rsidR="0033041C" w:rsidRDefault="00000000">
                  <w:pPr>
                    <w:framePr w:wrap="around" w:vAnchor="text" w:hAnchor="margin"/>
                    <w:spacing w:after="0"/>
                    <w:ind w:left="217" w:firstLine="0"/>
                    <w:suppressOverlap/>
                    <w:jc w:val="left"/>
                  </w:pPr>
                  <w:r>
                    <w:rPr>
                      <w:rFonts w:ascii="Calibri" w:eastAsia="Calibri" w:hAnsi="Calibri" w:cs="Calibri"/>
                      <w:color w:val="000000"/>
                      <w:sz w:val="16"/>
                    </w:rPr>
                    <w:t>1601 (18.4)</w:t>
                  </w:r>
                </w:p>
              </w:tc>
              <w:tc>
                <w:tcPr>
                  <w:tcW w:w="1988" w:type="dxa"/>
                  <w:tcBorders>
                    <w:top w:val="nil"/>
                    <w:left w:val="nil"/>
                    <w:bottom w:val="nil"/>
                    <w:right w:val="nil"/>
                  </w:tcBorders>
                </w:tcPr>
                <w:p w14:paraId="6904EB01" w14:textId="77777777" w:rsidR="0033041C" w:rsidRDefault="00000000">
                  <w:pPr>
                    <w:framePr w:wrap="around" w:vAnchor="text" w:hAnchor="margin"/>
                    <w:spacing w:after="0"/>
                    <w:ind w:left="217" w:firstLine="0"/>
                    <w:suppressOverlap/>
                    <w:jc w:val="left"/>
                  </w:pPr>
                  <w:r>
                    <w:rPr>
                      <w:rFonts w:ascii="Calibri" w:eastAsia="Calibri" w:hAnsi="Calibri" w:cs="Calibri"/>
                      <w:color w:val="000000"/>
                      <w:sz w:val="16"/>
                    </w:rPr>
                    <w:t>2025 (23.3)</w:t>
                  </w:r>
                </w:p>
              </w:tc>
              <w:tc>
                <w:tcPr>
                  <w:tcW w:w="1943" w:type="dxa"/>
                  <w:tcBorders>
                    <w:top w:val="nil"/>
                    <w:left w:val="nil"/>
                    <w:bottom w:val="nil"/>
                    <w:right w:val="nil"/>
                  </w:tcBorders>
                </w:tcPr>
                <w:p w14:paraId="7CB86AF7" w14:textId="77777777" w:rsidR="0033041C" w:rsidRDefault="00000000">
                  <w:pPr>
                    <w:framePr w:wrap="around" w:vAnchor="text" w:hAnchor="margin"/>
                    <w:spacing w:after="0"/>
                    <w:ind w:left="216" w:firstLine="0"/>
                    <w:suppressOverlap/>
                    <w:jc w:val="left"/>
                  </w:pPr>
                  <w:r>
                    <w:rPr>
                      <w:rFonts w:ascii="Calibri" w:eastAsia="Calibri" w:hAnsi="Calibri" w:cs="Calibri"/>
                      <w:color w:val="000000"/>
                      <w:sz w:val="16"/>
                    </w:rPr>
                    <w:t>1640 (18.8)</w:t>
                  </w:r>
                </w:p>
              </w:tc>
              <w:tc>
                <w:tcPr>
                  <w:tcW w:w="1128" w:type="dxa"/>
                  <w:tcBorders>
                    <w:top w:val="nil"/>
                    <w:left w:val="nil"/>
                    <w:bottom w:val="nil"/>
                    <w:right w:val="nil"/>
                  </w:tcBorders>
                </w:tcPr>
                <w:p w14:paraId="49EC8243"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2141 (24.6)</w:t>
                  </w:r>
                </w:p>
              </w:tc>
            </w:tr>
            <w:tr w:rsidR="0033041C" w14:paraId="41A1A24B" w14:textId="77777777">
              <w:trPr>
                <w:trHeight w:val="280"/>
              </w:trPr>
              <w:tc>
                <w:tcPr>
                  <w:tcW w:w="2548" w:type="dxa"/>
                  <w:tcBorders>
                    <w:top w:val="nil"/>
                    <w:left w:val="nil"/>
                    <w:bottom w:val="nil"/>
                    <w:right w:val="nil"/>
                  </w:tcBorders>
                </w:tcPr>
                <w:p w14:paraId="7C47A39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 xml:space="preserve">Current </w:t>
                  </w:r>
                  <w:proofErr w:type="spellStart"/>
                  <w:r>
                    <w:rPr>
                      <w:rFonts w:ascii="Calibri" w:eastAsia="Calibri" w:hAnsi="Calibri" w:cs="Calibri"/>
                      <w:color w:val="000000"/>
                      <w:sz w:val="16"/>
                    </w:rPr>
                    <w:t>smokers</w:t>
                  </w:r>
                  <w:r>
                    <w:rPr>
                      <w:rFonts w:ascii="Calibri" w:eastAsia="Calibri" w:hAnsi="Calibri" w:cs="Calibri"/>
                      <w:color w:val="000000"/>
                      <w:sz w:val="16"/>
                      <w:vertAlign w:val="superscript"/>
                    </w:rPr>
                    <w:t>a</w:t>
                  </w:r>
                  <w:proofErr w:type="spellEnd"/>
                </w:p>
              </w:tc>
              <w:tc>
                <w:tcPr>
                  <w:tcW w:w="2031" w:type="dxa"/>
                  <w:tcBorders>
                    <w:top w:val="nil"/>
                    <w:left w:val="nil"/>
                    <w:bottom w:val="nil"/>
                    <w:right w:val="nil"/>
                  </w:tcBorders>
                </w:tcPr>
                <w:p w14:paraId="635D0B1D" w14:textId="77777777" w:rsidR="0033041C" w:rsidRDefault="00000000">
                  <w:pPr>
                    <w:framePr w:wrap="around" w:vAnchor="text" w:hAnchor="margin"/>
                    <w:spacing w:after="0"/>
                    <w:ind w:left="217" w:firstLine="0"/>
                    <w:suppressOverlap/>
                    <w:jc w:val="left"/>
                  </w:pPr>
                  <w:r>
                    <w:rPr>
                      <w:rFonts w:ascii="Calibri" w:eastAsia="Calibri" w:hAnsi="Calibri" w:cs="Calibri"/>
                      <w:color w:val="000000"/>
                      <w:sz w:val="16"/>
                    </w:rPr>
                    <w:t>2466 (28.2)</w:t>
                  </w:r>
                </w:p>
              </w:tc>
              <w:tc>
                <w:tcPr>
                  <w:tcW w:w="1988" w:type="dxa"/>
                  <w:tcBorders>
                    <w:top w:val="nil"/>
                    <w:left w:val="nil"/>
                    <w:bottom w:val="nil"/>
                    <w:right w:val="nil"/>
                  </w:tcBorders>
                </w:tcPr>
                <w:p w14:paraId="03803739" w14:textId="77777777" w:rsidR="0033041C" w:rsidRDefault="00000000">
                  <w:pPr>
                    <w:framePr w:wrap="around" w:vAnchor="text" w:hAnchor="margin"/>
                    <w:spacing w:after="0"/>
                    <w:ind w:left="217" w:firstLine="0"/>
                    <w:suppressOverlap/>
                    <w:jc w:val="left"/>
                  </w:pPr>
                  <w:r>
                    <w:rPr>
                      <w:rFonts w:ascii="Calibri" w:eastAsia="Calibri" w:hAnsi="Calibri" w:cs="Calibri"/>
                      <w:color w:val="000000"/>
                      <w:sz w:val="16"/>
                    </w:rPr>
                    <w:t>3086 (35.3)</w:t>
                  </w:r>
                </w:p>
              </w:tc>
              <w:tc>
                <w:tcPr>
                  <w:tcW w:w="1943" w:type="dxa"/>
                  <w:tcBorders>
                    <w:top w:val="nil"/>
                    <w:left w:val="nil"/>
                    <w:bottom w:val="nil"/>
                    <w:right w:val="nil"/>
                  </w:tcBorders>
                </w:tcPr>
                <w:p w14:paraId="68D33775" w14:textId="77777777" w:rsidR="0033041C" w:rsidRDefault="00000000">
                  <w:pPr>
                    <w:framePr w:wrap="around" w:vAnchor="text" w:hAnchor="margin"/>
                    <w:spacing w:after="0"/>
                    <w:ind w:left="216" w:firstLine="0"/>
                    <w:suppressOverlap/>
                    <w:jc w:val="left"/>
                  </w:pPr>
                  <w:r>
                    <w:rPr>
                      <w:rFonts w:ascii="Calibri" w:eastAsia="Calibri" w:hAnsi="Calibri" w:cs="Calibri"/>
                      <w:color w:val="000000"/>
                      <w:sz w:val="16"/>
                    </w:rPr>
                    <w:t>2179 (25.0)</w:t>
                  </w:r>
                </w:p>
              </w:tc>
              <w:tc>
                <w:tcPr>
                  <w:tcW w:w="1128" w:type="dxa"/>
                  <w:tcBorders>
                    <w:top w:val="nil"/>
                    <w:left w:val="nil"/>
                    <w:bottom w:val="nil"/>
                    <w:right w:val="nil"/>
                  </w:tcBorders>
                </w:tcPr>
                <w:p w14:paraId="0A0374B9"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2607 (29.8)</w:t>
                  </w:r>
                </w:p>
              </w:tc>
            </w:tr>
            <w:tr w:rsidR="0033041C" w14:paraId="751FBDA1" w14:textId="77777777">
              <w:trPr>
                <w:trHeight w:val="279"/>
              </w:trPr>
              <w:tc>
                <w:tcPr>
                  <w:tcW w:w="2548" w:type="dxa"/>
                  <w:tcBorders>
                    <w:top w:val="nil"/>
                    <w:left w:val="nil"/>
                    <w:bottom w:val="nil"/>
                    <w:right w:val="nil"/>
                  </w:tcBorders>
                </w:tcPr>
                <w:p w14:paraId="70DBDCDA"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CPAI</w:t>
                  </w:r>
                  <w:proofErr w:type="gramStart"/>
                  <w:r>
                    <w:rPr>
                      <w:rFonts w:ascii="Calibri" w:eastAsia="Calibri" w:hAnsi="Calibri" w:cs="Calibri"/>
                      <w:color w:val="000000"/>
                      <w:sz w:val="16"/>
                    </w:rPr>
                    <w:t>-‘</w:t>
                  </w:r>
                  <w:proofErr w:type="spellStart"/>
                  <w:proofErr w:type="gramEnd"/>
                  <w:r>
                    <w:rPr>
                      <w:rFonts w:ascii="Calibri" w:eastAsia="Calibri" w:hAnsi="Calibri" w:cs="Calibri"/>
                      <w:color w:val="000000"/>
                      <w:sz w:val="16"/>
                    </w:rPr>
                    <w:t>active’</w:t>
                  </w:r>
                  <w:r>
                    <w:rPr>
                      <w:rFonts w:ascii="Calibri" w:eastAsia="Calibri" w:hAnsi="Calibri" w:cs="Calibri"/>
                      <w:color w:val="000000"/>
                      <w:sz w:val="16"/>
                      <w:vertAlign w:val="superscript"/>
                    </w:rPr>
                    <w:t>a,f</w:t>
                  </w:r>
                  <w:proofErr w:type="spellEnd"/>
                </w:p>
              </w:tc>
              <w:tc>
                <w:tcPr>
                  <w:tcW w:w="2031" w:type="dxa"/>
                  <w:tcBorders>
                    <w:top w:val="nil"/>
                    <w:left w:val="nil"/>
                    <w:bottom w:val="nil"/>
                    <w:right w:val="nil"/>
                  </w:tcBorders>
                </w:tcPr>
                <w:p w14:paraId="3DB48D95" w14:textId="77777777" w:rsidR="0033041C" w:rsidRDefault="00000000">
                  <w:pPr>
                    <w:framePr w:wrap="around" w:vAnchor="text" w:hAnchor="margin"/>
                    <w:spacing w:after="0"/>
                    <w:ind w:left="217" w:firstLine="0"/>
                    <w:suppressOverlap/>
                    <w:jc w:val="left"/>
                  </w:pPr>
                  <w:r>
                    <w:rPr>
                      <w:rFonts w:ascii="Calibri" w:eastAsia="Calibri" w:hAnsi="Calibri" w:cs="Calibri"/>
                      <w:color w:val="000000"/>
                      <w:sz w:val="16"/>
                    </w:rPr>
                    <w:t>3249 (37.1)</w:t>
                  </w:r>
                </w:p>
              </w:tc>
              <w:tc>
                <w:tcPr>
                  <w:tcW w:w="1988" w:type="dxa"/>
                  <w:tcBorders>
                    <w:top w:val="nil"/>
                    <w:left w:val="nil"/>
                    <w:bottom w:val="nil"/>
                    <w:right w:val="nil"/>
                  </w:tcBorders>
                </w:tcPr>
                <w:p w14:paraId="52A866AB" w14:textId="77777777" w:rsidR="0033041C" w:rsidRDefault="00000000">
                  <w:pPr>
                    <w:framePr w:wrap="around" w:vAnchor="text" w:hAnchor="margin"/>
                    <w:spacing w:after="0"/>
                    <w:ind w:left="217" w:firstLine="0"/>
                    <w:suppressOverlap/>
                    <w:jc w:val="left"/>
                  </w:pPr>
                  <w:r>
                    <w:rPr>
                      <w:rFonts w:ascii="Calibri" w:eastAsia="Calibri" w:hAnsi="Calibri" w:cs="Calibri"/>
                      <w:color w:val="000000"/>
                      <w:sz w:val="16"/>
                    </w:rPr>
                    <w:t>2488 (48.2)</w:t>
                  </w:r>
                </w:p>
              </w:tc>
              <w:tc>
                <w:tcPr>
                  <w:tcW w:w="1943" w:type="dxa"/>
                  <w:tcBorders>
                    <w:top w:val="nil"/>
                    <w:left w:val="nil"/>
                    <w:bottom w:val="nil"/>
                    <w:right w:val="nil"/>
                  </w:tcBorders>
                </w:tcPr>
                <w:p w14:paraId="21778A49" w14:textId="77777777" w:rsidR="0033041C" w:rsidRDefault="00000000">
                  <w:pPr>
                    <w:framePr w:wrap="around" w:vAnchor="text" w:hAnchor="margin"/>
                    <w:spacing w:after="0"/>
                    <w:ind w:left="216" w:firstLine="0"/>
                    <w:suppressOverlap/>
                    <w:jc w:val="left"/>
                  </w:pPr>
                  <w:r>
                    <w:rPr>
                      <w:rFonts w:ascii="Calibri" w:eastAsia="Calibri" w:hAnsi="Calibri" w:cs="Calibri"/>
                      <w:color w:val="000000"/>
                      <w:sz w:val="16"/>
                    </w:rPr>
                    <w:t>3379 (38.5)</w:t>
                  </w:r>
                </w:p>
              </w:tc>
              <w:tc>
                <w:tcPr>
                  <w:tcW w:w="1128" w:type="dxa"/>
                  <w:tcBorders>
                    <w:top w:val="nil"/>
                    <w:left w:val="nil"/>
                    <w:bottom w:val="nil"/>
                    <w:right w:val="nil"/>
                  </w:tcBorders>
                </w:tcPr>
                <w:p w14:paraId="0200D609"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4070 (46.4)</w:t>
                  </w:r>
                </w:p>
              </w:tc>
            </w:tr>
            <w:tr w:rsidR="0033041C" w14:paraId="4996F026" w14:textId="77777777">
              <w:trPr>
                <w:trHeight w:val="280"/>
              </w:trPr>
              <w:tc>
                <w:tcPr>
                  <w:tcW w:w="2548" w:type="dxa"/>
                  <w:tcBorders>
                    <w:top w:val="nil"/>
                    <w:left w:val="nil"/>
                    <w:bottom w:val="nil"/>
                    <w:right w:val="nil"/>
                  </w:tcBorders>
                </w:tcPr>
                <w:p w14:paraId="5DBAC9B1"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Waist circumference (cm)</w:t>
                  </w:r>
                  <w:r>
                    <w:rPr>
                      <w:rFonts w:ascii="Calibri" w:eastAsia="Calibri" w:hAnsi="Calibri" w:cs="Calibri"/>
                      <w:color w:val="000000"/>
                      <w:sz w:val="16"/>
                      <w:vertAlign w:val="superscript"/>
                    </w:rPr>
                    <w:t>b</w:t>
                  </w:r>
                </w:p>
              </w:tc>
              <w:tc>
                <w:tcPr>
                  <w:tcW w:w="2031" w:type="dxa"/>
                  <w:tcBorders>
                    <w:top w:val="nil"/>
                    <w:left w:val="nil"/>
                    <w:bottom w:val="nil"/>
                    <w:right w:val="nil"/>
                  </w:tcBorders>
                </w:tcPr>
                <w:p w14:paraId="61D873F9"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81.0 (74.3-89.0)</w:t>
                  </w:r>
                </w:p>
              </w:tc>
              <w:tc>
                <w:tcPr>
                  <w:tcW w:w="1988" w:type="dxa"/>
                  <w:tcBorders>
                    <w:top w:val="nil"/>
                    <w:left w:val="nil"/>
                    <w:bottom w:val="nil"/>
                    <w:right w:val="nil"/>
                  </w:tcBorders>
                </w:tcPr>
                <w:p w14:paraId="47E60E25"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87.3 (80.0-95.8)</w:t>
                  </w:r>
                </w:p>
              </w:tc>
              <w:tc>
                <w:tcPr>
                  <w:tcW w:w="1943" w:type="dxa"/>
                  <w:tcBorders>
                    <w:top w:val="nil"/>
                    <w:left w:val="nil"/>
                    <w:bottom w:val="nil"/>
                    <w:right w:val="nil"/>
                  </w:tcBorders>
                </w:tcPr>
                <w:p w14:paraId="5FB9707D" w14:textId="77777777" w:rsidR="0033041C" w:rsidRDefault="00000000">
                  <w:pPr>
                    <w:framePr w:wrap="around" w:vAnchor="text" w:hAnchor="margin"/>
                    <w:spacing w:after="0"/>
                    <w:ind w:left="90" w:firstLine="0"/>
                    <w:suppressOverlap/>
                    <w:jc w:val="left"/>
                  </w:pPr>
                  <w:r>
                    <w:rPr>
                      <w:rFonts w:ascii="Calibri" w:eastAsia="Calibri" w:hAnsi="Calibri" w:cs="Calibri"/>
                      <w:color w:val="000000"/>
                      <w:sz w:val="16"/>
                    </w:rPr>
                    <w:t>81.0 (74.0-89.0)</w:t>
                  </w:r>
                </w:p>
              </w:tc>
              <w:tc>
                <w:tcPr>
                  <w:tcW w:w="1128" w:type="dxa"/>
                  <w:tcBorders>
                    <w:top w:val="nil"/>
                    <w:left w:val="nil"/>
                    <w:bottom w:val="nil"/>
                    <w:right w:val="nil"/>
                  </w:tcBorders>
                </w:tcPr>
                <w:p w14:paraId="681D5D73" w14:textId="77777777" w:rsidR="0033041C" w:rsidRDefault="00000000">
                  <w:pPr>
                    <w:framePr w:wrap="around" w:vAnchor="text" w:hAnchor="margin"/>
                    <w:spacing w:after="0"/>
                    <w:ind w:left="92" w:firstLine="0"/>
                    <w:suppressOverlap/>
                    <w:jc w:val="left"/>
                  </w:pPr>
                  <w:r>
                    <w:rPr>
                      <w:rFonts w:ascii="Calibri" w:eastAsia="Calibri" w:hAnsi="Calibri" w:cs="Calibri"/>
                      <w:color w:val="000000"/>
                      <w:sz w:val="16"/>
                    </w:rPr>
                    <w:t>87.8 (80.0-96.0)</w:t>
                  </w:r>
                </w:p>
              </w:tc>
            </w:tr>
            <w:tr w:rsidR="0033041C" w14:paraId="5E099D99" w14:textId="77777777">
              <w:trPr>
                <w:trHeight w:val="280"/>
              </w:trPr>
              <w:tc>
                <w:tcPr>
                  <w:tcW w:w="2548" w:type="dxa"/>
                  <w:tcBorders>
                    <w:top w:val="nil"/>
                    <w:left w:val="nil"/>
                    <w:bottom w:val="nil"/>
                    <w:right w:val="nil"/>
                  </w:tcBorders>
                </w:tcPr>
                <w:p w14:paraId="3E87C6C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Energy intake (MJ)</w:t>
                  </w:r>
                  <w:r>
                    <w:rPr>
                      <w:rFonts w:ascii="Calibri" w:eastAsia="Calibri" w:hAnsi="Calibri" w:cs="Calibri"/>
                      <w:color w:val="000000"/>
                      <w:sz w:val="16"/>
                      <w:vertAlign w:val="superscript"/>
                    </w:rPr>
                    <w:t>b</w:t>
                  </w:r>
                </w:p>
              </w:tc>
              <w:tc>
                <w:tcPr>
                  <w:tcW w:w="2031" w:type="dxa"/>
                  <w:tcBorders>
                    <w:top w:val="nil"/>
                    <w:left w:val="nil"/>
                    <w:bottom w:val="nil"/>
                    <w:right w:val="nil"/>
                  </w:tcBorders>
                </w:tcPr>
                <w:p w14:paraId="79E2C757" w14:textId="77777777" w:rsidR="0033041C" w:rsidRDefault="00000000">
                  <w:pPr>
                    <w:framePr w:wrap="around" w:vAnchor="text" w:hAnchor="margin"/>
                    <w:spacing w:after="0"/>
                    <w:ind w:left="205" w:firstLine="0"/>
                    <w:suppressOverlap/>
                    <w:jc w:val="left"/>
                  </w:pPr>
                  <w:r>
                    <w:rPr>
                      <w:rFonts w:ascii="Calibri" w:eastAsia="Calibri" w:hAnsi="Calibri" w:cs="Calibri"/>
                      <w:color w:val="000000"/>
                      <w:sz w:val="16"/>
                    </w:rPr>
                    <w:t>6.4 (5.6-7.3)</w:t>
                  </w:r>
                </w:p>
              </w:tc>
              <w:tc>
                <w:tcPr>
                  <w:tcW w:w="1988" w:type="dxa"/>
                  <w:tcBorders>
                    <w:top w:val="nil"/>
                    <w:left w:val="nil"/>
                    <w:bottom w:val="nil"/>
                    <w:right w:val="nil"/>
                  </w:tcBorders>
                </w:tcPr>
                <w:p w14:paraId="0C065423" w14:textId="77777777" w:rsidR="0033041C" w:rsidRDefault="00000000">
                  <w:pPr>
                    <w:framePr w:wrap="around" w:vAnchor="text" w:hAnchor="margin"/>
                    <w:spacing w:after="0"/>
                    <w:ind w:left="129" w:firstLine="0"/>
                    <w:suppressOverlap/>
                    <w:jc w:val="left"/>
                  </w:pPr>
                  <w:r>
                    <w:rPr>
                      <w:rFonts w:ascii="Calibri" w:eastAsia="Calibri" w:hAnsi="Calibri" w:cs="Calibri"/>
                      <w:color w:val="000000"/>
                      <w:sz w:val="16"/>
                    </w:rPr>
                    <w:t>11.0 (9.4-12.8)</w:t>
                  </w:r>
                </w:p>
              </w:tc>
              <w:tc>
                <w:tcPr>
                  <w:tcW w:w="1943" w:type="dxa"/>
                  <w:tcBorders>
                    <w:top w:val="nil"/>
                    <w:left w:val="nil"/>
                    <w:bottom w:val="nil"/>
                    <w:right w:val="nil"/>
                  </w:tcBorders>
                </w:tcPr>
                <w:p w14:paraId="69D67C2F" w14:textId="77777777" w:rsidR="0033041C" w:rsidRDefault="00000000">
                  <w:pPr>
                    <w:framePr w:wrap="around" w:vAnchor="text" w:hAnchor="margin"/>
                    <w:spacing w:after="0"/>
                    <w:ind w:left="205" w:firstLine="0"/>
                    <w:suppressOverlap/>
                    <w:jc w:val="left"/>
                  </w:pPr>
                  <w:r>
                    <w:rPr>
                      <w:rFonts w:ascii="Calibri" w:eastAsia="Calibri" w:hAnsi="Calibri" w:cs="Calibri"/>
                      <w:color w:val="000000"/>
                      <w:sz w:val="16"/>
                    </w:rPr>
                    <w:t>6.4 (5.6-7.4)</w:t>
                  </w:r>
                </w:p>
              </w:tc>
              <w:tc>
                <w:tcPr>
                  <w:tcW w:w="1128" w:type="dxa"/>
                  <w:tcBorders>
                    <w:top w:val="nil"/>
                    <w:left w:val="nil"/>
                    <w:bottom w:val="nil"/>
                    <w:right w:val="nil"/>
                  </w:tcBorders>
                </w:tcPr>
                <w:p w14:paraId="6466FD20" w14:textId="77777777" w:rsidR="0033041C" w:rsidRDefault="00000000">
                  <w:pPr>
                    <w:framePr w:wrap="around" w:vAnchor="text" w:hAnchor="margin"/>
                    <w:spacing w:after="0"/>
                    <w:ind w:left="92" w:firstLine="0"/>
                    <w:suppressOverlap/>
                    <w:jc w:val="left"/>
                  </w:pPr>
                  <w:r>
                    <w:rPr>
                      <w:rFonts w:ascii="Calibri" w:eastAsia="Calibri" w:hAnsi="Calibri" w:cs="Calibri"/>
                      <w:color w:val="000000"/>
                      <w:sz w:val="16"/>
                    </w:rPr>
                    <w:t>10.9 (9.43-12.8)</w:t>
                  </w:r>
                </w:p>
              </w:tc>
            </w:tr>
            <w:tr w:rsidR="0033041C" w14:paraId="14B54112" w14:textId="77777777">
              <w:trPr>
                <w:trHeight w:val="280"/>
              </w:trPr>
              <w:tc>
                <w:tcPr>
                  <w:tcW w:w="2548" w:type="dxa"/>
                  <w:tcBorders>
                    <w:top w:val="nil"/>
                    <w:left w:val="nil"/>
                    <w:bottom w:val="nil"/>
                    <w:right w:val="nil"/>
                  </w:tcBorders>
                </w:tcPr>
                <w:p w14:paraId="31EFE2C8"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Ratio EI/</w:t>
                  </w:r>
                  <w:proofErr w:type="spellStart"/>
                  <w:proofErr w:type="gramStart"/>
                  <w:r>
                    <w:rPr>
                      <w:rFonts w:ascii="Calibri" w:eastAsia="Calibri" w:hAnsi="Calibri" w:cs="Calibri"/>
                      <w:color w:val="000000"/>
                      <w:sz w:val="16"/>
                    </w:rPr>
                    <w:t>BMR</w:t>
                  </w:r>
                  <w:r>
                    <w:rPr>
                      <w:rFonts w:ascii="Calibri" w:eastAsia="Calibri" w:hAnsi="Calibri" w:cs="Calibri"/>
                      <w:color w:val="000000"/>
                      <w:sz w:val="16"/>
                      <w:vertAlign w:val="superscript"/>
                    </w:rPr>
                    <w:t>b,g</w:t>
                  </w:r>
                  <w:proofErr w:type="spellEnd"/>
                  <w:proofErr w:type="gramEnd"/>
                </w:p>
              </w:tc>
              <w:tc>
                <w:tcPr>
                  <w:tcW w:w="2031" w:type="dxa"/>
                  <w:tcBorders>
                    <w:top w:val="nil"/>
                    <w:left w:val="nil"/>
                    <w:bottom w:val="nil"/>
                    <w:right w:val="nil"/>
                  </w:tcBorders>
                </w:tcPr>
                <w:p w14:paraId="5ADBD138" w14:textId="77777777" w:rsidR="0033041C" w:rsidRDefault="00000000">
                  <w:pPr>
                    <w:framePr w:wrap="around" w:vAnchor="text" w:hAnchor="margin"/>
                    <w:spacing w:after="0"/>
                    <w:ind w:left="205" w:firstLine="0"/>
                    <w:suppressOverlap/>
                    <w:jc w:val="left"/>
                  </w:pPr>
                  <w:r>
                    <w:rPr>
                      <w:rFonts w:ascii="Calibri" w:eastAsia="Calibri" w:hAnsi="Calibri" w:cs="Calibri"/>
                      <w:color w:val="000000"/>
                      <w:sz w:val="16"/>
                    </w:rPr>
                    <w:t>1.1 (1.0-1.3)</w:t>
                  </w:r>
                </w:p>
              </w:tc>
              <w:tc>
                <w:tcPr>
                  <w:tcW w:w="1988" w:type="dxa"/>
                  <w:tcBorders>
                    <w:top w:val="nil"/>
                    <w:left w:val="nil"/>
                    <w:bottom w:val="nil"/>
                    <w:right w:val="nil"/>
                  </w:tcBorders>
                </w:tcPr>
                <w:p w14:paraId="3DF644E2" w14:textId="77777777" w:rsidR="0033041C" w:rsidRDefault="00000000">
                  <w:pPr>
                    <w:framePr w:wrap="around" w:vAnchor="text" w:hAnchor="margin"/>
                    <w:spacing w:after="0"/>
                    <w:ind w:left="205" w:firstLine="0"/>
                    <w:suppressOverlap/>
                    <w:jc w:val="left"/>
                  </w:pPr>
                  <w:r>
                    <w:rPr>
                      <w:rFonts w:ascii="Calibri" w:eastAsia="Calibri" w:hAnsi="Calibri" w:cs="Calibri"/>
                      <w:color w:val="000000"/>
                      <w:sz w:val="16"/>
                    </w:rPr>
                    <w:t>1.6 (1.4-1.9)</w:t>
                  </w:r>
                </w:p>
              </w:tc>
              <w:tc>
                <w:tcPr>
                  <w:tcW w:w="1943" w:type="dxa"/>
                  <w:tcBorders>
                    <w:top w:val="nil"/>
                    <w:left w:val="nil"/>
                    <w:bottom w:val="nil"/>
                    <w:right w:val="nil"/>
                  </w:tcBorders>
                </w:tcPr>
                <w:p w14:paraId="2BBD6F64" w14:textId="77777777" w:rsidR="0033041C" w:rsidRDefault="00000000">
                  <w:pPr>
                    <w:framePr w:wrap="around" w:vAnchor="text" w:hAnchor="margin"/>
                    <w:spacing w:after="0"/>
                    <w:ind w:left="205" w:firstLine="0"/>
                    <w:suppressOverlap/>
                    <w:jc w:val="left"/>
                  </w:pPr>
                  <w:r>
                    <w:rPr>
                      <w:rFonts w:ascii="Calibri" w:eastAsia="Calibri" w:hAnsi="Calibri" w:cs="Calibri"/>
                      <w:color w:val="000000"/>
                      <w:sz w:val="16"/>
                    </w:rPr>
                    <w:t>1.1 (1.0-1.3)</w:t>
                  </w:r>
                </w:p>
              </w:tc>
              <w:tc>
                <w:tcPr>
                  <w:tcW w:w="1128" w:type="dxa"/>
                  <w:tcBorders>
                    <w:top w:val="nil"/>
                    <w:left w:val="nil"/>
                    <w:bottom w:val="nil"/>
                    <w:right w:val="nil"/>
                  </w:tcBorders>
                </w:tcPr>
                <w:p w14:paraId="1D670847" w14:textId="77777777" w:rsidR="0033041C" w:rsidRDefault="00000000">
                  <w:pPr>
                    <w:framePr w:wrap="around" w:vAnchor="text" w:hAnchor="margin"/>
                    <w:spacing w:after="0"/>
                    <w:ind w:left="2" w:firstLine="0"/>
                    <w:suppressOverlap/>
                    <w:jc w:val="center"/>
                  </w:pPr>
                  <w:r>
                    <w:rPr>
                      <w:rFonts w:ascii="Calibri" w:eastAsia="Calibri" w:hAnsi="Calibri" w:cs="Calibri"/>
                      <w:color w:val="000000"/>
                      <w:sz w:val="16"/>
                    </w:rPr>
                    <w:t>1.6 (1.4-1.9)</w:t>
                  </w:r>
                </w:p>
              </w:tc>
            </w:tr>
            <w:tr w:rsidR="0033041C" w14:paraId="59B949B1" w14:textId="77777777">
              <w:trPr>
                <w:trHeight w:val="279"/>
              </w:trPr>
              <w:tc>
                <w:tcPr>
                  <w:tcW w:w="2548" w:type="dxa"/>
                  <w:tcBorders>
                    <w:top w:val="nil"/>
                    <w:left w:val="nil"/>
                    <w:bottom w:val="nil"/>
                    <w:right w:val="nil"/>
                  </w:tcBorders>
                </w:tcPr>
                <w:p w14:paraId="088E08A3"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Alcohol use (g)</w:t>
                  </w:r>
                  <w:r>
                    <w:rPr>
                      <w:rFonts w:ascii="Calibri" w:eastAsia="Calibri" w:hAnsi="Calibri" w:cs="Calibri"/>
                      <w:color w:val="000000"/>
                      <w:sz w:val="16"/>
                      <w:vertAlign w:val="superscript"/>
                    </w:rPr>
                    <w:t>b</w:t>
                  </w:r>
                </w:p>
              </w:tc>
              <w:tc>
                <w:tcPr>
                  <w:tcW w:w="2031" w:type="dxa"/>
                  <w:tcBorders>
                    <w:top w:val="nil"/>
                    <w:left w:val="nil"/>
                    <w:bottom w:val="nil"/>
                    <w:right w:val="nil"/>
                  </w:tcBorders>
                </w:tcPr>
                <w:p w14:paraId="4BEE186D" w14:textId="77777777" w:rsidR="0033041C" w:rsidRDefault="00000000">
                  <w:pPr>
                    <w:framePr w:wrap="around" w:vAnchor="text" w:hAnchor="margin"/>
                    <w:spacing w:after="0"/>
                    <w:ind w:left="205" w:firstLine="0"/>
                    <w:suppressOverlap/>
                    <w:jc w:val="left"/>
                  </w:pPr>
                  <w:r>
                    <w:rPr>
                      <w:rFonts w:ascii="Calibri" w:eastAsia="Calibri" w:hAnsi="Calibri" w:cs="Calibri"/>
                      <w:color w:val="000000"/>
                      <w:sz w:val="16"/>
                    </w:rPr>
                    <w:t>2.1 (0.2-9.1)</w:t>
                  </w:r>
                </w:p>
              </w:tc>
              <w:tc>
                <w:tcPr>
                  <w:tcW w:w="1988" w:type="dxa"/>
                  <w:tcBorders>
                    <w:top w:val="nil"/>
                    <w:left w:val="nil"/>
                    <w:bottom w:val="nil"/>
                    <w:right w:val="nil"/>
                  </w:tcBorders>
                </w:tcPr>
                <w:p w14:paraId="082BE4D1" w14:textId="77777777" w:rsidR="0033041C" w:rsidRDefault="00000000">
                  <w:pPr>
                    <w:framePr w:wrap="around" w:vAnchor="text" w:hAnchor="margin"/>
                    <w:spacing w:after="0"/>
                    <w:ind w:left="129" w:firstLine="0"/>
                    <w:suppressOverlap/>
                    <w:jc w:val="left"/>
                  </w:pPr>
                  <w:r>
                    <w:rPr>
                      <w:rFonts w:ascii="Calibri" w:eastAsia="Calibri" w:hAnsi="Calibri" w:cs="Calibri"/>
                      <w:color w:val="000000"/>
                      <w:sz w:val="16"/>
                    </w:rPr>
                    <w:t>10.3 (2.2-24.0)</w:t>
                  </w:r>
                </w:p>
              </w:tc>
              <w:tc>
                <w:tcPr>
                  <w:tcW w:w="1943" w:type="dxa"/>
                  <w:tcBorders>
                    <w:top w:val="nil"/>
                    <w:left w:val="nil"/>
                    <w:bottom w:val="nil"/>
                    <w:right w:val="nil"/>
                  </w:tcBorders>
                </w:tcPr>
                <w:p w14:paraId="16F5E9E3" w14:textId="77777777" w:rsidR="0033041C" w:rsidRDefault="00000000">
                  <w:pPr>
                    <w:framePr w:wrap="around" w:vAnchor="text" w:hAnchor="margin"/>
                    <w:spacing w:after="0"/>
                    <w:ind w:left="205" w:firstLine="0"/>
                    <w:suppressOverlap/>
                    <w:jc w:val="left"/>
                  </w:pPr>
                  <w:r>
                    <w:rPr>
                      <w:rFonts w:ascii="Calibri" w:eastAsia="Calibri" w:hAnsi="Calibri" w:cs="Calibri"/>
                      <w:color w:val="000000"/>
                      <w:sz w:val="16"/>
                    </w:rPr>
                    <w:t>1.5 (0.1-6.6)</w:t>
                  </w:r>
                </w:p>
              </w:tc>
              <w:tc>
                <w:tcPr>
                  <w:tcW w:w="1128" w:type="dxa"/>
                  <w:tcBorders>
                    <w:top w:val="nil"/>
                    <w:left w:val="nil"/>
                    <w:bottom w:val="nil"/>
                    <w:right w:val="nil"/>
                  </w:tcBorders>
                </w:tcPr>
                <w:p w14:paraId="731A79A3"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12.9 (3.5-28.0)</w:t>
                  </w:r>
                </w:p>
              </w:tc>
            </w:tr>
            <w:tr w:rsidR="0033041C" w14:paraId="7CE6FC95" w14:textId="77777777">
              <w:trPr>
                <w:trHeight w:val="565"/>
              </w:trPr>
              <w:tc>
                <w:tcPr>
                  <w:tcW w:w="2548" w:type="dxa"/>
                  <w:tcBorders>
                    <w:top w:val="nil"/>
                    <w:left w:val="nil"/>
                    <w:bottom w:val="nil"/>
                    <w:right w:val="nil"/>
                  </w:tcBorders>
                </w:tcPr>
                <w:p w14:paraId="344CDF4C" w14:textId="77777777" w:rsidR="0033041C" w:rsidRDefault="00000000">
                  <w:pPr>
                    <w:framePr w:wrap="around" w:vAnchor="text" w:hAnchor="margin"/>
                    <w:spacing w:after="111"/>
                    <w:ind w:firstLine="0"/>
                    <w:suppressOverlap/>
                    <w:jc w:val="left"/>
                  </w:pPr>
                  <w:r>
                    <w:rPr>
                      <w:rFonts w:ascii="Calibri" w:eastAsia="Calibri" w:hAnsi="Calibri" w:cs="Calibri"/>
                      <w:color w:val="000000"/>
                      <w:sz w:val="16"/>
                    </w:rPr>
                    <w:t xml:space="preserve">Dietary </w:t>
                  </w:r>
                  <w:proofErr w:type="spellStart"/>
                  <w:r>
                    <w:rPr>
                      <w:rFonts w:ascii="Calibri" w:eastAsia="Calibri" w:hAnsi="Calibri" w:cs="Calibri"/>
                      <w:color w:val="000000"/>
                      <w:sz w:val="16"/>
                    </w:rPr>
                    <w:t>intake</w:t>
                  </w:r>
                  <w:r>
                    <w:rPr>
                      <w:rFonts w:ascii="Calibri" w:eastAsia="Calibri" w:hAnsi="Calibri" w:cs="Calibri"/>
                      <w:color w:val="000000"/>
                      <w:sz w:val="16"/>
                      <w:vertAlign w:val="superscript"/>
                    </w:rPr>
                    <w:t>b</w:t>
                  </w:r>
                  <w:proofErr w:type="spellEnd"/>
                </w:p>
                <w:p w14:paraId="041F31D7" w14:textId="77777777" w:rsidR="0033041C" w:rsidRDefault="00000000">
                  <w:pPr>
                    <w:framePr w:wrap="around" w:vAnchor="text" w:hAnchor="margin"/>
                    <w:spacing w:after="0"/>
                    <w:ind w:left="207" w:firstLine="0"/>
                    <w:suppressOverlap/>
                    <w:jc w:val="left"/>
                  </w:pPr>
                  <w:r>
                    <w:rPr>
                      <w:rFonts w:ascii="Calibri" w:eastAsia="Calibri" w:hAnsi="Calibri" w:cs="Calibri"/>
                      <w:color w:val="000000"/>
                      <w:sz w:val="16"/>
                    </w:rPr>
                    <w:t>Potatoes</w:t>
                  </w:r>
                </w:p>
              </w:tc>
              <w:tc>
                <w:tcPr>
                  <w:tcW w:w="2031" w:type="dxa"/>
                  <w:tcBorders>
                    <w:top w:val="nil"/>
                    <w:left w:val="nil"/>
                    <w:bottom w:val="nil"/>
                    <w:right w:val="nil"/>
                  </w:tcBorders>
                  <w:vAlign w:val="bottom"/>
                </w:tcPr>
                <w:p w14:paraId="3BC7C6AB" w14:textId="77777777" w:rsidR="0033041C" w:rsidRDefault="00000000">
                  <w:pPr>
                    <w:framePr w:wrap="around" w:vAnchor="text" w:hAnchor="margin"/>
                    <w:spacing w:after="0"/>
                    <w:ind w:left="190" w:firstLine="0"/>
                    <w:suppressOverlap/>
                    <w:jc w:val="left"/>
                  </w:pPr>
                  <w:r>
                    <w:rPr>
                      <w:rFonts w:ascii="Calibri" w:eastAsia="Calibri" w:hAnsi="Calibri" w:cs="Calibri"/>
                      <w:color w:val="000000"/>
                      <w:sz w:val="16"/>
                    </w:rPr>
                    <w:t>69 (41–105)</w:t>
                  </w:r>
                </w:p>
              </w:tc>
              <w:tc>
                <w:tcPr>
                  <w:tcW w:w="1988" w:type="dxa"/>
                  <w:tcBorders>
                    <w:top w:val="nil"/>
                    <w:left w:val="nil"/>
                    <w:bottom w:val="nil"/>
                    <w:right w:val="nil"/>
                  </w:tcBorders>
                  <w:vAlign w:val="bottom"/>
                </w:tcPr>
                <w:p w14:paraId="7A1D657C" w14:textId="77777777" w:rsidR="0033041C" w:rsidRDefault="00000000">
                  <w:pPr>
                    <w:framePr w:wrap="around" w:vAnchor="text" w:hAnchor="margin"/>
                    <w:spacing w:after="0"/>
                    <w:ind w:left="152" w:firstLine="0"/>
                    <w:suppressOverlap/>
                    <w:jc w:val="left"/>
                  </w:pPr>
                  <w:r>
                    <w:rPr>
                      <w:rFonts w:ascii="Calibri" w:eastAsia="Calibri" w:hAnsi="Calibri" w:cs="Calibri"/>
                      <w:color w:val="000000"/>
                      <w:sz w:val="16"/>
                    </w:rPr>
                    <w:t>122 (75–179)</w:t>
                  </w:r>
                </w:p>
              </w:tc>
              <w:tc>
                <w:tcPr>
                  <w:tcW w:w="1943" w:type="dxa"/>
                  <w:tcBorders>
                    <w:top w:val="nil"/>
                    <w:left w:val="nil"/>
                    <w:bottom w:val="nil"/>
                    <w:right w:val="nil"/>
                  </w:tcBorders>
                  <w:vAlign w:val="bottom"/>
                </w:tcPr>
                <w:p w14:paraId="54CB3E4E" w14:textId="77777777" w:rsidR="0033041C" w:rsidRDefault="00000000">
                  <w:pPr>
                    <w:framePr w:wrap="around" w:vAnchor="text" w:hAnchor="margin"/>
                    <w:spacing w:after="0"/>
                    <w:ind w:left="190" w:firstLine="0"/>
                    <w:suppressOverlap/>
                    <w:jc w:val="left"/>
                  </w:pPr>
                  <w:r>
                    <w:rPr>
                      <w:rFonts w:ascii="Calibri" w:eastAsia="Calibri" w:hAnsi="Calibri" w:cs="Calibri"/>
                      <w:color w:val="000000"/>
                      <w:sz w:val="16"/>
                    </w:rPr>
                    <w:t>66 (41–101)</w:t>
                  </w:r>
                </w:p>
              </w:tc>
              <w:tc>
                <w:tcPr>
                  <w:tcW w:w="1128" w:type="dxa"/>
                  <w:tcBorders>
                    <w:top w:val="nil"/>
                    <w:left w:val="nil"/>
                    <w:bottom w:val="nil"/>
                    <w:right w:val="nil"/>
                  </w:tcBorders>
                  <w:vAlign w:val="bottom"/>
                </w:tcPr>
                <w:p w14:paraId="142224B5"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123 (76–180)</w:t>
                  </w:r>
                </w:p>
              </w:tc>
            </w:tr>
            <w:tr w:rsidR="0033041C" w14:paraId="2CA15066" w14:textId="77777777">
              <w:trPr>
                <w:trHeight w:val="280"/>
              </w:trPr>
              <w:tc>
                <w:tcPr>
                  <w:tcW w:w="2548" w:type="dxa"/>
                  <w:tcBorders>
                    <w:top w:val="nil"/>
                    <w:left w:val="nil"/>
                    <w:bottom w:val="nil"/>
                    <w:right w:val="nil"/>
                  </w:tcBorders>
                </w:tcPr>
                <w:p w14:paraId="4474CF3F"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Vegetables</w:t>
                  </w:r>
                </w:p>
              </w:tc>
              <w:tc>
                <w:tcPr>
                  <w:tcW w:w="2031" w:type="dxa"/>
                  <w:tcBorders>
                    <w:top w:val="nil"/>
                    <w:left w:val="nil"/>
                    <w:bottom w:val="nil"/>
                    <w:right w:val="nil"/>
                  </w:tcBorders>
                </w:tcPr>
                <w:p w14:paraId="503F8C1C" w14:textId="77777777" w:rsidR="0033041C" w:rsidRDefault="00000000">
                  <w:pPr>
                    <w:framePr w:wrap="around" w:vAnchor="text" w:hAnchor="margin"/>
                    <w:spacing w:after="0"/>
                    <w:ind w:left="152" w:firstLine="0"/>
                    <w:suppressOverlap/>
                    <w:jc w:val="left"/>
                  </w:pPr>
                  <w:r>
                    <w:rPr>
                      <w:rFonts w:ascii="Calibri" w:eastAsia="Calibri" w:hAnsi="Calibri" w:cs="Calibri"/>
                      <w:color w:val="000000"/>
                      <w:sz w:val="16"/>
                    </w:rPr>
                    <w:t>108 (82–140)</w:t>
                  </w:r>
                </w:p>
              </w:tc>
              <w:tc>
                <w:tcPr>
                  <w:tcW w:w="1988" w:type="dxa"/>
                  <w:tcBorders>
                    <w:top w:val="nil"/>
                    <w:left w:val="nil"/>
                    <w:bottom w:val="nil"/>
                    <w:right w:val="nil"/>
                  </w:tcBorders>
                </w:tcPr>
                <w:p w14:paraId="30EF016A"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138 (107–175)</w:t>
                  </w:r>
                </w:p>
              </w:tc>
              <w:tc>
                <w:tcPr>
                  <w:tcW w:w="1943" w:type="dxa"/>
                  <w:tcBorders>
                    <w:top w:val="nil"/>
                    <w:left w:val="nil"/>
                    <w:bottom w:val="nil"/>
                    <w:right w:val="nil"/>
                  </w:tcBorders>
                </w:tcPr>
                <w:p w14:paraId="5C1600EB" w14:textId="77777777" w:rsidR="0033041C" w:rsidRDefault="00000000">
                  <w:pPr>
                    <w:framePr w:wrap="around" w:vAnchor="text" w:hAnchor="margin"/>
                    <w:spacing w:after="0"/>
                    <w:ind w:left="152" w:firstLine="0"/>
                    <w:suppressOverlap/>
                    <w:jc w:val="left"/>
                  </w:pPr>
                  <w:r>
                    <w:rPr>
                      <w:rFonts w:ascii="Calibri" w:eastAsia="Calibri" w:hAnsi="Calibri" w:cs="Calibri"/>
                      <w:color w:val="000000"/>
                      <w:sz w:val="16"/>
                    </w:rPr>
                    <w:t>111 (84–145)</w:t>
                  </w:r>
                </w:p>
              </w:tc>
              <w:tc>
                <w:tcPr>
                  <w:tcW w:w="1128" w:type="dxa"/>
                  <w:tcBorders>
                    <w:top w:val="nil"/>
                    <w:left w:val="nil"/>
                    <w:bottom w:val="nil"/>
                    <w:right w:val="nil"/>
                  </w:tcBorders>
                </w:tcPr>
                <w:p w14:paraId="532E272A"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134 (105–171)</w:t>
                  </w:r>
                </w:p>
              </w:tc>
            </w:tr>
            <w:tr w:rsidR="0033041C" w14:paraId="0DFB0B41" w14:textId="77777777">
              <w:trPr>
                <w:trHeight w:val="280"/>
              </w:trPr>
              <w:tc>
                <w:tcPr>
                  <w:tcW w:w="2548" w:type="dxa"/>
                  <w:tcBorders>
                    <w:top w:val="nil"/>
                    <w:left w:val="nil"/>
                    <w:bottom w:val="nil"/>
                    <w:right w:val="nil"/>
                  </w:tcBorders>
                </w:tcPr>
                <w:p w14:paraId="4396203D"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Legumes</w:t>
                  </w:r>
                </w:p>
              </w:tc>
              <w:tc>
                <w:tcPr>
                  <w:tcW w:w="2031" w:type="dxa"/>
                  <w:tcBorders>
                    <w:top w:val="nil"/>
                    <w:left w:val="nil"/>
                    <w:bottom w:val="nil"/>
                    <w:right w:val="nil"/>
                  </w:tcBorders>
                </w:tcPr>
                <w:p w14:paraId="715F8D10"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5 (2–11)</w:t>
                  </w:r>
                </w:p>
              </w:tc>
              <w:tc>
                <w:tcPr>
                  <w:tcW w:w="1988" w:type="dxa"/>
                  <w:tcBorders>
                    <w:top w:val="nil"/>
                    <w:left w:val="nil"/>
                    <w:bottom w:val="nil"/>
                    <w:right w:val="nil"/>
                  </w:tcBorders>
                </w:tcPr>
                <w:p w14:paraId="79B394E5"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8 (3–15)</w:t>
                  </w:r>
                </w:p>
              </w:tc>
              <w:tc>
                <w:tcPr>
                  <w:tcW w:w="1943" w:type="dxa"/>
                  <w:tcBorders>
                    <w:top w:val="nil"/>
                    <w:left w:val="nil"/>
                    <w:bottom w:val="nil"/>
                    <w:right w:val="nil"/>
                  </w:tcBorders>
                </w:tcPr>
                <w:p w14:paraId="79641F95"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5 (2–11)</w:t>
                  </w:r>
                </w:p>
              </w:tc>
              <w:tc>
                <w:tcPr>
                  <w:tcW w:w="1128" w:type="dxa"/>
                  <w:tcBorders>
                    <w:top w:val="nil"/>
                    <w:left w:val="nil"/>
                    <w:bottom w:val="nil"/>
                    <w:right w:val="nil"/>
                  </w:tcBorders>
                </w:tcPr>
                <w:p w14:paraId="111C83DA" w14:textId="77777777" w:rsidR="0033041C" w:rsidRDefault="00000000">
                  <w:pPr>
                    <w:framePr w:wrap="around" w:vAnchor="text" w:hAnchor="margin"/>
                    <w:spacing w:after="0"/>
                    <w:ind w:left="1" w:firstLine="0"/>
                    <w:suppressOverlap/>
                    <w:jc w:val="center"/>
                  </w:pPr>
                  <w:r>
                    <w:rPr>
                      <w:rFonts w:ascii="Calibri" w:eastAsia="Calibri" w:hAnsi="Calibri" w:cs="Calibri"/>
                      <w:color w:val="000000"/>
                      <w:sz w:val="16"/>
                    </w:rPr>
                    <w:t>8 (3–15)</w:t>
                  </w:r>
                </w:p>
              </w:tc>
            </w:tr>
            <w:tr w:rsidR="0033041C" w14:paraId="1DF142BB" w14:textId="77777777">
              <w:trPr>
                <w:trHeight w:val="280"/>
              </w:trPr>
              <w:tc>
                <w:tcPr>
                  <w:tcW w:w="2548" w:type="dxa"/>
                  <w:tcBorders>
                    <w:top w:val="nil"/>
                    <w:left w:val="nil"/>
                    <w:bottom w:val="nil"/>
                    <w:right w:val="nil"/>
                  </w:tcBorders>
                </w:tcPr>
                <w:p w14:paraId="72EB73E8"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Fruit, nuts &amp; seeds</w:t>
                  </w:r>
                </w:p>
              </w:tc>
              <w:tc>
                <w:tcPr>
                  <w:tcW w:w="2031" w:type="dxa"/>
                  <w:tcBorders>
                    <w:top w:val="nil"/>
                    <w:left w:val="nil"/>
                    <w:bottom w:val="nil"/>
                    <w:right w:val="nil"/>
                  </w:tcBorders>
                </w:tcPr>
                <w:p w14:paraId="4DCA8D6E" w14:textId="77777777" w:rsidR="0033041C" w:rsidRDefault="00000000">
                  <w:pPr>
                    <w:framePr w:wrap="around" w:vAnchor="text" w:hAnchor="margin"/>
                    <w:spacing w:after="0"/>
                    <w:ind w:left="152" w:firstLine="0"/>
                    <w:suppressOverlap/>
                    <w:jc w:val="left"/>
                  </w:pPr>
                  <w:r>
                    <w:rPr>
                      <w:rFonts w:ascii="Calibri" w:eastAsia="Calibri" w:hAnsi="Calibri" w:cs="Calibri"/>
                      <w:color w:val="000000"/>
                      <w:sz w:val="16"/>
                    </w:rPr>
                    <w:t>142 (92–250)</w:t>
                  </w:r>
                </w:p>
              </w:tc>
              <w:tc>
                <w:tcPr>
                  <w:tcW w:w="1988" w:type="dxa"/>
                  <w:tcBorders>
                    <w:top w:val="nil"/>
                    <w:left w:val="nil"/>
                    <w:bottom w:val="nil"/>
                    <w:right w:val="nil"/>
                  </w:tcBorders>
                </w:tcPr>
                <w:p w14:paraId="6EA0A26E"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192 (118–300)</w:t>
                  </w:r>
                </w:p>
              </w:tc>
              <w:tc>
                <w:tcPr>
                  <w:tcW w:w="1943" w:type="dxa"/>
                  <w:tcBorders>
                    <w:top w:val="nil"/>
                    <w:left w:val="nil"/>
                    <w:bottom w:val="nil"/>
                    <w:right w:val="nil"/>
                  </w:tcBorders>
                </w:tcPr>
                <w:p w14:paraId="23843E43"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171 (109–262)</w:t>
                  </w:r>
                </w:p>
              </w:tc>
              <w:tc>
                <w:tcPr>
                  <w:tcW w:w="1128" w:type="dxa"/>
                  <w:tcBorders>
                    <w:top w:val="nil"/>
                    <w:left w:val="nil"/>
                    <w:bottom w:val="nil"/>
                    <w:right w:val="nil"/>
                  </w:tcBorders>
                </w:tcPr>
                <w:p w14:paraId="23556430"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170 (104–274)</w:t>
                  </w:r>
                </w:p>
              </w:tc>
            </w:tr>
            <w:tr w:rsidR="0033041C" w14:paraId="1BD5CB13" w14:textId="77777777">
              <w:trPr>
                <w:trHeight w:val="276"/>
              </w:trPr>
              <w:tc>
                <w:tcPr>
                  <w:tcW w:w="2548" w:type="dxa"/>
                  <w:tcBorders>
                    <w:top w:val="nil"/>
                    <w:left w:val="nil"/>
                    <w:bottom w:val="nil"/>
                    <w:right w:val="nil"/>
                  </w:tcBorders>
                </w:tcPr>
                <w:p w14:paraId="4B99C9BD"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Dairy</w:t>
                  </w:r>
                </w:p>
              </w:tc>
              <w:tc>
                <w:tcPr>
                  <w:tcW w:w="2031" w:type="dxa"/>
                  <w:tcBorders>
                    <w:top w:val="nil"/>
                    <w:left w:val="nil"/>
                    <w:bottom w:val="nil"/>
                    <w:right w:val="nil"/>
                  </w:tcBorders>
                </w:tcPr>
                <w:p w14:paraId="65DD2E46"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261 (143–402)</w:t>
                  </w:r>
                </w:p>
              </w:tc>
              <w:tc>
                <w:tcPr>
                  <w:tcW w:w="1988" w:type="dxa"/>
                  <w:tcBorders>
                    <w:top w:val="nil"/>
                    <w:left w:val="nil"/>
                    <w:bottom w:val="nil"/>
                    <w:right w:val="nil"/>
                  </w:tcBorders>
                </w:tcPr>
                <w:p w14:paraId="714532BB"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533 (321–763)</w:t>
                  </w:r>
                </w:p>
              </w:tc>
              <w:tc>
                <w:tcPr>
                  <w:tcW w:w="1943" w:type="dxa"/>
                  <w:tcBorders>
                    <w:top w:val="nil"/>
                    <w:left w:val="nil"/>
                    <w:bottom w:val="nil"/>
                    <w:right w:val="nil"/>
                  </w:tcBorders>
                </w:tcPr>
                <w:p w14:paraId="06B82114"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308 (171–466)</w:t>
                  </w:r>
                </w:p>
              </w:tc>
              <w:tc>
                <w:tcPr>
                  <w:tcW w:w="1128" w:type="dxa"/>
                  <w:tcBorders>
                    <w:top w:val="nil"/>
                    <w:left w:val="nil"/>
                    <w:bottom w:val="nil"/>
                    <w:right w:val="nil"/>
                  </w:tcBorders>
                </w:tcPr>
                <w:p w14:paraId="60D9BA88"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453 (258–683)</w:t>
                  </w:r>
                </w:p>
              </w:tc>
            </w:tr>
            <w:tr w:rsidR="0033041C" w14:paraId="7ED87EEA" w14:textId="77777777">
              <w:trPr>
                <w:trHeight w:val="280"/>
              </w:trPr>
              <w:tc>
                <w:tcPr>
                  <w:tcW w:w="2548" w:type="dxa"/>
                  <w:tcBorders>
                    <w:top w:val="nil"/>
                    <w:left w:val="nil"/>
                    <w:bottom w:val="nil"/>
                    <w:right w:val="nil"/>
                  </w:tcBorders>
                </w:tcPr>
                <w:p w14:paraId="73DC5F4E"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 xml:space="preserve">Non-processed </w:t>
                  </w:r>
                  <w:proofErr w:type="spellStart"/>
                  <w:r>
                    <w:rPr>
                      <w:rFonts w:ascii="Calibri" w:eastAsia="Calibri" w:hAnsi="Calibri" w:cs="Calibri"/>
                      <w:color w:val="000000"/>
                      <w:sz w:val="16"/>
                    </w:rPr>
                    <w:t>meat</w:t>
                  </w:r>
                  <w:r>
                    <w:rPr>
                      <w:rFonts w:ascii="Calibri" w:eastAsia="Calibri" w:hAnsi="Calibri" w:cs="Calibri"/>
                      <w:color w:val="000000"/>
                      <w:sz w:val="16"/>
                      <w:vertAlign w:val="superscript"/>
                    </w:rPr>
                    <w:t>h</w:t>
                  </w:r>
                  <w:proofErr w:type="spellEnd"/>
                </w:p>
              </w:tc>
              <w:tc>
                <w:tcPr>
                  <w:tcW w:w="2031" w:type="dxa"/>
                  <w:tcBorders>
                    <w:top w:val="nil"/>
                    <w:left w:val="nil"/>
                    <w:bottom w:val="nil"/>
                    <w:right w:val="nil"/>
                  </w:tcBorders>
                </w:tcPr>
                <w:p w14:paraId="68413782"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41 (23–58)</w:t>
                  </w:r>
                </w:p>
              </w:tc>
              <w:tc>
                <w:tcPr>
                  <w:tcW w:w="1988" w:type="dxa"/>
                  <w:tcBorders>
                    <w:top w:val="nil"/>
                    <w:left w:val="nil"/>
                    <w:bottom w:val="nil"/>
                    <w:right w:val="nil"/>
                  </w:tcBorders>
                </w:tcPr>
                <w:p w14:paraId="28FB5FF4" w14:textId="77777777" w:rsidR="0033041C" w:rsidRDefault="00000000">
                  <w:pPr>
                    <w:framePr w:wrap="around" w:vAnchor="text" w:hAnchor="margin"/>
                    <w:spacing w:after="0"/>
                    <w:ind w:left="190" w:firstLine="0"/>
                    <w:suppressOverlap/>
                    <w:jc w:val="left"/>
                  </w:pPr>
                  <w:r>
                    <w:rPr>
                      <w:rFonts w:ascii="Calibri" w:eastAsia="Calibri" w:hAnsi="Calibri" w:cs="Calibri"/>
                      <w:color w:val="000000"/>
                      <w:sz w:val="16"/>
                    </w:rPr>
                    <w:t>99 (84–125)</w:t>
                  </w:r>
                </w:p>
              </w:tc>
              <w:tc>
                <w:tcPr>
                  <w:tcW w:w="1943" w:type="dxa"/>
                  <w:tcBorders>
                    <w:top w:val="nil"/>
                    <w:left w:val="nil"/>
                    <w:bottom w:val="nil"/>
                    <w:right w:val="nil"/>
                  </w:tcBorders>
                </w:tcPr>
                <w:p w14:paraId="4E9CD26E"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36 (21–51)</w:t>
                  </w:r>
                </w:p>
              </w:tc>
              <w:tc>
                <w:tcPr>
                  <w:tcW w:w="1128" w:type="dxa"/>
                  <w:tcBorders>
                    <w:top w:val="nil"/>
                    <w:left w:val="nil"/>
                    <w:bottom w:val="nil"/>
                    <w:right w:val="nil"/>
                  </w:tcBorders>
                </w:tcPr>
                <w:p w14:paraId="7141A80A"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101 (87–126)</w:t>
                  </w:r>
                </w:p>
              </w:tc>
            </w:tr>
            <w:tr w:rsidR="0033041C" w14:paraId="67829100" w14:textId="77777777">
              <w:trPr>
                <w:trHeight w:val="285"/>
              </w:trPr>
              <w:tc>
                <w:tcPr>
                  <w:tcW w:w="2548" w:type="dxa"/>
                  <w:tcBorders>
                    <w:top w:val="nil"/>
                    <w:left w:val="nil"/>
                    <w:bottom w:val="nil"/>
                    <w:right w:val="nil"/>
                  </w:tcBorders>
                </w:tcPr>
                <w:p w14:paraId="5289DDCE"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 xml:space="preserve">Processed </w:t>
                  </w:r>
                  <w:proofErr w:type="spellStart"/>
                  <w:r>
                    <w:rPr>
                      <w:rFonts w:ascii="Calibri" w:eastAsia="Calibri" w:hAnsi="Calibri" w:cs="Calibri"/>
                      <w:color w:val="000000"/>
                      <w:sz w:val="16"/>
                    </w:rPr>
                    <w:t>meat</w:t>
                  </w:r>
                  <w:r>
                    <w:rPr>
                      <w:rFonts w:ascii="Calibri" w:eastAsia="Calibri" w:hAnsi="Calibri" w:cs="Calibri"/>
                      <w:color w:val="000000"/>
                      <w:sz w:val="16"/>
                      <w:vertAlign w:val="superscript"/>
                    </w:rPr>
                    <w:t>i</w:t>
                  </w:r>
                  <w:proofErr w:type="spellEnd"/>
                </w:p>
              </w:tc>
              <w:tc>
                <w:tcPr>
                  <w:tcW w:w="2031" w:type="dxa"/>
                  <w:tcBorders>
                    <w:top w:val="nil"/>
                    <w:left w:val="nil"/>
                    <w:bottom w:val="nil"/>
                    <w:right w:val="nil"/>
                  </w:tcBorders>
                </w:tcPr>
                <w:p w14:paraId="0E0EF8FD" w14:textId="77777777" w:rsidR="0033041C" w:rsidRDefault="00000000">
                  <w:pPr>
                    <w:framePr w:wrap="around" w:vAnchor="text" w:hAnchor="margin"/>
                    <w:spacing w:after="0"/>
                    <w:ind w:left="267" w:firstLine="0"/>
                    <w:suppressOverlap/>
                    <w:jc w:val="left"/>
                  </w:pPr>
                  <w:r>
                    <w:rPr>
                      <w:rFonts w:ascii="Calibri" w:eastAsia="Calibri" w:hAnsi="Calibri" w:cs="Calibri"/>
                      <w:color w:val="000000"/>
                      <w:sz w:val="16"/>
                    </w:rPr>
                    <w:t>15 (6–27)</w:t>
                  </w:r>
                </w:p>
              </w:tc>
              <w:tc>
                <w:tcPr>
                  <w:tcW w:w="1988" w:type="dxa"/>
                  <w:tcBorders>
                    <w:top w:val="nil"/>
                    <w:left w:val="nil"/>
                    <w:bottom w:val="nil"/>
                    <w:right w:val="nil"/>
                  </w:tcBorders>
                </w:tcPr>
                <w:p w14:paraId="6F72AA85"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40 (22–48)</w:t>
                  </w:r>
                </w:p>
              </w:tc>
              <w:tc>
                <w:tcPr>
                  <w:tcW w:w="1943" w:type="dxa"/>
                  <w:tcBorders>
                    <w:top w:val="nil"/>
                    <w:left w:val="nil"/>
                    <w:bottom w:val="nil"/>
                    <w:right w:val="nil"/>
                  </w:tcBorders>
                </w:tcPr>
                <w:p w14:paraId="1D049B64" w14:textId="77777777" w:rsidR="0033041C" w:rsidRDefault="00000000">
                  <w:pPr>
                    <w:framePr w:wrap="around" w:vAnchor="text" w:hAnchor="margin"/>
                    <w:spacing w:after="0"/>
                    <w:ind w:left="266" w:firstLine="0"/>
                    <w:suppressOverlap/>
                    <w:jc w:val="left"/>
                  </w:pPr>
                  <w:r>
                    <w:rPr>
                      <w:rFonts w:ascii="Calibri" w:eastAsia="Calibri" w:hAnsi="Calibri" w:cs="Calibri"/>
                      <w:color w:val="000000"/>
                      <w:sz w:val="16"/>
                    </w:rPr>
                    <w:t>14 (5–23)</w:t>
                  </w:r>
                </w:p>
              </w:tc>
              <w:tc>
                <w:tcPr>
                  <w:tcW w:w="1128" w:type="dxa"/>
                  <w:tcBorders>
                    <w:top w:val="nil"/>
                    <w:left w:val="nil"/>
                    <w:bottom w:val="nil"/>
                    <w:right w:val="nil"/>
                  </w:tcBorders>
                </w:tcPr>
                <w:p w14:paraId="54CA1488"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43 (25–67)</w:t>
                  </w:r>
                </w:p>
              </w:tc>
            </w:tr>
            <w:tr w:rsidR="0033041C" w14:paraId="10E58A02" w14:textId="77777777">
              <w:trPr>
                <w:trHeight w:val="277"/>
              </w:trPr>
              <w:tc>
                <w:tcPr>
                  <w:tcW w:w="2548" w:type="dxa"/>
                  <w:tcBorders>
                    <w:top w:val="nil"/>
                    <w:left w:val="nil"/>
                    <w:bottom w:val="nil"/>
                    <w:right w:val="nil"/>
                  </w:tcBorders>
                </w:tcPr>
                <w:p w14:paraId="1701A6E9"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Cereals</w:t>
                  </w:r>
                </w:p>
              </w:tc>
              <w:tc>
                <w:tcPr>
                  <w:tcW w:w="2031" w:type="dxa"/>
                  <w:tcBorders>
                    <w:top w:val="nil"/>
                    <w:left w:val="nil"/>
                    <w:bottom w:val="nil"/>
                    <w:right w:val="nil"/>
                  </w:tcBorders>
                </w:tcPr>
                <w:p w14:paraId="356D006D" w14:textId="77777777" w:rsidR="0033041C" w:rsidRDefault="00000000">
                  <w:pPr>
                    <w:framePr w:wrap="around" w:vAnchor="text" w:hAnchor="margin"/>
                    <w:spacing w:after="0"/>
                    <w:ind w:left="152" w:firstLine="0"/>
                    <w:suppressOverlap/>
                    <w:jc w:val="left"/>
                  </w:pPr>
                  <w:r>
                    <w:rPr>
                      <w:rFonts w:ascii="Calibri" w:eastAsia="Calibri" w:hAnsi="Calibri" w:cs="Calibri"/>
                      <w:color w:val="000000"/>
                      <w:sz w:val="16"/>
                    </w:rPr>
                    <w:t>148 (11–193)</w:t>
                  </w:r>
                </w:p>
              </w:tc>
              <w:tc>
                <w:tcPr>
                  <w:tcW w:w="1988" w:type="dxa"/>
                  <w:tcBorders>
                    <w:top w:val="nil"/>
                    <w:left w:val="nil"/>
                    <w:bottom w:val="nil"/>
                    <w:right w:val="nil"/>
                  </w:tcBorders>
                </w:tcPr>
                <w:p w14:paraId="31B62FE3"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233 (171–311)</w:t>
                  </w:r>
                </w:p>
              </w:tc>
              <w:tc>
                <w:tcPr>
                  <w:tcW w:w="1943" w:type="dxa"/>
                  <w:tcBorders>
                    <w:top w:val="nil"/>
                    <w:left w:val="nil"/>
                    <w:bottom w:val="nil"/>
                    <w:right w:val="nil"/>
                  </w:tcBorders>
                </w:tcPr>
                <w:p w14:paraId="3557EC96"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147 (111–191)</w:t>
                  </w:r>
                </w:p>
              </w:tc>
              <w:tc>
                <w:tcPr>
                  <w:tcW w:w="1128" w:type="dxa"/>
                  <w:tcBorders>
                    <w:top w:val="nil"/>
                    <w:left w:val="nil"/>
                    <w:bottom w:val="nil"/>
                    <w:right w:val="nil"/>
                  </w:tcBorders>
                </w:tcPr>
                <w:p w14:paraId="091BF729" w14:textId="77777777" w:rsidR="0033041C" w:rsidRDefault="00000000">
                  <w:pPr>
                    <w:framePr w:wrap="around" w:vAnchor="text" w:hAnchor="margin"/>
                    <w:spacing w:after="0"/>
                    <w:ind w:left="114" w:firstLine="0"/>
                    <w:suppressOverlap/>
                    <w:jc w:val="left"/>
                  </w:pPr>
                  <w:r>
                    <w:rPr>
                      <w:rFonts w:ascii="Calibri" w:eastAsia="Calibri" w:hAnsi="Calibri" w:cs="Calibri"/>
                      <w:color w:val="000000"/>
                      <w:sz w:val="16"/>
                    </w:rPr>
                    <w:t>238 (174–315)</w:t>
                  </w:r>
                </w:p>
              </w:tc>
            </w:tr>
            <w:tr w:rsidR="0033041C" w14:paraId="0534C938" w14:textId="77777777">
              <w:trPr>
                <w:trHeight w:val="284"/>
              </w:trPr>
              <w:tc>
                <w:tcPr>
                  <w:tcW w:w="2548" w:type="dxa"/>
                  <w:tcBorders>
                    <w:top w:val="nil"/>
                    <w:left w:val="nil"/>
                    <w:bottom w:val="nil"/>
                    <w:right w:val="nil"/>
                  </w:tcBorders>
                </w:tcPr>
                <w:p w14:paraId="50EC2559"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Fish</w:t>
                  </w:r>
                </w:p>
              </w:tc>
              <w:tc>
                <w:tcPr>
                  <w:tcW w:w="2031" w:type="dxa"/>
                  <w:tcBorders>
                    <w:top w:val="nil"/>
                    <w:left w:val="nil"/>
                    <w:bottom w:val="nil"/>
                    <w:right w:val="nil"/>
                  </w:tcBorders>
                </w:tcPr>
                <w:p w14:paraId="0E61B122"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6 (2–14)</w:t>
                  </w:r>
                </w:p>
              </w:tc>
              <w:tc>
                <w:tcPr>
                  <w:tcW w:w="1988" w:type="dxa"/>
                  <w:tcBorders>
                    <w:top w:val="nil"/>
                    <w:left w:val="nil"/>
                    <w:bottom w:val="nil"/>
                    <w:right w:val="nil"/>
                  </w:tcBorders>
                </w:tcPr>
                <w:p w14:paraId="54D52B1C" w14:textId="77777777" w:rsidR="0033041C" w:rsidRDefault="00000000">
                  <w:pPr>
                    <w:framePr w:wrap="around" w:vAnchor="text" w:hAnchor="margin"/>
                    <w:spacing w:after="0"/>
                    <w:ind w:left="298" w:firstLine="0"/>
                    <w:suppressOverlap/>
                    <w:jc w:val="left"/>
                  </w:pPr>
                  <w:r>
                    <w:rPr>
                      <w:rFonts w:ascii="Calibri" w:eastAsia="Calibri" w:hAnsi="Calibri" w:cs="Calibri"/>
                      <w:color w:val="000000"/>
                      <w:sz w:val="16"/>
                    </w:rPr>
                    <w:t>10 (−17)</w:t>
                  </w:r>
                </w:p>
              </w:tc>
              <w:tc>
                <w:tcPr>
                  <w:tcW w:w="1943" w:type="dxa"/>
                  <w:tcBorders>
                    <w:top w:val="nil"/>
                    <w:left w:val="nil"/>
                    <w:bottom w:val="nil"/>
                    <w:right w:val="nil"/>
                  </w:tcBorders>
                </w:tcPr>
                <w:p w14:paraId="10E3AF23"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7 (2–14)</w:t>
                  </w:r>
                </w:p>
              </w:tc>
              <w:tc>
                <w:tcPr>
                  <w:tcW w:w="1128" w:type="dxa"/>
                  <w:tcBorders>
                    <w:top w:val="nil"/>
                    <w:left w:val="nil"/>
                    <w:bottom w:val="nil"/>
                    <w:right w:val="nil"/>
                  </w:tcBorders>
                </w:tcPr>
                <w:p w14:paraId="09C27CA7" w14:textId="77777777" w:rsidR="0033041C" w:rsidRDefault="00000000">
                  <w:pPr>
                    <w:framePr w:wrap="around" w:vAnchor="text" w:hAnchor="margin"/>
                    <w:spacing w:after="0"/>
                    <w:ind w:left="1" w:firstLine="0"/>
                    <w:suppressOverlap/>
                    <w:jc w:val="center"/>
                  </w:pPr>
                  <w:r>
                    <w:rPr>
                      <w:rFonts w:ascii="Calibri" w:eastAsia="Calibri" w:hAnsi="Calibri" w:cs="Calibri"/>
                      <w:color w:val="000000"/>
                      <w:sz w:val="16"/>
                    </w:rPr>
                    <w:t>9 (4–16)</w:t>
                  </w:r>
                </w:p>
              </w:tc>
            </w:tr>
            <w:tr w:rsidR="0033041C" w14:paraId="32843845" w14:textId="77777777">
              <w:trPr>
                <w:trHeight w:val="279"/>
              </w:trPr>
              <w:tc>
                <w:tcPr>
                  <w:tcW w:w="2548" w:type="dxa"/>
                  <w:tcBorders>
                    <w:top w:val="nil"/>
                    <w:left w:val="nil"/>
                    <w:bottom w:val="nil"/>
                    <w:right w:val="nil"/>
                  </w:tcBorders>
                </w:tcPr>
                <w:p w14:paraId="551825CF"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Egg</w:t>
                  </w:r>
                </w:p>
              </w:tc>
              <w:tc>
                <w:tcPr>
                  <w:tcW w:w="2031" w:type="dxa"/>
                  <w:tcBorders>
                    <w:top w:val="nil"/>
                    <w:left w:val="nil"/>
                    <w:bottom w:val="nil"/>
                    <w:right w:val="nil"/>
                  </w:tcBorders>
                </w:tcPr>
                <w:p w14:paraId="1A6F6672" w14:textId="77777777" w:rsidR="0033041C" w:rsidRDefault="00000000">
                  <w:pPr>
                    <w:framePr w:wrap="around" w:vAnchor="text" w:hAnchor="margin"/>
                    <w:spacing w:after="0"/>
                    <w:ind w:left="267" w:firstLine="0"/>
                    <w:suppressOverlap/>
                    <w:jc w:val="left"/>
                  </w:pPr>
                  <w:r>
                    <w:rPr>
                      <w:rFonts w:ascii="Calibri" w:eastAsia="Calibri" w:hAnsi="Calibri" w:cs="Calibri"/>
                      <w:color w:val="000000"/>
                      <w:sz w:val="16"/>
                    </w:rPr>
                    <w:t>11 (5–18)</w:t>
                  </w:r>
                </w:p>
              </w:tc>
              <w:tc>
                <w:tcPr>
                  <w:tcW w:w="1988" w:type="dxa"/>
                  <w:tcBorders>
                    <w:top w:val="nil"/>
                    <w:left w:val="nil"/>
                    <w:bottom w:val="nil"/>
                    <w:right w:val="nil"/>
                  </w:tcBorders>
                </w:tcPr>
                <w:p w14:paraId="3EB9DAA3" w14:textId="77777777" w:rsidR="0033041C" w:rsidRDefault="00000000">
                  <w:pPr>
                    <w:framePr w:wrap="around" w:vAnchor="text" w:hAnchor="margin"/>
                    <w:spacing w:after="0"/>
                    <w:ind w:left="267" w:firstLine="0"/>
                    <w:suppressOverlap/>
                    <w:jc w:val="left"/>
                  </w:pPr>
                  <w:r>
                    <w:rPr>
                      <w:rFonts w:ascii="Calibri" w:eastAsia="Calibri" w:hAnsi="Calibri" w:cs="Calibri"/>
                      <w:color w:val="000000"/>
                      <w:sz w:val="16"/>
                    </w:rPr>
                    <w:t>16 (9–29)</w:t>
                  </w:r>
                </w:p>
              </w:tc>
              <w:tc>
                <w:tcPr>
                  <w:tcW w:w="1943" w:type="dxa"/>
                  <w:tcBorders>
                    <w:top w:val="nil"/>
                    <w:left w:val="nil"/>
                    <w:bottom w:val="nil"/>
                    <w:right w:val="nil"/>
                  </w:tcBorders>
                </w:tcPr>
                <w:p w14:paraId="7B057408" w14:textId="77777777" w:rsidR="0033041C" w:rsidRDefault="00000000">
                  <w:pPr>
                    <w:framePr w:wrap="around" w:vAnchor="text" w:hAnchor="margin"/>
                    <w:spacing w:after="0"/>
                    <w:ind w:left="266" w:firstLine="0"/>
                    <w:suppressOverlap/>
                    <w:jc w:val="left"/>
                  </w:pPr>
                  <w:r>
                    <w:rPr>
                      <w:rFonts w:ascii="Calibri" w:eastAsia="Calibri" w:hAnsi="Calibri" w:cs="Calibri"/>
                      <w:color w:val="000000"/>
                      <w:sz w:val="16"/>
                    </w:rPr>
                    <w:t>11 (5–18)</w:t>
                  </w:r>
                </w:p>
              </w:tc>
              <w:tc>
                <w:tcPr>
                  <w:tcW w:w="1128" w:type="dxa"/>
                  <w:tcBorders>
                    <w:top w:val="nil"/>
                    <w:left w:val="nil"/>
                    <w:bottom w:val="nil"/>
                    <w:right w:val="nil"/>
                  </w:tcBorders>
                </w:tcPr>
                <w:p w14:paraId="1B41486D"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17 (10–29)</w:t>
                  </w:r>
                </w:p>
              </w:tc>
            </w:tr>
            <w:tr w:rsidR="0033041C" w14:paraId="4D425214" w14:textId="77777777">
              <w:trPr>
                <w:trHeight w:val="280"/>
              </w:trPr>
              <w:tc>
                <w:tcPr>
                  <w:tcW w:w="2548" w:type="dxa"/>
                  <w:tcBorders>
                    <w:top w:val="nil"/>
                    <w:left w:val="nil"/>
                    <w:bottom w:val="nil"/>
                    <w:right w:val="nil"/>
                  </w:tcBorders>
                </w:tcPr>
                <w:p w14:paraId="156F6B29"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Fat</w:t>
                  </w:r>
                </w:p>
              </w:tc>
              <w:tc>
                <w:tcPr>
                  <w:tcW w:w="2031" w:type="dxa"/>
                  <w:tcBorders>
                    <w:top w:val="nil"/>
                    <w:left w:val="nil"/>
                    <w:bottom w:val="nil"/>
                    <w:right w:val="nil"/>
                  </w:tcBorders>
                </w:tcPr>
                <w:p w14:paraId="6E6ED14B"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20 (13–28)</w:t>
                  </w:r>
                </w:p>
              </w:tc>
              <w:tc>
                <w:tcPr>
                  <w:tcW w:w="1988" w:type="dxa"/>
                  <w:tcBorders>
                    <w:top w:val="nil"/>
                    <w:left w:val="nil"/>
                    <w:bottom w:val="nil"/>
                    <w:right w:val="nil"/>
                  </w:tcBorders>
                </w:tcPr>
                <w:p w14:paraId="2C601C70"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34 (23–48)</w:t>
                  </w:r>
                </w:p>
              </w:tc>
              <w:tc>
                <w:tcPr>
                  <w:tcW w:w="1943" w:type="dxa"/>
                  <w:tcBorders>
                    <w:top w:val="nil"/>
                    <w:left w:val="nil"/>
                    <w:bottom w:val="nil"/>
                    <w:right w:val="nil"/>
                  </w:tcBorders>
                </w:tcPr>
                <w:p w14:paraId="7E2FC7A1"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19 (12–27)</w:t>
                  </w:r>
                </w:p>
              </w:tc>
              <w:tc>
                <w:tcPr>
                  <w:tcW w:w="1128" w:type="dxa"/>
                  <w:tcBorders>
                    <w:top w:val="nil"/>
                    <w:left w:val="nil"/>
                    <w:bottom w:val="nil"/>
                    <w:right w:val="nil"/>
                  </w:tcBorders>
                </w:tcPr>
                <w:p w14:paraId="0A0A6E9E"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36 (24–49)</w:t>
                  </w:r>
                </w:p>
              </w:tc>
            </w:tr>
            <w:tr w:rsidR="0033041C" w14:paraId="7B165A1A" w14:textId="77777777">
              <w:trPr>
                <w:trHeight w:val="279"/>
              </w:trPr>
              <w:tc>
                <w:tcPr>
                  <w:tcW w:w="2548" w:type="dxa"/>
                  <w:tcBorders>
                    <w:top w:val="nil"/>
                    <w:left w:val="nil"/>
                    <w:bottom w:val="nil"/>
                    <w:right w:val="nil"/>
                  </w:tcBorders>
                </w:tcPr>
                <w:p w14:paraId="0453A954"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Sugar &amp; confectionary</w:t>
                  </w:r>
                </w:p>
              </w:tc>
              <w:tc>
                <w:tcPr>
                  <w:tcW w:w="2031" w:type="dxa"/>
                  <w:tcBorders>
                    <w:top w:val="nil"/>
                    <w:left w:val="nil"/>
                    <w:bottom w:val="nil"/>
                    <w:right w:val="nil"/>
                  </w:tcBorders>
                </w:tcPr>
                <w:p w14:paraId="1893A9C0"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31 (17–50)</w:t>
                  </w:r>
                </w:p>
              </w:tc>
              <w:tc>
                <w:tcPr>
                  <w:tcW w:w="1988" w:type="dxa"/>
                  <w:tcBorders>
                    <w:top w:val="nil"/>
                    <w:left w:val="nil"/>
                    <w:bottom w:val="nil"/>
                    <w:right w:val="nil"/>
                  </w:tcBorders>
                </w:tcPr>
                <w:p w14:paraId="73E3E0FF"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48 (27–76)</w:t>
                  </w:r>
                </w:p>
              </w:tc>
              <w:tc>
                <w:tcPr>
                  <w:tcW w:w="1943" w:type="dxa"/>
                  <w:tcBorders>
                    <w:top w:val="nil"/>
                    <w:left w:val="nil"/>
                    <w:bottom w:val="nil"/>
                    <w:right w:val="nil"/>
                  </w:tcBorders>
                </w:tcPr>
                <w:p w14:paraId="083B83F6"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31 (18–50)</w:t>
                  </w:r>
                </w:p>
              </w:tc>
              <w:tc>
                <w:tcPr>
                  <w:tcW w:w="1128" w:type="dxa"/>
                  <w:tcBorders>
                    <w:top w:val="nil"/>
                    <w:left w:val="nil"/>
                    <w:bottom w:val="nil"/>
                    <w:right w:val="nil"/>
                  </w:tcBorders>
                </w:tcPr>
                <w:p w14:paraId="6E422871"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47 (25–76)</w:t>
                  </w:r>
                </w:p>
              </w:tc>
            </w:tr>
            <w:tr w:rsidR="0033041C" w14:paraId="4396BE90" w14:textId="77777777">
              <w:trPr>
                <w:trHeight w:val="279"/>
              </w:trPr>
              <w:tc>
                <w:tcPr>
                  <w:tcW w:w="2548" w:type="dxa"/>
                  <w:tcBorders>
                    <w:top w:val="nil"/>
                    <w:left w:val="nil"/>
                    <w:bottom w:val="nil"/>
                    <w:right w:val="nil"/>
                  </w:tcBorders>
                </w:tcPr>
                <w:p w14:paraId="238B9CBF"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Cake &amp; biscuits</w:t>
                  </w:r>
                </w:p>
              </w:tc>
              <w:tc>
                <w:tcPr>
                  <w:tcW w:w="2031" w:type="dxa"/>
                  <w:tcBorders>
                    <w:top w:val="nil"/>
                    <w:left w:val="nil"/>
                    <w:bottom w:val="nil"/>
                    <w:right w:val="nil"/>
                  </w:tcBorders>
                </w:tcPr>
                <w:p w14:paraId="3E090442"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22 (11–37)</w:t>
                  </w:r>
                </w:p>
              </w:tc>
              <w:tc>
                <w:tcPr>
                  <w:tcW w:w="1988" w:type="dxa"/>
                  <w:tcBorders>
                    <w:top w:val="nil"/>
                    <w:left w:val="nil"/>
                    <w:bottom w:val="nil"/>
                    <w:right w:val="nil"/>
                  </w:tcBorders>
                </w:tcPr>
                <w:p w14:paraId="7AF52CA4"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27 (14–45)</w:t>
                  </w:r>
                </w:p>
              </w:tc>
              <w:tc>
                <w:tcPr>
                  <w:tcW w:w="1943" w:type="dxa"/>
                  <w:tcBorders>
                    <w:top w:val="nil"/>
                    <w:left w:val="nil"/>
                    <w:bottom w:val="nil"/>
                    <w:right w:val="nil"/>
                  </w:tcBorders>
                </w:tcPr>
                <w:p w14:paraId="2ABE9986"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22 (11–37)</w:t>
                  </w:r>
                </w:p>
              </w:tc>
              <w:tc>
                <w:tcPr>
                  <w:tcW w:w="1128" w:type="dxa"/>
                  <w:tcBorders>
                    <w:top w:val="nil"/>
                    <w:left w:val="nil"/>
                    <w:bottom w:val="nil"/>
                    <w:right w:val="nil"/>
                  </w:tcBorders>
                </w:tcPr>
                <w:p w14:paraId="6D146C97"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26 (13–44)</w:t>
                  </w:r>
                </w:p>
              </w:tc>
            </w:tr>
            <w:tr w:rsidR="0033041C" w14:paraId="77F84FD8" w14:textId="77777777">
              <w:trPr>
                <w:trHeight w:val="280"/>
              </w:trPr>
              <w:tc>
                <w:tcPr>
                  <w:tcW w:w="2548" w:type="dxa"/>
                  <w:tcBorders>
                    <w:top w:val="nil"/>
                    <w:left w:val="nil"/>
                    <w:bottom w:val="nil"/>
                    <w:right w:val="nil"/>
                  </w:tcBorders>
                </w:tcPr>
                <w:p w14:paraId="09196EC3"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Beverages</w:t>
                  </w:r>
                </w:p>
              </w:tc>
              <w:tc>
                <w:tcPr>
                  <w:tcW w:w="2031" w:type="dxa"/>
                  <w:tcBorders>
                    <w:top w:val="nil"/>
                    <w:left w:val="nil"/>
                    <w:bottom w:val="nil"/>
                    <w:right w:val="nil"/>
                  </w:tcBorders>
                </w:tcPr>
                <w:p w14:paraId="2FBAD727"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1325 (1041–1670)</w:t>
                  </w:r>
                </w:p>
              </w:tc>
              <w:tc>
                <w:tcPr>
                  <w:tcW w:w="1988" w:type="dxa"/>
                  <w:tcBorders>
                    <w:top w:val="nil"/>
                    <w:left w:val="nil"/>
                    <w:bottom w:val="nil"/>
                    <w:right w:val="nil"/>
                  </w:tcBorders>
                </w:tcPr>
                <w:p w14:paraId="2DDCC25E"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1717 (1368–2140)</w:t>
                  </w:r>
                </w:p>
              </w:tc>
              <w:tc>
                <w:tcPr>
                  <w:tcW w:w="1943" w:type="dxa"/>
                  <w:tcBorders>
                    <w:top w:val="nil"/>
                    <w:left w:val="nil"/>
                    <w:bottom w:val="nil"/>
                    <w:right w:val="nil"/>
                  </w:tcBorders>
                </w:tcPr>
                <w:p w14:paraId="091969C4"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1327 (1038–1678)</w:t>
                  </w:r>
                </w:p>
              </w:tc>
              <w:tc>
                <w:tcPr>
                  <w:tcW w:w="1128" w:type="dxa"/>
                  <w:tcBorders>
                    <w:top w:val="nil"/>
                    <w:left w:val="nil"/>
                    <w:bottom w:val="nil"/>
                    <w:right w:val="nil"/>
                  </w:tcBorders>
                </w:tcPr>
                <w:p w14:paraId="2EFB40F9" w14:textId="77777777" w:rsidR="0033041C" w:rsidRDefault="00000000">
                  <w:pPr>
                    <w:framePr w:wrap="around" w:vAnchor="text" w:hAnchor="margin"/>
                    <w:spacing w:after="0"/>
                    <w:ind w:right="-1" w:firstLine="0"/>
                    <w:suppressOverlap/>
                  </w:pPr>
                  <w:r>
                    <w:rPr>
                      <w:rFonts w:ascii="Calibri" w:eastAsia="Calibri" w:hAnsi="Calibri" w:cs="Calibri"/>
                      <w:color w:val="000000"/>
                      <w:sz w:val="16"/>
                    </w:rPr>
                    <w:t>1726 (1395–2135)</w:t>
                  </w:r>
                </w:p>
              </w:tc>
            </w:tr>
            <w:tr w:rsidR="0033041C" w14:paraId="51F30A83" w14:textId="77777777">
              <w:trPr>
                <w:trHeight w:val="280"/>
              </w:trPr>
              <w:tc>
                <w:tcPr>
                  <w:tcW w:w="2548" w:type="dxa"/>
                  <w:tcBorders>
                    <w:top w:val="nil"/>
                    <w:left w:val="nil"/>
                    <w:bottom w:val="nil"/>
                    <w:right w:val="nil"/>
                  </w:tcBorders>
                </w:tcPr>
                <w:p w14:paraId="0C1C04F0"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Condiments &amp; sauces</w:t>
                  </w:r>
                </w:p>
              </w:tc>
              <w:tc>
                <w:tcPr>
                  <w:tcW w:w="2031" w:type="dxa"/>
                  <w:tcBorders>
                    <w:top w:val="nil"/>
                    <w:left w:val="nil"/>
                    <w:bottom w:val="nil"/>
                    <w:right w:val="nil"/>
                  </w:tcBorders>
                </w:tcPr>
                <w:p w14:paraId="29F61B38" w14:textId="77777777" w:rsidR="0033041C" w:rsidRDefault="00000000">
                  <w:pPr>
                    <w:framePr w:wrap="around" w:vAnchor="text" w:hAnchor="margin"/>
                    <w:spacing w:after="0"/>
                    <w:ind w:left="268" w:firstLine="0"/>
                    <w:suppressOverlap/>
                    <w:jc w:val="left"/>
                  </w:pPr>
                  <w:r>
                    <w:rPr>
                      <w:rFonts w:ascii="Calibri" w:eastAsia="Calibri" w:hAnsi="Calibri" w:cs="Calibri"/>
                      <w:color w:val="000000"/>
                      <w:sz w:val="16"/>
                    </w:rPr>
                    <w:t>12 (5–22)</w:t>
                  </w:r>
                </w:p>
              </w:tc>
              <w:tc>
                <w:tcPr>
                  <w:tcW w:w="1988" w:type="dxa"/>
                  <w:tcBorders>
                    <w:top w:val="nil"/>
                    <w:left w:val="nil"/>
                    <w:bottom w:val="nil"/>
                    <w:right w:val="nil"/>
                  </w:tcBorders>
                </w:tcPr>
                <w:p w14:paraId="617EF760"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22 (11–33)</w:t>
                  </w:r>
                </w:p>
              </w:tc>
              <w:tc>
                <w:tcPr>
                  <w:tcW w:w="1943" w:type="dxa"/>
                  <w:tcBorders>
                    <w:top w:val="nil"/>
                    <w:left w:val="nil"/>
                    <w:bottom w:val="nil"/>
                    <w:right w:val="nil"/>
                  </w:tcBorders>
                </w:tcPr>
                <w:p w14:paraId="5EE51B61" w14:textId="77777777" w:rsidR="0033041C" w:rsidRDefault="00000000">
                  <w:pPr>
                    <w:framePr w:wrap="around" w:vAnchor="text" w:hAnchor="margin"/>
                    <w:spacing w:after="0"/>
                    <w:ind w:left="266" w:firstLine="0"/>
                    <w:suppressOverlap/>
                    <w:jc w:val="left"/>
                  </w:pPr>
                  <w:r>
                    <w:rPr>
                      <w:rFonts w:ascii="Calibri" w:eastAsia="Calibri" w:hAnsi="Calibri" w:cs="Calibri"/>
                      <w:color w:val="000000"/>
                      <w:sz w:val="16"/>
                    </w:rPr>
                    <w:t>11 (5–22)</w:t>
                  </w:r>
                </w:p>
              </w:tc>
              <w:tc>
                <w:tcPr>
                  <w:tcW w:w="1128" w:type="dxa"/>
                  <w:tcBorders>
                    <w:top w:val="nil"/>
                    <w:left w:val="nil"/>
                    <w:bottom w:val="nil"/>
                    <w:right w:val="nil"/>
                  </w:tcBorders>
                </w:tcPr>
                <w:p w14:paraId="16583B99" w14:textId="77777777" w:rsidR="0033041C" w:rsidRDefault="00000000">
                  <w:pPr>
                    <w:framePr w:wrap="around" w:vAnchor="text" w:hAnchor="margin"/>
                    <w:spacing w:after="0"/>
                    <w:ind w:firstLine="0"/>
                    <w:suppressOverlap/>
                    <w:jc w:val="center"/>
                  </w:pPr>
                  <w:r>
                    <w:rPr>
                      <w:rFonts w:ascii="Calibri" w:eastAsia="Calibri" w:hAnsi="Calibri" w:cs="Calibri"/>
                      <w:color w:val="000000"/>
                      <w:sz w:val="16"/>
                    </w:rPr>
                    <w:t>23 (12–34)</w:t>
                  </w:r>
                </w:p>
              </w:tc>
            </w:tr>
            <w:tr w:rsidR="0033041C" w14:paraId="64B38E7B" w14:textId="77777777">
              <w:trPr>
                <w:trHeight w:val="280"/>
              </w:trPr>
              <w:tc>
                <w:tcPr>
                  <w:tcW w:w="2548" w:type="dxa"/>
                  <w:tcBorders>
                    <w:top w:val="nil"/>
                    <w:left w:val="nil"/>
                    <w:bottom w:val="nil"/>
                    <w:right w:val="nil"/>
                  </w:tcBorders>
                </w:tcPr>
                <w:p w14:paraId="73E72AB0"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Soups</w:t>
                  </w:r>
                </w:p>
              </w:tc>
              <w:tc>
                <w:tcPr>
                  <w:tcW w:w="2031" w:type="dxa"/>
                  <w:tcBorders>
                    <w:top w:val="nil"/>
                    <w:left w:val="nil"/>
                    <w:bottom w:val="nil"/>
                    <w:right w:val="nil"/>
                  </w:tcBorders>
                </w:tcPr>
                <w:p w14:paraId="065D9FBF"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36 (17–72)</w:t>
                  </w:r>
                </w:p>
              </w:tc>
              <w:tc>
                <w:tcPr>
                  <w:tcW w:w="1988" w:type="dxa"/>
                  <w:tcBorders>
                    <w:top w:val="nil"/>
                    <w:left w:val="nil"/>
                    <w:bottom w:val="nil"/>
                    <w:right w:val="nil"/>
                  </w:tcBorders>
                </w:tcPr>
                <w:p w14:paraId="50C614F6" w14:textId="77777777" w:rsidR="0033041C" w:rsidRDefault="00000000">
                  <w:pPr>
                    <w:framePr w:wrap="around" w:vAnchor="text" w:hAnchor="margin"/>
                    <w:spacing w:after="0"/>
                    <w:ind w:left="191" w:firstLine="0"/>
                    <w:suppressOverlap/>
                    <w:jc w:val="left"/>
                  </w:pPr>
                  <w:r>
                    <w:rPr>
                      <w:rFonts w:ascii="Calibri" w:eastAsia="Calibri" w:hAnsi="Calibri" w:cs="Calibri"/>
                      <w:color w:val="000000"/>
                      <w:sz w:val="16"/>
                    </w:rPr>
                    <w:t>72 (33–107)</w:t>
                  </w:r>
                </w:p>
              </w:tc>
              <w:tc>
                <w:tcPr>
                  <w:tcW w:w="1943" w:type="dxa"/>
                  <w:tcBorders>
                    <w:top w:val="nil"/>
                    <w:left w:val="nil"/>
                    <w:bottom w:val="nil"/>
                    <w:right w:val="nil"/>
                  </w:tcBorders>
                </w:tcPr>
                <w:p w14:paraId="5A1F1282" w14:textId="77777777" w:rsidR="0033041C" w:rsidRDefault="00000000">
                  <w:pPr>
                    <w:framePr w:wrap="around" w:vAnchor="text" w:hAnchor="margin"/>
                    <w:spacing w:after="0"/>
                    <w:ind w:left="229" w:firstLine="0"/>
                    <w:suppressOverlap/>
                    <w:jc w:val="left"/>
                  </w:pPr>
                  <w:r>
                    <w:rPr>
                      <w:rFonts w:ascii="Calibri" w:eastAsia="Calibri" w:hAnsi="Calibri" w:cs="Calibri"/>
                      <w:color w:val="000000"/>
                      <w:sz w:val="16"/>
                    </w:rPr>
                    <w:t>36 (17–72)</w:t>
                  </w:r>
                </w:p>
              </w:tc>
              <w:tc>
                <w:tcPr>
                  <w:tcW w:w="1128" w:type="dxa"/>
                  <w:tcBorders>
                    <w:top w:val="nil"/>
                    <w:left w:val="nil"/>
                    <w:bottom w:val="nil"/>
                    <w:right w:val="nil"/>
                  </w:tcBorders>
                </w:tcPr>
                <w:p w14:paraId="7515E9B4" w14:textId="77777777" w:rsidR="0033041C" w:rsidRDefault="00000000">
                  <w:pPr>
                    <w:framePr w:wrap="around" w:vAnchor="text" w:hAnchor="margin"/>
                    <w:spacing w:after="0"/>
                    <w:ind w:left="2" w:firstLine="0"/>
                    <w:suppressOverlap/>
                    <w:jc w:val="center"/>
                  </w:pPr>
                  <w:r>
                    <w:rPr>
                      <w:rFonts w:ascii="Calibri" w:eastAsia="Calibri" w:hAnsi="Calibri" w:cs="Calibri"/>
                      <w:color w:val="000000"/>
                      <w:sz w:val="16"/>
                    </w:rPr>
                    <w:t>72 (33–107)</w:t>
                  </w:r>
                </w:p>
              </w:tc>
            </w:tr>
            <w:tr w:rsidR="0033041C" w14:paraId="18C3A3E2" w14:textId="77777777">
              <w:trPr>
                <w:trHeight w:val="295"/>
              </w:trPr>
              <w:tc>
                <w:tcPr>
                  <w:tcW w:w="2548" w:type="dxa"/>
                  <w:tcBorders>
                    <w:top w:val="nil"/>
                    <w:left w:val="nil"/>
                    <w:bottom w:val="single" w:sz="2" w:space="0" w:color="2C2A28"/>
                    <w:right w:val="nil"/>
                  </w:tcBorders>
                </w:tcPr>
                <w:p w14:paraId="576DFAB2" w14:textId="77777777" w:rsidR="0033041C" w:rsidRDefault="00000000">
                  <w:pPr>
                    <w:framePr w:wrap="around" w:vAnchor="text" w:hAnchor="margin"/>
                    <w:spacing w:after="0"/>
                    <w:ind w:left="208" w:firstLine="0"/>
                    <w:suppressOverlap/>
                    <w:jc w:val="left"/>
                  </w:pPr>
                  <w:r>
                    <w:rPr>
                      <w:rFonts w:ascii="Calibri" w:eastAsia="Calibri" w:hAnsi="Calibri" w:cs="Calibri"/>
                      <w:color w:val="000000"/>
                      <w:sz w:val="16"/>
                    </w:rPr>
                    <w:t>Miscellaneous</w:t>
                  </w:r>
                </w:p>
              </w:tc>
              <w:tc>
                <w:tcPr>
                  <w:tcW w:w="2031" w:type="dxa"/>
                  <w:tcBorders>
                    <w:top w:val="nil"/>
                    <w:left w:val="nil"/>
                    <w:bottom w:val="single" w:sz="2" w:space="0" w:color="2C2A28"/>
                    <w:right w:val="nil"/>
                  </w:tcBorders>
                </w:tcPr>
                <w:p w14:paraId="31375BBA"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5 (2–11)</w:t>
                  </w:r>
                </w:p>
              </w:tc>
              <w:tc>
                <w:tcPr>
                  <w:tcW w:w="1988" w:type="dxa"/>
                  <w:tcBorders>
                    <w:top w:val="nil"/>
                    <w:left w:val="nil"/>
                    <w:bottom w:val="single" w:sz="2" w:space="0" w:color="2C2A28"/>
                    <w:right w:val="nil"/>
                  </w:tcBorders>
                </w:tcPr>
                <w:p w14:paraId="33C6B8FA"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7 (3–15)</w:t>
                  </w:r>
                </w:p>
              </w:tc>
              <w:tc>
                <w:tcPr>
                  <w:tcW w:w="1943" w:type="dxa"/>
                  <w:tcBorders>
                    <w:top w:val="nil"/>
                    <w:left w:val="nil"/>
                    <w:bottom w:val="single" w:sz="2" w:space="0" w:color="2C2A28"/>
                    <w:right w:val="nil"/>
                  </w:tcBorders>
                </w:tcPr>
                <w:p w14:paraId="69B31075" w14:textId="77777777" w:rsidR="0033041C" w:rsidRDefault="00000000">
                  <w:pPr>
                    <w:framePr w:wrap="around" w:vAnchor="text" w:hAnchor="margin"/>
                    <w:spacing w:after="0"/>
                    <w:ind w:left="305" w:firstLine="0"/>
                    <w:suppressOverlap/>
                    <w:jc w:val="left"/>
                  </w:pPr>
                  <w:r>
                    <w:rPr>
                      <w:rFonts w:ascii="Calibri" w:eastAsia="Calibri" w:hAnsi="Calibri" w:cs="Calibri"/>
                      <w:color w:val="000000"/>
                      <w:sz w:val="16"/>
                    </w:rPr>
                    <w:t>6 (2–11)</w:t>
                  </w:r>
                </w:p>
              </w:tc>
              <w:tc>
                <w:tcPr>
                  <w:tcW w:w="1128" w:type="dxa"/>
                  <w:tcBorders>
                    <w:top w:val="nil"/>
                    <w:left w:val="nil"/>
                    <w:bottom w:val="single" w:sz="2" w:space="0" w:color="2C2A28"/>
                    <w:right w:val="nil"/>
                  </w:tcBorders>
                </w:tcPr>
                <w:p w14:paraId="158B36D7" w14:textId="77777777" w:rsidR="0033041C" w:rsidRDefault="00000000">
                  <w:pPr>
                    <w:framePr w:wrap="around" w:vAnchor="text" w:hAnchor="margin"/>
                    <w:spacing w:after="0"/>
                    <w:ind w:left="1" w:firstLine="0"/>
                    <w:suppressOverlap/>
                    <w:jc w:val="center"/>
                  </w:pPr>
                  <w:r>
                    <w:rPr>
                      <w:rFonts w:ascii="Calibri" w:eastAsia="Calibri" w:hAnsi="Calibri" w:cs="Calibri"/>
                      <w:color w:val="000000"/>
                      <w:sz w:val="16"/>
                    </w:rPr>
                    <w:t>8 (4–15)</w:t>
                  </w:r>
                </w:p>
              </w:tc>
            </w:tr>
          </w:tbl>
          <w:p w14:paraId="2472DD69" w14:textId="77777777" w:rsidR="0033041C" w:rsidRDefault="00000000">
            <w:pPr>
              <w:tabs>
                <w:tab w:val="center" w:pos="2608"/>
                <w:tab w:val="center" w:pos="6027"/>
                <w:tab w:val="center" w:pos="6795"/>
              </w:tabs>
              <w:spacing w:after="0"/>
              <w:ind w:firstLine="0"/>
              <w:jc w:val="left"/>
            </w:pPr>
            <w:r>
              <w:rPr>
                <w:rFonts w:ascii="Calibri" w:eastAsia="Calibri" w:hAnsi="Calibri" w:cs="Calibri"/>
                <w:color w:val="000000"/>
                <w:sz w:val="9"/>
              </w:rPr>
              <w:t>a</w:t>
            </w:r>
            <w:r>
              <w:rPr>
                <w:rFonts w:ascii="Calibri" w:eastAsia="Calibri" w:hAnsi="Calibri" w:cs="Calibri"/>
                <w:color w:val="000000"/>
                <w:sz w:val="9"/>
              </w:rPr>
              <w:tab/>
              <w:t>b</w:t>
            </w:r>
            <w:r>
              <w:rPr>
                <w:rFonts w:ascii="Calibri" w:eastAsia="Calibri" w:hAnsi="Calibri" w:cs="Calibri"/>
                <w:color w:val="000000"/>
                <w:sz w:val="9"/>
              </w:rPr>
              <w:tab/>
            </w:r>
            <w:proofErr w:type="spellStart"/>
            <w:r>
              <w:rPr>
                <w:rFonts w:ascii="Calibri" w:eastAsia="Calibri" w:hAnsi="Calibri" w:cs="Calibri"/>
                <w:color w:val="000000"/>
                <w:sz w:val="9"/>
              </w:rPr>
              <w:t>th</w:t>
            </w:r>
            <w:proofErr w:type="spellEnd"/>
            <w:r>
              <w:rPr>
                <w:rFonts w:ascii="Calibri" w:eastAsia="Calibri" w:hAnsi="Calibri" w:cs="Calibri"/>
                <w:color w:val="000000"/>
                <w:sz w:val="9"/>
              </w:rPr>
              <w:tab/>
              <w:t>c</w:t>
            </w:r>
          </w:p>
          <w:p w14:paraId="65A4C37C" w14:textId="77777777" w:rsidR="0033041C" w:rsidRDefault="00000000">
            <w:pPr>
              <w:tabs>
                <w:tab w:val="center" w:pos="4309"/>
                <w:tab w:val="center" w:pos="7706"/>
              </w:tabs>
              <w:spacing w:after="0"/>
              <w:ind w:firstLine="0"/>
              <w:jc w:val="left"/>
            </w:pPr>
            <w:r>
              <w:rPr>
                <w:rFonts w:ascii="Calibri" w:eastAsia="Calibri" w:hAnsi="Calibri" w:cs="Calibri"/>
                <w:color w:val="000000"/>
                <w:sz w:val="14"/>
              </w:rPr>
              <w:t>Values displayed as frequency (percentage);</w:t>
            </w:r>
            <w:r>
              <w:rPr>
                <w:rFonts w:ascii="Calibri" w:eastAsia="Calibri" w:hAnsi="Calibri" w:cs="Calibri"/>
                <w:color w:val="000000"/>
                <w:sz w:val="14"/>
              </w:rPr>
              <w:tab/>
              <w:t>Values displayed as median with interquartile range (25-75</w:t>
            </w:r>
            <w:r>
              <w:rPr>
                <w:rFonts w:ascii="Calibri" w:eastAsia="Calibri" w:hAnsi="Calibri" w:cs="Calibri"/>
                <w:color w:val="000000"/>
                <w:sz w:val="14"/>
              </w:rPr>
              <w:tab/>
              <w:t>percentile); GHGE: greenhouse gas emission (C0</w:t>
            </w:r>
            <w:r>
              <w:rPr>
                <w:rFonts w:ascii="Calibri" w:eastAsia="Calibri" w:hAnsi="Calibri" w:cs="Calibri"/>
                <w:color w:val="000000"/>
                <w:sz w:val="14"/>
                <w:vertAlign w:val="subscript"/>
              </w:rPr>
              <w:t>2</w:t>
            </w:r>
            <w:r>
              <w:rPr>
                <w:rFonts w:ascii="Calibri" w:eastAsia="Calibri" w:hAnsi="Calibri" w:cs="Calibri"/>
                <w:color w:val="000000"/>
                <w:sz w:val="14"/>
              </w:rPr>
              <w:t>-eq/d);</w:t>
            </w:r>
          </w:p>
          <w:p w14:paraId="7CEC4AAE" w14:textId="77777777" w:rsidR="0033041C" w:rsidRDefault="00000000">
            <w:pPr>
              <w:tabs>
                <w:tab w:val="center" w:pos="789"/>
                <w:tab w:val="center" w:pos="1357"/>
                <w:tab w:val="center" w:pos="3044"/>
                <w:tab w:val="center" w:pos="8293"/>
              </w:tabs>
              <w:spacing w:after="0"/>
              <w:ind w:firstLine="0"/>
              <w:jc w:val="left"/>
            </w:pPr>
            <w:r>
              <w:rPr>
                <w:rFonts w:ascii="Calibri" w:eastAsia="Calibri" w:hAnsi="Calibri" w:cs="Calibri"/>
                <w:color w:val="000000"/>
                <w:sz w:val="9"/>
              </w:rPr>
              <w:t>d</w:t>
            </w:r>
            <w:r>
              <w:rPr>
                <w:rFonts w:ascii="Calibri" w:eastAsia="Calibri" w:hAnsi="Calibri" w:cs="Calibri"/>
                <w:color w:val="000000"/>
                <w:sz w:val="9"/>
              </w:rPr>
              <w:tab/>
              <w:t>2</w:t>
            </w:r>
            <w:r>
              <w:rPr>
                <w:rFonts w:ascii="Calibri" w:eastAsia="Calibri" w:hAnsi="Calibri" w:cs="Calibri"/>
                <w:color w:val="000000"/>
                <w:sz w:val="9"/>
              </w:rPr>
              <w:tab/>
              <w:t>e</w:t>
            </w:r>
            <w:r>
              <w:rPr>
                <w:rFonts w:ascii="Calibri" w:eastAsia="Calibri" w:hAnsi="Calibri" w:cs="Calibri"/>
                <w:color w:val="000000"/>
                <w:sz w:val="9"/>
              </w:rPr>
              <w:tab/>
              <w:t>f</w:t>
            </w:r>
            <w:r>
              <w:rPr>
                <w:rFonts w:ascii="Calibri" w:eastAsia="Calibri" w:hAnsi="Calibri" w:cs="Calibri"/>
                <w:color w:val="000000"/>
                <w:sz w:val="9"/>
              </w:rPr>
              <w:tab/>
              <w:t>g</w:t>
            </w:r>
          </w:p>
          <w:p w14:paraId="0FF9DEDD" w14:textId="77777777" w:rsidR="0033041C" w:rsidRDefault="00000000">
            <w:pPr>
              <w:spacing w:after="0"/>
              <w:ind w:firstLine="57"/>
              <w:jc w:val="left"/>
            </w:pPr>
            <w:r>
              <w:rPr>
                <w:rFonts w:ascii="Calibri" w:eastAsia="Calibri" w:hAnsi="Calibri" w:cs="Calibri"/>
                <w:color w:val="000000"/>
                <w:sz w:val="14"/>
              </w:rPr>
              <w:t>Land use (m *year/d);</w:t>
            </w:r>
            <w:r>
              <w:rPr>
                <w:rFonts w:ascii="Calibri" w:eastAsia="Calibri" w:hAnsi="Calibri" w:cs="Calibri"/>
                <w:color w:val="000000"/>
                <w:sz w:val="14"/>
              </w:rPr>
              <w:tab/>
              <w:t>college or university degree; Cambridge Physical Activity Score (inactive, moderately inactive, moderately active, active);</w:t>
            </w:r>
            <w:r>
              <w:rPr>
                <w:rFonts w:ascii="Calibri" w:eastAsia="Calibri" w:hAnsi="Calibri" w:cs="Calibri"/>
                <w:color w:val="000000"/>
                <w:sz w:val="14"/>
              </w:rPr>
              <w:tab/>
              <w:t xml:space="preserve">Ratio of energy intake (EI) and basal metabolic rate (BMR); </w:t>
            </w:r>
            <w:proofErr w:type="spellStart"/>
            <w:r>
              <w:rPr>
                <w:rFonts w:ascii="Calibri" w:eastAsia="Calibri" w:hAnsi="Calibri" w:cs="Calibri"/>
                <w:color w:val="000000"/>
                <w:sz w:val="14"/>
                <w:vertAlign w:val="superscript"/>
              </w:rPr>
              <w:t>h</w:t>
            </w:r>
            <w:r>
              <w:rPr>
                <w:rFonts w:ascii="Calibri" w:eastAsia="Calibri" w:hAnsi="Calibri" w:cs="Calibri"/>
                <w:color w:val="000000"/>
                <w:sz w:val="14"/>
              </w:rPr>
              <w:t>non</w:t>
            </w:r>
            <w:proofErr w:type="spellEnd"/>
            <w:r>
              <w:rPr>
                <w:rFonts w:ascii="Calibri" w:eastAsia="Calibri" w:hAnsi="Calibri" w:cs="Calibri"/>
                <w:color w:val="000000"/>
                <w:sz w:val="14"/>
              </w:rPr>
              <w:t xml:space="preserve">-processed meat: beef, pork, and chicken; </w:t>
            </w:r>
            <w:proofErr w:type="spellStart"/>
            <w:r>
              <w:rPr>
                <w:rFonts w:ascii="Calibri" w:eastAsia="Calibri" w:hAnsi="Calibri" w:cs="Calibri"/>
                <w:color w:val="000000"/>
                <w:sz w:val="14"/>
                <w:vertAlign w:val="superscript"/>
              </w:rPr>
              <w:t>i</w:t>
            </w:r>
            <w:r>
              <w:rPr>
                <w:rFonts w:ascii="Calibri" w:eastAsia="Calibri" w:hAnsi="Calibri" w:cs="Calibri"/>
                <w:color w:val="000000"/>
                <w:sz w:val="14"/>
              </w:rPr>
              <w:t>processed</w:t>
            </w:r>
            <w:proofErr w:type="spellEnd"/>
            <w:r>
              <w:rPr>
                <w:rFonts w:ascii="Calibri" w:eastAsia="Calibri" w:hAnsi="Calibri" w:cs="Calibri"/>
                <w:color w:val="000000"/>
                <w:sz w:val="14"/>
              </w:rPr>
              <w:t xml:space="preserve"> meat: liver-containing items, ham, and miscellaneous types.</w:t>
            </w:r>
          </w:p>
        </w:tc>
      </w:tr>
    </w:tbl>
    <w:p w14:paraId="6E96BDC0" w14:textId="77777777" w:rsidR="0033041C" w:rsidRDefault="00000000">
      <w:pPr>
        <w:ind w:left="-15" w:firstLine="0"/>
      </w:pPr>
      <w:r>
        <w:t xml:space="preserve">lower risk of all-cause mortality and by fruit-nuts-seeds with a 6% (95% CI, 1% to 10%) lower risk. A shift to 35 gram more milk-based dessert was associated with a borderline non-significant 4% (95% CI, 0% to 9%) lower risk. Substitution by fish was associated with a 19% (95% CI, 3% to 33%) lower risk. 35 gram more cheese instead of meat (HR: 6% (95% CI, </w:t>
      </w:r>
      <w:r>
        <w:rPr>
          <w:rFonts w:ascii="Calibri" w:eastAsia="Calibri" w:hAnsi="Calibri" w:cs="Calibri"/>
        </w:rPr>
        <w:t>−</w:t>
      </w:r>
      <w:r>
        <w:t xml:space="preserve">4% to 14%)) or potatoes (HR: 0% (95% CI, </w:t>
      </w:r>
      <w:r>
        <w:rPr>
          <w:rFonts w:ascii="Calibri" w:eastAsia="Calibri" w:hAnsi="Calibri" w:cs="Calibri"/>
        </w:rPr>
        <w:t>−</w:t>
      </w:r>
      <w:r>
        <w:t xml:space="preserve">6% to 7%)) was not associated with a lower </w:t>
      </w:r>
      <w:proofErr w:type="spellStart"/>
      <w:r>
        <w:t>allcause</w:t>
      </w:r>
      <w:proofErr w:type="spellEnd"/>
      <w:r>
        <w:t xml:space="preserve"> mortality risk. Reducing intake of total meat by 35</w:t>
      </w:r>
    </w:p>
    <w:p w14:paraId="27FA5D92" w14:textId="77777777" w:rsidR="0033041C" w:rsidRDefault="00000000">
      <w:pPr>
        <w:spacing w:after="236"/>
        <w:ind w:left="-15" w:firstLine="0"/>
      </w:pPr>
      <w:r>
        <w:t>gram without replacement was associated with a 4% (95% CI, 2% to 7%) lower mortality risk.</w:t>
      </w:r>
    </w:p>
    <w:p w14:paraId="4AE47664" w14:textId="77777777" w:rsidR="0033041C" w:rsidRDefault="00000000">
      <w:pPr>
        <w:pStyle w:val="Heading1"/>
        <w:ind w:left="-5"/>
      </w:pPr>
      <w:r>
        <w:t>Discussion</w:t>
      </w:r>
    </w:p>
    <w:p w14:paraId="399EB7B1" w14:textId="77777777" w:rsidR="0033041C" w:rsidRDefault="00000000">
      <w:pPr>
        <w:ind w:left="-15" w:firstLine="0"/>
      </w:pPr>
      <w:r>
        <w:t>In this large prospective cohort of Dutch men and women, we observed that the total environmental impact of usual diet was not associated with all-cause or cause-specific mortality. This indicates that an environmental friendlier diet is not necessarily a healthier diet.</w:t>
      </w:r>
    </w:p>
    <w:tbl>
      <w:tblPr>
        <w:tblStyle w:val="TableGrid"/>
        <w:tblpPr w:vertAnchor="text" w:horzAnchor="margin"/>
        <w:tblOverlap w:val="never"/>
        <w:tblW w:w="9639" w:type="dxa"/>
        <w:tblInd w:w="0" w:type="dxa"/>
        <w:tblCellMar>
          <w:top w:w="0" w:type="dxa"/>
          <w:left w:w="0" w:type="dxa"/>
          <w:bottom w:w="0" w:type="dxa"/>
          <w:right w:w="1" w:type="dxa"/>
        </w:tblCellMar>
        <w:tblLook w:val="04A0" w:firstRow="1" w:lastRow="0" w:firstColumn="1" w:lastColumn="0" w:noHBand="0" w:noVBand="1"/>
      </w:tblPr>
      <w:tblGrid>
        <w:gridCol w:w="9639"/>
      </w:tblGrid>
      <w:tr w:rsidR="0033041C" w14:paraId="24E8AA04" w14:textId="77777777">
        <w:trPr>
          <w:trHeight w:val="7655"/>
        </w:trPr>
        <w:tc>
          <w:tcPr>
            <w:tcW w:w="7712" w:type="dxa"/>
            <w:tcBorders>
              <w:top w:val="nil"/>
              <w:left w:val="nil"/>
              <w:bottom w:val="nil"/>
              <w:right w:val="nil"/>
            </w:tcBorders>
          </w:tcPr>
          <w:p w14:paraId="18F9C138" w14:textId="77777777" w:rsidR="0033041C" w:rsidRDefault="00000000">
            <w:pPr>
              <w:spacing w:after="0"/>
              <w:ind w:firstLine="0"/>
              <w:jc w:val="left"/>
            </w:pPr>
            <w:r>
              <w:rPr>
                <w:rFonts w:ascii="Calibri" w:eastAsia="Calibri" w:hAnsi="Calibri" w:cs="Calibri"/>
                <w:sz w:val="18"/>
              </w:rPr>
              <w:t>Table 3 Data for mortality risks according to greenhouse gas emissions of usual diet in EPIC-NL</w:t>
            </w:r>
          </w:p>
          <w:p w14:paraId="4076327F" w14:textId="77777777" w:rsidR="0033041C" w:rsidRDefault="00000000">
            <w:pPr>
              <w:spacing w:after="67"/>
              <w:ind w:firstLine="0"/>
              <w:jc w:val="left"/>
            </w:pPr>
            <w:r>
              <w:rPr>
                <w:rFonts w:ascii="Calibri" w:eastAsia="Calibri" w:hAnsi="Calibri" w:cs="Calibri"/>
                <w:noProof/>
                <w:color w:val="000000"/>
                <w:sz w:val="22"/>
              </w:rPr>
              <mc:AlternateContent>
                <mc:Choice Requires="wpg">
                  <w:drawing>
                    <wp:inline distT="0" distB="0" distL="0" distR="0" wp14:anchorId="53D8E1AE" wp14:editId="4256B43E">
                      <wp:extent cx="6120230" cy="335521"/>
                      <wp:effectExtent l="0" t="0" r="0" b="0"/>
                      <wp:docPr id="23060" name="Group 23060"/>
                      <wp:cNvGraphicFramePr/>
                      <a:graphic xmlns:a="http://schemas.openxmlformats.org/drawingml/2006/main">
                        <a:graphicData uri="http://schemas.microsoft.com/office/word/2010/wordprocessingGroup">
                          <wpg:wgp>
                            <wpg:cNvGrpSpPr/>
                            <wpg:grpSpPr>
                              <a:xfrm>
                                <a:off x="0" y="0"/>
                                <a:ext cx="6120230" cy="335521"/>
                                <a:chOff x="0" y="0"/>
                                <a:chExt cx="6120230" cy="335521"/>
                              </a:xfrm>
                            </wpg:grpSpPr>
                            <wps:wsp>
                              <wps:cNvPr id="36358" name="Shape 36358"/>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59" name="Shape 36359"/>
                              <wps:cNvSpPr/>
                              <wps:spPr>
                                <a:xfrm>
                                  <a:off x="1476007" y="167038"/>
                                  <a:ext cx="3616554" cy="9144"/>
                                </a:xfrm>
                                <a:custGeom>
                                  <a:avLst/>
                                  <a:gdLst/>
                                  <a:ahLst/>
                                  <a:cxnLst/>
                                  <a:rect l="0" t="0" r="0" b="0"/>
                                  <a:pathLst>
                                    <a:path w="3616554" h="9144">
                                      <a:moveTo>
                                        <a:pt x="0" y="0"/>
                                      </a:moveTo>
                                      <a:lnTo>
                                        <a:pt x="3616554" y="0"/>
                                      </a:lnTo>
                                      <a:lnTo>
                                        <a:pt x="361655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0" name="Shape 36360"/>
                              <wps:cNvSpPr/>
                              <wps:spPr>
                                <a:xfrm>
                                  <a:off x="5606644" y="334081"/>
                                  <a:ext cx="513359" cy="9144"/>
                                </a:xfrm>
                                <a:custGeom>
                                  <a:avLst/>
                                  <a:gdLst/>
                                  <a:ahLst/>
                                  <a:cxnLst/>
                                  <a:rect l="0" t="0" r="0" b="0"/>
                                  <a:pathLst>
                                    <a:path w="513359" h="9144">
                                      <a:moveTo>
                                        <a:pt x="0" y="0"/>
                                      </a:moveTo>
                                      <a:lnTo>
                                        <a:pt x="513359" y="0"/>
                                      </a:lnTo>
                                      <a:lnTo>
                                        <a:pt x="513359"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1" name="Shape 36361"/>
                              <wps:cNvSpPr/>
                              <wps:spPr>
                                <a:xfrm>
                                  <a:off x="0" y="334081"/>
                                  <a:ext cx="1475994" cy="9144"/>
                                </a:xfrm>
                                <a:custGeom>
                                  <a:avLst/>
                                  <a:gdLst/>
                                  <a:ahLst/>
                                  <a:cxnLst/>
                                  <a:rect l="0" t="0" r="0" b="0"/>
                                  <a:pathLst>
                                    <a:path w="1475994" h="9144">
                                      <a:moveTo>
                                        <a:pt x="0" y="0"/>
                                      </a:moveTo>
                                      <a:lnTo>
                                        <a:pt x="1475994" y="0"/>
                                      </a:lnTo>
                                      <a:lnTo>
                                        <a:pt x="147599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2" name="Shape 36362"/>
                              <wps:cNvSpPr/>
                              <wps:spPr>
                                <a:xfrm>
                                  <a:off x="1475994" y="334086"/>
                                  <a:ext cx="788403" cy="9144"/>
                                </a:xfrm>
                                <a:custGeom>
                                  <a:avLst/>
                                  <a:gdLst/>
                                  <a:ahLst/>
                                  <a:cxnLst/>
                                  <a:rect l="0" t="0" r="0" b="0"/>
                                  <a:pathLst>
                                    <a:path w="788403" h="9144">
                                      <a:moveTo>
                                        <a:pt x="0" y="0"/>
                                      </a:moveTo>
                                      <a:lnTo>
                                        <a:pt x="788403" y="0"/>
                                      </a:lnTo>
                                      <a:lnTo>
                                        <a:pt x="7884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3" name="Shape 36363"/>
                              <wps:cNvSpPr/>
                              <wps:spPr>
                                <a:xfrm>
                                  <a:off x="2264398" y="334081"/>
                                  <a:ext cx="1113841" cy="9144"/>
                                </a:xfrm>
                                <a:custGeom>
                                  <a:avLst/>
                                  <a:gdLst/>
                                  <a:ahLst/>
                                  <a:cxnLst/>
                                  <a:rect l="0" t="0" r="0" b="0"/>
                                  <a:pathLst>
                                    <a:path w="1113841" h="9144">
                                      <a:moveTo>
                                        <a:pt x="0" y="0"/>
                                      </a:moveTo>
                                      <a:lnTo>
                                        <a:pt x="1113841" y="0"/>
                                      </a:lnTo>
                                      <a:lnTo>
                                        <a:pt x="1113841"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4" name="Shape 36364"/>
                              <wps:cNvSpPr/>
                              <wps:spPr>
                                <a:xfrm>
                                  <a:off x="3378238" y="334081"/>
                                  <a:ext cx="1114565" cy="9144"/>
                                </a:xfrm>
                                <a:custGeom>
                                  <a:avLst/>
                                  <a:gdLst/>
                                  <a:ahLst/>
                                  <a:cxnLst/>
                                  <a:rect l="0" t="0" r="0" b="0"/>
                                  <a:pathLst>
                                    <a:path w="1114565" h="9144">
                                      <a:moveTo>
                                        <a:pt x="0" y="0"/>
                                      </a:moveTo>
                                      <a:lnTo>
                                        <a:pt x="1114565" y="0"/>
                                      </a:lnTo>
                                      <a:lnTo>
                                        <a:pt x="1114565"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5" name="Shape 36365"/>
                              <wps:cNvSpPr/>
                              <wps:spPr>
                                <a:xfrm>
                                  <a:off x="4492803" y="334081"/>
                                  <a:ext cx="1113841" cy="9144"/>
                                </a:xfrm>
                                <a:custGeom>
                                  <a:avLst/>
                                  <a:gdLst/>
                                  <a:ahLst/>
                                  <a:cxnLst/>
                                  <a:rect l="0" t="0" r="0" b="0"/>
                                  <a:pathLst>
                                    <a:path w="1113841" h="9144">
                                      <a:moveTo>
                                        <a:pt x="0" y="0"/>
                                      </a:moveTo>
                                      <a:lnTo>
                                        <a:pt x="1113841" y="0"/>
                                      </a:lnTo>
                                      <a:lnTo>
                                        <a:pt x="1113841"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1184" name="Rectangle 1184"/>
                              <wps:cNvSpPr/>
                              <wps:spPr>
                                <a:xfrm>
                                  <a:off x="2474638" y="43683"/>
                                  <a:ext cx="1750183" cy="124316"/>
                                </a:xfrm>
                                <a:prstGeom prst="rect">
                                  <a:avLst/>
                                </a:prstGeom>
                                <a:ln>
                                  <a:noFill/>
                                </a:ln>
                              </wps:spPr>
                              <wps:txbx>
                                <w:txbxContent>
                                  <w:p w14:paraId="67AB009B" w14:textId="77777777" w:rsidR="0033041C" w:rsidRDefault="00000000">
                                    <w:pPr>
                                      <w:spacing w:after="160"/>
                                      <w:ind w:firstLine="0"/>
                                      <w:jc w:val="left"/>
                                    </w:pPr>
                                    <w:r>
                                      <w:rPr>
                                        <w:rFonts w:ascii="Calibri" w:eastAsia="Calibri" w:hAnsi="Calibri" w:cs="Calibri"/>
                                        <w:color w:val="000000"/>
                                        <w:w w:val="107"/>
                                        <w:sz w:val="16"/>
                                      </w:rPr>
                                      <w:t>Greenhouse</w:t>
                                    </w:r>
                                    <w:r>
                                      <w:rPr>
                                        <w:rFonts w:ascii="Calibri" w:eastAsia="Calibri" w:hAnsi="Calibri" w:cs="Calibri"/>
                                        <w:color w:val="000000"/>
                                        <w:spacing w:val="10"/>
                                        <w:w w:val="107"/>
                                        <w:sz w:val="16"/>
                                      </w:rPr>
                                      <w:t xml:space="preserve"> </w:t>
                                    </w:r>
                                    <w:r>
                                      <w:rPr>
                                        <w:rFonts w:ascii="Calibri" w:eastAsia="Calibri" w:hAnsi="Calibri" w:cs="Calibri"/>
                                        <w:color w:val="000000"/>
                                        <w:w w:val="107"/>
                                        <w:sz w:val="16"/>
                                      </w:rPr>
                                      <w:t>gas</w:t>
                                    </w:r>
                                    <w:r>
                                      <w:rPr>
                                        <w:rFonts w:ascii="Calibri" w:eastAsia="Calibri" w:hAnsi="Calibri" w:cs="Calibri"/>
                                        <w:color w:val="000000"/>
                                        <w:spacing w:val="11"/>
                                        <w:w w:val="107"/>
                                        <w:sz w:val="16"/>
                                      </w:rPr>
                                      <w:t xml:space="preserve"> </w:t>
                                    </w:r>
                                    <w:r>
                                      <w:rPr>
                                        <w:rFonts w:ascii="Calibri" w:eastAsia="Calibri" w:hAnsi="Calibri" w:cs="Calibri"/>
                                        <w:color w:val="000000"/>
                                        <w:w w:val="107"/>
                                        <w:sz w:val="16"/>
                                      </w:rPr>
                                      <w:t>emission</w:t>
                                    </w:r>
                                    <w:r>
                                      <w:rPr>
                                        <w:rFonts w:ascii="Calibri" w:eastAsia="Calibri" w:hAnsi="Calibri" w:cs="Calibri"/>
                                        <w:color w:val="000000"/>
                                        <w:spacing w:val="11"/>
                                        <w:w w:val="107"/>
                                        <w:sz w:val="16"/>
                                      </w:rPr>
                                      <w:t xml:space="preserve"> </w:t>
                                    </w:r>
                                    <w:r>
                                      <w:rPr>
                                        <w:rFonts w:ascii="Calibri" w:eastAsia="Calibri" w:hAnsi="Calibri" w:cs="Calibri"/>
                                        <w:color w:val="000000"/>
                                        <w:w w:val="107"/>
                                        <w:sz w:val="16"/>
                                      </w:rPr>
                                      <w:t>(CO</w:t>
                                    </w:r>
                                  </w:p>
                                </w:txbxContent>
                              </wps:txbx>
                              <wps:bodyPr horzOverflow="overflow" vert="horz" lIns="0" tIns="0" rIns="0" bIns="0" rtlCol="0">
                                <a:noAutofit/>
                              </wps:bodyPr>
                            </wps:wsp>
                            <wps:wsp>
                              <wps:cNvPr id="1185" name="Rectangle 1185"/>
                              <wps:cNvSpPr/>
                              <wps:spPr>
                                <a:xfrm>
                                  <a:off x="3790078" y="85048"/>
                                  <a:ext cx="53813" cy="82865"/>
                                </a:xfrm>
                                <a:prstGeom prst="rect">
                                  <a:avLst/>
                                </a:prstGeom>
                                <a:ln>
                                  <a:noFill/>
                                </a:ln>
                              </wps:spPr>
                              <wps:txbx>
                                <w:txbxContent>
                                  <w:p w14:paraId="79D58007" w14:textId="77777777" w:rsidR="0033041C" w:rsidRDefault="00000000">
                                    <w:pPr>
                                      <w:spacing w:after="160"/>
                                      <w:ind w:firstLine="0"/>
                                      <w:jc w:val="left"/>
                                    </w:pPr>
                                    <w:r>
                                      <w:rPr>
                                        <w:rFonts w:ascii="Calibri" w:eastAsia="Calibri" w:hAnsi="Calibri" w:cs="Calibri"/>
                                        <w:color w:val="000000"/>
                                        <w:w w:val="132"/>
                                        <w:sz w:val="11"/>
                                      </w:rPr>
                                      <w:t>2</w:t>
                                    </w:r>
                                  </w:p>
                                </w:txbxContent>
                              </wps:txbx>
                              <wps:bodyPr horzOverflow="overflow" vert="horz" lIns="0" tIns="0" rIns="0" bIns="0" rtlCol="0">
                                <a:noAutofit/>
                              </wps:bodyPr>
                            </wps:wsp>
                            <wps:wsp>
                              <wps:cNvPr id="23027" name="Rectangle 23027"/>
                              <wps:cNvSpPr/>
                              <wps:spPr>
                                <a:xfrm>
                                  <a:off x="3830398" y="43683"/>
                                  <a:ext cx="42159" cy="124316"/>
                                </a:xfrm>
                                <a:prstGeom prst="rect">
                                  <a:avLst/>
                                </a:prstGeom>
                                <a:ln>
                                  <a:noFill/>
                                </a:ln>
                              </wps:spPr>
                              <wps:txbx>
                                <w:txbxContent>
                                  <w:p w14:paraId="4E77DE56" w14:textId="77777777" w:rsidR="0033041C" w:rsidRDefault="00000000">
                                    <w:pPr>
                                      <w:spacing w:after="160"/>
                                      <w:ind w:firstLine="0"/>
                                      <w:jc w:val="left"/>
                                    </w:pPr>
                                    <w:r>
                                      <w:rPr>
                                        <w:rFonts w:ascii="Calibri" w:eastAsia="Calibri" w:hAnsi="Calibri" w:cs="Calibri"/>
                                        <w:color w:val="000000"/>
                                        <w:w w:val="101"/>
                                        <w:sz w:val="16"/>
                                      </w:rPr>
                                      <w:t>-</w:t>
                                    </w:r>
                                  </w:p>
                                </w:txbxContent>
                              </wps:txbx>
                              <wps:bodyPr horzOverflow="overflow" vert="horz" lIns="0" tIns="0" rIns="0" bIns="0" rtlCol="0">
                                <a:noAutofit/>
                              </wps:bodyPr>
                            </wps:wsp>
                            <wps:wsp>
                              <wps:cNvPr id="23029" name="Rectangle 23029"/>
                              <wps:cNvSpPr/>
                              <wps:spPr>
                                <a:xfrm>
                                  <a:off x="3862097" y="43683"/>
                                  <a:ext cx="268496" cy="124316"/>
                                </a:xfrm>
                                <a:prstGeom prst="rect">
                                  <a:avLst/>
                                </a:prstGeom>
                                <a:ln>
                                  <a:noFill/>
                                </a:ln>
                              </wps:spPr>
                              <wps:txbx>
                                <w:txbxContent>
                                  <w:p w14:paraId="02780E6F" w14:textId="77777777" w:rsidR="0033041C" w:rsidRDefault="00000000">
                                    <w:pPr>
                                      <w:spacing w:after="160"/>
                                      <w:ind w:firstLine="0"/>
                                      <w:jc w:val="left"/>
                                    </w:pPr>
                                    <w:r>
                                      <w:rPr>
                                        <w:rFonts w:ascii="Calibri" w:eastAsia="Calibri" w:hAnsi="Calibri" w:cs="Calibri"/>
                                        <w:color w:val="000000"/>
                                        <w:w w:val="104"/>
                                        <w:sz w:val="16"/>
                                      </w:rPr>
                                      <w:t>eq/d</w:t>
                                    </w:r>
                                  </w:p>
                                </w:txbxContent>
                              </wps:txbx>
                              <wps:bodyPr horzOverflow="overflow" vert="horz" lIns="0" tIns="0" rIns="0" bIns="0" rtlCol="0">
                                <a:noAutofit/>
                              </wps:bodyPr>
                            </wps:wsp>
                            <wps:wsp>
                              <wps:cNvPr id="23028" name="Rectangle 23028"/>
                              <wps:cNvSpPr/>
                              <wps:spPr>
                                <a:xfrm>
                                  <a:off x="4063973" y="43683"/>
                                  <a:ext cx="39322" cy="124316"/>
                                </a:xfrm>
                                <a:prstGeom prst="rect">
                                  <a:avLst/>
                                </a:prstGeom>
                                <a:ln>
                                  <a:noFill/>
                                </a:ln>
                              </wps:spPr>
                              <wps:txbx>
                                <w:txbxContent>
                                  <w:p w14:paraId="549742CF" w14:textId="77777777" w:rsidR="0033041C" w:rsidRDefault="00000000">
                                    <w:pPr>
                                      <w:spacing w:after="160"/>
                                      <w:ind w:firstLine="0"/>
                                      <w:jc w:val="left"/>
                                    </w:pPr>
                                    <w:r>
                                      <w:rPr>
                                        <w:rFonts w:ascii="Calibri" w:eastAsia="Calibri" w:hAnsi="Calibri" w:cs="Calibri"/>
                                        <w:color w:val="000000"/>
                                        <w:w w:val="97"/>
                                        <w:sz w:val="16"/>
                                      </w:rPr>
                                      <w:t>)</w:t>
                                    </w:r>
                                  </w:p>
                                </w:txbxContent>
                              </wps:txbx>
                              <wps:bodyPr horzOverflow="overflow" vert="horz" lIns="0" tIns="0" rIns="0" bIns="0" rtlCol="0">
                                <a:noAutofit/>
                              </wps:bodyPr>
                            </wps:wsp>
                            <wps:wsp>
                              <wps:cNvPr id="1187" name="Rectangle 1187"/>
                              <wps:cNvSpPr/>
                              <wps:spPr>
                                <a:xfrm>
                                  <a:off x="5758549" y="27020"/>
                                  <a:ext cx="71752" cy="152018"/>
                                </a:xfrm>
                                <a:prstGeom prst="rect">
                                  <a:avLst/>
                                </a:prstGeom>
                                <a:ln>
                                  <a:noFill/>
                                </a:ln>
                              </wps:spPr>
                              <wps:txbx>
                                <w:txbxContent>
                                  <w:p w14:paraId="537250D6" w14:textId="77777777" w:rsidR="0033041C" w:rsidRDefault="00000000">
                                    <w:pPr>
                                      <w:spacing w:after="160"/>
                                      <w:ind w:firstLine="0"/>
                                      <w:jc w:val="left"/>
                                    </w:pPr>
                                    <w:r>
                                      <w:rPr>
                                        <w:rFonts w:ascii="Calibri" w:eastAsia="Calibri" w:hAnsi="Calibri" w:cs="Calibri"/>
                                        <w:color w:val="000000"/>
                                        <w:w w:val="104"/>
                                        <w:sz w:val="16"/>
                                      </w:rPr>
                                      <w:t>P</w:t>
                                    </w:r>
                                  </w:p>
                                </w:txbxContent>
                              </wps:txbx>
                              <wps:bodyPr horzOverflow="overflow" vert="horz" lIns="0" tIns="0" rIns="0" bIns="0" rtlCol="0">
                                <a:noAutofit/>
                              </wps:bodyPr>
                            </wps:wsp>
                            <wps:wsp>
                              <wps:cNvPr id="1188" name="Rectangle 1188"/>
                              <wps:cNvSpPr/>
                              <wps:spPr>
                                <a:xfrm>
                                  <a:off x="5842784" y="43683"/>
                                  <a:ext cx="165935" cy="124316"/>
                                </a:xfrm>
                                <a:prstGeom prst="rect">
                                  <a:avLst/>
                                </a:prstGeom>
                                <a:ln>
                                  <a:noFill/>
                                </a:ln>
                              </wps:spPr>
                              <wps:txbx>
                                <w:txbxContent>
                                  <w:p w14:paraId="400D4A74" w14:textId="77777777" w:rsidR="0033041C" w:rsidRDefault="00000000">
                                    <w:pPr>
                                      <w:spacing w:after="160"/>
                                      <w:ind w:firstLine="0"/>
                                      <w:jc w:val="left"/>
                                    </w:pPr>
                                    <w:r>
                                      <w:rPr>
                                        <w:rFonts w:ascii="Calibri" w:eastAsia="Calibri" w:hAnsi="Calibri" w:cs="Calibri"/>
                                        <w:color w:val="000000"/>
                                        <w:w w:val="105"/>
                                        <w:sz w:val="16"/>
                                      </w:rPr>
                                      <w:t>for</w:t>
                                    </w:r>
                                  </w:p>
                                </w:txbxContent>
                              </wps:txbx>
                              <wps:bodyPr horzOverflow="overflow" vert="horz" lIns="0" tIns="0" rIns="0" bIns="0" rtlCol="0">
                                <a:noAutofit/>
                              </wps:bodyPr>
                            </wps:wsp>
                            <wps:wsp>
                              <wps:cNvPr id="1189" name="Rectangle 1189"/>
                              <wps:cNvSpPr/>
                              <wps:spPr>
                                <a:xfrm>
                                  <a:off x="5606628" y="158164"/>
                                  <a:ext cx="683091" cy="124316"/>
                                </a:xfrm>
                                <a:prstGeom prst="rect">
                                  <a:avLst/>
                                </a:prstGeom>
                                <a:ln>
                                  <a:noFill/>
                                </a:ln>
                              </wps:spPr>
                              <wps:txbx>
                                <w:txbxContent>
                                  <w:p w14:paraId="44459DBB" w14:textId="77777777" w:rsidR="0033041C" w:rsidRDefault="00000000">
                                    <w:pPr>
                                      <w:spacing w:after="160"/>
                                      <w:ind w:firstLine="0"/>
                                      <w:jc w:val="left"/>
                                    </w:pPr>
                                    <w:r>
                                      <w:rPr>
                                        <w:rFonts w:ascii="Calibri" w:eastAsia="Calibri" w:hAnsi="Calibri" w:cs="Calibri"/>
                                        <w:color w:val="000000"/>
                                        <w:w w:val="106"/>
                                        <w:sz w:val="16"/>
                                      </w:rPr>
                                      <w:t>linear</w:t>
                                    </w:r>
                                    <w:r>
                                      <w:rPr>
                                        <w:rFonts w:ascii="Calibri" w:eastAsia="Calibri" w:hAnsi="Calibri" w:cs="Calibri"/>
                                        <w:color w:val="000000"/>
                                        <w:spacing w:val="10"/>
                                        <w:w w:val="106"/>
                                        <w:sz w:val="16"/>
                                      </w:rPr>
                                      <w:t xml:space="preserve"> </w:t>
                                    </w:r>
                                    <w:r>
                                      <w:rPr>
                                        <w:rFonts w:ascii="Calibri" w:eastAsia="Calibri" w:hAnsi="Calibri" w:cs="Calibri"/>
                                        <w:color w:val="000000"/>
                                        <w:w w:val="106"/>
                                        <w:sz w:val="16"/>
                                      </w:rPr>
                                      <w:t>trend</w:t>
                                    </w:r>
                                  </w:p>
                                </w:txbxContent>
                              </wps:txbx>
                              <wps:bodyPr horzOverflow="overflow" vert="horz" lIns="0" tIns="0" rIns="0" bIns="0" rtlCol="0">
                                <a:noAutofit/>
                              </wps:bodyPr>
                            </wps:wsp>
                            <wps:wsp>
                              <wps:cNvPr id="2824" name="Rectangle 2824"/>
                              <wps:cNvSpPr/>
                              <wps:spPr>
                                <a:xfrm>
                                  <a:off x="1491127" y="210721"/>
                                  <a:ext cx="326330" cy="124316"/>
                                </a:xfrm>
                                <a:prstGeom prst="rect">
                                  <a:avLst/>
                                </a:prstGeom>
                                <a:ln>
                                  <a:noFill/>
                                </a:ln>
                              </wps:spPr>
                              <wps:txbx>
                                <w:txbxContent>
                                  <w:p w14:paraId="2E583276" w14:textId="77777777" w:rsidR="0033041C" w:rsidRDefault="00000000">
                                    <w:pPr>
                                      <w:spacing w:after="160"/>
                                      <w:ind w:firstLine="0"/>
                                      <w:jc w:val="left"/>
                                    </w:pPr>
                                    <w:r>
                                      <w:rPr>
                                        <w:rFonts w:ascii="Calibri" w:eastAsia="Calibri" w:hAnsi="Calibri" w:cs="Calibri"/>
                                        <w:color w:val="000000"/>
                                        <w:w w:val="106"/>
                                        <w:sz w:val="16"/>
                                      </w:rPr>
                                      <w:t>&lt;3.26</w:t>
                                    </w:r>
                                  </w:p>
                                </w:txbxContent>
                              </wps:txbx>
                              <wps:bodyPr horzOverflow="overflow" vert="horz" lIns="0" tIns="0" rIns="0" bIns="0" rtlCol="0">
                                <a:noAutofit/>
                              </wps:bodyPr>
                            </wps:wsp>
                            <wps:wsp>
                              <wps:cNvPr id="2825" name="Rectangle 2825"/>
                              <wps:cNvSpPr/>
                              <wps:spPr>
                                <a:xfrm>
                                  <a:off x="2333523" y="210721"/>
                                  <a:ext cx="615825" cy="124316"/>
                                </a:xfrm>
                                <a:prstGeom prst="rect">
                                  <a:avLst/>
                                </a:prstGeom>
                                <a:ln>
                                  <a:noFill/>
                                </a:ln>
                              </wps:spPr>
                              <wps:txbx>
                                <w:txbxContent>
                                  <w:p w14:paraId="4C1CD57A" w14:textId="77777777" w:rsidR="0033041C" w:rsidRDefault="00000000">
                                    <w:pPr>
                                      <w:spacing w:after="160"/>
                                      <w:ind w:firstLine="0"/>
                                      <w:jc w:val="left"/>
                                    </w:pPr>
                                    <w:r>
                                      <w:rPr>
                                        <w:rFonts w:ascii="Calibri" w:eastAsia="Calibri" w:hAnsi="Calibri" w:cs="Calibri"/>
                                        <w:color w:val="000000"/>
                                        <w:w w:val="103"/>
                                        <w:sz w:val="16"/>
                                      </w:rPr>
                                      <w:t>3.26</w:t>
                                    </w:r>
                                    <w:r>
                                      <w:rPr>
                                        <w:rFonts w:ascii="Calibri" w:eastAsia="Calibri" w:hAnsi="Calibri" w:cs="Calibri"/>
                                        <w:color w:val="000000"/>
                                        <w:spacing w:val="11"/>
                                        <w:w w:val="103"/>
                                        <w:sz w:val="16"/>
                                      </w:rPr>
                                      <w:t xml:space="preserve"> </w:t>
                                    </w:r>
                                    <w:r>
                                      <w:rPr>
                                        <w:rFonts w:ascii="Calibri" w:eastAsia="Calibri" w:hAnsi="Calibri" w:cs="Calibri"/>
                                        <w:color w:val="000000"/>
                                        <w:w w:val="103"/>
                                        <w:sz w:val="16"/>
                                      </w:rPr>
                                      <w:t>-</w:t>
                                    </w:r>
                                    <w:r>
                                      <w:rPr>
                                        <w:rFonts w:ascii="Calibri" w:eastAsia="Calibri" w:hAnsi="Calibri" w:cs="Calibri"/>
                                        <w:color w:val="000000"/>
                                        <w:spacing w:val="13"/>
                                        <w:w w:val="103"/>
                                        <w:sz w:val="16"/>
                                      </w:rPr>
                                      <w:t xml:space="preserve"> </w:t>
                                    </w:r>
                                    <w:r>
                                      <w:rPr>
                                        <w:rFonts w:ascii="Calibri" w:eastAsia="Calibri" w:hAnsi="Calibri" w:cs="Calibri"/>
                                        <w:color w:val="000000"/>
                                        <w:w w:val="103"/>
                                        <w:sz w:val="16"/>
                                      </w:rPr>
                                      <w:t>3.87</w:t>
                                    </w:r>
                                  </w:p>
                                </w:txbxContent>
                              </wps:txbx>
                              <wps:bodyPr horzOverflow="overflow" vert="horz" lIns="0" tIns="0" rIns="0" bIns="0" rtlCol="0">
                                <a:noAutofit/>
                              </wps:bodyPr>
                            </wps:wsp>
                            <wps:wsp>
                              <wps:cNvPr id="2826" name="Rectangle 2826"/>
                              <wps:cNvSpPr/>
                              <wps:spPr>
                                <a:xfrm>
                                  <a:off x="3448071" y="210721"/>
                                  <a:ext cx="614865" cy="124316"/>
                                </a:xfrm>
                                <a:prstGeom prst="rect">
                                  <a:avLst/>
                                </a:prstGeom>
                                <a:ln>
                                  <a:noFill/>
                                </a:ln>
                              </wps:spPr>
                              <wps:txbx>
                                <w:txbxContent>
                                  <w:p w14:paraId="0B978A77" w14:textId="77777777" w:rsidR="0033041C" w:rsidRDefault="00000000">
                                    <w:pPr>
                                      <w:spacing w:after="160"/>
                                      <w:ind w:firstLine="0"/>
                                      <w:jc w:val="left"/>
                                    </w:pPr>
                                    <w:r>
                                      <w:rPr>
                                        <w:rFonts w:ascii="Calibri" w:eastAsia="Calibri" w:hAnsi="Calibri" w:cs="Calibri"/>
                                        <w:color w:val="000000"/>
                                        <w:w w:val="103"/>
                                        <w:sz w:val="16"/>
                                      </w:rPr>
                                      <w:t>3.87</w:t>
                                    </w:r>
                                    <w:r>
                                      <w:rPr>
                                        <w:rFonts w:ascii="Calibri" w:eastAsia="Calibri" w:hAnsi="Calibri" w:cs="Calibri"/>
                                        <w:color w:val="000000"/>
                                        <w:spacing w:val="10"/>
                                        <w:w w:val="103"/>
                                        <w:sz w:val="16"/>
                                      </w:rPr>
                                      <w:t xml:space="preserve"> </w:t>
                                    </w:r>
                                    <w:r>
                                      <w:rPr>
                                        <w:rFonts w:ascii="Calibri" w:eastAsia="Calibri" w:hAnsi="Calibri" w:cs="Calibri"/>
                                        <w:color w:val="000000"/>
                                        <w:w w:val="103"/>
                                        <w:sz w:val="16"/>
                                      </w:rPr>
                                      <w:t>-</w:t>
                                    </w:r>
                                    <w:r>
                                      <w:rPr>
                                        <w:rFonts w:ascii="Calibri" w:eastAsia="Calibri" w:hAnsi="Calibri" w:cs="Calibri"/>
                                        <w:color w:val="000000"/>
                                        <w:spacing w:val="13"/>
                                        <w:w w:val="103"/>
                                        <w:sz w:val="16"/>
                                      </w:rPr>
                                      <w:t xml:space="preserve"> </w:t>
                                    </w:r>
                                    <w:r>
                                      <w:rPr>
                                        <w:rFonts w:ascii="Calibri" w:eastAsia="Calibri" w:hAnsi="Calibri" w:cs="Calibri"/>
                                        <w:color w:val="000000"/>
                                        <w:w w:val="103"/>
                                        <w:sz w:val="16"/>
                                      </w:rPr>
                                      <w:t>4.56</w:t>
                                    </w:r>
                                  </w:p>
                                </w:txbxContent>
                              </wps:txbx>
                              <wps:bodyPr horzOverflow="overflow" vert="horz" lIns="0" tIns="0" rIns="0" bIns="0" rtlCol="0">
                                <a:noAutofit/>
                              </wps:bodyPr>
                            </wps:wsp>
                            <wps:wsp>
                              <wps:cNvPr id="2827" name="Rectangle 2827"/>
                              <wps:cNvSpPr/>
                              <wps:spPr>
                                <a:xfrm>
                                  <a:off x="4669898" y="210721"/>
                                  <a:ext cx="326330" cy="124316"/>
                                </a:xfrm>
                                <a:prstGeom prst="rect">
                                  <a:avLst/>
                                </a:prstGeom>
                                <a:ln>
                                  <a:noFill/>
                                </a:ln>
                              </wps:spPr>
                              <wps:txbx>
                                <w:txbxContent>
                                  <w:p w14:paraId="70A85844" w14:textId="77777777" w:rsidR="0033041C" w:rsidRDefault="00000000">
                                    <w:pPr>
                                      <w:spacing w:after="160"/>
                                      <w:ind w:firstLine="0"/>
                                      <w:jc w:val="left"/>
                                    </w:pPr>
                                    <w:r>
                                      <w:rPr>
                                        <w:rFonts w:ascii="Calibri" w:eastAsia="Calibri" w:hAnsi="Calibri" w:cs="Calibri"/>
                                        <w:color w:val="000000"/>
                                        <w:w w:val="106"/>
                                        <w:sz w:val="16"/>
                                      </w:rPr>
                                      <w:t>&gt;4.56</w:t>
                                    </w:r>
                                  </w:p>
                                </w:txbxContent>
                              </wps:txbx>
                              <wps:bodyPr horzOverflow="overflow" vert="horz" lIns="0" tIns="0" rIns="0" bIns="0" rtlCol="0">
                                <a:noAutofit/>
                              </wps:bodyPr>
                            </wps:wsp>
                          </wpg:wgp>
                        </a:graphicData>
                      </a:graphic>
                    </wp:inline>
                  </w:drawing>
                </mc:Choice>
                <mc:Fallback xmlns:a="http://schemas.openxmlformats.org/drawingml/2006/main">
                  <w:pict>
                    <v:group id="Group 23060" style="width:481.908pt;height:26.419pt;mso-position-horizontal-relative:char;mso-position-vertical-relative:line" coordsize="61202,3355">
                      <v:shape id="Shape 36398" style="position:absolute;width:61200;height:91;left:0;top:0;" coordsize="6120003,9144" path="m0,0l6120003,0l6120003,9144l0,9144l0,0">
                        <v:stroke weight="0pt" endcap="round" joinstyle="round" on="true" color="#2c2a28"/>
                        <v:fill on="true" color="#2c2a28"/>
                      </v:shape>
                      <v:shape id="Shape 36399" style="position:absolute;width:36165;height:91;left:14760;top:1670;" coordsize="3616554,9144" path="m0,0l3616554,0l3616554,9144l0,9144l0,0">
                        <v:stroke weight="0pt" endcap="round" joinstyle="round" on="true" color="#2c2a28"/>
                        <v:fill on="true" color="#2c2a28"/>
                      </v:shape>
                      <v:shape id="Shape 36400" style="position:absolute;width:5133;height:91;left:56066;top:3340;" coordsize="513359,9144" path="m0,0l513359,0l513359,9144l0,9144l0,0">
                        <v:stroke weight="0pt" endcap="round" joinstyle="round" on="true" color="#2c2a28"/>
                        <v:fill on="true" color="#2c2a28"/>
                      </v:shape>
                      <v:shape id="Shape 36401" style="position:absolute;width:14759;height:91;left:0;top:3340;" coordsize="1475994,9144" path="m0,0l1475994,0l1475994,9144l0,9144l0,0">
                        <v:stroke weight="0pt" endcap="round" joinstyle="round" on="true" color="#2c2a28"/>
                        <v:fill on="true" color="#2c2a28"/>
                      </v:shape>
                      <v:shape id="Shape 36402" style="position:absolute;width:7884;height:91;left:14759;top:3340;" coordsize="788403,9144" path="m0,0l788403,0l788403,9144l0,9144l0,0">
                        <v:stroke weight="0pt" endcap="round" joinstyle="round" on="true" color="#2c2a28"/>
                        <v:fill on="true" color="#2c2a28"/>
                      </v:shape>
                      <v:shape id="Shape 36403" style="position:absolute;width:11138;height:91;left:22643;top:3340;" coordsize="1113841,9144" path="m0,0l1113841,0l1113841,9144l0,9144l0,0">
                        <v:stroke weight="0pt" endcap="round" joinstyle="round" on="true" color="#2c2a28"/>
                        <v:fill on="true" color="#2c2a28"/>
                      </v:shape>
                      <v:shape id="Shape 36404" style="position:absolute;width:11145;height:91;left:33782;top:3340;" coordsize="1114565,9144" path="m0,0l1114565,0l1114565,9144l0,9144l0,0">
                        <v:stroke weight="0pt" endcap="round" joinstyle="round" on="true" color="#2c2a28"/>
                        <v:fill on="true" color="#2c2a28"/>
                      </v:shape>
                      <v:shape id="Shape 36405" style="position:absolute;width:11138;height:91;left:44928;top:3340;" coordsize="1113841,9144" path="m0,0l1113841,0l1113841,9144l0,9144l0,0">
                        <v:stroke weight="0pt" endcap="round" joinstyle="round" on="true" color="#2c2a28"/>
                        <v:fill on="true" color="#2c2a28"/>
                      </v:shape>
                      <v:rect id="Rectangle 1184" style="position:absolute;width:17501;height:1243;left:24746;top:436;" filled="f" stroked="f">
                        <v:textbox inset="0,0,0,0">
                          <w:txbxContent>
                            <w:p>
                              <w:pPr>
                                <w:spacing w:before="0" w:after="160" w:line="259" w:lineRule="auto"/>
                                <w:ind w:left="0" w:right="0" w:firstLine="0"/>
                                <w:jc w:val="left"/>
                              </w:pPr>
                              <w:r>
                                <w:rPr>
                                  <w:rFonts w:cs="Calibri" w:hAnsi="Calibri" w:eastAsia="Calibri" w:ascii="Calibri"/>
                                  <w:color w:val="000000"/>
                                  <w:w w:val="107"/>
                                  <w:sz w:val="16"/>
                                </w:rPr>
                                <w:t xml:space="preserve">Greenhouse</w:t>
                              </w:r>
                              <w:r>
                                <w:rPr>
                                  <w:rFonts w:cs="Calibri" w:hAnsi="Calibri" w:eastAsia="Calibri" w:ascii="Calibri"/>
                                  <w:color w:val="000000"/>
                                  <w:spacing w:val="10"/>
                                  <w:w w:val="107"/>
                                  <w:sz w:val="16"/>
                                </w:rPr>
                                <w:t xml:space="preserve"> </w:t>
                              </w:r>
                              <w:r>
                                <w:rPr>
                                  <w:rFonts w:cs="Calibri" w:hAnsi="Calibri" w:eastAsia="Calibri" w:ascii="Calibri"/>
                                  <w:color w:val="000000"/>
                                  <w:w w:val="107"/>
                                  <w:sz w:val="16"/>
                                </w:rPr>
                                <w:t xml:space="preserve">gas</w:t>
                              </w:r>
                              <w:r>
                                <w:rPr>
                                  <w:rFonts w:cs="Calibri" w:hAnsi="Calibri" w:eastAsia="Calibri" w:ascii="Calibri"/>
                                  <w:color w:val="000000"/>
                                  <w:spacing w:val="11"/>
                                  <w:w w:val="107"/>
                                  <w:sz w:val="16"/>
                                </w:rPr>
                                <w:t xml:space="preserve"> </w:t>
                              </w:r>
                              <w:r>
                                <w:rPr>
                                  <w:rFonts w:cs="Calibri" w:hAnsi="Calibri" w:eastAsia="Calibri" w:ascii="Calibri"/>
                                  <w:color w:val="000000"/>
                                  <w:w w:val="107"/>
                                  <w:sz w:val="16"/>
                                </w:rPr>
                                <w:t xml:space="preserve">emission</w:t>
                              </w:r>
                              <w:r>
                                <w:rPr>
                                  <w:rFonts w:cs="Calibri" w:hAnsi="Calibri" w:eastAsia="Calibri" w:ascii="Calibri"/>
                                  <w:color w:val="000000"/>
                                  <w:spacing w:val="11"/>
                                  <w:w w:val="107"/>
                                  <w:sz w:val="16"/>
                                </w:rPr>
                                <w:t xml:space="preserve"> </w:t>
                              </w:r>
                              <w:r>
                                <w:rPr>
                                  <w:rFonts w:cs="Calibri" w:hAnsi="Calibri" w:eastAsia="Calibri" w:ascii="Calibri"/>
                                  <w:color w:val="000000"/>
                                  <w:w w:val="107"/>
                                  <w:sz w:val="16"/>
                                </w:rPr>
                                <w:t xml:space="preserve">(CO</w:t>
                              </w:r>
                            </w:p>
                          </w:txbxContent>
                        </v:textbox>
                      </v:rect>
                      <v:rect id="Rectangle 1185" style="position:absolute;width:538;height:828;left:37900;top:850;" filled="f" stroked="f">
                        <v:textbox inset="0,0,0,0">
                          <w:txbxContent>
                            <w:p>
                              <w:pPr>
                                <w:spacing w:before="0" w:after="160" w:line="259" w:lineRule="auto"/>
                                <w:ind w:left="0" w:right="0" w:firstLine="0"/>
                                <w:jc w:val="left"/>
                              </w:pPr>
                              <w:r>
                                <w:rPr>
                                  <w:rFonts w:cs="Calibri" w:hAnsi="Calibri" w:eastAsia="Calibri" w:ascii="Calibri"/>
                                  <w:color w:val="000000"/>
                                  <w:w w:val="132"/>
                                  <w:sz w:val="11"/>
                                </w:rPr>
                                <w:t xml:space="preserve">2</w:t>
                              </w:r>
                            </w:p>
                          </w:txbxContent>
                        </v:textbox>
                      </v:rect>
                      <v:rect id="Rectangle 23027" style="position:absolute;width:421;height:1243;left:38303;top:436;" filled="f" stroked="f">
                        <v:textbox inset="0,0,0,0">
                          <w:txbxContent>
                            <w:p>
                              <w:pPr>
                                <w:spacing w:before="0" w:after="160" w:line="259" w:lineRule="auto"/>
                                <w:ind w:left="0" w:right="0" w:firstLine="0"/>
                                <w:jc w:val="left"/>
                              </w:pPr>
                              <w:r>
                                <w:rPr>
                                  <w:rFonts w:cs="Calibri" w:hAnsi="Calibri" w:eastAsia="Calibri" w:ascii="Calibri"/>
                                  <w:color w:val="000000"/>
                                  <w:w w:val="101"/>
                                  <w:sz w:val="16"/>
                                </w:rPr>
                                <w:t xml:space="preserve">-</w:t>
                              </w:r>
                            </w:p>
                          </w:txbxContent>
                        </v:textbox>
                      </v:rect>
                      <v:rect id="Rectangle 23029" style="position:absolute;width:2684;height:1243;left:38620;top:436;" filled="f" stroked="f">
                        <v:textbox inset="0,0,0,0">
                          <w:txbxContent>
                            <w:p>
                              <w:pPr>
                                <w:spacing w:before="0" w:after="160" w:line="259" w:lineRule="auto"/>
                                <w:ind w:left="0" w:right="0" w:firstLine="0"/>
                                <w:jc w:val="left"/>
                              </w:pPr>
                              <w:r>
                                <w:rPr>
                                  <w:rFonts w:cs="Calibri" w:hAnsi="Calibri" w:eastAsia="Calibri" w:ascii="Calibri"/>
                                  <w:color w:val="000000"/>
                                  <w:w w:val="104"/>
                                  <w:sz w:val="16"/>
                                </w:rPr>
                                <w:t xml:space="preserve">eq/d</w:t>
                              </w:r>
                            </w:p>
                          </w:txbxContent>
                        </v:textbox>
                      </v:rect>
                      <v:rect id="Rectangle 23028" style="position:absolute;width:393;height:1243;left:40639;top:436;" filled="f" stroked="f">
                        <v:textbox inset="0,0,0,0">
                          <w:txbxContent>
                            <w:p>
                              <w:pPr>
                                <w:spacing w:before="0" w:after="160" w:line="259" w:lineRule="auto"/>
                                <w:ind w:left="0" w:right="0" w:firstLine="0"/>
                                <w:jc w:val="left"/>
                              </w:pPr>
                              <w:r>
                                <w:rPr>
                                  <w:rFonts w:cs="Calibri" w:hAnsi="Calibri" w:eastAsia="Calibri" w:ascii="Calibri"/>
                                  <w:color w:val="000000"/>
                                  <w:w w:val="97"/>
                                  <w:sz w:val="16"/>
                                </w:rPr>
                                <w:t xml:space="preserve">)</w:t>
                              </w:r>
                            </w:p>
                          </w:txbxContent>
                        </v:textbox>
                      </v:rect>
                      <v:rect id="Rectangle 1187" style="position:absolute;width:717;height:1520;left:57585;top:270;" filled="f" stroked="f">
                        <v:textbox inset="0,0,0,0">
                          <w:txbxContent>
                            <w:p>
                              <w:pPr>
                                <w:spacing w:before="0" w:after="160" w:line="259" w:lineRule="auto"/>
                                <w:ind w:left="0" w:right="0" w:firstLine="0"/>
                                <w:jc w:val="left"/>
                              </w:pPr>
                              <w:r>
                                <w:rPr>
                                  <w:rFonts w:cs="Calibri" w:hAnsi="Calibri" w:eastAsia="Calibri" w:ascii="Calibri"/>
                                  <w:color w:val="000000"/>
                                  <w:w w:val="104"/>
                                  <w:sz w:val="16"/>
                                </w:rPr>
                                <w:t xml:space="preserve">P</w:t>
                              </w:r>
                            </w:p>
                          </w:txbxContent>
                        </v:textbox>
                      </v:rect>
                      <v:rect id="Rectangle 1188" style="position:absolute;width:1659;height:1243;left:58427;top:436;" filled="f" stroked="f">
                        <v:textbox inset="0,0,0,0">
                          <w:txbxContent>
                            <w:p>
                              <w:pPr>
                                <w:spacing w:before="0" w:after="160" w:line="259" w:lineRule="auto"/>
                                <w:ind w:left="0" w:right="0" w:firstLine="0"/>
                                <w:jc w:val="left"/>
                              </w:pPr>
                              <w:r>
                                <w:rPr>
                                  <w:rFonts w:cs="Calibri" w:hAnsi="Calibri" w:eastAsia="Calibri" w:ascii="Calibri"/>
                                  <w:color w:val="000000"/>
                                  <w:w w:val="105"/>
                                  <w:sz w:val="16"/>
                                </w:rPr>
                                <w:t xml:space="preserve">for</w:t>
                              </w:r>
                            </w:p>
                          </w:txbxContent>
                        </v:textbox>
                      </v:rect>
                      <v:rect id="Rectangle 1189" style="position:absolute;width:6830;height:1243;left:56066;top:1581;" filled="f" stroked="f">
                        <v:textbox inset="0,0,0,0">
                          <w:txbxContent>
                            <w:p>
                              <w:pPr>
                                <w:spacing w:before="0" w:after="160" w:line="259" w:lineRule="auto"/>
                                <w:ind w:left="0" w:right="0" w:firstLine="0"/>
                                <w:jc w:val="left"/>
                              </w:pPr>
                              <w:r>
                                <w:rPr>
                                  <w:rFonts w:cs="Calibri" w:hAnsi="Calibri" w:eastAsia="Calibri" w:ascii="Calibri"/>
                                  <w:color w:val="000000"/>
                                  <w:w w:val="106"/>
                                  <w:sz w:val="16"/>
                                </w:rPr>
                                <w:t xml:space="preserve">linear</w:t>
                              </w:r>
                              <w:r>
                                <w:rPr>
                                  <w:rFonts w:cs="Calibri" w:hAnsi="Calibri" w:eastAsia="Calibri" w:ascii="Calibri"/>
                                  <w:color w:val="000000"/>
                                  <w:spacing w:val="10"/>
                                  <w:w w:val="106"/>
                                  <w:sz w:val="16"/>
                                </w:rPr>
                                <w:t xml:space="preserve"> </w:t>
                              </w:r>
                              <w:r>
                                <w:rPr>
                                  <w:rFonts w:cs="Calibri" w:hAnsi="Calibri" w:eastAsia="Calibri" w:ascii="Calibri"/>
                                  <w:color w:val="000000"/>
                                  <w:w w:val="106"/>
                                  <w:sz w:val="16"/>
                                </w:rPr>
                                <w:t xml:space="preserve">trend</w:t>
                              </w:r>
                            </w:p>
                          </w:txbxContent>
                        </v:textbox>
                      </v:rect>
                      <v:rect id="Rectangle 2824" style="position:absolute;width:3263;height:1243;left:14911;top:2107;" filled="f" stroked="f">
                        <v:textbox inset="0,0,0,0">
                          <w:txbxContent>
                            <w:p>
                              <w:pPr>
                                <w:spacing w:before="0" w:after="160" w:line="259" w:lineRule="auto"/>
                                <w:ind w:left="0" w:right="0" w:firstLine="0"/>
                                <w:jc w:val="left"/>
                              </w:pPr>
                              <w:r>
                                <w:rPr>
                                  <w:rFonts w:cs="Calibri" w:hAnsi="Calibri" w:eastAsia="Calibri" w:ascii="Calibri"/>
                                  <w:color w:val="000000"/>
                                  <w:w w:val="106"/>
                                  <w:sz w:val="16"/>
                                </w:rPr>
                                <w:t xml:space="preserve">&lt;3.26</w:t>
                              </w:r>
                            </w:p>
                          </w:txbxContent>
                        </v:textbox>
                      </v:rect>
                      <v:rect id="Rectangle 2825" style="position:absolute;width:6158;height:1243;left:23335;top:2107;" filled="f" stroked="f">
                        <v:textbox inset="0,0,0,0">
                          <w:txbxContent>
                            <w:p>
                              <w:pPr>
                                <w:spacing w:before="0" w:after="160" w:line="259" w:lineRule="auto"/>
                                <w:ind w:left="0" w:right="0" w:firstLine="0"/>
                                <w:jc w:val="left"/>
                              </w:pPr>
                              <w:r>
                                <w:rPr>
                                  <w:rFonts w:cs="Calibri" w:hAnsi="Calibri" w:eastAsia="Calibri" w:ascii="Calibri"/>
                                  <w:color w:val="000000"/>
                                  <w:w w:val="103"/>
                                  <w:sz w:val="16"/>
                                </w:rPr>
                                <w:t xml:space="preserve">3.26</w:t>
                              </w:r>
                              <w:r>
                                <w:rPr>
                                  <w:rFonts w:cs="Calibri" w:hAnsi="Calibri" w:eastAsia="Calibri" w:ascii="Calibri"/>
                                  <w:color w:val="000000"/>
                                  <w:spacing w:val="11"/>
                                  <w:w w:val="103"/>
                                  <w:sz w:val="16"/>
                                </w:rPr>
                                <w:t xml:space="preserve"> </w:t>
                              </w:r>
                              <w:r>
                                <w:rPr>
                                  <w:rFonts w:cs="Calibri" w:hAnsi="Calibri" w:eastAsia="Calibri" w:ascii="Calibri"/>
                                  <w:color w:val="000000"/>
                                  <w:w w:val="103"/>
                                  <w:sz w:val="16"/>
                                </w:rPr>
                                <w:t xml:space="preserve">-</w:t>
                              </w:r>
                              <w:r>
                                <w:rPr>
                                  <w:rFonts w:cs="Calibri" w:hAnsi="Calibri" w:eastAsia="Calibri" w:ascii="Calibri"/>
                                  <w:color w:val="000000"/>
                                  <w:spacing w:val="13"/>
                                  <w:w w:val="103"/>
                                  <w:sz w:val="16"/>
                                </w:rPr>
                                <w:t xml:space="preserve"> </w:t>
                              </w:r>
                              <w:r>
                                <w:rPr>
                                  <w:rFonts w:cs="Calibri" w:hAnsi="Calibri" w:eastAsia="Calibri" w:ascii="Calibri"/>
                                  <w:color w:val="000000"/>
                                  <w:w w:val="103"/>
                                  <w:sz w:val="16"/>
                                </w:rPr>
                                <w:t xml:space="preserve">3.87</w:t>
                              </w:r>
                            </w:p>
                          </w:txbxContent>
                        </v:textbox>
                      </v:rect>
                      <v:rect id="Rectangle 2826" style="position:absolute;width:6148;height:1243;left:34480;top:2107;" filled="f" stroked="f">
                        <v:textbox inset="0,0,0,0">
                          <w:txbxContent>
                            <w:p>
                              <w:pPr>
                                <w:spacing w:before="0" w:after="160" w:line="259" w:lineRule="auto"/>
                                <w:ind w:left="0" w:right="0" w:firstLine="0"/>
                                <w:jc w:val="left"/>
                              </w:pPr>
                              <w:r>
                                <w:rPr>
                                  <w:rFonts w:cs="Calibri" w:hAnsi="Calibri" w:eastAsia="Calibri" w:ascii="Calibri"/>
                                  <w:color w:val="000000"/>
                                  <w:w w:val="103"/>
                                  <w:sz w:val="16"/>
                                </w:rPr>
                                <w:t xml:space="preserve">3.87</w:t>
                              </w:r>
                              <w:r>
                                <w:rPr>
                                  <w:rFonts w:cs="Calibri" w:hAnsi="Calibri" w:eastAsia="Calibri" w:ascii="Calibri"/>
                                  <w:color w:val="000000"/>
                                  <w:spacing w:val="10"/>
                                  <w:w w:val="103"/>
                                  <w:sz w:val="16"/>
                                </w:rPr>
                                <w:t xml:space="preserve"> </w:t>
                              </w:r>
                              <w:r>
                                <w:rPr>
                                  <w:rFonts w:cs="Calibri" w:hAnsi="Calibri" w:eastAsia="Calibri" w:ascii="Calibri"/>
                                  <w:color w:val="000000"/>
                                  <w:w w:val="103"/>
                                  <w:sz w:val="16"/>
                                </w:rPr>
                                <w:t xml:space="preserve">-</w:t>
                              </w:r>
                              <w:r>
                                <w:rPr>
                                  <w:rFonts w:cs="Calibri" w:hAnsi="Calibri" w:eastAsia="Calibri" w:ascii="Calibri"/>
                                  <w:color w:val="000000"/>
                                  <w:spacing w:val="13"/>
                                  <w:w w:val="103"/>
                                  <w:sz w:val="16"/>
                                </w:rPr>
                                <w:t xml:space="preserve"> </w:t>
                              </w:r>
                              <w:r>
                                <w:rPr>
                                  <w:rFonts w:cs="Calibri" w:hAnsi="Calibri" w:eastAsia="Calibri" w:ascii="Calibri"/>
                                  <w:color w:val="000000"/>
                                  <w:w w:val="103"/>
                                  <w:sz w:val="16"/>
                                </w:rPr>
                                <w:t xml:space="preserve">4.56</w:t>
                              </w:r>
                            </w:p>
                          </w:txbxContent>
                        </v:textbox>
                      </v:rect>
                      <v:rect id="Rectangle 2827" style="position:absolute;width:3263;height:1243;left:46698;top:2107;" filled="f" stroked="f">
                        <v:textbox inset="0,0,0,0">
                          <w:txbxContent>
                            <w:p>
                              <w:pPr>
                                <w:spacing w:before="0" w:after="160" w:line="259" w:lineRule="auto"/>
                                <w:ind w:left="0" w:right="0" w:firstLine="0"/>
                                <w:jc w:val="left"/>
                              </w:pPr>
                              <w:r>
                                <w:rPr>
                                  <w:rFonts w:cs="Calibri" w:hAnsi="Calibri" w:eastAsia="Calibri" w:ascii="Calibri"/>
                                  <w:color w:val="000000"/>
                                  <w:w w:val="106"/>
                                  <w:sz w:val="16"/>
                                </w:rPr>
                                <w:t xml:space="preserve">&gt;4.56</w:t>
                              </w:r>
                            </w:p>
                          </w:txbxContent>
                        </v:textbox>
                      </v:rect>
                    </v:group>
                  </w:pict>
                </mc:Fallback>
              </mc:AlternateContent>
            </w:r>
          </w:p>
          <w:p w14:paraId="117C11F9" w14:textId="77777777" w:rsidR="0033041C" w:rsidRDefault="00000000">
            <w:pPr>
              <w:spacing w:after="0"/>
              <w:ind w:firstLine="0"/>
              <w:jc w:val="left"/>
            </w:pPr>
            <w:r>
              <w:rPr>
                <w:rFonts w:ascii="Calibri" w:eastAsia="Calibri" w:hAnsi="Calibri" w:cs="Calibri"/>
                <w:color w:val="000000"/>
                <w:sz w:val="16"/>
              </w:rPr>
              <w:t>All-cause mortality</w:t>
            </w:r>
          </w:p>
          <w:tbl>
            <w:tblPr>
              <w:tblStyle w:val="TableGrid"/>
              <w:tblW w:w="9586" w:type="dxa"/>
              <w:tblInd w:w="0" w:type="dxa"/>
              <w:tblCellMar>
                <w:top w:w="0" w:type="dxa"/>
                <w:left w:w="0" w:type="dxa"/>
                <w:bottom w:w="0" w:type="dxa"/>
                <w:right w:w="0" w:type="dxa"/>
              </w:tblCellMar>
              <w:tblLook w:val="04A0" w:firstRow="1" w:lastRow="0" w:firstColumn="1" w:lastColumn="0" w:noHBand="0" w:noVBand="1"/>
            </w:tblPr>
            <w:tblGrid>
              <w:gridCol w:w="2324"/>
              <w:gridCol w:w="1242"/>
              <w:gridCol w:w="1754"/>
              <w:gridCol w:w="1755"/>
              <w:gridCol w:w="1754"/>
              <w:gridCol w:w="757"/>
            </w:tblGrid>
            <w:tr w:rsidR="0033041C" w14:paraId="0CB558C4" w14:textId="77777777">
              <w:trPr>
                <w:trHeight w:val="214"/>
              </w:trPr>
              <w:tc>
                <w:tcPr>
                  <w:tcW w:w="2324" w:type="dxa"/>
                  <w:tcBorders>
                    <w:top w:val="nil"/>
                    <w:left w:val="nil"/>
                    <w:bottom w:val="nil"/>
                    <w:right w:val="nil"/>
                  </w:tcBorders>
                </w:tcPr>
                <w:p w14:paraId="5FCA3D25"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No. of participants</w:t>
                  </w:r>
                </w:p>
              </w:tc>
              <w:tc>
                <w:tcPr>
                  <w:tcW w:w="1242" w:type="dxa"/>
                  <w:tcBorders>
                    <w:top w:val="nil"/>
                    <w:left w:val="nil"/>
                    <w:bottom w:val="nil"/>
                    <w:right w:val="nil"/>
                  </w:tcBorders>
                </w:tcPr>
                <w:p w14:paraId="6C989D6A" w14:textId="77777777" w:rsidR="0033041C" w:rsidRDefault="00000000">
                  <w:pPr>
                    <w:framePr w:wrap="around" w:vAnchor="text" w:hAnchor="margin"/>
                    <w:spacing w:after="0"/>
                    <w:ind w:left="64" w:firstLine="0"/>
                    <w:suppressOverlap/>
                    <w:jc w:val="left"/>
                  </w:pPr>
                  <w:r>
                    <w:rPr>
                      <w:rFonts w:ascii="Calibri" w:eastAsia="Calibri" w:hAnsi="Calibri" w:cs="Calibri"/>
                      <w:color w:val="000000"/>
                      <w:sz w:val="16"/>
                    </w:rPr>
                    <w:t>8770</w:t>
                  </w:r>
                </w:p>
              </w:tc>
              <w:tc>
                <w:tcPr>
                  <w:tcW w:w="1754" w:type="dxa"/>
                  <w:tcBorders>
                    <w:top w:val="nil"/>
                    <w:left w:val="nil"/>
                    <w:bottom w:val="nil"/>
                    <w:right w:val="nil"/>
                  </w:tcBorders>
                </w:tcPr>
                <w:p w14:paraId="35DBD7B5" w14:textId="77777777" w:rsidR="0033041C" w:rsidRDefault="00000000">
                  <w:pPr>
                    <w:framePr w:wrap="around" w:vAnchor="text" w:hAnchor="margin"/>
                    <w:spacing w:after="0"/>
                    <w:ind w:left="320" w:firstLine="0"/>
                    <w:suppressOverlap/>
                    <w:jc w:val="left"/>
                  </w:pPr>
                  <w:r>
                    <w:rPr>
                      <w:rFonts w:ascii="Calibri" w:eastAsia="Calibri" w:hAnsi="Calibri" w:cs="Calibri"/>
                      <w:color w:val="000000"/>
                      <w:sz w:val="16"/>
                    </w:rPr>
                    <w:t>8769</w:t>
                  </w:r>
                </w:p>
              </w:tc>
              <w:tc>
                <w:tcPr>
                  <w:tcW w:w="1755" w:type="dxa"/>
                  <w:tcBorders>
                    <w:top w:val="nil"/>
                    <w:left w:val="nil"/>
                    <w:bottom w:val="nil"/>
                    <w:right w:val="nil"/>
                  </w:tcBorders>
                </w:tcPr>
                <w:p w14:paraId="4DEEF952" w14:textId="77777777" w:rsidR="0033041C" w:rsidRDefault="00000000">
                  <w:pPr>
                    <w:framePr w:wrap="around" w:vAnchor="text" w:hAnchor="margin"/>
                    <w:spacing w:after="0"/>
                    <w:ind w:left="320" w:firstLine="0"/>
                    <w:suppressOverlap/>
                    <w:jc w:val="left"/>
                  </w:pPr>
                  <w:r>
                    <w:rPr>
                      <w:rFonts w:ascii="Calibri" w:eastAsia="Calibri" w:hAnsi="Calibri" w:cs="Calibri"/>
                      <w:color w:val="000000"/>
                      <w:sz w:val="16"/>
                    </w:rPr>
                    <w:t>8771</w:t>
                  </w:r>
                </w:p>
              </w:tc>
              <w:tc>
                <w:tcPr>
                  <w:tcW w:w="1754" w:type="dxa"/>
                  <w:tcBorders>
                    <w:top w:val="nil"/>
                    <w:left w:val="nil"/>
                    <w:bottom w:val="nil"/>
                    <w:right w:val="nil"/>
                  </w:tcBorders>
                </w:tcPr>
                <w:p w14:paraId="63DF8BF7" w14:textId="77777777" w:rsidR="0033041C" w:rsidRDefault="00000000">
                  <w:pPr>
                    <w:framePr w:wrap="around" w:vAnchor="text" w:hAnchor="margin"/>
                    <w:spacing w:after="0"/>
                    <w:ind w:left="319" w:firstLine="0"/>
                    <w:suppressOverlap/>
                    <w:jc w:val="left"/>
                  </w:pPr>
                  <w:r>
                    <w:rPr>
                      <w:rFonts w:ascii="Calibri" w:eastAsia="Calibri" w:hAnsi="Calibri" w:cs="Calibri"/>
                      <w:color w:val="000000"/>
                      <w:sz w:val="16"/>
                    </w:rPr>
                    <w:t>8769</w:t>
                  </w:r>
                </w:p>
              </w:tc>
              <w:tc>
                <w:tcPr>
                  <w:tcW w:w="757" w:type="dxa"/>
                  <w:tcBorders>
                    <w:top w:val="nil"/>
                    <w:left w:val="nil"/>
                    <w:bottom w:val="nil"/>
                    <w:right w:val="nil"/>
                  </w:tcBorders>
                </w:tcPr>
                <w:p w14:paraId="12096005" w14:textId="77777777" w:rsidR="0033041C" w:rsidRDefault="0033041C">
                  <w:pPr>
                    <w:framePr w:wrap="around" w:vAnchor="text" w:hAnchor="margin"/>
                    <w:spacing w:after="160"/>
                    <w:ind w:firstLine="0"/>
                    <w:suppressOverlap/>
                    <w:jc w:val="left"/>
                  </w:pPr>
                </w:p>
              </w:tc>
            </w:tr>
            <w:tr w:rsidR="0033041C" w14:paraId="697F56D0" w14:textId="77777777">
              <w:trPr>
                <w:trHeight w:val="280"/>
              </w:trPr>
              <w:tc>
                <w:tcPr>
                  <w:tcW w:w="2324" w:type="dxa"/>
                  <w:tcBorders>
                    <w:top w:val="nil"/>
                    <w:left w:val="nil"/>
                    <w:bottom w:val="nil"/>
                    <w:right w:val="nil"/>
                  </w:tcBorders>
                </w:tcPr>
                <w:p w14:paraId="241B0C7B"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No. of deaths</w:t>
                  </w:r>
                </w:p>
              </w:tc>
              <w:tc>
                <w:tcPr>
                  <w:tcW w:w="1242" w:type="dxa"/>
                  <w:tcBorders>
                    <w:top w:val="nil"/>
                    <w:left w:val="nil"/>
                    <w:bottom w:val="nil"/>
                    <w:right w:val="nil"/>
                  </w:tcBorders>
                </w:tcPr>
                <w:p w14:paraId="3CBA83C8"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736</w:t>
                  </w:r>
                </w:p>
              </w:tc>
              <w:tc>
                <w:tcPr>
                  <w:tcW w:w="1754" w:type="dxa"/>
                  <w:tcBorders>
                    <w:top w:val="nil"/>
                    <w:left w:val="nil"/>
                    <w:bottom w:val="nil"/>
                    <w:right w:val="nil"/>
                  </w:tcBorders>
                </w:tcPr>
                <w:p w14:paraId="5A5E52DE"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671</w:t>
                  </w:r>
                </w:p>
              </w:tc>
              <w:tc>
                <w:tcPr>
                  <w:tcW w:w="1755" w:type="dxa"/>
                  <w:tcBorders>
                    <w:top w:val="nil"/>
                    <w:left w:val="nil"/>
                    <w:bottom w:val="nil"/>
                    <w:right w:val="nil"/>
                  </w:tcBorders>
                </w:tcPr>
                <w:p w14:paraId="6F9DE5DD"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586</w:t>
                  </w:r>
                </w:p>
              </w:tc>
              <w:tc>
                <w:tcPr>
                  <w:tcW w:w="1754" w:type="dxa"/>
                  <w:tcBorders>
                    <w:top w:val="nil"/>
                    <w:left w:val="nil"/>
                    <w:bottom w:val="nil"/>
                    <w:right w:val="nil"/>
                  </w:tcBorders>
                </w:tcPr>
                <w:p w14:paraId="1788399C"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570</w:t>
                  </w:r>
                </w:p>
              </w:tc>
              <w:tc>
                <w:tcPr>
                  <w:tcW w:w="757" w:type="dxa"/>
                  <w:tcBorders>
                    <w:top w:val="nil"/>
                    <w:left w:val="nil"/>
                    <w:bottom w:val="nil"/>
                    <w:right w:val="nil"/>
                  </w:tcBorders>
                </w:tcPr>
                <w:p w14:paraId="6016E5EB" w14:textId="77777777" w:rsidR="0033041C" w:rsidRDefault="0033041C">
                  <w:pPr>
                    <w:framePr w:wrap="around" w:vAnchor="text" w:hAnchor="margin"/>
                    <w:spacing w:after="160"/>
                    <w:ind w:firstLine="0"/>
                    <w:suppressOverlap/>
                    <w:jc w:val="left"/>
                  </w:pPr>
                </w:p>
              </w:tc>
            </w:tr>
            <w:tr w:rsidR="0033041C" w14:paraId="0632DBA0" w14:textId="77777777">
              <w:trPr>
                <w:trHeight w:val="263"/>
              </w:trPr>
              <w:tc>
                <w:tcPr>
                  <w:tcW w:w="2324" w:type="dxa"/>
                  <w:tcBorders>
                    <w:top w:val="nil"/>
                    <w:left w:val="nil"/>
                    <w:bottom w:val="nil"/>
                    <w:right w:val="nil"/>
                  </w:tcBorders>
                </w:tcPr>
                <w:p w14:paraId="55325FB9"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Person-years, median</w:t>
                  </w:r>
                </w:p>
              </w:tc>
              <w:tc>
                <w:tcPr>
                  <w:tcW w:w="1242" w:type="dxa"/>
                  <w:tcBorders>
                    <w:top w:val="nil"/>
                    <w:left w:val="nil"/>
                    <w:bottom w:val="nil"/>
                    <w:right w:val="nil"/>
                  </w:tcBorders>
                </w:tcPr>
                <w:p w14:paraId="088F2735" w14:textId="77777777" w:rsidR="0033041C" w:rsidRDefault="00000000">
                  <w:pPr>
                    <w:framePr w:wrap="around" w:vAnchor="text" w:hAnchor="margin"/>
                    <w:spacing w:after="0"/>
                    <w:ind w:left="88" w:firstLine="0"/>
                    <w:suppressOverlap/>
                    <w:jc w:val="left"/>
                  </w:pPr>
                  <w:r>
                    <w:rPr>
                      <w:rFonts w:ascii="Calibri" w:eastAsia="Calibri" w:hAnsi="Calibri" w:cs="Calibri"/>
                      <w:color w:val="000000"/>
                      <w:sz w:val="16"/>
                    </w:rPr>
                    <w:t>15.8</w:t>
                  </w:r>
                </w:p>
              </w:tc>
              <w:tc>
                <w:tcPr>
                  <w:tcW w:w="1754" w:type="dxa"/>
                  <w:tcBorders>
                    <w:top w:val="nil"/>
                    <w:left w:val="nil"/>
                    <w:bottom w:val="nil"/>
                    <w:right w:val="nil"/>
                  </w:tcBorders>
                </w:tcPr>
                <w:p w14:paraId="76DFDE6A" w14:textId="77777777" w:rsidR="0033041C" w:rsidRDefault="00000000">
                  <w:pPr>
                    <w:framePr w:wrap="around" w:vAnchor="text" w:hAnchor="margin"/>
                    <w:spacing w:after="0"/>
                    <w:ind w:left="345" w:firstLine="0"/>
                    <w:suppressOverlap/>
                    <w:jc w:val="left"/>
                  </w:pPr>
                  <w:r>
                    <w:rPr>
                      <w:rFonts w:ascii="Calibri" w:eastAsia="Calibri" w:hAnsi="Calibri" w:cs="Calibri"/>
                      <w:color w:val="000000"/>
                      <w:sz w:val="16"/>
                    </w:rPr>
                    <w:t>15.9</w:t>
                  </w:r>
                </w:p>
              </w:tc>
              <w:tc>
                <w:tcPr>
                  <w:tcW w:w="1755" w:type="dxa"/>
                  <w:tcBorders>
                    <w:top w:val="nil"/>
                    <w:left w:val="nil"/>
                    <w:bottom w:val="nil"/>
                    <w:right w:val="nil"/>
                  </w:tcBorders>
                </w:tcPr>
                <w:p w14:paraId="05647143" w14:textId="77777777" w:rsidR="0033041C" w:rsidRDefault="00000000">
                  <w:pPr>
                    <w:framePr w:wrap="around" w:vAnchor="text" w:hAnchor="margin"/>
                    <w:spacing w:after="0"/>
                    <w:ind w:left="345" w:firstLine="0"/>
                    <w:suppressOverlap/>
                    <w:jc w:val="left"/>
                  </w:pPr>
                  <w:r>
                    <w:rPr>
                      <w:rFonts w:ascii="Calibri" w:eastAsia="Calibri" w:hAnsi="Calibri" w:cs="Calibri"/>
                      <w:color w:val="000000"/>
                      <w:sz w:val="16"/>
                    </w:rPr>
                    <w:t>15.8</w:t>
                  </w:r>
                </w:p>
              </w:tc>
              <w:tc>
                <w:tcPr>
                  <w:tcW w:w="1754" w:type="dxa"/>
                  <w:tcBorders>
                    <w:top w:val="nil"/>
                    <w:left w:val="nil"/>
                    <w:bottom w:val="nil"/>
                    <w:right w:val="nil"/>
                  </w:tcBorders>
                </w:tcPr>
                <w:p w14:paraId="7959C86A" w14:textId="77777777" w:rsidR="0033041C" w:rsidRDefault="00000000">
                  <w:pPr>
                    <w:framePr w:wrap="around" w:vAnchor="text" w:hAnchor="margin"/>
                    <w:spacing w:after="0"/>
                    <w:ind w:left="344" w:firstLine="0"/>
                    <w:suppressOverlap/>
                    <w:jc w:val="left"/>
                  </w:pPr>
                  <w:r>
                    <w:rPr>
                      <w:rFonts w:ascii="Calibri" w:eastAsia="Calibri" w:hAnsi="Calibri" w:cs="Calibri"/>
                      <w:color w:val="000000"/>
                      <w:sz w:val="16"/>
                    </w:rPr>
                    <w:t>16.0</w:t>
                  </w:r>
                </w:p>
              </w:tc>
              <w:tc>
                <w:tcPr>
                  <w:tcW w:w="757" w:type="dxa"/>
                  <w:tcBorders>
                    <w:top w:val="nil"/>
                    <w:left w:val="nil"/>
                    <w:bottom w:val="nil"/>
                    <w:right w:val="nil"/>
                  </w:tcBorders>
                </w:tcPr>
                <w:p w14:paraId="046A89BD" w14:textId="77777777" w:rsidR="0033041C" w:rsidRDefault="0033041C">
                  <w:pPr>
                    <w:framePr w:wrap="around" w:vAnchor="text" w:hAnchor="margin"/>
                    <w:spacing w:after="160"/>
                    <w:ind w:firstLine="0"/>
                    <w:suppressOverlap/>
                    <w:jc w:val="left"/>
                  </w:pPr>
                </w:p>
              </w:tc>
            </w:tr>
            <w:tr w:rsidR="0033041C" w14:paraId="36C33F5C" w14:textId="77777777">
              <w:trPr>
                <w:trHeight w:val="280"/>
              </w:trPr>
              <w:tc>
                <w:tcPr>
                  <w:tcW w:w="2324" w:type="dxa"/>
                  <w:tcBorders>
                    <w:top w:val="nil"/>
                    <w:left w:val="nil"/>
                    <w:bottom w:val="nil"/>
                    <w:right w:val="nil"/>
                  </w:tcBorders>
                </w:tcPr>
                <w:p w14:paraId="682032EF"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42" w:type="dxa"/>
                  <w:tcBorders>
                    <w:top w:val="nil"/>
                    <w:left w:val="nil"/>
                    <w:bottom w:val="nil"/>
                    <w:right w:val="nil"/>
                  </w:tcBorders>
                </w:tcPr>
                <w:p w14:paraId="364EE24D"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54" w:type="dxa"/>
                  <w:tcBorders>
                    <w:top w:val="nil"/>
                    <w:left w:val="nil"/>
                    <w:bottom w:val="nil"/>
                    <w:right w:val="nil"/>
                  </w:tcBorders>
                </w:tcPr>
                <w:p w14:paraId="0B4C77E5"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0.90 (0.81-1.00)</w:t>
                  </w:r>
                </w:p>
              </w:tc>
              <w:tc>
                <w:tcPr>
                  <w:tcW w:w="1755" w:type="dxa"/>
                  <w:tcBorders>
                    <w:top w:val="nil"/>
                    <w:left w:val="nil"/>
                    <w:bottom w:val="nil"/>
                    <w:right w:val="nil"/>
                  </w:tcBorders>
                </w:tcPr>
                <w:p w14:paraId="0FA05074"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0.79 (0.71-0.88)</w:t>
                  </w:r>
                </w:p>
              </w:tc>
              <w:tc>
                <w:tcPr>
                  <w:tcW w:w="1754" w:type="dxa"/>
                  <w:tcBorders>
                    <w:top w:val="nil"/>
                    <w:left w:val="nil"/>
                    <w:bottom w:val="nil"/>
                    <w:right w:val="nil"/>
                  </w:tcBorders>
                </w:tcPr>
                <w:p w14:paraId="143B37D4"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0.76 (0.68-0.85)</w:t>
                  </w:r>
                </w:p>
              </w:tc>
              <w:tc>
                <w:tcPr>
                  <w:tcW w:w="757" w:type="dxa"/>
                  <w:tcBorders>
                    <w:top w:val="nil"/>
                    <w:left w:val="nil"/>
                    <w:bottom w:val="nil"/>
                    <w:right w:val="nil"/>
                  </w:tcBorders>
                </w:tcPr>
                <w:p w14:paraId="3ED970A5"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&lt; 0.0001</w:t>
                  </w:r>
                  <w:r>
                    <w:rPr>
                      <w:rFonts w:ascii="Calibri" w:eastAsia="Calibri" w:hAnsi="Calibri" w:cs="Calibri"/>
                      <w:color w:val="000000"/>
                      <w:sz w:val="16"/>
                      <w:vertAlign w:val="superscript"/>
                    </w:rPr>
                    <w:t>d</w:t>
                  </w:r>
                </w:p>
              </w:tc>
            </w:tr>
            <w:tr w:rsidR="0033041C" w14:paraId="2313FCD1" w14:textId="77777777">
              <w:trPr>
                <w:trHeight w:val="280"/>
              </w:trPr>
              <w:tc>
                <w:tcPr>
                  <w:tcW w:w="2324" w:type="dxa"/>
                  <w:tcBorders>
                    <w:top w:val="nil"/>
                    <w:left w:val="nil"/>
                    <w:bottom w:val="nil"/>
                    <w:right w:val="nil"/>
                  </w:tcBorders>
                </w:tcPr>
                <w:p w14:paraId="7B6288F4"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tc>
              <w:tc>
                <w:tcPr>
                  <w:tcW w:w="1242" w:type="dxa"/>
                  <w:tcBorders>
                    <w:top w:val="nil"/>
                    <w:left w:val="nil"/>
                    <w:bottom w:val="nil"/>
                    <w:right w:val="nil"/>
                  </w:tcBorders>
                </w:tcPr>
                <w:p w14:paraId="0E2D055C"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54" w:type="dxa"/>
                  <w:tcBorders>
                    <w:top w:val="nil"/>
                    <w:left w:val="nil"/>
                    <w:bottom w:val="nil"/>
                    <w:right w:val="nil"/>
                  </w:tcBorders>
                </w:tcPr>
                <w:p w14:paraId="703352B1"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0.97 (0.84-1.12)</w:t>
                  </w:r>
                </w:p>
              </w:tc>
              <w:tc>
                <w:tcPr>
                  <w:tcW w:w="1755" w:type="dxa"/>
                  <w:tcBorders>
                    <w:top w:val="nil"/>
                    <w:left w:val="nil"/>
                    <w:bottom w:val="nil"/>
                    <w:right w:val="nil"/>
                  </w:tcBorders>
                </w:tcPr>
                <w:p w14:paraId="7BF839F2"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0.90 (0.77-1.05)</w:t>
                  </w:r>
                </w:p>
              </w:tc>
              <w:tc>
                <w:tcPr>
                  <w:tcW w:w="1754" w:type="dxa"/>
                  <w:tcBorders>
                    <w:top w:val="nil"/>
                    <w:left w:val="nil"/>
                    <w:bottom w:val="nil"/>
                    <w:right w:val="nil"/>
                  </w:tcBorders>
                </w:tcPr>
                <w:p w14:paraId="7CD3FD9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1.00 (0.86-1.17)</w:t>
                  </w:r>
                </w:p>
              </w:tc>
              <w:tc>
                <w:tcPr>
                  <w:tcW w:w="757" w:type="dxa"/>
                  <w:tcBorders>
                    <w:top w:val="nil"/>
                    <w:left w:val="nil"/>
                    <w:bottom w:val="nil"/>
                    <w:right w:val="nil"/>
                  </w:tcBorders>
                </w:tcPr>
                <w:p w14:paraId="6BB53DE2"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0.7959</w:t>
                  </w:r>
                </w:p>
              </w:tc>
            </w:tr>
            <w:tr w:rsidR="0033041C" w14:paraId="583F4900" w14:textId="77777777">
              <w:trPr>
                <w:trHeight w:val="857"/>
              </w:trPr>
              <w:tc>
                <w:tcPr>
                  <w:tcW w:w="2324" w:type="dxa"/>
                  <w:tcBorders>
                    <w:top w:val="nil"/>
                    <w:left w:val="nil"/>
                    <w:bottom w:val="nil"/>
                    <w:right w:val="nil"/>
                  </w:tcBorders>
                </w:tcPr>
                <w:p w14:paraId="50D69F30" w14:textId="77777777" w:rsidR="0033041C" w:rsidRDefault="00000000">
                  <w:pPr>
                    <w:framePr w:wrap="around" w:vAnchor="text" w:hAnchor="margin"/>
                    <w:spacing w:after="118"/>
                    <w:ind w:left="160" w:firstLine="0"/>
                    <w:suppressOverlap/>
                    <w:jc w:val="left"/>
                  </w:pPr>
                  <w:r>
                    <w:rPr>
                      <w:rFonts w:ascii="Calibri" w:eastAsia="Calibri" w:hAnsi="Calibri" w:cs="Calibri"/>
                      <w:color w:val="000000"/>
                      <w:sz w:val="16"/>
                    </w:rPr>
                    <w:t>Model 2</w:t>
                  </w:r>
                  <w:proofErr w:type="gramStart"/>
                  <w:r>
                    <w:rPr>
                      <w:rFonts w:ascii="Calibri" w:eastAsia="Calibri" w:hAnsi="Calibri" w:cs="Calibri"/>
                      <w:color w:val="000000"/>
                      <w:sz w:val="16"/>
                      <w:vertAlign w:val="superscript"/>
                    </w:rPr>
                    <w:t>b,c</w:t>
                  </w:r>
                  <w:proofErr w:type="gramEnd"/>
                  <w:r>
                    <w:rPr>
                      <w:rFonts w:ascii="Calibri" w:eastAsia="Calibri" w:hAnsi="Calibri" w:cs="Calibri"/>
                      <w:color w:val="000000"/>
                      <w:sz w:val="16"/>
                      <w:vertAlign w:val="superscript"/>
                    </w:rPr>
                    <w:t xml:space="preserve"> </w:t>
                  </w:r>
                  <w:r>
                    <w:rPr>
                      <w:rFonts w:ascii="Calibri" w:eastAsia="Calibri" w:hAnsi="Calibri" w:cs="Calibri"/>
                      <w:color w:val="000000"/>
                      <w:sz w:val="16"/>
                    </w:rPr>
                    <w:t>HR</w:t>
                  </w:r>
                </w:p>
                <w:p w14:paraId="54A5D64B" w14:textId="77777777" w:rsidR="0033041C" w:rsidRDefault="00000000">
                  <w:pPr>
                    <w:framePr w:wrap="around" w:vAnchor="text" w:hAnchor="margin"/>
                    <w:spacing w:after="69"/>
                    <w:ind w:firstLine="0"/>
                    <w:suppressOverlap/>
                    <w:jc w:val="left"/>
                  </w:pPr>
                  <w:r>
                    <w:rPr>
                      <w:rFonts w:ascii="Calibri" w:eastAsia="Calibri" w:hAnsi="Calibri" w:cs="Calibri"/>
                      <w:color w:val="000000"/>
                      <w:sz w:val="16"/>
                    </w:rPr>
                    <w:t>Cause-specific mortality</w:t>
                  </w:r>
                </w:p>
                <w:p w14:paraId="791ADDA0"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Cancer</w:t>
                  </w:r>
                </w:p>
              </w:tc>
              <w:tc>
                <w:tcPr>
                  <w:tcW w:w="1242" w:type="dxa"/>
                  <w:tcBorders>
                    <w:top w:val="nil"/>
                    <w:left w:val="nil"/>
                    <w:bottom w:val="nil"/>
                    <w:right w:val="nil"/>
                  </w:tcBorders>
                </w:tcPr>
                <w:p w14:paraId="16B52FEC"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54" w:type="dxa"/>
                  <w:tcBorders>
                    <w:top w:val="nil"/>
                    <w:left w:val="nil"/>
                    <w:bottom w:val="nil"/>
                    <w:right w:val="nil"/>
                  </w:tcBorders>
                </w:tcPr>
                <w:p w14:paraId="3FFC40A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0.96 (0.82-1.11)</w:t>
                  </w:r>
                </w:p>
              </w:tc>
              <w:tc>
                <w:tcPr>
                  <w:tcW w:w="1755" w:type="dxa"/>
                  <w:tcBorders>
                    <w:top w:val="nil"/>
                    <w:left w:val="nil"/>
                    <w:bottom w:val="nil"/>
                    <w:right w:val="nil"/>
                  </w:tcBorders>
                </w:tcPr>
                <w:p w14:paraId="4B4A4C25"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0.87 (0.74-1.03)</w:t>
                  </w:r>
                </w:p>
              </w:tc>
              <w:tc>
                <w:tcPr>
                  <w:tcW w:w="1754" w:type="dxa"/>
                  <w:tcBorders>
                    <w:top w:val="nil"/>
                    <w:left w:val="nil"/>
                    <w:bottom w:val="nil"/>
                    <w:right w:val="nil"/>
                  </w:tcBorders>
                </w:tcPr>
                <w:p w14:paraId="7C5807B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0.95 (0.77-1.15)</w:t>
                  </w:r>
                </w:p>
              </w:tc>
              <w:tc>
                <w:tcPr>
                  <w:tcW w:w="757" w:type="dxa"/>
                  <w:tcBorders>
                    <w:top w:val="nil"/>
                    <w:left w:val="nil"/>
                    <w:bottom w:val="nil"/>
                    <w:right w:val="nil"/>
                  </w:tcBorders>
                </w:tcPr>
                <w:p w14:paraId="582D2DB4"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0.4266</w:t>
                  </w:r>
                </w:p>
              </w:tc>
            </w:tr>
            <w:tr w:rsidR="0033041C" w14:paraId="3DC865B8" w14:textId="77777777">
              <w:trPr>
                <w:trHeight w:val="263"/>
              </w:trPr>
              <w:tc>
                <w:tcPr>
                  <w:tcW w:w="2324" w:type="dxa"/>
                  <w:tcBorders>
                    <w:top w:val="nil"/>
                    <w:left w:val="nil"/>
                    <w:bottom w:val="nil"/>
                    <w:right w:val="nil"/>
                  </w:tcBorders>
                </w:tcPr>
                <w:p w14:paraId="0EE07373"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No. of deaths</w:t>
                  </w:r>
                </w:p>
              </w:tc>
              <w:tc>
                <w:tcPr>
                  <w:tcW w:w="1242" w:type="dxa"/>
                  <w:tcBorders>
                    <w:top w:val="nil"/>
                    <w:left w:val="nil"/>
                    <w:bottom w:val="nil"/>
                    <w:right w:val="nil"/>
                  </w:tcBorders>
                </w:tcPr>
                <w:p w14:paraId="53B9AC36"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327</w:t>
                  </w:r>
                </w:p>
              </w:tc>
              <w:tc>
                <w:tcPr>
                  <w:tcW w:w="1754" w:type="dxa"/>
                  <w:tcBorders>
                    <w:top w:val="nil"/>
                    <w:left w:val="nil"/>
                    <w:bottom w:val="nil"/>
                    <w:right w:val="nil"/>
                  </w:tcBorders>
                </w:tcPr>
                <w:p w14:paraId="15107E9E"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324</w:t>
                  </w:r>
                </w:p>
              </w:tc>
              <w:tc>
                <w:tcPr>
                  <w:tcW w:w="1755" w:type="dxa"/>
                  <w:tcBorders>
                    <w:top w:val="nil"/>
                    <w:left w:val="nil"/>
                    <w:bottom w:val="nil"/>
                    <w:right w:val="nil"/>
                  </w:tcBorders>
                </w:tcPr>
                <w:p w14:paraId="34D63590"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274</w:t>
                  </w:r>
                </w:p>
              </w:tc>
              <w:tc>
                <w:tcPr>
                  <w:tcW w:w="1754" w:type="dxa"/>
                  <w:tcBorders>
                    <w:top w:val="nil"/>
                    <w:left w:val="nil"/>
                    <w:bottom w:val="nil"/>
                    <w:right w:val="nil"/>
                  </w:tcBorders>
                </w:tcPr>
                <w:p w14:paraId="18D197B4"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268</w:t>
                  </w:r>
                </w:p>
              </w:tc>
              <w:tc>
                <w:tcPr>
                  <w:tcW w:w="757" w:type="dxa"/>
                  <w:tcBorders>
                    <w:top w:val="nil"/>
                    <w:left w:val="nil"/>
                    <w:bottom w:val="nil"/>
                    <w:right w:val="nil"/>
                  </w:tcBorders>
                </w:tcPr>
                <w:p w14:paraId="3BB58552" w14:textId="77777777" w:rsidR="0033041C" w:rsidRDefault="0033041C">
                  <w:pPr>
                    <w:framePr w:wrap="around" w:vAnchor="text" w:hAnchor="margin"/>
                    <w:spacing w:after="160"/>
                    <w:ind w:firstLine="0"/>
                    <w:suppressOverlap/>
                    <w:jc w:val="left"/>
                  </w:pPr>
                </w:p>
              </w:tc>
            </w:tr>
            <w:tr w:rsidR="0033041C" w14:paraId="07B001EB" w14:textId="77777777">
              <w:trPr>
                <w:trHeight w:val="279"/>
              </w:trPr>
              <w:tc>
                <w:tcPr>
                  <w:tcW w:w="2324" w:type="dxa"/>
                  <w:tcBorders>
                    <w:top w:val="nil"/>
                    <w:left w:val="nil"/>
                    <w:bottom w:val="nil"/>
                    <w:right w:val="nil"/>
                  </w:tcBorders>
                </w:tcPr>
                <w:p w14:paraId="4BF30FE5"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42" w:type="dxa"/>
                  <w:tcBorders>
                    <w:top w:val="nil"/>
                    <w:left w:val="nil"/>
                    <w:bottom w:val="nil"/>
                    <w:right w:val="nil"/>
                  </w:tcBorders>
                </w:tcPr>
                <w:p w14:paraId="46B5AC0B"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54" w:type="dxa"/>
                  <w:tcBorders>
                    <w:top w:val="nil"/>
                    <w:left w:val="nil"/>
                    <w:bottom w:val="nil"/>
                    <w:right w:val="nil"/>
                  </w:tcBorders>
                </w:tcPr>
                <w:p w14:paraId="4295F265"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0.99 (0.85-1.15)</w:t>
                  </w:r>
                </w:p>
              </w:tc>
              <w:tc>
                <w:tcPr>
                  <w:tcW w:w="1755" w:type="dxa"/>
                  <w:tcBorders>
                    <w:top w:val="nil"/>
                    <w:left w:val="nil"/>
                    <w:bottom w:val="nil"/>
                    <w:right w:val="nil"/>
                  </w:tcBorders>
                </w:tcPr>
                <w:p w14:paraId="0D80E2B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0.83 (0.71-0.98)</w:t>
                  </w:r>
                </w:p>
              </w:tc>
              <w:tc>
                <w:tcPr>
                  <w:tcW w:w="1754" w:type="dxa"/>
                  <w:tcBorders>
                    <w:top w:val="nil"/>
                    <w:left w:val="nil"/>
                    <w:bottom w:val="nil"/>
                    <w:right w:val="nil"/>
                  </w:tcBorders>
                </w:tcPr>
                <w:p w14:paraId="248627AD"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0.81 (0.69-0.96)</w:t>
                  </w:r>
                </w:p>
              </w:tc>
              <w:tc>
                <w:tcPr>
                  <w:tcW w:w="757" w:type="dxa"/>
                  <w:tcBorders>
                    <w:top w:val="nil"/>
                    <w:left w:val="nil"/>
                    <w:bottom w:val="nil"/>
                    <w:right w:val="nil"/>
                  </w:tcBorders>
                </w:tcPr>
                <w:p w14:paraId="49ACDD3B"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 0.0031</w:t>
                  </w:r>
                  <w:r>
                    <w:rPr>
                      <w:rFonts w:ascii="Calibri" w:eastAsia="Calibri" w:hAnsi="Calibri" w:cs="Calibri"/>
                      <w:color w:val="000000"/>
                      <w:sz w:val="16"/>
                      <w:vertAlign w:val="superscript"/>
                    </w:rPr>
                    <w:t>d</w:t>
                  </w:r>
                </w:p>
              </w:tc>
            </w:tr>
            <w:tr w:rsidR="0033041C" w14:paraId="703EA9B2" w14:textId="77777777">
              <w:trPr>
                <w:trHeight w:val="576"/>
              </w:trPr>
              <w:tc>
                <w:tcPr>
                  <w:tcW w:w="2324" w:type="dxa"/>
                  <w:tcBorders>
                    <w:top w:val="nil"/>
                    <w:left w:val="nil"/>
                    <w:bottom w:val="nil"/>
                    <w:right w:val="nil"/>
                  </w:tcBorders>
                </w:tcPr>
                <w:p w14:paraId="064653EA" w14:textId="77777777" w:rsidR="0033041C" w:rsidRDefault="00000000">
                  <w:pPr>
                    <w:framePr w:wrap="around" w:vAnchor="text" w:hAnchor="margin"/>
                    <w:spacing w:after="111"/>
                    <w:ind w:left="160"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p w14:paraId="530DECAE"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CVD</w:t>
                  </w:r>
                </w:p>
              </w:tc>
              <w:tc>
                <w:tcPr>
                  <w:tcW w:w="1242" w:type="dxa"/>
                  <w:tcBorders>
                    <w:top w:val="nil"/>
                    <w:left w:val="nil"/>
                    <w:bottom w:val="nil"/>
                    <w:right w:val="nil"/>
                  </w:tcBorders>
                </w:tcPr>
                <w:p w14:paraId="583DC3A6"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54" w:type="dxa"/>
                  <w:tcBorders>
                    <w:top w:val="nil"/>
                    <w:left w:val="nil"/>
                    <w:bottom w:val="nil"/>
                    <w:right w:val="nil"/>
                  </w:tcBorders>
                </w:tcPr>
                <w:p w14:paraId="54879B7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1.01 (0.89-1.33)</w:t>
                  </w:r>
                </w:p>
              </w:tc>
              <w:tc>
                <w:tcPr>
                  <w:tcW w:w="1755" w:type="dxa"/>
                  <w:tcBorders>
                    <w:top w:val="nil"/>
                    <w:left w:val="nil"/>
                    <w:bottom w:val="nil"/>
                    <w:right w:val="nil"/>
                  </w:tcBorders>
                </w:tcPr>
                <w:p w14:paraId="7164B843"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0.93 (0.75-1.16)</w:t>
                  </w:r>
                </w:p>
              </w:tc>
              <w:tc>
                <w:tcPr>
                  <w:tcW w:w="1754" w:type="dxa"/>
                  <w:tcBorders>
                    <w:top w:val="nil"/>
                    <w:left w:val="nil"/>
                    <w:bottom w:val="nil"/>
                    <w:right w:val="nil"/>
                  </w:tcBorders>
                </w:tcPr>
                <w:p w14:paraId="3FFDE8D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1.01 (0.86-1.34)</w:t>
                  </w:r>
                </w:p>
              </w:tc>
              <w:tc>
                <w:tcPr>
                  <w:tcW w:w="757" w:type="dxa"/>
                  <w:tcBorders>
                    <w:top w:val="nil"/>
                    <w:left w:val="nil"/>
                    <w:bottom w:val="nil"/>
                    <w:right w:val="nil"/>
                  </w:tcBorders>
                </w:tcPr>
                <w:p w14:paraId="0ADA3562"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0.7654</w:t>
                  </w:r>
                </w:p>
              </w:tc>
            </w:tr>
            <w:tr w:rsidR="0033041C" w14:paraId="67B3BB2F" w14:textId="77777777">
              <w:trPr>
                <w:trHeight w:val="264"/>
              </w:trPr>
              <w:tc>
                <w:tcPr>
                  <w:tcW w:w="2324" w:type="dxa"/>
                  <w:tcBorders>
                    <w:top w:val="nil"/>
                    <w:left w:val="nil"/>
                    <w:bottom w:val="nil"/>
                    <w:right w:val="nil"/>
                  </w:tcBorders>
                </w:tcPr>
                <w:p w14:paraId="2F00FB3D"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No. of deaths</w:t>
                  </w:r>
                </w:p>
              </w:tc>
              <w:tc>
                <w:tcPr>
                  <w:tcW w:w="1242" w:type="dxa"/>
                  <w:tcBorders>
                    <w:top w:val="nil"/>
                    <w:left w:val="nil"/>
                    <w:bottom w:val="nil"/>
                    <w:right w:val="nil"/>
                  </w:tcBorders>
                </w:tcPr>
                <w:p w14:paraId="53B32A73"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164</w:t>
                  </w:r>
                </w:p>
              </w:tc>
              <w:tc>
                <w:tcPr>
                  <w:tcW w:w="1754" w:type="dxa"/>
                  <w:tcBorders>
                    <w:top w:val="nil"/>
                    <w:left w:val="nil"/>
                    <w:bottom w:val="nil"/>
                    <w:right w:val="nil"/>
                  </w:tcBorders>
                </w:tcPr>
                <w:p w14:paraId="1B706F12"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146</w:t>
                  </w:r>
                </w:p>
              </w:tc>
              <w:tc>
                <w:tcPr>
                  <w:tcW w:w="1755" w:type="dxa"/>
                  <w:tcBorders>
                    <w:top w:val="nil"/>
                    <w:left w:val="nil"/>
                    <w:bottom w:val="nil"/>
                    <w:right w:val="nil"/>
                  </w:tcBorders>
                </w:tcPr>
                <w:p w14:paraId="4361D197"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115</w:t>
                  </w:r>
                </w:p>
              </w:tc>
              <w:tc>
                <w:tcPr>
                  <w:tcW w:w="1754" w:type="dxa"/>
                  <w:tcBorders>
                    <w:top w:val="nil"/>
                    <w:left w:val="nil"/>
                    <w:bottom w:val="nil"/>
                    <w:right w:val="nil"/>
                  </w:tcBorders>
                </w:tcPr>
                <w:p w14:paraId="1AB275B5"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120</w:t>
                  </w:r>
                </w:p>
              </w:tc>
              <w:tc>
                <w:tcPr>
                  <w:tcW w:w="757" w:type="dxa"/>
                  <w:tcBorders>
                    <w:top w:val="nil"/>
                    <w:left w:val="nil"/>
                    <w:bottom w:val="nil"/>
                    <w:right w:val="nil"/>
                  </w:tcBorders>
                </w:tcPr>
                <w:p w14:paraId="4B5A7127" w14:textId="77777777" w:rsidR="0033041C" w:rsidRDefault="0033041C">
                  <w:pPr>
                    <w:framePr w:wrap="around" w:vAnchor="text" w:hAnchor="margin"/>
                    <w:spacing w:after="160"/>
                    <w:ind w:firstLine="0"/>
                    <w:suppressOverlap/>
                    <w:jc w:val="left"/>
                  </w:pPr>
                </w:p>
              </w:tc>
            </w:tr>
            <w:tr w:rsidR="0033041C" w14:paraId="3FC2B23B" w14:textId="77777777">
              <w:trPr>
                <w:trHeight w:val="279"/>
              </w:trPr>
              <w:tc>
                <w:tcPr>
                  <w:tcW w:w="2324" w:type="dxa"/>
                  <w:tcBorders>
                    <w:top w:val="nil"/>
                    <w:left w:val="nil"/>
                    <w:bottom w:val="nil"/>
                    <w:right w:val="nil"/>
                  </w:tcBorders>
                </w:tcPr>
                <w:p w14:paraId="7520E7FE"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42" w:type="dxa"/>
                  <w:tcBorders>
                    <w:top w:val="nil"/>
                    <w:left w:val="nil"/>
                    <w:bottom w:val="nil"/>
                    <w:right w:val="nil"/>
                  </w:tcBorders>
                </w:tcPr>
                <w:p w14:paraId="0A70E70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54" w:type="dxa"/>
                  <w:tcBorders>
                    <w:top w:val="nil"/>
                    <w:left w:val="nil"/>
                    <w:bottom w:val="nil"/>
                    <w:right w:val="nil"/>
                  </w:tcBorders>
                </w:tcPr>
                <w:p w14:paraId="285B8C73"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0.89 (0.71-1.11)</w:t>
                  </w:r>
                </w:p>
              </w:tc>
              <w:tc>
                <w:tcPr>
                  <w:tcW w:w="1755" w:type="dxa"/>
                  <w:tcBorders>
                    <w:top w:val="nil"/>
                    <w:left w:val="nil"/>
                    <w:bottom w:val="nil"/>
                    <w:right w:val="nil"/>
                  </w:tcBorders>
                </w:tcPr>
                <w:p w14:paraId="5B27E540"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0.70 (0.55-0.89)</w:t>
                  </w:r>
                </w:p>
              </w:tc>
              <w:tc>
                <w:tcPr>
                  <w:tcW w:w="1754" w:type="dxa"/>
                  <w:tcBorders>
                    <w:top w:val="nil"/>
                    <w:left w:val="nil"/>
                    <w:bottom w:val="nil"/>
                    <w:right w:val="nil"/>
                  </w:tcBorders>
                </w:tcPr>
                <w:p w14:paraId="2492C16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0.73 (0.57-0.92)</w:t>
                  </w:r>
                </w:p>
              </w:tc>
              <w:tc>
                <w:tcPr>
                  <w:tcW w:w="757" w:type="dxa"/>
                  <w:tcBorders>
                    <w:top w:val="nil"/>
                    <w:left w:val="nil"/>
                    <w:bottom w:val="nil"/>
                    <w:right w:val="nil"/>
                  </w:tcBorders>
                </w:tcPr>
                <w:p w14:paraId="2D12A7F8"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 0.0023</w:t>
                  </w:r>
                  <w:r>
                    <w:rPr>
                      <w:rFonts w:ascii="Calibri" w:eastAsia="Calibri" w:hAnsi="Calibri" w:cs="Calibri"/>
                      <w:color w:val="000000"/>
                      <w:sz w:val="16"/>
                      <w:vertAlign w:val="superscript"/>
                    </w:rPr>
                    <w:t>d</w:t>
                  </w:r>
                </w:p>
              </w:tc>
            </w:tr>
            <w:tr w:rsidR="0033041C" w14:paraId="3D22EFD6" w14:textId="77777777">
              <w:trPr>
                <w:trHeight w:val="577"/>
              </w:trPr>
              <w:tc>
                <w:tcPr>
                  <w:tcW w:w="2324" w:type="dxa"/>
                  <w:tcBorders>
                    <w:top w:val="nil"/>
                    <w:left w:val="nil"/>
                    <w:bottom w:val="nil"/>
                    <w:right w:val="nil"/>
                  </w:tcBorders>
                </w:tcPr>
                <w:p w14:paraId="2B3C52CF" w14:textId="77777777" w:rsidR="0033041C" w:rsidRDefault="00000000">
                  <w:pPr>
                    <w:framePr w:wrap="around" w:vAnchor="text" w:hAnchor="margin"/>
                    <w:spacing w:after="112"/>
                    <w:ind w:left="160"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p w14:paraId="44418CB7"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Respiratory diseases</w:t>
                  </w:r>
                </w:p>
              </w:tc>
              <w:tc>
                <w:tcPr>
                  <w:tcW w:w="1242" w:type="dxa"/>
                  <w:tcBorders>
                    <w:top w:val="nil"/>
                    <w:left w:val="nil"/>
                    <w:bottom w:val="nil"/>
                    <w:right w:val="nil"/>
                  </w:tcBorders>
                </w:tcPr>
                <w:p w14:paraId="21C02731"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54" w:type="dxa"/>
                  <w:tcBorders>
                    <w:top w:val="nil"/>
                    <w:left w:val="nil"/>
                    <w:bottom w:val="nil"/>
                    <w:right w:val="nil"/>
                  </w:tcBorders>
                </w:tcPr>
                <w:p w14:paraId="63AC4D0E"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0.92 (0.67-1.26)</w:t>
                  </w:r>
                </w:p>
              </w:tc>
              <w:tc>
                <w:tcPr>
                  <w:tcW w:w="1755" w:type="dxa"/>
                  <w:tcBorders>
                    <w:top w:val="nil"/>
                    <w:left w:val="nil"/>
                    <w:bottom w:val="nil"/>
                    <w:right w:val="nil"/>
                  </w:tcBorders>
                </w:tcPr>
                <w:p w14:paraId="6414EC2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0.83 (0.59-1.17)</w:t>
                  </w:r>
                </w:p>
              </w:tc>
              <w:tc>
                <w:tcPr>
                  <w:tcW w:w="1754" w:type="dxa"/>
                  <w:tcBorders>
                    <w:top w:val="nil"/>
                    <w:left w:val="nil"/>
                    <w:bottom w:val="nil"/>
                    <w:right w:val="nil"/>
                  </w:tcBorders>
                </w:tcPr>
                <w:p w14:paraId="11B45462"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0.90 (0.63-1.28)</w:t>
                  </w:r>
                </w:p>
              </w:tc>
              <w:tc>
                <w:tcPr>
                  <w:tcW w:w="757" w:type="dxa"/>
                  <w:tcBorders>
                    <w:top w:val="nil"/>
                    <w:left w:val="nil"/>
                    <w:bottom w:val="nil"/>
                    <w:right w:val="nil"/>
                  </w:tcBorders>
                </w:tcPr>
                <w:p w14:paraId="4E1600A1"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0.4681</w:t>
                  </w:r>
                </w:p>
              </w:tc>
            </w:tr>
            <w:tr w:rsidR="0033041C" w14:paraId="33B837FF" w14:textId="77777777">
              <w:trPr>
                <w:trHeight w:val="263"/>
              </w:trPr>
              <w:tc>
                <w:tcPr>
                  <w:tcW w:w="2324" w:type="dxa"/>
                  <w:tcBorders>
                    <w:top w:val="nil"/>
                    <w:left w:val="nil"/>
                    <w:bottom w:val="nil"/>
                    <w:right w:val="nil"/>
                  </w:tcBorders>
                </w:tcPr>
                <w:p w14:paraId="0057CC4C"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No. of deaths</w:t>
                  </w:r>
                </w:p>
              </w:tc>
              <w:tc>
                <w:tcPr>
                  <w:tcW w:w="1242" w:type="dxa"/>
                  <w:tcBorders>
                    <w:top w:val="nil"/>
                    <w:left w:val="nil"/>
                    <w:bottom w:val="nil"/>
                    <w:right w:val="nil"/>
                  </w:tcBorders>
                </w:tcPr>
                <w:p w14:paraId="43453422" w14:textId="77777777" w:rsidR="0033041C" w:rsidRDefault="00000000">
                  <w:pPr>
                    <w:framePr w:wrap="around" w:vAnchor="text" w:hAnchor="margin"/>
                    <w:spacing w:after="0"/>
                    <w:ind w:left="139" w:firstLine="0"/>
                    <w:suppressOverlap/>
                    <w:jc w:val="left"/>
                  </w:pPr>
                  <w:r>
                    <w:rPr>
                      <w:rFonts w:ascii="Calibri" w:eastAsia="Calibri" w:hAnsi="Calibri" w:cs="Calibri"/>
                      <w:color w:val="000000"/>
                      <w:sz w:val="16"/>
                    </w:rPr>
                    <w:t>41</w:t>
                  </w:r>
                </w:p>
              </w:tc>
              <w:tc>
                <w:tcPr>
                  <w:tcW w:w="1754" w:type="dxa"/>
                  <w:tcBorders>
                    <w:top w:val="nil"/>
                    <w:left w:val="nil"/>
                    <w:bottom w:val="nil"/>
                    <w:right w:val="nil"/>
                  </w:tcBorders>
                </w:tcPr>
                <w:p w14:paraId="50EDE2DB" w14:textId="77777777" w:rsidR="0033041C" w:rsidRDefault="00000000">
                  <w:pPr>
                    <w:framePr w:wrap="around" w:vAnchor="text" w:hAnchor="margin"/>
                    <w:spacing w:after="0"/>
                    <w:ind w:left="397" w:firstLine="0"/>
                    <w:suppressOverlap/>
                    <w:jc w:val="left"/>
                  </w:pPr>
                  <w:r>
                    <w:rPr>
                      <w:rFonts w:ascii="Calibri" w:eastAsia="Calibri" w:hAnsi="Calibri" w:cs="Calibri"/>
                      <w:color w:val="000000"/>
                      <w:sz w:val="16"/>
                    </w:rPr>
                    <w:t>37</w:t>
                  </w:r>
                </w:p>
              </w:tc>
              <w:tc>
                <w:tcPr>
                  <w:tcW w:w="1755" w:type="dxa"/>
                  <w:tcBorders>
                    <w:top w:val="nil"/>
                    <w:left w:val="nil"/>
                    <w:bottom w:val="nil"/>
                    <w:right w:val="nil"/>
                  </w:tcBorders>
                </w:tcPr>
                <w:p w14:paraId="5124C001" w14:textId="77777777" w:rsidR="0033041C" w:rsidRDefault="00000000">
                  <w:pPr>
                    <w:framePr w:wrap="around" w:vAnchor="text" w:hAnchor="margin"/>
                    <w:spacing w:after="0"/>
                    <w:ind w:left="397" w:firstLine="0"/>
                    <w:suppressOverlap/>
                    <w:jc w:val="left"/>
                  </w:pPr>
                  <w:r>
                    <w:rPr>
                      <w:rFonts w:ascii="Calibri" w:eastAsia="Calibri" w:hAnsi="Calibri" w:cs="Calibri"/>
                      <w:color w:val="000000"/>
                      <w:sz w:val="16"/>
                    </w:rPr>
                    <w:t>32</w:t>
                  </w:r>
                </w:p>
              </w:tc>
              <w:tc>
                <w:tcPr>
                  <w:tcW w:w="1754" w:type="dxa"/>
                  <w:tcBorders>
                    <w:top w:val="nil"/>
                    <w:left w:val="nil"/>
                    <w:bottom w:val="nil"/>
                    <w:right w:val="nil"/>
                  </w:tcBorders>
                </w:tcPr>
                <w:p w14:paraId="09E6B50B" w14:textId="77777777" w:rsidR="0033041C" w:rsidRDefault="00000000">
                  <w:pPr>
                    <w:framePr w:wrap="around" w:vAnchor="text" w:hAnchor="margin"/>
                    <w:spacing w:after="0"/>
                    <w:ind w:left="396" w:firstLine="0"/>
                    <w:suppressOverlap/>
                    <w:jc w:val="left"/>
                  </w:pPr>
                  <w:r>
                    <w:rPr>
                      <w:rFonts w:ascii="Calibri" w:eastAsia="Calibri" w:hAnsi="Calibri" w:cs="Calibri"/>
                      <w:color w:val="000000"/>
                      <w:sz w:val="16"/>
                    </w:rPr>
                    <w:t>27</w:t>
                  </w:r>
                </w:p>
              </w:tc>
              <w:tc>
                <w:tcPr>
                  <w:tcW w:w="757" w:type="dxa"/>
                  <w:tcBorders>
                    <w:top w:val="nil"/>
                    <w:left w:val="nil"/>
                    <w:bottom w:val="nil"/>
                    <w:right w:val="nil"/>
                  </w:tcBorders>
                </w:tcPr>
                <w:p w14:paraId="72BC0FD4" w14:textId="77777777" w:rsidR="0033041C" w:rsidRDefault="0033041C">
                  <w:pPr>
                    <w:framePr w:wrap="around" w:vAnchor="text" w:hAnchor="margin"/>
                    <w:spacing w:after="160"/>
                    <w:ind w:firstLine="0"/>
                    <w:suppressOverlap/>
                    <w:jc w:val="left"/>
                  </w:pPr>
                </w:p>
              </w:tc>
            </w:tr>
            <w:tr w:rsidR="0033041C" w14:paraId="24370B3B" w14:textId="77777777">
              <w:trPr>
                <w:trHeight w:val="280"/>
              </w:trPr>
              <w:tc>
                <w:tcPr>
                  <w:tcW w:w="2324" w:type="dxa"/>
                  <w:tcBorders>
                    <w:top w:val="nil"/>
                    <w:left w:val="nil"/>
                    <w:bottom w:val="nil"/>
                    <w:right w:val="nil"/>
                  </w:tcBorders>
                </w:tcPr>
                <w:p w14:paraId="3D48EE67"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42" w:type="dxa"/>
                  <w:tcBorders>
                    <w:top w:val="nil"/>
                    <w:left w:val="nil"/>
                    <w:bottom w:val="nil"/>
                    <w:right w:val="nil"/>
                  </w:tcBorders>
                </w:tcPr>
                <w:p w14:paraId="31EECB2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54" w:type="dxa"/>
                  <w:tcBorders>
                    <w:top w:val="nil"/>
                    <w:left w:val="nil"/>
                    <w:bottom w:val="nil"/>
                    <w:right w:val="nil"/>
                  </w:tcBorders>
                </w:tcPr>
                <w:p w14:paraId="30F5241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0.90 (0.58-1.40)</w:t>
                  </w:r>
                </w:p>
              </w:tc>
              <w:tc>
                <w:tcPr>
                  <w:tcW w:w="1755" w:type="dxa"/>
                  <w:tcBorders>
                    <w:top w:val="nil"/>
                    <w:left w:val="nil"/>
                    <w:bottom w:val="nil"/>
                    <w:right w:val="nil"/>
                  </w:tcBorders>
                </w:tcPr>
                <w:p w14:paraId="4776364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0.78 (0.79-1.23)</w:t>
                  </w:r>
                </w:p>
              </w:tc>
              <w:tc>
                <w:tcPr>
                  <w:tcW w:w="1754" w:type="dxa"/>
                  <w:tcBorders>
                    <w:top w:val="nil"/>
                    <w:left w:val="nil"/>
                    <w:bottom w:val="nil"/>
                    <w:right w:val="nil"/>
                  </w:tcBorders>
                </w:tcPr>
                <w:p w14:paraId="1D0E5822"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0.65 (0.40-1.06)</w:t>
                  </w:r>
                </w:p>
              </w:tc>
              <w:tc>
                <w:tcPr>
                  <w:tcW w:w="757" w:type="dxa"/>
                  <w:tcBorders>
                    <w:top w:val="nil"/>
                    <w:left w:val="nil"/>
                    <w:bottom w:val="nil"/>
                    <w:right w:val="nil"/>
                  </w:tcBorders>
                </w:tcPr>
                <w:p w14:paraId="4A57C540"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0.0687</w:t>
                  </w:r>
                </w:p>
              </w:tc>
            </w:tr>
            <w:tr w:rsidR="0033041C" w14:paraId="6941CE26" w14:textId="77777777">
              <w:trPr>
                <w:trHeight w:val="577"/>
              </w:trPr>
              <w:tc>
                <w:tcPr>
                  <w:tcW w:w="2324" w:type="dxa"/>
                  <w:tcBorders>
                    <w:top w:val="nil"/>
                    <w:left w:val="nil"/>
                    <w:bottom w:val="nil"/>
                    <w:right w:val="nil"/>
                  </w:tcBorders>
                </w:tcPr>
                <w:p w14:paraId="6EB6AE3F" w14:textId="77777777" w:rsidR="0033041C" w:rsidRDefault="00000000">
                  <w:pPr>
                    <w:framePr w:wrap="around" w:vAnchor="text" w:hAnchor="margin"/>
                    <w:spacing w:after="112"/>
                    <w:ind w:left="160"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p w14:paraId="7147A297"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Other causes</w:t>
                  </w:r>
                </w:p>
              </w:tc>
              <w:tc>
                <w:tcPr>
                  <w:tcW w:w="1242" w:type="dxa"/>
                  <w:tcBorders>
                    <w:top w:val="nil"/>
                    <w:left w:val="nil"/>
                    <w:bottom w:val="nil"/>
                    <w:right w:val="nil"/>
                  </w:tcBorders>
                </w:tcPr>
                <w:p w14:paraId="643576DC"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54" w:type="dxa"/>
                  <w:tcBorders>
                    <w:top w:val="nil"/>
                    <w:left w:val="nil"/>
                    <w:bottom w:val="nil"/>
                    <w:right w:val="nil"/>
                  </w:tcBorders>
                </w:tcPr>
                <w:p w14:paraId="721DC76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1.01 (0.53-1.91)</w:t>
                  </w:r>
                </w:p>
              </w:tc>
              <w:tc>
                <w:tcPr>
                  <w:tcW w:w="1755" w:type="dxa"/>
                  <w:tcBorders>
                    <w:top w:val="nil"/>
                    <w:left w:val="nil"/>
                    <w:bottom w:val="nil"/>
                    <w:right w:val="nil"/>
                  </w:tcBorders>
                </w:tcPr>
                <w:p w14:paraId="7B78F4A4"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0.76 (0.39-1.49)</w:t>
                  </w:r>
                </w:p>
              </w:tc>
              <w:tc>
                <w:tcPr>
                  <w:tcW w:w="1754" w:type="dxa"/>
                  <w:tcBorders>
                    <w:top w:val="nil"/>
                    <w:left w:val="nil"/>
                    <w:bottom w:val="nil"/>
                    <w:right w:val="nil"/>
                  </w:tcBorders>
                </w:tcPr>
                <w:p w14:paraId="6A4E3994"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1.12 (0.52-2.39)</w:t>
                  </w:r>
                </w:p>
              </w:tc>
              <w:tc>
                <w:tcPr>
                  <w:tcW w:w="757" w:type="dxa"/>
                  <w:tcBorders>
                    <w:top w:val="nil"/>
                    <w:left w:val="nil"/>
                    <w:bottom w:val="nil"/>
                    <w:right w:val="nil"/>
                  </w:tcBorders>
                </w:tcPr>
                <w:p w14:paraId="5603C24C"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0.9945</w:t>
                  </w:r>
                </w:p>
              </w:tc>
            </w:tr>
            <w:tr w:rsidR="0033041C" w14:paraId="3FFE628A" w14:textId="77777777">
              <w:trPr>
                <w:trHeight w:val="263"/>
              </w:trPr>
              <w:tc>
                <w:tcPr>
                  <w:tcW w:w="2324" w:type="dxa"/>
                  <w:tcBorders>
                    <w:top w:val="nil"/>
                    <w:left w:val="nil"/>
                    <w:bottom w:val="nil"/>
                    <w:right w:val="nil"/>
                  </w:tcBorders>
                </w:tcPr>
                <w:p w14:paraId="1C8E8144"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No. of deaths</w:t>
                  </w:r>
                </w:p>
              </w:tc>
              <w:tc>
                <w:tcPr>
                  <w:tcW w:w="1242" w:type="dxa"/>
                  <w:tcBorders>
                    <w:top w:val="nil"/>
                    <w:left w:val="nil"/>
                    <w:bottom w:val="nil"/>
                    <w:right w:val="nil"/>
                  </w:tcBorders>
                </w:tcPr>
                <w:p w14:paraId="2201D20A"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157</w:t>
                  </w:r>
                </w:p>
              </w:tc>
              <w:tc>
                <w:tcPr>
                  <w:tcW w:w="1754" w:type="dxa"/>
                  <w:tcBorders>
                    <w:top w:val="nil"/>
                    <w:left w:val="nil"/>
                    <w:bottom w:val="nil"/>
                    <w:right w:val="nil"/>
                  </w:tcBorders>
                </w:tcPr>
                <w:p w14:paraId="3AE39649"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124</w:t>
                  </w:r>
                </w:p>
              </w:tc>
              <w:tc>
                <w:tcPr>
                  <w:tcW w:w="1755" w:type="dxa"/>
                  <w:tcBorders>
                    <w:top w:val="nil"/>
                    <w:left w:val="nil"/>
                    <w:bottom w:val="nil"/>
                    <w:right w:val="nil"/>
                  </w:tcBorders>
                </w:tcPr>
                <w:p w14:paraId="48094164"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128</w:t>
                  </w:r>
                </w:p>
              </w:tc>
              <w:tc>
                <w:tcPr>
                  <w:tcW w:w="1754" w:type="dxa"/>
                  <w:tcBorders>
                    <w:top w:val="nil"/>
                    <w:left w:val="nil"/>
                    <w:bottom w:val="nil"/>
                    <w:right w:val="nil"/>
                  </w:tcBorders>
                </w:tcPr>
                <w:p w14:paraId="261E6F1F"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120</w:t>
                  </w:r>
                </w:p>
              </w:tc>
              <w:tc>
                <w:tcPr>
                  <w:tcW w:w="757" w:type="dxa"/>
                  <w:tcBorders>
                    <w:top w:val="nil"/>
                    <w:left w:val="nil"/>
                    <w:bottom w:val="nil"/>
                    <w:right w:val="nil"/>
                  </w:tcBorders>
                </w:tcPr>
                <w:p w14:paraId="7899D146" w14:textId="77777777" w:rsidR="0033041C" w:rsidRDefault="0033041C">
                  <w:pPr>
                    <w:framePr w:wrap="around" w:vAnchor="text" w:hAnchor="margin"/>
                    <w:spacing w:after="160"/>
                    <w:ind w:firstLine="0"/>
                    <w:suppressOverlap/>
                    <w:jc w:val="left"/>
                  </w:pPr>
                </w:p>
              </w:tc>
            </w:tr>
            <w:tr w:rsidR="0033041C" w14:paraId="302EB728" w14:textId="77777777">
              <w:trPr>
                <w:trHeight w:val="280"/>
              </w:trPr>
              <w:tc>
                <w:tcPr>
                  <w:tcW w:w="2324" w:type="dxa"/>
                  <w:tcBorders>
                    <w:top w:val="nil"/>
                    <w:left w:val="nil"/>
                    <w:bottom w:val="nil"/>
                    <w:right w:val="nil"/>
                  </w:tcBorders>
                </w:tcPr>
                <w:p w14:paraId="1D172891"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42" w:type="dxa"/>
                  <w:tcBorders>
                    <w:top w:val="nil"/>
                    <w:left w:val="nil"/>
                    <w:bottom w:val="nil"/>
                    <w:right w:val="nil"/>
                  </w:tcBorders>
                </w:tcPr>
                <w:p w14:paraId="1C7C13C0"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54" w:type="dxa"/>
                  <w:tcBorders>
                    <w:top w:val="nil"/>
                    <w:left w:val="nil"/>
                    <w:bottom w:val="nil"/>
                    <w:right w:val="nil"/>
                  </w:tcBorders>
                </w:tcPr>
                <w:p w14:paraId="5F0E74C1"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0.79 (0.62-0.99)</w:t>
                  </w:r>
                </w:p>
              </w:tc>
              <w:tc>
                <w:tcPr>
                  <w:tcW w:w="1755" w:type="dxa"/>
                  <w:tcBorders>
                    <w:top w:val="nil"/>
                    <w:left w:val="nil"/>
                    <w:bottom w:val="nil"/>
                    <w:right w:val="nil"/>
                  </w:tcBorders>
                </w:tcPr>
                <w:p w14:paraId="48A1FF4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0.81 (0.64-1.02)</w:t>
                  </w:r>
                </w:p>
              </w:tc>
              <w:tc>
                <w:tcPr>
                  <w:tcW w:w="1754" w:type="dxa"/>
                  <w:tcBorders>
                    <w:top w:val="nil"/>
                    <w:left w:val="nil"/>
                    <w:bottom w:val="nil"/>
                    <w:right w:val="nil"/>
                  </w:tcBorders>
                </w:tcPr>
                <w:p w14:paraId="09CC4275"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0.76 (0.60-0.96)</w:t>
                  </w:r>
                </w:p>
              </w:tc>
              <w:tc>
                <w:tcPr>
                  <w:tcW w:w="757" w:type="dxa"/>
                  <w:tcBorders>
                    <w:top w:val="nil"/>
                    <w:left w:val="nil"/>
                    <w:bottom w:val="nil"/>
                    <w:right w:val="nil"/>
                  </w:tcBorders>
                </w:tcPr>
                <w:p w14:paraId="7C1E444A"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 0.0334</w:t>
                  </w:r>
                  <w:r>
                    <w:rPr>
                      <w:rFonts w:ascii="Calibri" w:eastAsia="Calibri" w:hAnsi="Calibri" w:cs="Calibri"/>
                      <w:color w:val="000000"/>
                      <w:sz w:val="16"/>
                      <w:vertAlign w:val="superscript"/>
                    </w:rPr>
                    <w:t>d</w:t>
                  </w:r>
                </w:p>
              </w:tc>
            </w:tr>
            <w:tr w:rsidR="0033041C" w14:paraId="4C3DB2D2" w14:textId="77777777">
              <w:trPr>
                <w:trHeight w:val="230"/>
              </w:trPr>
              <w:tc>
                <w:tcPr>
                  <w:tcW w:w="2324" w:type="dxa"/>
                  <w:tcBorders>
                    <w:top w:val="nil"/>
                    <w:left w:val="nil"/>
                    <w:bottom w:val="nil"/>
                    <w:right w:val="nil"/>
                  </w:tcBorders>
                </w:tcPr>
                <w:p w14:paraId="0B353F25" w14:textId="77777777" w:rsidR="0033041C" w:rsidRDefault="00000000">
                  <w:pPr>
                    <w:framePr w:wrap="around" w:vAnchor="text" w:hAnchor="margin"/>
                    <w:spacing w:after="0"/>
                    <w:ind w:left="160"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tc>
              <w:tc>
                <w:tcPr>
                  <w:tcW w:w="1242" w:type="dxa"/>
                  <w:tcBorders>
                    <w:top w:val="nil"/>
                    <w:left w:val="nil"/>
                    <w:bottom w:val="nil"/>
                    <w:right w:val="nil"/>
                  </w:tcBorders>
                </w:tcPr>
                <w:p w14:paraId="14C4181B"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54" w:type="dxa"/>
                  <w:tcBorders>
                    <w:top w:val="nil"/>
                    <w:left w:val="nil"/>
                    <w:bottom w:val="nil"/>
                    <w:right w:val="nil"/>
                  </w:tcBorders>
                </w:tcPr>
                <w:p w14:paraId="41DD76F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0.83 (0.59-1.15)</w:t>
                  </w:r>
                </w:p>
              </w:tc>
              <w:tc>
                <w:tcPr>
                  <w:tcW w:w="1755" w:type="dxa"/>
                  <w:tcBorders>
                    <w:top w:val="nil"/>
                    <w:left w:val="nil"/>
                    <w:bottom w:val="nil"/>
                    <w:right w:val="nil"/>
                  </w:tcBorders>
                </w:tcPr>
                <w:p w14:paraId="682A7DB5"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0.96 (0.68-1.35)</w:t>
                  </w:r>
                </w:p>
              </w:tc>
              <w:tc>
                <w:tcPr>
                  <w:tcW w:w="1754" w:type="dxa"/>
                  <w:tcBorders>
                    <w:top w:val="nil"/>
                    <w:left w:val="nil"/>
                    <w:bottom w:val="nil"/>
                    <w:right w:val="nil"/>
                  </w:tcBorders>
                </w:tcPr>
                <w:p w14:paraId="412572A1"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0.91 (0.64-1.30)</w:t>
                  </w:r>
                </w:p>
              </w:tc>
              <w:tc>
                <w:tcPr>
                  <w:tcW w:w="757" w:type="dxa"/>
                  <w:tcBorders>
                    <w:top w:val="nil"/>
                    <w:left w:val="nil"/>
                    <w:bottom w:val="nil"/>
                    <w:right w:val="nil"/>
                  </w:tcBorders>
                </w:tcPr>
                <w:p w14:paraId="54AB5737"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0.7902</w:t>
                  </w:r>
                </w:p>
              </w:tc>
            </w:tr>
          </w:tbl>
          <w:p w14:paraId="7601F3F5" w14:textId="77777777" w:rsidR="0033041C" w:rsidRDefault="00000000">
            <w:pPr>
              <w:spacing w:after="31"/>
              <w:ind w:firstLine="0"/>
              <w:jc w:val="left"/>
            </w:pPr>
            <w:r>
              <w:rPr>
                <w:rFonts w:ascii="Calibri" w:eastAsia="Calibri" w:hAnsi="Calibri" w:cs="Calibri"/>
                <w:noProof/>
                <w:color w:val="000000"/>
                <w:sz w:val="22"/>
              </w:rPr>
              <mc:AlternateContent>
                <mc:Choice Requires="wpg">
                  <w:drawing>
                    <wp:inline distT="0" distB="0" distL="0" distR="0" wp14:anchorId="134D74CF" wp14:editId="1D86EB37">
                      <wp:extent cx="6120003" cy="2160"/>
                      <wp:effectExtent l="0" t="0" r="0" b="0"/>
                      <wp:docPr id="23061" name="Group 23061"/>
                      <wp:cNvGraphicFramePr/>
                      <a:graphic xmlns:a="http://schemas.openxmlformats.org/drawingml/2006/main">
                        <a:graphicData uri="http://schemas.microsoft.com/office/word/2010/wordprocessingGroup">
                          <wpg:wgp>
                            <wpg:cNvGrpSpPr/>
                            <wpg:grpSpPr>
                              <a:xfrm>
                                <a:off x="0" y="0"/>
                                <a:ext cx="6120003" cy="2160"/>
                                <a:chOff x="0" y="0"/>
                                <a:chExt cx="6120003" cy="2160"/>
                              </a:xfrm>
                            </wpg:grpSpPr>
                            <wps:wsp>
                              <wps:cNvPr id="36438" name="Shape 36438"/>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xmlns:a="http://schemas.openxmlformats.org/drawingml/2006/main">
                  <w:pict>
                    <v:group id="Group 23061" style="width:481.89pt;height:0.170074pt;mso-position-horizontal-relative:char;mso-position-vertical-relative:line" coordsize="61200,21">
                      <v:shape id="Shape 36439" style="position:absolute;width:61200;height:91;left:0;top:0;" coordsize="6120003,9144" path="m0,0l6120003,0l6120003,9144l0,9144l0,0">
                        <v:stroke weight="0pt" endcap="round" joinstyle="round" on="true" color="#2c2a28"/>
                        <v:fill on="true" color="#2c2a28"/>
                      </v:shape>
                    </v:group>
                  </w:pict>
                </mc:Fallback>
              </mc:AlternateContent>
            </w:r>
          </w:p>
          <w:p w14:paraId="43F8FDC2" w14:textId="77777777" w:rsidR="0033041C" w:rsidRDefault="00000000">
            <w:pPr>
              <w:tabs>
                <w:tab w:val="center" w:pos="1087"/>
                <w:tab w:val="center" w:pos="4472"/>
              </w:tabs>
              <w:spacing w:after="0"/>
              <w:ind w:firstLine="0"/>
              <w:jc w:val="left"/>
            </w:pPr>
            <w:r>
              <w:rPr>
                <w:rFonts w:ascii="Calibri" w:eastAsia="Calibri" w:hAnsi="Calibri" w:cs="Calibri"/>
                <w:color w:val="000000"/>
                <w:sz w:val="9"/>
              </w:rPr>
              <w:t>a</w:t>
            </w:r>
            <w:r>
              <w:rPr>
                <w:rFonts w:ascii="Calibri" w:eastAsia="Calibri" w:hAnsi="Calibri" w:cs="Calibri"/>
                <w:color w:val="000000"/>
                <w:sz w:val="9"/>
              </w:rPr>
              <w:tab/>
              <w:t>b</w:t>
            </w:r>
            <w:r>
              <w:rPr>
                <w:rFonts w:ascii="Calibri" w:eastAsia="Calibri" w:hAnsi="Calibri" w:cs="Calibri"/>
                <w:color w:val="000000"/>
                <w:sz w:val="9"/>
              </w:rPr>
              <w:tab/>
              <w:t>c</w:t>
            </w:r>
          </w:p>
          <w:p w14:paraId="422BC9C7" w14:textId="77777777" w:rsidR="0033041C" w:rsidRDefault="00000000">
            <w:pPr>
              <w:tabs>
                <w:tab w:val="center" w:pos="2761"/>
                <w:tab w:val="center" w:pos="5610"/>
              </w:tabs>
              <w:spacing w:after="0"/>
              <w:ind w:firstLine="0"/>
              <w:jc w:val="left"/>
            </w:pPr>
            <w:r>
              <w:rPr>
                <w:rFonts w:ascii="Calibri" w:eastAsia="Calibri" w:hAnsi="Calibri" w:cs="Calibri"/>
                <w:color w:val="000000"/>
                <w:sz w:val="14"/>
              </w:rPr>
              <w:t>HR: hazard ratio;</w:t>
            </w:r>
            <w:r>
              <w:rPr>
                <w:rFonts w:ascii="Calibri" w:eastAsia="Calibri" w:hAnsi="Calibri" w:cs="Calibri"/>
                <w:color w:val="000000"/>
                <w:sz w:val="14"/>
              </w:rPr>
              <w:tab/>
              <w:t>Cox stratified for age (continuous) and adjusted for sex;</w:t>
            </w:r>
            <w:r>
              <w:rPr>
                <w:rFonts w:ascii="Calibri" w:eastAsia="Calibri" w:hAnsi="Calibri" w:cs="Calibri"/>
                <w:color w:val="000000"/>
                <w:sz w:val="14"/>
              </w:rPr>
              <w:tab/>
              <w:t>Additional adjusted for energy intake.</w:t>
            </w:r>
          </w:p>
        </w:tc>
      </w:tr>
    </w:tbl>
    <w:p w14:paraId="0CCF2350" w14:textId="77777777" w:rsidR="0033041C" w:rsidRDefault="00000000">
      <w:pPr>
        <w:spacing w:after="340" w:line="277" w:lineRule="auto"/>
        <w:ind w:left="-5" w:hanging="10"/>
        <w:jc w:val="left"/>
      </w:pPr>
      <w:proofErr w:type="spellStart"/>
      <w:r>
        <w:rPr>
          <w:rFonts w:ascii="Calibri" w:eastAsia="Calibri" w:hAnsi="Calibri" w:cs="Calibri"/>
          <w:color w:val="000000"/>
          <w:sz w:val="14"/>
          <w:vertAlign w:val="superscript"/>
        </w:rPr>
        <w:t>d</w:t>
      </w:r>
      <w:r>
        <w:rPr>
          <w:rFonts w:ascii="Calibri" w:eastAsia="Calibri" w:hAnsi="Calibri" w:cs="Calibri"/>
          <w:color w:val="000000"/>
          <w:sz w:val="14"/>
        </w:rPr>
        <w:t>p</w:t>
      </w:r>
      <w:proofErr w:type="spellEnd"/>
      <w:r>
        <w:rPr>
          <w:rFonts w:ascii="Calibri" w:eastAsia="Calibri" w:hAnsi="Calibri" w:cs="Calibri"/>
          <w:color w:val="000000"/>
          <w:sz w:val="14"/>
        </w:rPr>
        <w:t xml:space="preserve"> value for linear trend significant (p &lt; 0.05).</w:t>
      </w:r>
    </w:p>
    <w:p w14:paraId="018A6EF6" w14:textId="77777777" w:rsidR="0033041C" w:rsidRDefault="00000000">
      <w:pPr>
        <w:ind w:left="-15" w:firstLine="0"/>
      </w:pPr>
      <w:r>
        <w:t>Even though meat only contributed for 3.6% to the total weight of daily intake in grams, it is responsible for approximately 30% of dietary greenhouse gas emission and land use. A 35 g/d reduction or shift from total meat intake to vegetables, fruit-nuts-seeds, pasta-rice-couscous, or fish would significantly increase survival rates (4-19%), reduce GHGE (4-12%), and land use (10-12%).</w:t>
      </w:r>
    </w:p>
    <w:p w14:paraId="36CF7E01" w14:textId="77777777" w:rsidR="0033041C" w:rsidRDefault="00000000">
      <w:pPr>
        <w:ind w:left="-15"/>
      </w:pPr>
      <w:r>
        <w:t xml:space="preserve">In this study, the environmental burden of the usual diet was divided into quartiles of total GHGE and land use to </w:t>
      </w:r>
      <w:proofErr w:type="spellStart"/>
      <w:r>
        <w:t>analyse</w:t>
      </w:r>
      <w:proofErr w:type="spellEnd"/>
      <w:r>
        <w:t xml:space="preserve"> the influence of diets with a higher impact on the relative risk for mortality. For this division no impact on mortality risk was observed in the Cox survival models. Other studies have suggested that a healthier diet may also be more sustainable [3,15]. A diet according to the Dutch Dietary Guidelines would result in 8% less GHGE and decrease land use by 21% compared to the average diet. However, a healthier diet and diet with a lower environmental impact do not necessarily need to be equally sustainable. For example, a healthy diet that includes fruits and vegetables with a high GHGE, rice instead of pasta or potatoes and more meat has twice the GHGE compared to an equally healthy low-GHGE diet [28]. On the other hand, a less healthy diet, with high quantities of sugars and refined carbohydrates, small quantities of meat, fruits and vegetables, can also have a low GHGE. Our modelled substitution scenario resulted in healthier diets with reduced environmental impact. Substitutions of meat lead to a double benefit in both health and reduced environmental impact aspects. However, a healthier diet is not necessarily accompanied by a lower GHGE or less land use.</w:t>
      </w:r>
    </w:p>
    <w:p w14:paraId="5121AD67" w14:textId="77777777" w:rsidR="0033041C" w:rsidRDefault="00000000">
      <w:pPr>
        <w:ind w:left="-15"/>
      </w:pPr>
      <w:r>
        <w:t>The Dutch diet is relatively high in animal-derived products and refined carbohydrates and low in fruit and vegetables. Within the dietary range of this cohort, there was no significant association between the overall daily GHGE and land use and mortality. Although total GHGE and land use were not associated with mortality, modelling a one-third reduction of total meat, a major contributor to dietary GHGE and land use, resulted in both reduced mortality risk as well as reduced environmental impact.</w:t>
      </w:r>
    </w:p>
    <w:tbl>
      <w:tblPr>
        <w:tblStyle w:val="TableGrid"/>
        <w:tblpPr w:vertAnchor="text" w:horzAnchor="margin"/>
        <w:tblOverlap w:val="never"/>
        <w:tblW w:w="9638" w:type="dxa"/>
        <w:tblInd w:w="0" w:type="dxa"/>
        <w:tblCellMar>
          <w:top w:w="0" w:type="dxa"/>
          <w:left w:w="0" w:type="dxa"/>
          <w:bottom w:w="0" w:type="dxa"/>
          <w:right w:w="0" w:type="dxa"/>
        </w:tblCellMar>
        <w:tblLook w:val="04A0" w:firstRow="1" w:lastRow="0" w:firstColumn="1" w:lastColumn="0" w:noHBand="0" w:noVBand="1"/>
      </w:tblPr>
      <w:tblGrid>
        <w:gridCol w:w="9638"/>
      </w:tblGrid>
      <w:tr w:rsidR="0033041C" w14:paraId="5C1A34B0" w14:textId="77777777">
        <w:trPr>
          <w:trHeight w:val="7655"/>
        </w:trPr>
        <w:tc>
          <w:tcPr>
            <w:tcW w:w="6725" w:type="dxa"/>
            <w:tcBorders>
              <w:top w:val="nil"/>
              <w:left w:val="nil"/>
              <w:bottom w:val="nil"/>
              <w:right w:val="nil"/>
            </w:tcBorders>
          </w:tcPr>
          <w:p w14:paraId="140620D6" w14:textId="77777777" w:rsidR="0033041C" w:rsidRDefault="00000000">
            <w:pPr>
              <w:spacing w:after="0"/>
              <w:ind w:firstLine="0"/>
              <w:jc w:val="left"/>
            </w:pPr>
            <w:r>
              <w:rPr>
                <w:rFonts w:ascii="Calibri" w:eastAsia="Calibri" w:hAnsi="Calibri" w:cs="Calibri"/>
                <w:sz w:val="18"/>
              </w:rPr>
              <w:t>Table 4 Data for mortality risks according to total land use of usual diet in EPIC-NL</w:t>
            </w:r>
          </w:p>
          <w:p w14:paraId="4A26721B" w14:textId="77777777" w:rsidR="0033041C" w:rsidRDefault="00000000">
            <w:pPr>
              <w:spacing w:after="67"/>
              <w:ind w:firstLine="0"/>
              <w:jc w:val="left"/>
            </w:pPr>
            <w:r>
              <w:rPr>
                <w:rFonts w:ascii="Calibri" w:eastAsia="Calibri" w:hAnsi="Calibri" w:cs="Calibri"/>
                <w:noProof/>
                <w:color w:val="000000"/>
                <w:sz w:val="22"/>
              </w:rPr>
              <mc:AlternateContent>
                <mc:Choice Requires="wpg">
                  <w:drawing>
                    <wp:inline distT="0" distB="0" distL="0" distR="0" wp14:anchorId="5BFA516E" wp14:editId="2D12C87F">
                      <wp:extent cx="6120229" cy="335521"/>
                      <wp:effectExtent l="0" t="0" r="0" b="0"/>
                      <wp:docPr id="31934" name="Group 31934"/>
                      <wp:cNvGraphicFramePr/>
                      <a:graphic xmlns:a="http://schemas.openxmlformats.org/drawingml/2006/main">
                        <a:graphicData uri="http://schemas.microsoft.com/office/word/2010/wordprocessingGroup">
                          <wpg:wgp>
                            <wpg:cNvGrpSpPr/>
                            <wpg:grpSpPr>
                              <a:xfrm>
                                <a:off x="0" y="0"/>
                                <a:ext cx="6120229" cy="335521"/>
                                <a:chOff x="0" y="0"/>
                                <a:chExt cx="6120229" cy="335521"/>
                              </a:xfrm>
                            </wpg:grpSpPr>
                            <wps:wsp>
                              <wps:cNvPr id="36440" name="Shape 36440"/>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1" name="Shape 36441"/>
                              <wps:cNvSpPr/>
                              <wps:spPr>
                                <a:xfrm>
                                  <a:off x="1491844" y="167038"/>
                                  <a:ext cx="3605035" cy="9144"/>
                                </a:xfrm>
                                <a:custGeom>
                                  <a:avLst/>
                                  <a:gdLst/>
                                  <a:ahLst/>
                                  <a:cxnLst/>
                                  <a:rect l="0" t="0" r="0" b="0"/>
                                  <a:pathLst>
                                    <a:path w="3605035" h="9144">
                                      <a:moveTo>
                                        <a:pt x="0" y="0"/>
                                      </a:moveTo>
                                      <a:lnTo>
                                        <a:pt x="3605035" y="0"/>
                                      </a:lnTo>
                                      <a:lnTo>
                                        <a:pt x="3605035"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2" name="Shape 36442"/>
                              <wps:cNvSpPr/>
                              <wps:spPr>
                                <a:xfrm>
                                  <a:off x="5606644" y="334081"/>
                                  <a:ext cx="513359" cy="9144"/>
                                </a:xfrm>
                                <a:custGeom>
                                  <a:avLst/>
                                  <a:gdLst/>
                                  <a:ahLst/>
                                  <a:cxnLst/>
                                  <a:rect l="0" t="0" r="0" b="0"/>
                                  <a:pathLst>
                                    <a:path w="513359" h="9144">
                                      <a:moveTo>
                                        <a:pt x="0" y="0"/>
                                      </a:moveTo>
                                      <a:lnTo>
                                        <a:pt x="513359" y="0"/>
                                      </a:lnTo>
                                      <a:lnTo>
                                        <a:pt x="513359"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3" name="Shape 36443"/>
                              <wps:cNvSpPr/>
                              <wps:spPr>
                                <a:xfrm>
                                  <a:off x="0" y="334081"/>
                                  <a:ext cx="1491844" cy="9144"/>
                                </a:xfrm>
                                <a:custGeom>
                                  <a:avLst/>
                                  <a:gdLst/>
                                  <a:ahLst/>
                                  <a:cxnLst/>
                                  <a:rect l="0" t="0" r="0" b="0"/>
                                  <a:pathLst>
                                    <a:path w="1491844" h="9144">
                                      <a:moveTo>
                                        <a:pt x="0" y="0"/>
                                      </a:moveTo>
                                      <a:lnTo>
                                        <a:pt x="1491844" y="0"/>
                                      </a:lnTo>
                                      <a:lnTo>
                                        <a:pt x="149184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4" name="Shape 36444"/>
                              <wps:cNvSpPr/>
                              <wps:spPr>
                                <a:xfrm>
                                  <a:off x="1491844" y="334081"/>
                                  <a:ext cx="784797" cy="9144"/>
                                </a:xfrm>
                                <a:custGeom>
                                  <a:avLst/>
                                  <a:gdLst/>
                                  <a:ahLst/>
                                  <a:cxnLst/>
                                  <a:rect l="0" t="0" r="0" b="0"/>
                                  <a:pathLst>
                                    <a:path w="784797" h="9144">
                                      <a:moveTo>
                                        <a:pt x="0" y="0"/>
                                      </a:moveTo>
                                      <a:lnTo>
                                        <a:pt x="784797" y="0"/>
                                      </a:lnTo>
                                      <a:lnTo>
                                        <a:pt x="784797"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5" name="Shape 36445"/>
                              <wps:cNvSpPr/>
                              <wps:spPr>
                                <a:xfrm>
                                  <a:off x="2276640" y="334081"/>
                                  <a:ext cx="1110234" cy="9144"/>
                                </a:xfrm>
                                <a:custGeom>
                                  <a:avLst/>
                                  <a:gdLst/>
                                  <a:ahLst/>
                                  <a:cxnLst/>
                                  <a:rect l="0" t="0" r="0" b="0"/>
                                  <a:pathLst>
                                    <a:path w="1110234" h="9144">
                                      <a:moveTo>
                                        <a:pt x="0" y="0"/>
                                      </a:moveTo>
                                      <a:lnTo>
                                        <a:pt x="1110234" y="0"/>
                                      </a:lnTo>
                                      <a:lnTo>
                                        <a:pt x="111023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6" name="Shape 36446"/>
                              <wps:cNvSpPr/>
                              <wps:spPr>
                                <a:xfrm>
                                  <a:off x="3386874" y="334081"/>
                                  <a:ext cx="1109523" cy="9144"/>
                                </a:xfrm>
                                <a:custGeom>
                                  <a:avLst/>
                                  <a:gdLst/>
                                  <a:ahLst/>
                                  <a:cxnLst/>
                                  <a:rect l="0" t="0" r="0" b="0"/>
                                  <a:pathLst>
                                    <a:path w="1109523" h="9144">
                                      <a:moveTo>
                                        <a:pt x="0" y="0"/>
                                      </a:moveTo>
                                      <a:lnTo>
                                        <a:pt x="1109523" y="0"/>
                                      </a:lnTo>
                                      <a:lnTo>
                                        <a:pt x="110952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7" name="Shape 36447"/>
                              <wps:cNvSpPr/>
                              <wps:spPr>
                                <a:xfrm>
                                  <a:off x="4496410" y="334081"/>
                                  <a:ext cx="1110234" cy="9144"/>
                                </a:xfrm>
                                <a:custGeom>
                                  <a:avLst/>
                                  <a:gdLst/>
                                  <a:ahLst/>
                                  <a:cxnLst/>
                                  <a:rect l="0" t="0" r="0" b="0"/>
                                  <a:pathLst>
                                    <a:path w="1110234" h="9144">
                                      <a:moveTo>
                                        <a:pt x="0" y="0"/>
                                      </a:moveTo>
                                      <a:lnTo>
                                        <a:pt x="1110234" y="0"/>
                                      </a:lnTo>
                                      <a:lnTo>
                                        <a:pt x="111023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1340" name="Rectangle 1340"/>
                              <wps:cNvSpPr/>
                              <wps:spPr>
                                <a:xfrm>
                                  <a:off x="2825998" y="43683"/>
                                  <a:ext cx="721102" cy="124316"/>
                                </a:xfrm>
                                <a:prstGeom prst="rect">
                                  <a:avLst/>
                                </a:prstGeom>
                                <a:ln>
                                  <a:noFill/>
                                </a:ln>
                              </wps:spPr>
                              <wps:txbx>
                                <w:txbxContent>
                                  <w:p w14:paraId="4599C3CB" w14:textId="77777777" w:rsidR="0033041C" w:rsidRDefault="00000000">
                                    <w:pPr>
                                      <w:spacing w:after="160"/>
                                      <w:ind w:firstLine="0"/>
                                      <w:jc w:val="left"/>
                                    </w:pPr>
                                    <w:r>
                                      <w:rPr>
                                        <w:rFonts w:ascii="Calibri" w:eastAsia="Calibri" w:hAnsi="Calibri" w:cs="Calibri"/>
                                        <w:color w:val="000000"/>
                                        <w:w w:val="107"/>
                                        <w:sz w:val="16"/>
                                      </w:rPr>
                                      <w:t>Land</w:t>
                                    </w:r>
                                    <w:r>
                                      <w:rPr>
                                        <w:rFonts w:ascii="Calibri" w:eastAsia="Calibri" w:hAnsi="Calibri" w:cs="Calibri"/>
                                        <w:color w:val="000000"/>
                                        <w:spacing w:val="12"/>
                                        <w:w w:val="107"/>
                                        <w:sz w:val="16"/>
                                      </w:rPr>
                                      <w:t xml:space="preserve"> </w:t>
                                    </w:r>
                                    <w:r>
                                      <w:rPr>
                                        <w:rFonts w:ascii="Calibri" w:eastAsia="Calibri" w:hAnsi="Calibri" w:cs="Calibri"/>
                                        <w:color w:val="000000"/>
                                        <w:w w:val="107"/>
                                        <w:sz w:val="16"/>
                                      </w:rPr>
                                      <w:t>use</w:t>
                                    </w:r>
                                    <w:r>
                                      <w:rPr>
                                        <w:rFonts w:ascii="Calibri" w:eastAsia="Calibri" w:hAnsi="Calibri" w:cs="Calibri"/>
                                        <w:color w:val="000000"/>
                                        <w:spacing w:val="10"/>
                                        <w:w w:val="107"/>
                                        <w:sz w:val="16"/>
                                      </w:rPr>
                                      <w:t xml:space="preserve"> </w:t>
                                    </w:r>
                                    <w:r>
                                      <w:rPr>
                                        <w:rFonts w:ascii="Calibri" w:eastAsia="Calibri" w:hAnsi="Calibri" w:cs="Calibri"/>
                                        <w:color w:val="000000"/>
                                        <w:w w:val="107"/>
                                        <w:sz w:val="16"/>
                                      </w:rPr>
                                      <w:t>(m</w:t>
                                    </w:r>
                                  </w:p>
                                </w:txbxContent>
                              </wps:txbx>
                              <wps:bodyPr horzOverflow="overflow" vert="horz" lIns="0" tIns="0" rIns="0" bIns="0" rtlCol="0">
                                <a:noAutofit/>
                              </wps:bodyPr>
                            </wps:wsp>
                            <wps:wsp>
                              <wps:cNvPr id="1341" name="Rectangle 1341"/>
                              <wps:cNvSpPr/>
                              <wps:spPr>
                                <a:xfrm>
                                  <a:off x="3368158" y="22409"/>
                                  <a:ext cx="53813" cy="82865"/>
                                </a:xfrm>
                                <a:prstGeom prst="rect">
                                  <a:avLst/>
                                </a:prstGeom>
                                <a:ln>
                                  <a:noFill/>
                                </a:ln>
                              </wps:spPr>
                              <wps:txbx>
                                <w:txbxContent>
                                  <w:p w14:paraId="0B2136D1" w14:textId="77777777" w:rsidR="0033041C" w:rsidRDefault="00000000">
                                    <w:pPr>
                                      <w:spacing w:after="160"/>
                                      <w:ind w:firstLine="0"/>
                                      <w:jc w:val="left"/>
                                    </w:pPr>
                                    <w:r>
                                      <w:rPr>
                                        <w:rFonts w:ascii="Calibri" w:eastAsia="Calibri" w:hAnsi="Calibri" w:cs="Calibri"/>
                                        <w:color w:val="000000"/>
                                        <w:w w:val="132"/>
                                        <w:sz w:val="11"/>
                                      </w:rPr>
                                      <w:t>2</w:t>
                                    </w:r>
                                  </w:p>
                                </w:txbxContent>
                              </wps:txbx>
                              <wps:bodyPr horzOverflow="overflow" vert="horz" lIns="0" tIns="0" rIns="0" bIns="0" rtlCol="0">
                                <a:noAutofit/>
                              </wps:bodyPr>
                            </wps:wsp>
                            <wps:wsp>
                              <wps:cNvPr id="1342" name="Rectangle 1342"/>
                              <wps:cNvSpPr/>
                              <wps:spPr>
                                <a:xfrm>
                                  <a:off x="3408478" y="43683"/>
                                  <a:ext cx="471186" cy="124316"/>
                                </a:xfrm>
                                <a:prstGeom prst="rect">
                                  <a:avLst/>
                                </a:prstGeom>
                                <a:ln>
                                  <a:noFill/>
                                </a:ln>
                              </wps:spPr>
                              <wps:txbx>
                                <w:txbxContent>
                                  <w:p w14:paraId="115BBA7A" w14:textId="77777777" w:rsidR="0033041C" w:rsidRDefault="00000000">
                                    <w:pPr>
                                      <w:spacing w:after="160"/>
                                      <w:ind w:firstLine="0"/>
                                      <w:jc w:val="left"/>
                                    </w:pPr>
                                    <w:r>
                                      <w:rPr>
                                        <w:rFonts w:ascii="Calibri" w:eastAsia="Calibri" w:hAnsi="Calibri" w:cs="Calibri"/>
                                        <w:color w:val="000000"/>
                                        <w:w w:val="101"/>
                                        <w:sz w:val="16"/>
                                      </w:rPr>
                                      <w:t>*year/d)</w:t>
                                    </w:r>
                                  </w:p>
                                </w:txbxContent>
                              </wps:txbx>
                              <wps:bodyPr horzOverflow="overflow" vert="horz" lIns="0" tIns="0" rIns="0" bIns="0" rtlCol="0">
                                <a:noAutofit/>
                              </wps:bodyPr>
                            </wps:wsp>
                            <wps:wsp>
                              <wps:cNvPr id="1343" name="Rectangle 1343"/>
                              <wps:cNvSpPr/>
                              <wps:spPr>
                                <a:xfrm>
                                  <a:off x="5758548" y="27020"/>
                                  <a:ext cx="71752" cy="152018"/>
                                </a:xfrm>
                                <a:prstGeom prst="rect">
                                  <a:avLst/>
                                </a:prstGeom>
                                <a:ln>
                                  <a:noFill/>
                                </a:ln>
                              </wps:spPr>
                              <wps:txbx>
                                <w:txbxContent>
                                  <w:p w14:paraId="3041A30C" w14:textId="77777777" w:rsidR="0033041C" w:rsidRDefault="00000000">
                                    <w:pPr>
                                      <w:spacing w:after="160"/>
                                      <w:ind w:firstLine="0"/>
                                      <w:jc w:val="left"/>
                                    </w:pPr>
                                    <w:r>
                                      <w:rPr>
                                        <w:rFonts w:ascii="Calibri" w:eastAsia="Calibri" w:hAnsi="Calibri" w:cs="Calibri"/>
                                        <w:color w:val="000000"/>
                                        <w:w w:val="104"/>
                                        <w:sz w:val="16"/>
                                      </w:rPr>
                                      <w:t>P</w:t>
                                    </w:r>
                                  </w:p>
                                </w:txbxContent>
                              </wps:txbx>
                              <wps:bodyPr horzOverflow="overflow" vert="horz" lIns="0" tIns="0" rIns="0" bIns="0" rtlCol="0">
                                <a:noAutofit/>
                              </wps:bodyPr>
                            </wps:wsp>
                            <wps:wsp>
                              <wps:cNvPr id="1344" name="Rectangle 1344"/>
                              <wps:cNvSpPr/>
                              <wps:spPr>
                                <a:xfrm>
                                  <a:off x="5842783" y="43683"/>
                                  <a:ext cx="165935" cy="124316"/>
                                </a:xfrm>
                                <a:prstGeom prst="rect">
                                  <a:avLst/>
                                </a:prstGeom>
                                <a:ln>
                                  <a:noFill/>
                                </a:ln>
                              </wps:spPr>
                              <wps:txbx>
                                <w:txbxContent>
                                  <w:p w14:paraId="0FAEB8F0" w14:textId="77777777" w:rsidR="0033041C" w:rsidRDefault="00000000">
                                    <w:pPr>
                                      <w:spacing w:after="160"/>
                                      <w:ind w:firstLine="0"/>
                                      <w:jc w:val="left"/>
                                    </w:pPr>
                                    <w:r>
                                      <w:rPr>
                                        <w:rFonts w:ascii="Calibri" w:eastAsia="Calibri" w:hAnsi="Calibri" w:cs="Calibri"/>
                                        <w:color w:val="000000"/>
                                        <w:w w:val="105"/>
                                        <w:sz w:val="16"/>
                                      </w:rPr>
                                      <w:t>for</w:t>
                                    </w:r>
                                  </w:p>
                                </w:txbxContent>
                              </wps:txbx>
                              <wps:bodyPr horzOverflow="overflow" vert="horz" lIns="0" tIns="0" rIns="0" bIns="0" rtlCol="0">
                                <a:noAutofit/>
                              </wps:bodyPr>
                            </wps:wsp>
                            <wps:wsp>
                              <wps:cNvPr id="1345" name="Rectangle 1345"/>
                              <wps:cNvSpPr/>
                              <wps:spPr>
                                <a:xfrm>
                                  <a:off x="5606627" y="158164"/>
                                  <a:ext cx="683091" cy="124316"/>
                                </a:xfrm>
                                <a:prstGeom prst="rect">
                                  <a:avLst/>
                                </a:prstGeom>
                                <a:ln>
                                  <a:noFill/>
                                </a:ln>
                              </wps:spPr>
                              <wps:txbx>
                                <w:txbxContent>
                                  <w:p w14:paraId="4D300D3F" w14:textId="77777777" w:rsidR="0033041C" w:rsidRDefault="00000000">
                                    <w:pPr>
                                      <w:spacing w:after="160"/>
                                      <w:ind w:firstLine="0"/>
                                      <w:jc w:val="left"/>
                                    </w:pPr>
                                    <w:r>
                                      <w:rPr>
                                        <w:rFonts w:ascii="Calibri" w:eastAsia="Calibri" w:hAnsi="Calibri" w:cs="Calibri"/>
                                        <w:color w:val="000000"/>
                                        <w:w w:val="106"/>
                                        <w:sz w:val="16"/>
                                      </w:rPr>
                                      <w:t>linear</w:t>
                                    </w:r>
                                    <w:r>
                                      <w:rPr>
                                        <w:rFonts w:ascii="Calibri" w:eastAsia="Calibri" w:hAnsi="Calibri" w:cs="Calibri"/>
                                        <w:color w:val="000000"/>
                                        <w:spacing w:val="10"/>
                                        <w:w w:val="106"/>
                                        <w:sz w:val="16"/>
                                      </w:rPr>
                                      <w:t xml:space="preserve"> </w:t>
                                    </w:r>
                                    <w:r>
                                      <w:rPr>
                                        <w:rFonts w:ascii="Calibri" w:eastAsia="Calibri" w:hAnsi="Calibri" w:cs="Calibri"/>
                                        <w:color w:val="000000"/>
                                        <w:w w:val="106"/>
                                        <w:sz w:val="16"/>
                                      </w:rPr>
                                      <w:t>trend</w:t>
                                    </w:r>
                                  </w:p>
                                </w:txbxContent>
                              </wps:txbx>
                              <wps:bodyPr horzOverflow="overflow" vert="horz" lIns="0" tIns="0" rIns="0" bIns="0" rtlCol="0">
                                <a:noAutofit/>
                              </wps:bodyPr>
                            </wps:wsp>
                            <wps:wsp>
                              <wps:cNvPr id="2972" name="Rectangle 2972"/>
                              <wps:cNvSpPr/>
                              <wps:spPr>
                                <a:xfrm>
                                  <a:off x="1506965" y="210721"/>
                                  <a:ext cx="326330" cy="124316"/>
                                </a:xfrm>
                                <a:prstGeom prst="rect">
                                  <a:avLst/>
                                </a:prstGeom>
                                <a:ln>
                                  <a:noFill/>
                                </a:ln>
                              </wps:spPr>
                              <wps:txbx>
                                <w:txbxContent>
                                  <w:p w14:paraId="07FE2ED7" w14:textId="77777777" w:rsidR="0033041C" w:rsidRDefault="00000000">
                                    <w:pPr>
                                      <w:spacing w:after="160"/>
                                      <w:ind w:firstLine="0"/>
                                      <w:jc w:val="left"/>
                                    </w:pPr>
                                    <w:r>
                                      <w:rPr>
                                        <w:rFonts w:ascii="Calibri" w:eastAsia="Calibri" w:hAnsi="Calibri" w:cs="Calibri"/>
                                        <w:color w:val="000000"/>
                                        <w:w w:val="106"/>
                                        <w:sz w:val="16"/>
                                      </w:rPr>
                                      <w:t>&lt;2.99</w:t>
                                    </w:r>
                                  </w:p>
                                </w:txbxContent>
                              </wps:txbx>
                              <wps:bodyPr horzOverflow="overflow" vert="horz" lIns="0" tIns="0" rIns="0" bIns="0" rtlCol="0">
                                <a:noAutofit/>
                              </wps:bodyPr>
                            </wps:wsp>
                            <wps:wsp>
                              <wps:cNvPr id="2973" name="Rectangle 2973"/>
                              <wps:cNvSpPr/>
                              <wps:spPr>
                                <a:xfrm>
                                  <a:off x="2345765" y="210721"/>
                                  <a:ext cx="614879" cy="124316"/>
                                </a:xfrm>
                                <a:prstGeom prst="rect">
                                  <a:avLst/>
                                </a:prstGeom>
                                <a:ln>
                                  <a:noFill/>
                                </a:ln>
                              </wps:spPr>
                              <wps:txbx>
                                <w:txbxContent>
                                  <w:p w14:paraId="688DA3E4" w14:textId="77777777" w:rsidR="0033041C" w:rsidRDefault="00000000">
                                    <w:pPr>
                                      <w:spacing w:after="160"/>
                                      <w:ind w:firstLine="0"/>
                                      <w:jc w:val="left"/>
                                    </w:pPr>
                                    <w:r>
                                      <w:rPr>
                                        <w:rFonts w:ascii="Calibri" w:eastAsia="Calibri" w:hAnsi="Calibri" w:cs="Calibri"/>
                                        <w:color w:val="000000"/>
                                        <w:w w:val="103"/>
                                        <w:sz w:val="16"/>
                                      </w:rPr>
                                      <w:t>2.99</w:t>
                                    </w:r>
                                    <w:r>
                                      <w:rPr>
                                        <w:rFonts w:ascii="Calibri" w:eastAsia="Calibri" w:hAnsi="Calibri" w:cs="Calibri"/>
                                        <w:color w:val="000000"/>
                                        <w:spacing w:val="11"/>
                                        <w:w w:val="103"/>
                                        <w:sz w:val="16"/>
                                      </w:rPr>
                                      <w:t xml:space="preserve"> </w:t>
                                    </w:r>
                                    <w:r>
                                      <w:rPr>
                                        <w:rFonts w:ascii="Calibri" w:eastAsia="Calibri" w:hAnsi="Calibri" w:cs="Calibri"/>
                                        <w:color w:val="000000"/>
                                        <w:w w:val="103"/>
                                        <w:sz w:val="16"/>
                                      </w:rPr>
                                      <w:t>-</w:t>
                                    </w:r>
                                    <w:r>
                                      <w:rPr>
                                        <w:rFonts w:ascii="Calibri" w:eastAsia="Calibri" w:hAnsi="Calibri" w:cs="Calibri"/>
                                        <w:color w:val="000000"/>
                                        <w:spacing w:val="11"/>
                                        <w:w w:val="103"/>
                                        <w:sz w:val="16"/>
                                      </w:rPr>
                                      <w:t xml:space="preserve"> </w:t>
                                    </w:r>
                                    <w:r>
                                      <w:rPr>
                                        <w:rFonts w:ascii="Calibri" w:eastAsia="Calibri" w:hAnsi="Calibri" w:cs="Calibri"/>
                                        <w:color w:val="000000"/>
                                        <w:w w:val="103"/>
                                        <w:sz w:val="16"/>
                                      </w:rPr>
                                      <w:t>3.61</w:t>
                                    </w:r>
                                  </w:p>
                                </w:txbxContent>
                              </wps:txbx>
                              <wps:bodyPr horzOverflow="overflow" vert="horz" lIns="0" tIns="0" rIns="0" bIns="0" rtlCol="0">
                                <a:noAutofit/>
                              </wps:bodyPr>
                            </wps:wsp>
                            <wps:wsp>
                              <wps:cNvPr id="2974" name="Rectangle 2974"/>
                              <wps:cNvSpPr/>
                              <wps:spPr>
                                <a:xfrm>
                                  <a:off x="3445926" y="210721"/>
                                  <a:ext cx="246200" cy="124316"/>
                                </a:xfrm>
                                <a:prstGeom prst="rect">
                                  <a:avLst/>
                                </a:prstGeom>
                                <a:ln>
                                  <a:noFill/>
                                </a:ln>
                              </wps:spPr>
                              <wps:txbx>
                                <w:txbxContent>
                                  <w:p w14:paraId="3D2DABF9" w14:textId="77777777" w:rsidR="0033041C" w:rsidRDefault="00000000">
                                    <w:pPr>
                                      <w:spacing w:after="160"/>
                                      <w:ind w:firstLine="0"/>
                                      <w:jc w:val="left"/>
                                    </w:pPr>
                                    <w:r>
                                      <w:rPr>
                                        <w:rFonts w:ascii="Calibri" w:eastAsia="Calibri" w:hAnsi="Calibri" w:cs="Calibri"/>
                                        <w:color w:val="000000"/>
                                        <w:w w:val="103"/>
                                        <w:sz w:val="16"/>
                                      </w:rPr>
                                      <w:t>3.61</w:t>
                                    </w:r>
                                  </w:p>
                                </w:txbxContent>
                              </wps:txbx>
                              <wps:bodyPr horzOverflow="overflow" vert="horz" lIns="0" tIns="0" rIns="0" bIns="0" rtlCol="0">
                                <a:noAutofit/>
                              </wps:bodyPr>
                            </wps:wsp>
                            <wps:wsp>
                              <wps:cNvPr id="1347" name="Rectangle 1347"/>
                              <wps:cNvSpPr/>
                              <wps:spPr>
                                <a:xfrm>
                                  <a:off x="3661194" y="195176"/>
                                  <a:ext cx="67563" cy="143369"/>
                                </a:xfrm>
                                <a:prstGeom prst="rect">
                                  <a:avLst/>
                                </a:prstGeom>
                                <a:ln>
                                  <a:noFill/>
                                </a:ln>
                              </wps:spPr>
                              <wps:txbx>
                                <w:txbxContent>
                                  <w:p w14:paraId="41E46E96" w14:textId="77777777" w:rsidR="0033041C" w:rsidRDefault="00000000">
                                    <w:pPr>
                                      <w:spacing w:after="160"/>
                                      <w:ind w:firstLine="0"/>
                                      <w:jc w:val="left"/>
                                    </w:pPr>
                                    <w:r>
                                      <w:rPr>
                                        <w:rFonts w:ascii="Calibri" w:eastAsia="Calibri" w:hAnsi="Calibri" w:cs="Calibri"/>
                                        <w:color w:val="000000"/>
                                        <w:sz w:val="16"/>
                                      </w:rPr>
                                      <w:t>–</w:t>
                                    </w:r>
                                  </w:p>
                                </w:txbxContent>
                              </wps:txbx>
                              <wps:bodyPr horzOverflow="overflow" vert="horz" lIns="0" tIns="0" rIns="0" bIns="0" rtlCol="0">
                                <a:noAutofit/>
                              </wps:bodyPr>
                            </wps:wsp>
                            <wps:wsp>
                              <wps:cNvPr id="2970" name="Rectangle 2970"/>
                              <wps:cNvSpPr/>
                              <wps:spPr>
                                <a:xfrm>
                                  <a:off x="3742554" y="210721"/>
                                  <a:ext cx="246200" cy="124316"/>
                                </a:xfrm>
                                <a:prstGeom prst="rect">
                                  <a:avLst/>
                                </a:prstGeom>
                                <a:ln>
                                  <a:noFill/>
                                </a:ln>
                              </wps:spPr>
                              <wps:txbx>
                                <w:txbxContent>
                                  <w:p w14:paraId="281FDA41" w14:textId="77777777" w:rsidR="0033041C" w:rsidRDefault="00000000">
                                    <w:pPr>
                                      <w:spacing w:after="160"/>
                                      <w:ind w:firstLine="0"/>
                                      <w:jc w:val="left"/>
                                    </w:pPr>
                                    <w:r>
                                      <w:rPr>
                                        <w:rFonts w:ascii="Calibri" w:eastAsia="Calibri" w:hAnsi="Calibri" w:cs="Calibri"/>
                                        <w:color w:val="000000"/>
                                        <w:w w:val="103"/>
                                        <w:sz w:val="16"/>
                                      </w:rPr>
                                      <w:t>4.28</w:t>
                                    </w:r>
                                  </w:p>
                                </w:txbxContent>
                              </wps:txbx>
                              <wps:bodyPr horzOverflow="overflow" vert="horz" lIns="0" tIns="0" rIns="0" bIns="0" rtlCol="0">
                                <a:noAutofit/>
                              </wps:bodyPr>
                            </wps:wsp>
                            <wps:wsp>
                              <wps:cNvPr id="2971" name="Rectangle 2971"/>
                              <wps:cNvSpPr/>
                              <wps:spPr>
                                <a:xfrm>
                                  <a:off x="4674235" y="210721"/>
                                  <a:ext cx="326330" cy="124316"/>
                                </a:xfrm>
                                <a:prstGeom prst="rect">
                                  <a:avLst/>
                                </a:prstGeom>
                                <a:ln>
                                  <a:noFill/>
                                </a:ln>
                              </wps:spPr>
                              <wps:txbx>
                                <w:txbxContent>
                                  <w:p w14:paraId="723677EC" w14:textId="77777777" w:rsidR="0033041C" w:rsidRDefault="00000000">
                                    <w:pPr>
                                      <w:spacing w:after="160"/>
                                      <w:ind w:firstLine="0"/>
                                      <w:jc w:val="left"/>
                                    </w:pPr>
                                    <w:r>
                                      <w:rPr>
                                        <w:rFonts w:ascii="Calibri" w:eastAsia="Calibri" w:hAnsi="Calibri" w:cs="Calibri"/>
                                        <w:color w:val="000000"/>
                                        <w:w w:val="106"/>
                                        <w:sz w:val="16"/>
                                      </w:rPr>
                                      <w:t>&gt;4.28</w:t>
                                    </w:r>
                                  </w:p>
                                </w:txbxContent>
                              </wps:txbx>
                              <wps:bodyPr horzOverflow="overflow" vert="horz" lIns="0" tIns="0" rIns="0" bIns="0" rtlCol="0">
                                <a:noAutofit/>
                              </wps:bodyPr>
                            </wps:wsp>
                          </wpg:wgp>
                        </a:graphicData>
                      </a:graphic>
                    </wp:inline>
                  </w:drawing>
                </mc:Choice>
                <mc:Fallback xmlns:a="http://schemas.openxmlformats.org/drawingml/2006/main">
                  <w:pict>
                    <v:group id="Group 31934" style="width:481.908pt;height:26.419pt;mso-position-horizontal-relative:char;mso-position-vertical-relative:line" coordsize="61202,3355">
                      <v:shape id="Shape 36476" style="position:absolute;width:61200;height:91;left:0;top:0;" coordsize="6120003,9144" path="m0,0l6120003,0l6120003,9144l0,9144l0,0">
                        <v:stroke weight="0pt" endcap="round" joinstyle="round" on="true" color="#2c2a28"/>
                        <v:fill on="true" color="#2c2a28"/>
                      </v:shape>
                      <v:shape id="Shape 36477" style="position:absolute;width:36050;height:91;left:14918;top:1670;" coordsize="3605035,9144" path="m0,0l3605035,0l3605035,9144l0,9144l0,0">
                        <v:stroke weight="0pt" endcap="round" joinstyle="round" on="true" color="#2c2a28"/>
                        <v:fill on="true" color="#2c2a28"/>
                      </v:shape>
                      <v:shape id="Shape 36478" style="position:absolute;width:5133;height:91;left:56066;top:3340;" coordsize="513359,9144" path="m0,0l513359,0l513359,9144l0,9144l0,0">
                        <v:stroke weight="0pt" endcap="round" joinstyle="round" on="true" color="#2c2a28"/>
                        <v:fill on="true" color="#2c2a28"/>
                      </v:shape>
                      <v:shape id="Shape 36479" style="position:absolute;width:14918;height:91;left:0;top:3340;" coordsize="1491844,9144" path="m0,0l1491844,0l1491844,9144l0,9144l0,0">
                        <v:stroke weight="0pt" endcap="round" joinstyle="round" on="true" color="#2c2a28"/>
                        <v:fill on="true" color="#2c2a28"/>
                      </v:shape>
                      <v:shape id="Shape 36480" style="position:absolute;width:7847;height:91;left:14918;top:3340;" coordsize="784797,9144" path="m0,0l784797,0l784797,9144l0,9144l0,0">
                        <v:stroke weight="0pt" endcap="round" joinstyle="round" on="true" color="#2c2a28"/>
                        <v:fill on="true" color="#2c2a28"/>
                      </v:shape>
                      <v:shape id="Shape 36481" style="position:absolute;width:11102;height:91;left:22766;top:3340;" coordsize="1110234,9144" path="m0,0l1110234,0l1110234,9144l0,9144l0,0">
                        <v:stroke weight="0pt" endcap="round" joinstyle="round" on="true" color="#2c2a28"/>
                        <v:fill on="true" color="#2c2a28"/>
                      </v:shape>
                      <v:shape id="Shape 36482" style="position:absolute;width:11095;height:91;left:33868;top:3340;" coordsize="1109523,9144" path="m0,0l1109523,0l1109523,9144l0,9144l0,0">
                        <v:stroke weight="0pt" endcap="round" joinstyle="round" on="true" color="#2c2a28"/>
                        <v:fill on="true" color="#2c2a28"/>
                      </v:shape>
                      <v:shape id="Shape 36483" style="position:absolute;width:11102;height:91;left:44964;top:3340;" coordsize="1110234,9144" path="m0,0l1110234,0l1110234,9144l0,9144l0,0">
                        <v:stroke weight="0pt" endcap="round" joinstyle="round" on="true" color="#2c2a28"/>
                        <v:fill on="true" color="#2c2a28"/>
                      </v:shape>
                      <v:rect id="Rectangle 1340" style="position:absolute;width:7211;height:1243;left:28259;top:436;" filled="f" stroked="f">
                        <v:textbox inset="0,0,0,0">
                          <w:txbxContent>
                            <w:p>
                              <w:pPr>
                                <w:spacing w:before="0" w:after="160" w:line="259" w:lineRule="auto"/>
                                <w:ind w:left="0" w:right="0" w:firstLine="0"/>
                                <w:jc w:val="left"/>
                              </w:pPr>
                              <w:r>
                                <w:rPr>
                                  <w:rFonts w:cs="Calibri" w:hAnsi="Calibri" w:eastAsia="Calibri" w:ascii="Calibri"/>
                                  <w:color w:val="000000"/>
                                  <w:w w:val="107"/>
                                  <w:sz w:val="16"/>
                                </w:rPr>
                                <w:t xml:space="preserve">Land</w:t>
                              </w:r>
                              <w:r>
                                <w:rPr>
                                  <w:rFonts w:cs="Calibri" w:hAnsi="Calibri" w:eastAsia="Calibri" w:ascii="Calibri"/>
                                  <w:color w:val="000000"/>
                                  <w:spacing w:val="12"/>
                                  <w:w w:val="107"/>
                                  <w:sz w:val="16"/>
                                </w:rPr>
                                <w:t xml:space="preserve"> </w:t>
                              </w:r>
                              <w:r>
                                <w:rPr>
                                  <w:rFonts w:cs="Calibri" w:hAnsi="Calibri" w:eastAsia="Calibri" w:ascii="Calibri"/>
                                  <w:color w:val="000000"/>
                                  <w:w w:val="107"/>
                                  <w:sz w:val="16"/>
                                </w:rPr>
                                <w:t xml:space="preserve">use</w:t>
                              </w:r>
                              <w:r>
                                <w:rPr>
                                  <w:rFonts w:cs="Calibri" w:hAnsi="Calibri" w:eastAsia="Calibri" w:ascii="Calibri"/>
                                  <w:color w:val="000000"/>
                                  <w:spacing w:val="10"/>
                                  <w:w w:val="107"/>
                                  <w:sz w:val="16"/>
                                </w:rPr>
                                <w:t xml:space="preserve"> </w:t>
                              </w:r>
                              <w:r>
                                <w:rPr>
                                  <w:rFonts w:cs="Calibri" w:hAnsi="Calibri" w:eastAsia="Calibri" w:ascii="Calibri"/>
                                  <w:color w:val="000000"/>
                                  <w:w w:val="107"/>
                                  <w:sz w:val="16"/>
                                </w:rPr>
                                <w:t xml:space="preserve">(m</w:t>
                              </w:r>
                            </w:p>
                          </w:txbxContent>
                        </v:textbox>
                      </v:rect>
                      <v:rect id="Rectangle 1341" style="position:absolute;width:538;height:828;left:33681;top:224;" filled="f" stroked="f">
                        <v:textbox inset="0,0,0,0">
                          <w:txbxContent>
                            <w:p>
                              <w:pPr>
                                <w:spacing w:before="0" w:after="160" w:line="259" w:lineRule="auto"/>
                                <w:ind w:left="0" w:right="0" w:firstLine="0"/>
                                <w:jc w:val="left"/>
                              </w:pPr>
                              <w:r>
                                <w:rPr>
                                  <w:rFonts w:cs="Calibri" w:hAnsi="Calibri" w:eastAsia="Calibri" w:ascii="Calibri"/>
                                  <w:color w:val="000000"/>
                                  <w:w w:val="132"/>
                                  <w:sz w:val="11"/>
                                </w:rPr>
                                <w:t xml:space="preserve">2</w:t>
                              </w:r>
                            </w:p>
                          </w:txbxContent>
                        </v:textbox>
                      </v:rect>
                      <v:rect id="Rectangle 1342" style="position:absolute;width:4711;height:1243;left:34084;top:436;" filled="f" stroked="f">
                        <v:textbox inset="0,0,0,0">
                          <w:txbxContent>
                            <w:p>
                              <w:pPr>
                                <w:spacing w:before="0" w:after="160" w:line="259" w:lineRule="auto"/>
                                <w:ind w:left="0" w:right="0" w:firstLine="0"/>
                                <w:jc w:val="left"/>
                              </w:pPr>
                              <w:r>
                                <w:rPr>
                                  <w:rFonts w:cs="Calibri" w:hAnsi="Calibri" w:eastAsia="Calibri" w:ascii="Calibri"/>
                                  <w:color w:val="000000"/>
                                  <w:w w:val="101"/>
                                  <w:sz w:val="16"/>
                                </w:rPr>
                                <w:t xml:space="preserve">*year/d)</w:t>
                              </w:r>
                            </w:p>
                          </w:txbxContent>
                        </v:textbox>
                      </v:rect>
                      <v:rect id="Rectangle 1343" style="position:absolute;width:717;height:1520;left:57585;top:270;" filled="f" stroked="f">
                        <v:textbox inset="0,0,0,0">
                          <w:txbxContent>
                            <w:p>
                              <w:pPr>
                                <w:spacing w:before="0" w:after="160" w:line="259" w:lineRule="auto"/>
                                <w:ind w:left="0" w:right="0" w:firstLine="0"/>
                                <w:jc w:val="left"/>
                              </w:pPr>
                              <w:r>
                                <w:rPr>
                                  <w:rFonts w:cs="Calibri" w:hAnsi="Calibri" w:eastAsia="Calibri" w:ascii="Calibri"/>
                                  <w:color w:val="000000"/>
                                  <w:w w:val="104"/>
                                  <w:sz w:val="16"/>
                                </w:rPr>
                                <w:t xml:space="preserve">P</w:t>
                              </w:r>
                            </w:p>
                          </w:txbxContent>
                        </v:textbox>
                      </v:rect>
                      <v:rect id="Rectangle 1344" style="position:absolute;width:1659;height:1243;left:58427;top:436;" filled="f" stroked="f">
                        <v:textbox inset="0,0,0,0">
                          <w:txbxContent>
                            <w:p>
                              <w:pPr>
                                <w:spacing w:before="0" w:after="160" w:line="259" w:lineRule="auto"/>
                                <w:ind w:left="0" w:right="0" w:firstLine="0"/>
                                <w:jc w:val="left"/>
                              </w:pPr>
                              <w:r>
                                <w:rPr>
                                  <w:rFonts w:cs="Calibri" w:hAnsi="Calibri" w:eastAsia="Calibri" w:ascii="Calibri"/>
                                  <w:color w:val="000000"/>
                                  <w:w w:val="105"/>
                                  <w:sz w:val="16"/>
                                </w:rPr>
                                <w:t xml:space="preserve">for</w:t>
                              </w:r>
                            </w:p>
                          </w:txbxContent>
                        </v:textbox>
                      </v:rect>
                      <v:rect id="Rectangle 1345" style="position:absolute;width:6830;height:1243;left:56066;top:1581;" filled="f" stroked="f">
                        <v:textbox inset="0,0,0,0">
                          <w:txbxContent>
                            <w:p>
                              <w:pPr>
                                <w:spacing w:before="0" w:after="160" w:line="259" w:lineRule="auto"/>
                                <w:ind w:left="0" w:right="0" w:firstLine="0"/>
                                <w:jc w:val="left"/>
                              </w:pPr>
                              <w:r>
                                <w:rPr>
                                  <w:rFonts w:cs="Calibri" w:hAnsi="Calibri" w:eastAsia="Calibri" w:ascii="Calibri"/>
                                  <w:color w:val="000000"/>
                                  <w:w w:val="106"/>
                                  <w:sz w:val="16"/>
                                </w:rPr>
                                <w:t xml:space="preserve">linear</w:t>
                              </w:r>
                              <w:r>
                                <w:rPr>
                                  <w:rFonts w:cs="Calibri" w:hAnsi="Calibri" w:eastAsia="Calibri" w:ascii="Calibri"/>
                                  <w:color w:val="000000"/>
                                  <w:spacing w:val="10"/>
                                  <w:w w:val="106"/>
                                  <w:sz w:val="16"/>
                                </w:rPr>
                                <w:t xml:space="preserve"> </w:t>
                              </w:r>
                              <w:r>
                                <w:rPr>
                                  <w:rFonts w:cs="Calibri" w:hAnsi="Calibri" w:eastAsia="Calibri" w:ascii="Calibri"/>
                                  <w:color w:val="000000"/>
                                  <w:w w:val="106"/>
                                  <w:sz w:val="16"/>
                                </w:rPr>
                                <w:t xml:space="preserve">trend</w:t>
                              </w:r>
                            </w:p>
                          </w:txbxContent>
                        </v:textbox>
                      </v:rect>
                      <v:rect id="Rectangle 2972" style="position:absolute;width:3263;height:1243;left:15069;top:2107;" filled="f" stroked="f">
                        <v:textbox inset="0,0,0,0">
                          <w:txbxContent>
                            <w:p>
                              <w:pPr>
                                <w:spacing w:before="0" w:after="160" w:line="259" w:lineRule="auto"/>
                                <w:ind w:left="0" w:right="0" w:firstLine="0"/>
                                <w:jc w:val="left"/>
                              </w:pPr>
                              <w:r>
                                <w:rPr>
                                  <w:rFonts w:cs="Calibri" w:hAnsi="Calibri" w:eastAsia="Calibri" w:ascii="Calibri"/>
                                  <w:color w:val="000000"/>
                                  <w:w w:val="106"/>
                                  <w:sz w:val="16"/>
                                </w:rPr>
                                <w:t xml:space="preserve">&lt;2.99</w:t>
                              </w:r>
                            </w:p>
                          </w:txbxContent>
                        </v:textbox>
                      </v:rect>
                      <v:rect id="Rectangle 2973" style="position:absolute;width:6148;height:1243;left:23457;top:2107;" filled="f" stroked="f">
                        <v:textbox inset="0,0,0,0">
                          <w:txbxContent>
                            <w:p>
                              <w:pPr>
                                <w:spacing w:before="0" w:after="160" w:line="259" w:lineRule="auto"/>
                                <w:ind w:left="0" w:right="0" w:firstLine="0"/>
                                <w:jc w:val="left"/>
                              </w:pPr>
                              <w:r>
                                <w:rPr>
                                  <w:rFonts w:cs="Calibri" w:hAnsi="Calibri" w:eastAsia="Calibri" w:ascii="Calibri"/>
                                  <w:color w:val="000000"/>
                                  <w:w w:val="103"/>
                                  <w:sz w:val="16"/>
                                </w:rPr>
                                <w:t xml:space="preserve">2.99</w:t>
                              </w:r>
                              <w:r>
                                <w:rPr>
                                  <w:rFonts w:cs="Calibri" w:hAnsi="Calibri" w:eastAsia="Calibri" w:ascii="Calibri"/>
                                  <w:color w:val="000000"/>
                                  <w:spacing w:val="11"/>
                                  <w:w w:val="103"/>
                                  <w:sz w:val="16"/>
                                </w:rPr>
                                <w:t xml:space="preserve"> </w:t>
                              </w:r>
                              <w:r>
                                <w:rPr>
                                  <w:rFonts w:cs="Calibri" w:hAnsi="Calibri" w:eastAsia="Calibri" w:ascii="Calibri"/>
                                  <w:color w:val="000000"/>
                                  <w:w w:val="103"/>
                                  <w:sz w:val="16"/>
                                </w:rPr>
                                <w:t xml:space="preserve">-</w:t>
                              </w:r>
                              <w:r>
                                <w:rPr>
                                  <w:rFonts w:cs="Calibri" w:hAnsi="Calibri" w:eastAsia="Calibri" w:ascii="Calibri"/>
                                  <w:color w:val="000000"/>
                                  <w:spacing w:val="11"/>
                                  <w:w w:val="103"/>
                                  <w:sz w:val="16"/>
                                </w:rPr>
                                <w:t xml:space="preserve"> </w:t>
                              </w:r>
                              <w:r>
                                <w:rPr>
                                  <w:rFonts w:cs="Calibri" w:hAnsi="Calibri" w:eastAsia="Calibri" w:ascii="Calibri"/>
                                  <w:color w:val="000000"/>
                                  <w:w w:val="103"/>
                                  <w:sz w:val="16"/>
                                </w:rPr>
                                <w:t xml:space="preserve">3.61</w:t>
                              </w:r>
                            </w:p>
                          </w:txbxContent>
                        </v:textbox>
                      </v:rect>
                      <v:rect id="Rectangle 2974" style="position:absolute;width:2462;height:1243;left:34459;top:2107;" filled="f" stroked="f">
                        <v:textbox inset="0,0,0,0">
                          <w:txbxContent>
                            <w:p>
                              <w:pPr>
                                <w:spacing w:before="0" w:after="160" w:line="259" w:lineRule="auto"/>
                                <w:ind w:left="0" w:right="0" w:firstLine="0"/>
                                <w:jc w:val="left"/>
                              </w:pPr>
                              <w:r>
                                <w:rPr>
                                  <w:rFonts w:cs="Calibri" w:hAnsi="Calibri" w:eastAsia="Calibri" w:ascii="Calibri"/>
                                  <w:color w:val="000000"/>
                                  <w:w w:val="103"/>
                                  <w:sz w:val="16"/>
                                </w:rPr>
                                <w:t xml:space="preserve">3.61</w:t>
                              </w:r>
                            </w:p>
                          </w:txbxContent>
                        </v:textbox>
                      </v:rect>
                      <v:rect id="Rectangle 1347" style="position:absolute;width:675;height:1433;left:36611;top:1951;" filled="f" stroked="f">
                        <v:textbox inset="0,0,0,0">
                          <w:txbxContent>
                            <w:p>
                              <w:pPr>
                                <w:spacing w:before="0" w:after="160" w:line="259" w:lineRule="auto"/>
                                <w:ind w:left="0" w:right="0" w:firstLine="0"/>
                                <w:jc w:val="left"/>
                              </w:pPr>
                              <w:r>
                                <w:rPr>
                                  <w:rFonts w:cs="Calibri" w:hAnsi="Calibri" w:eastAsia="Calibri" w:ascii="Calibri"/>
                                  <w:color w:val="000000"/>
                                  <w:w w:val="100"/>
                                  <w:sz w:val="16"/>
                                </w:rPr>
                                <w:t xml:space="preserve">–</w:t>
                              </w:r>
                            </w:p>
                          </w:txbxContent>
                        </v:textbox>
                      </v:rect>
                      <v:rect id="Rectangle 2970" style="position:absolute;width:2462;height:1243;left:37425;top:2107;" filled="f" stroked="f">
                        <v:textbox inset="0,0,0,0">
                          <w:txbxContent>
                            <w:p>
                              <w:pPr>
                                <w:spacing w:before="0" w:after="160" w:line="259" w:lineRule="auto"/>
                                <w:ind w:left="0" w:right="0" w:firstLine="0"/>
                                <w:jc w:val="left"/>
                              </w:pPr>
                              <w:r>
                                <w:rPr>
                                  <w:rFonts w:cs="Calibri" w:hAnsi="Calibri" w:eastAsia="Calibri" w:ascii="Calibri"/>
                                  <w:color w:val="000000"/>
                                  <w:w w:val="103"/>
                                  <w:sz w:val="16"/>
                                </w:rPr>
                                <w:t xml:space="preserve">4.28</w:t>
                              </w:r>
                            </w:p>
                          </w:txbxContent>
                        </v:textbox>
                      </v:rect>
                      <v:rect id="Rectangle 2971" style="position:absolute;width:3263;height:1243;left:46742;top:2107;" filled="f" stroked="f">
                        <v:textbox inset="0,0,0,0">
                          <w:txbxContent>
                            <w:p>
                              <w:pPr>
                                <w:spacing w:before="0" w:after="160" w:line="259" w:lineRule="auto"/>
                                <w:ind w:left="0" w:right="0" w:firstLine="0"/>
                                <w:jc w:val="left"/>
                              </w:pPr>
                              <w:r>
                                <w:rPr>
                                  <w:rFonts w:cs="Calibri" w:hAnsi="Calibri" w:eastAsia="Calibri" w:ascii="Calibri"/>
                                  <w:color w:val="000000"/>
                                  <w:w w:val="106"/>
                                  <w:sz w:val="16"/>
                                </w:rPr>
                                <w:t xml:space="preserve">&gt;4.28</w:t>
                              </w:r>
                            </w:p>
                          </w:txbxContent>
                        </v:textbox>
                      </v:rect>
                    </v:group>
                  </w:pict>
                </mc:Fallback>
              </mc:AlternateContent>
            </w:r>
          </w:p>
          <w:p w14:paraId="3FF450C6" w14:textId="77777777" w:rsidR="0033041C" w:rsidRDefault="00000000">
            <w:pPr>
              <w:spacing w:after="0"/>
              <w:ind w:firstLine="0"/>
              <w:jc w:val="left"/>
            </w:pPr>
            <w:r>
              <w:rPr>
                <w:rFonts w:ascii="Calibri" w:eastAsia="Calibri" w:hAnsi="Calibri" w:cs="Calibri"/>
                <w:color w:val="000000"/>
                <w:sz w:val="16"/>
              </w:rPr>
              <w:t>All-cause mortality</w:t>
            </w:r>
          </w:p>
          <w:tbl>
            <w:tblPr>
              <w:tblStyle w:val="TableGrid"/>
              <w:tblW w:w="9586" w:type="dxa"/>
              <w:tblInd w:w="0" w:type="dxa"/>
              <w:tblCellMar>
                <w:top w:w="0" w:type="dxa"/>
                <w:left w:w="0" w:type="dxa"/>
                <w:bottom w:w="0" w:type="dxa"/>
                <w:right w:w="0" w:type="dxa"/>
              </w:tblCellMar>
              <w:tblLook w:val="04A0" w:firstRow="1" w:lastRow="0" w:firstColumn="1" w:lastColumn="0" w:noHBand="0" w:noVBand="1"/>
            </w:tblPr>
            <w:tblGrid>
              <w:gridCol w:w="2350"/>
              <w:gridCol w:w="1236"/>
              <w:gridCol w:w="1748"/>
              <w:gridCol w:w="1747"/>
              <w:gridCol w:w="1748"/>
              <w:gridCol w:w="757"/>
            </w:tblGrid>
            <w:tr w:rsidR="0033041C" w14:paraId="4C7A11DE" w14:textId="77777777">
              <w:trPr>
                <w:trHeight w:val="214"/>
              </w:trPr>
              <w:tc>
                <w:tcPr>
                  <w:tcW w:w="2349" w:type="dxa"/>
                  <w:tcBorders>
                    <w:top w:val="nil"/>
                    <w:left w:val="nil"/>
                    <w:bottom w:val="nil"/>
                    <w:right w:val="nil"/>
                  </w:tcBorders>
                </w:tcPr>
                <w:p w14:paraId="1ACB830A"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No. of participants</w:t>
                  </w:r>
                </w:p>
              </w:tc>
              <w:tc>
                <w:tcPr>
                  <w:tcW w:w="1236" w:type="dxa"/>
                  <w:tcBorders>
                    <w:top w:val="nil"/>
                    <w:left w:val="nil"/>
                    <w:bottom w:val="nil"/>
                    <w:right w:val="nil"/>
                  </w:tcBorders>
                </w:tcPr>
                <w:p w14:paraId="0C6ED893" w14:textId="77777777" w:rsidR="0033041C" w:rsidRDefault="00000000">
                  <w:pPr>
                    <w:framePr w:wrap="around" w:vAnchor="text" w:hAnchor="margin"/>
                    <w:spacing w:after="0"/>
                    <w:ind w:left="64" w:firstLine="0"/>
                    <w:suppressOverlap/>
                    <w:jc w:val="left"/>
                  </w:pPr>
                  <w:r>
                    <w:rPr>
                      <w:rFonts w:ascii="Calibri" w:eastAsia="Calibri" w:hAnsi="Calibri" w:cs="Calibri"/>
                      <w:color w:val="000000"/>
                      <w:sz w:val="16"/>
                    </w:rPr>
                    <w:t>8769</w:t>
                  </w:r>
                </w:p>
              </w:tc>
              <w:tc>
                <w:tcPr>
                  <w:tcW w:w="1748" w:type="dxa"/>
                  <w:tcBorders>
                    <w:top w:val="nil"/>
                    <w:left w:val="nil"/>
                    <w:bottom w:val="nil"/>
                    <w:right w:val="nil"/>
                  </w:tcBorders>
                </w:tcPr>
                <w:p w14:paraId="13772CE3" w14:textId="77777777" w:rsidR="0033041C" w:rsidRDefault="00000000">
                  <w:pPr>
                    <w:framePr w:wrap="around" w:vAnchor="text" w:hAnchor="margin"/>
                    <w:spacing w:after="0"/>
                    <w:ind w:left="320" w:firstLine="0"/>
                    <w:suppressOverlap/>
                    <w:jc w:val="left"/>
                  </w:pPr>
                  <w:r>
                    <w:rPr>
                      <w:rFonts w:ascii="Calibri" w:eastAsia="Calibri" w:hAnsi="Calibri" w:cs="Calibri"/>
                      <w:color w:val="000000"/>
                      <w:sz w:val="16"/>
                    </w:rPr>
                    <w:t>8771</w:t>
                  </w:r>
                </w:p>
              </w:tc>
              <w:tc>
                <w:tcPr>
                  <w:tcW w:w="1747" w:type="dxa"/>
                  <w:tcBorders>
                    <w:top w:val="nil"/>
                    <w:left w:val="nil"/>
                    <w:bottom w:val="nil"/>
                    <w:right w:val="nil"/>
                  </w:tcBorders>
                </w:tcPr>
                <w:p w14:paraId="5E01BDC1" w14:textId="77777777" w:rsidR="0033041C" w:rsidRDefault="00000000">
                  <w:pPr>
                    <w:framePr w:wrap="around" w:vAnchor="text" w:hAnchor="margin"/>
                    <w:spacing w:after="0"/>
                    <w:ind w:left="320" w:firstLine="0"/>
                    <w:suppressOverlap/>
                    <w:jc w:val="left"/>
                  </w:pPr>
                  <w:r>
                    <w:rPr>
                      <w:rFonts w:ascii="Calibri" w:eastAsia="Calibri" w:hAnsi="Calibri" w:cs="Calibri"/>
                      <w:color w:val="000000"/>
                      <w:sz w:val="16"/>
                    </w:rPr>
                    <w:t>8770</w:t>
                  </w:r>
                </w:p>
              </w:tc>
              <w:tc>
                <w:tcPr>
                  <w:tcW w:w="1748" w:type="dxa"/>
                  <w:tcBorders>
                    <w:top w:val="nil"/>
                    <w:left w:val="nil"/>
                    <w:bottom w:val="nil"/>
                    <w:right w:val="nil"/>
                  </w:tcBorders>
                </w:tcPr>
                <w:p w14:paraId="03D98549" w14:textId="77777777" w:rsidR="0033041C" w:rsidRDefault="00000000">
                  <w:pPr>
                    <w:framePr w:wrap="around" w:vAnchor="text" w:hAnchor="margin"/>
                    <w:spacing w:after="0"/>
                    <w:ind w:left="320" w:firstLine="0"/>
                    <w:suppressOverlap/>
                    <w:jc w:val="left"/>
                  </w:pPr>
                  <w:r>
                    <w:rPr>
                      <w:rFonts w:ascii="Calibri" w:eastAsia="Calibri" w:hAnsi="Calibri" w:cs="Calibri"/>
                      <w:color w:val="000000"/>
                      <w:sz w:val="16"/>
                    </w:rPr>
                    <w:t>8769</w:t>
                  </w:r>
                </w:p>
              </w:tc>
              <w:tc>
                <w:tcPr>
                  <w:tcW w:w="757" w:type="dxa"/>
                  <w:tcBorders>
                    <w:top w:val="nil"/>
                    <w:left w:val="nil"/>
                    <w:bottom w:val="nil"/>
                    <w:right w:val="nil"/>
                  </w:tcBorders>
                </w:tcPr>
                <w:p w14:paraId="4ADAF1C6" w14:textId="77777777" w:rsidR="0033041C" w:rsidRDefault="0033041C">
                  <w:pPr>
                    <w:framePr w:wrap="around" w:vAnchor="text" w:hAnchor="margin"/>
                    <w:spacing w:after="160"/>
                    <w:ind w:firstLine="0"/>
                    <w:suppressOverlap/>
                    <w:jc w:val="left"/>
                  </w:pPr>
                </w:p>
              </w:tc>
            </w:tr>
            <w:tr w:rsidR="0033041C" w14:paraId="2B0695BD" w14:textId="77777777">
              <w:trPr>
                <w:trHeight w:val="280"/>
              </w:trPr>
              <w:tc>
                <w:tcPr>
                  <w:tcW w:w="2349" w:type="dxa"/>
                  <w:tcBorders>
                    <w:top w:val="nil"/>
                    <w:left w:val="nil"/>
                    <w:bottom w:val="nil"/>
                    <w:right w:val="nil"/>
                  </w:tcBorders>
                </w:tcPr>
                <w:p w14:paraId="020C62CB"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No. of deaths</w:t>
                  </w:r>
                </w:p>
              </w:tc>
              <w:tc>
                <w:tcPr>
                  <w:tcW w:w="1236" w:type="dxa"/>
                  <w:tcBorders>
                    <w:top w:val="nil"/>
                    <w:left w:val="nil"/>
                    <w:bottom w:val="nil"/>
                    <w:right w:val="nil"/>
                  </w:tcBorders>
                </w:tcPr>
                <w:p w14:paraId="3036C3DD"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741</w:t>
                  </w:r>
                </w:p>
              </w:tc>
              <w:tc>
                <w:tcPr>
                  <w:tcW w:w="1748" w:type="dxa"/>
                  <w:tcBorders>
                    <w:top w:val="nil"/>
                    <w:left w:val="nil"/>
                    <w:bottom w:val="nil"/>
                    <w:right w:val="nil"/>
                  </w:tcBorders>
                </w:tcPr>
                <w:p w14:paraId="4004BF04"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669</w:t>
                  </w:r>
                </w:p>
              </w:tc>
              <w:tc>
                <w:tcPr>
                  <w:tcW w:w="1747" w:type="dxa"/>
                  <w:tcBorders>
                    <w:top w:val="nil"/>
                    <w:left w:val="nil"/>
                    <w:bottom w:val="nil"/>
                    <w:right w:val="nil"/>
                  </w:tcBorders>
                </w:tcPr>
                <w:p w14:paraId="1120E31C"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595</w:t>
                  </w:r>
                </w:p>
              </w:tc>
              <w:tc>
                <w:tcPr>
                  <w:tcW w:w="1748" w:type="dxa"/>
                  <w:tcBorders>
                    <w:top w:val="nil"/>
                    <w:left w:val="nil"/>
                    <w:bottom w:val="nil"/>
                    <w:right w:val="nil"/>
                  </w:tcBorders>
                </w:tcPr>
                <w:p w14:paraId="35B556CE"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558</w:t>
                  </w:r>
                </w:p>
              </w:tc>
              <w:tc>
                <w:tcPr>
                  <w:tcW w:w="757" w:type="dxa"/>
                  <w:tcBorders>
                    <w:top w:val="nil"/>
                    <w:left w:val="nil"/>
                    <w:bottom w:val="nil"/>
                    <w:right w:val="nil"/>
                  </w:tcBorders>
                </w:tcPr>
                <w:p w14:paraId="08CFE811" w14:textId="77777777" w:rsidR="0033041C" w:rsidRDefault="0033041C">
                  <w:pPr>
                    <w:framePr w:wrap="around" w:vAnchor="text" w:hAnchor="margin"/>
                    <w:spacing w:after="160"/>
                    <w:ind w:firstLine="0"/>
                    <w:suppressOverlap/>
                    <w:jc w:val="left"/>
                  </w:pPr>
                </w:p>
              </w:tc>
            </w:tr>
            <w:tr w:rsidR="0033041C" w14:paraId="1758D4A7" w14:textId="77777777">
              <w:trPr>
                <w:trHeight w:val="263"/>
              </w:trPr>
              <w:tc>
                <w:tcPr>
                  <w:tcW w:w="2349" w:type="dxa"/>
                  <w:tcBorders>
                    <w:top w:val="nil"/>
                    <w:left w:val="nil"/>
                    <w:bottom w:val="nil"/>
                    <w:right w:val="nil"/>
                  </w:tcBorders>
                </w:tcPr>
                <w:p w14:paraId="36AB4B07"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Person-years, median</w:t>
                  </w:r>
                </w:p>
              </w:tc>
              <w:tc>
                <w:tcPr>
                  <w:tcW w:w="1236" w:type="dxa"/>
                  <w:tcBorders>
                    <w:top w:val="nil"/>
                    <w:left w:val="nil"/>
                    <w:bottom w:val="nil"/>
                    <w:right w:val="nil"/>
                  </w:tcBorders>
                </w:tcPr>
                <w:p w14:paraId="646A1D70" w14:textId="77777777" w:rsidR="0033041C" w:rsidRDefault="00000000">
                  <w:pPr>
                    <w:framePr w:wrap="around" w:vAnchor="text" w:hAnchor="margin"/>
                    <w:spacing w:after="0"/>
                    <w:ind w:left="88" w:firstLine="0"/>
                    <w:suppressOverlap/>
                    <w:jc w:val="left"/>
                  </w:pPr>
                  <w:r>
                    <w:rPr>
                      <w:rFonts w:ascii="Calibri" w:eastAsia="Calibri" w:hAnsi="Calibri" w:cs="Calibri"/>
                      <w:color w:val="000000"/>
                      <w:sz w:val="16"/>
                    </w:rPr>
                    <w:t>15.8</w:t>
                  </w:r>
                </w:p>
              </w:tc>
              <w:tc>
                <w:tcPr>
                  <w:tcW w:w="1748" w:type="dxa"/>
                  <w:tcBorders>
                    <w:top w:val="nil"/>
                    <w:left w:val="nil"/>
                    <w:bottom w:val="nil"/>
                    <w:right w:val="nil"/>
                  </w:tcBorders>
                </w:tcPr>
                <w:p w14:paraId="55F83FFB" w14:textId="77777777" w:rsidR="0033041C" w:rsidRDefault="00000000">
                  <w:pPr>
                    <w:framePr w:wrap="around" w:vAnchor="text" w:hAnchor="margin"/>
                    <w:spacing w:after="0"/>
                    <w:ind w:left="345" w:firstLine="0"/>
                    <w:suppressOverlap/>
                    <w:jc w:val="left"/>
                  </w:pPr>
                  <w:r>
                    <w:rPr>
                      <w:rFonts w:ascii="Calibri" w:eastAsia="Calibri" w:hAnsi="Calibri" w:cs="Calibri"/>
                      <w:color w:val="000000"/>
                      <w:sz w:val="16"/>
                    </w:rPr>
                    <w:t>15.9</w:t>
                  </w:r>
                </w:p>
              </w:tc>
              <w:tc>
                <w:tcPr>
                  <w:tcW w:w="1747" w:type="dxa"/>
                  <w:tcBorders>
                    <w:top w:val="nil"/>
                    <w:left w:val="nil"/>
                    <w:bottom w:val="nil"/>
                    <w:right w:val="nil"/>
                  </w:tcBorders>
                </w:tcPr>
                <w:p w14:paraId="2FBB6869" w14:textId="77777777" w:rsidR="0033041C" w:rsidRDefault="00000000">
                  <w:pPr>
                    <w:framePr w:wrap="around" w:vAnchor="text" w:hAnchor="margin"/>
                    <w:spacing w:after="0"/>
                    <w:ind w:left="345" w:firstLine="0"/>
                    <w:suppressOverlap/>
                    <w:jc w:val="left"/>
                  </w:pPr>
                  <w:r>
                    <w:rPr>
                      <w:rFonts w:ascii="Calibri" w:eastAsia="Calibri" w:hAnsi="Calibri" w:cs="Calibri"/>
                      <w:color w:val="000000"/>
                      <w:sz w:val="16"/>
                    </w:rPr>
                    <w:t>15.8</w:t>
                  </w:r>
                </w:p>
              </w:tc>
              <w:tc>
                <w:tcPr>
                  <w:tcW w:w="1748" w:type="dxa"/>
                  <w:tcBorders>
                    <w:top w:val="nil"/>
                    <w:left w:val="nil"/>
                    <w:bottom w:val="nil"/>
                    <w:right w:val="nil"/>
                  </w:tcBorders>
                </w:tcPr>
                <w:p w14:paraId="43A15105" w14:textId="77777777" w:rsidR="0033041C" w:rsidRDefault="00000000">
                  <w:pPr>
                    <w:framePr w:wrap="around" w:vAnchor="text" w:hAnchor="margin"/>
                    <w:spacing w:after="0"/>
                    <w:ind w:left="345" w:firstLine="0"/>
                    <w:suppressOverlap/>
                    <w:jc w:val="left"/>
                  </w:pPr>
                  <w:r>
                    <w:rPr>
                      <w:rFonts w:ascii="Calibri" w:eastAsia="Calibri" w:hAnsi="Calibri" w:cs="Calibri"/>
                      <w:color w:val="000000"/>
                      <w:sz w:val="16"/>
                    </w:rPr>
                    <w:t>16.0</w:t>
                  </w:r>
                </w:p>
              </w:tc>
              <w:tc>
                <w:tcPr>
                  <w:tcW w:w="757" w:type="dxa"/>
                  <w:tcBorders>
                    <w:top w:val="nil"/>
                    <w:left w:val="nil"/>
                    <w:bottom w:val="nil"/>
                    <w:right w:val="nil"/>
                  </w:tcBorders>
                </w:tcPr>
                <w:p w14:paraId="1EAE1498" w14:textId="77777777" w:rsidR="0033041C" w:rsidRDefault="0033041C">
                  <w:pPr>
                    <w:framePr w:wrap="around" w:vAnchor="text" w:hAnchor="margin"/>
                    <w:spacing w:after="160"/>
                    <w:ind w:firstLine="0"/>
                    <w:suppressOverlap/>
                    <w:jc w:val="left"/>
                  </w:pPr>
                </w:p>
              </w:tc>
            </w:tr>
            <w:tr w:rsidR="0033041C" w14:paraId="6B01AA79" w14:textId="77777777">
              <w:trPr>
                <w:trHeight w:val="280"/>
              </w:trPr>
              <w:tc>
                <w:tcPr>
                  <w:tcW w:w="2349" w:type="dxa"/>
                  <w:tcBorders>
                    <w:top w:val="nil"/>
                    <w:left w:val="nil"/>
                    <w:bottom w:val="nil"/>
                    <w:right w:val="nil"/>
                  </w:tcBorders>
                </w:tcPr>
                <w:p w14:paraId="45E2BE72"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36" w:type="dxa"/>
                  <w:tcBorders>
                    <w:top w:val="nil"/>
                    <w:left w:val="nil"/>
                    <w:bottom w:val="nil"/>
                    <w:right w:val="nil"/>
                  </w:tcBorders>
                </w:tcPr>
                <w:p w14:paraId="26B0E29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48" w:type="dxa"/>
                  <w:tcBorders>
                    <w:top w:val="nil"/>
                    <w:left w:val="nil"/>
                    <w:bottom w:val="nil"/>
                    <w:right w:val="nil"/>
                  </w:tcBorders>
                </w:tcPr>
                <w:p w14:paraId="6AF1D07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0.89 (0.80-0.99)</w:t>
                  </w:r>
                </w:p>
              </w:tc>
              <w:tc>
                <w:tcPr>
                  <w:tcW w:w="1747" w:type="dxa"/>
                  <w:tcBorders>
                    <w:top w:val="nil"/>
                    <w:left w:val="nil"/>
                    <w:bottom w:val="nil"/>
                    <w:right w:val="nil"/>
                  </w:tcBorders>
                </w:tcPr>
                <w:p w14:paraId="59D81B22"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0.79 (0.71-0.88)</w:t>
                  </w:r>
                </w:p>
              </w:tc>
              <w:tc>
                <w:tcPr>
                  <w:tcW w:w="1748" w:type="dxa"/>
                  <w:tcBorders>
                    <w:top w:val="nil"/>
                    <w:left w:val="nil"/>
                    <w:bottom w:val="nil"/>
                    <w:right w:val="nil"/>
                  </w:tcBorders>
                </w:tcPr>
                <w:p w14:paraId="5295CB61"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0.74 (0.66-0.82)</w:t>
                  </w:r>
                </w:p>
              </w:tc>
              <w:tc>
                <w:tcPr>
                  <w:tcW w:w="757" w:type="dxa"/>
                  <w:tcBorders>
                    <w:top w:val="nil"/>
                    <w:left w:val="nil"/>
                    <w:bottom w:val="nil"/>
                    <w:right w:val="nil"/>
                  </w:tcBorders>
                </w:tcPr>
                <w:p w14:paraId="57A834E2"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&lt; 0.0001</w:t>
                  </w:r>
                  <w:r>
                    <w:rPr>
                      <w:rFonts w:ascii="Calibri" w:eastAsia="Calibri" w:hAnsi="Calibri" w:cs="Calibri"/>
                      <w:color w:val="000000"/>
                      <w:sz w:val="16"/>
                      <w:vertAlign w:val="superscript"/>
                    </w:rPr>
                    <w:t>d</w:t>
                  </w:r>
                </w:p>
              </w:tc>
            </w:tr>
            <w:tr w:rsidR="0033041C" w14:paraId="1704DA8F" w14:textId="77777777">
              <w:trPr>
                <w:trHeight w:val="280"/>
              </w:trPr>
              <w:tc>
                <w:tcPr>
                  <w:tcW w:w="2349" w:type="dxa"/>
                  <w:tcBorders>
                    <w:top w:val="nil"/>
                    <w:left w:val="nil"/>
                    <w:bottom w:val="nil"/>
                    <w:right w:val="nil"/>
                  </w:tcBorders>
                </w:tcPr>
                <w:p w14:paraId="39F5E522"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tc>
              <w:tc>
                <w:tcPr>
                  <w:tcW w:w="1236" w:type="dxa"/>
                  <w:tcBorders>
                    <w:top w:val="nil"/>
                    <w:left w:val="nil"/>
                    <w:bottom w:val="nil"/>
                    <w:right w:val="nil"/>
                  </w:tcBorders>
                </w:tcPr>
                <w:p w14:paraId="296428E3"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48" w:type="dxa"/>
                  <w:tcBorders>
                    <w:top w:val="nil"/>
                    <w:left w:val="nil"/>
                    <w:bottom w:val="nil"/>
                    <w:right w:val="nil"/>
                  </w:tcBorders>
                </w:tcPr>
                <w:p w14:paraId="028156A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0.99 (0.86-1.15)</w:t>
                  </w:r>
                </w:p>
              </w:tc>
              <w:tc>
                <w:tcPr>
                  <w:tcW w:w="1747" w:type="dxa"/>
                  <w:tcBorders>
                    <w:top w:val="nil"/>
                    <w:left w:val="nil"/>
                    <w:bottom w:val="nil"/>
                    <w:right w:val="nil"/>
                  </w:tcBorders>
                </w:tcPr>
                <w:p w14:paraId="36E5CB0A"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0.99 (0.85-1.14)</w:t>
                  </w:r>
                </w:p>
              </w:tc>
              <w:tc>
                <w:tcPr>
                  <w:tcW w:w="1748" w:type="dxa"/>
                  <w:tcBorders>
                    <w:top w:val="nil"/>
                    <w:left w:val="nil"/>
                    <w:bottom w:val="nil"/>
                    <w:right w:val="nil"/>
                  </w:tcBorders>
                </w:tcPr>
                <w:p w14:paraId="28AB02F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1.05 (0.89-1.23)</w:t>
                  </w:r>
                </w:p>
              </w:tc>
              <w:tc>
                <w:tcPr>
                  <w:tcW w:w="757" w:type="dxa"/>
                  <w:tcBorders>
                    <w:top w:val="nil"/>
                    <w:left w:val="nil"/>
                    <w:bottom w:val="nil"/>
                    <w:right w:val="nil"/>
                  </w:tcBorders>
                </w:tcPr>
                <w:p w14:paraId="439DC7C0"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0.6190</w:t>
                  </w:r>
                </w:p>
              </w:tc>
            </w:tr>
            <w:tr w:rsidR="0033041C" w14:paraId="01CE9ABF" w14:textId="77777777">
              <w:trPr>
                <w:trHeight w:val="857"/>
              </w:trPr>
              <w:tc>
                <w:tcPr>
                  <w:tcW w:w="2349" w:type="dxa"/>
                  <w:tcBorders>
                    <w:top w:val="nil"/>
                    <w:left w:val="nil"/>
                    <w:bottom w:val="nil"/>
                    <w:right w:val="nil"/>
                  </w:tcBorders>
                </w:tcPr>
                <w:p w14:paraId="30415034" w14:textId="77777777" w:rsidR="0033041C" w:rsidRDefault="00000000">
                  <w:pPr>
                    <w:framePr w:wrap="around" w:vAnchor="text" w:hAnchor="margin"/>
                    <w:spacing w:after="118"/>
                    <w:ind w:left="192" w:firstLine="0"/>
                    <w:suppressOverlap/>
                    <w:jc w:val="left"/>
                  </w:pPr>
                  <w:r>
                    <w:rPr>
                      <w:rFonts w:ascii="Calibri" w:eastAsia="Calibri" w:hAnsi="Calibri" w:cs="Calibri"/>
                      <w:color w:val="000000"/>
                      <w:sz w:val="16"/>
                    </w:rPr>
                    <w:t>Model 2</w:t>
                  </w:r>
                  <w:proofErr w:type="gramStart"/>
                  <w:r>
                    <w:rPr>
                      <w:rFonts w:ascii="Calibri" w:eastAsia="Calibri" w:hAnsi="Calibri" w:cs="Calibri"/>
                      <w:color w:val="000000"/>
                      <w:sz w:val="16"/>
                      <w:vertAlign w:val="superscript"/>
                    </w:rPr>
                    <w:t>b,c</w:t>
                  </w:r>
                  <w:proofErr w:type="gramEnd"/>
                  <w:r>
                    <w:rPr>
                      <w:rFonts w:ascii="Calibri" w:eastAsia="Calibri" w:hAnsi="Calibri" w:cs="Calibri"/>
                      <w:color w:val="000000"/>
                      <w:sz w:val="16"/>
                      <w:vertAlign w:val="superscript"/>
                    </w:rPr>
                    <w:t xml:space="preserve"> </w:t>
                  </w:r>
                  <w:r>
                    <w:rPr>
                      <w:rFonts w:ascii="Calibri" w:eastAsia="Calibri" w:hAnsi="Calibri" w:cs="Calibri"/>
                      <w:color w:val="000000"/>
                      <w:sz w:val="16"/>
                    </w:rPr>
                    <w:t>HR</w:t>
                  </w:r>
                </w:p>
                <w:p w14:paraId="54AEB3D4" w14:textId="77777777" w:rsidR="0033041C" w:rsidRDefault="00000000">
                  <w:pPr>
                    <w:framePr w:wrap="around" w:vAnchor="text" w:hAnchor="margin"/>
                    <w:spacing w:after="69"/>
                    <w:ind w:firstLine="0"/>
                    <w:suppressOverlap/>
                    <w:jc w:val="left"/>
                  </w:pPr>
                  <w:r>
                    <w:rPr>
                      <w:rFonts w:ascii="Calibri" w:eastAsia="Calibri" w:hAnsi="Calibri" w:cs="Calibri"/>
                      <w:color w:val="000000"/>
                      <w:sz w:val="16"/>
                    </w:rPr>
                    <w:t>Cause-specific mortality</w:t>
                  </w:r>
                </w:p>
                <w:p w14:paraId="4D35BD28"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Cancer</w:t>
                  </w:r>
                </w:p>
              </w:tc>
              <w:tc>
                <w:tcPr>
                  <w:tcW w:w="1236" w:type="dxa"/>
                  <w:tcBorders>
                    <w:top w:val="nil"/>
                    <w:left w:val="nil"/>
                    <w:bottom w:val="nil"/>
                    <w:right w:val="nil"/>
                  </w:tcBorders>
                </w:tcPr>
                <w:p w14:paraId="21A68C03"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48" w:type="dxa"/>
                  <w:tcBorders>
                    <w:top w:val="nil"/>
                    <w:left w:val="nil"/>
                    <w:bottom w:val="nil"/>
                    <w:right w:val="nil"/>
                  </w:tcBorders>
                </w:tcPr>
                <w:p w14:paraId="0D5618D3"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0.99 (0.85-1.14)</w:t>
                  </w:r>
                </w:p>
              </w:tc>
              <w:tc>
                <w:tcPr>
                  <w:tcW w:w="1747" w:type="dxa"/>
                  <w:tcBorders>
                    <w:top w:val="nil"/>
                    <w:left w:val="nil"/>
                    <w:bottom w:val="nil"/>
                    <w:right w:val="nil"/>
                  </w:tcBorders>
                </w:tcPr>
                <w:p w14:paraId="3B02FFF0"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0.97 (0.82-1.15)</w:t>
                  </w:r>
                </w:p>
              </w:tc>
              <w:tc>
                <w:tcPr>
                  <w:tcW w:w="1748" w:type="dxa"/>
                  <w:tcBorders>
                    <w:top w:val="nil"/>
                    <w:left w:val="nil"/>
                    <w:bottom w:val="nil"/>
                    <w:right w:val="nil"/>
                  </w:tcBorders>
                </w:tcPr>
                <w:p w14:paraId="7D21773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1.03 (0.84-1.25)</w:t>
                  </w:r>
                </w:p>
              </w:tc>
              <w:tc>
                <w:tcPr>
                  <w:tcW w:w="757" w:type="dxa"/>
                  <w:tcBorders>
                    <w:top w:val="nil"/>
                    <w:left w:val="nil"/>
                    <w:bottom w:val="nil"/>
                    <w:right w:val="nil"/>
                  </w:tcBorders>
                </w:tcPr>
                <w:p w14:paraId="07E89CA8"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0.8534</w:t>
                  </w:r>
                </w:p>
              </w:tc>
            </w:tr>
            <w:tr w:rsidR="0033041C" w14:paraId="7C0EBFF1" w14:textId="77777777">
              <w:trPr>
                <w:trHeight w:val="263"/>
              </w:trPr>
              <w:tc>
                <w:tcPr>
                  <w:tcW w:w="2349" w:type="dxa"/>
                  <w:tcBorders>
                    <w:top w:val="nil"/>
                    <w:left w:val="nil"/>
                    <w:bottom w:val="nil"/>
                    <w:right w:val="nil"/>
                  </w:tcBorders>
                </w:tcPr>
                <w:p w14:paraId="6E135053"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No. of deaths</w:t>
                  </w:r>
                </w:p>
              </w:tc>
              <w:tc>
                <w:tcPr>
                  <w:tcW w:w="1236" w:type="dxa"/>
                  <w:tcBorders>
                    <w:top w:val="nil"/>
                    <w:left w:val="nil"/>
                    <w:bottom w:val="nil"/>
                    <w:right w:val="nil"/>
                  </w:tcBorders>
                </w:tcPr>
                <w:p w14:paraId="75FD702B"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326</w:t>
                  </w:r>
                </w:p>
              </w:tc>
              <w:tc>
                <w:tcPr>
                  <w:tcW w:w="1748" w:type="dxa"/>
                  <w:tcBorders>
                    <w:top w:val="nil"/>
                    <w:left w:val="nil"/>
                    <w:bottom w:val="nil"/>
                    <w:right w:val="nil"/>
                  </w:tcBorders>
                </w:tcPr>
                <w:p w14:paraId="16C527AC"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317</w:t>
                  </w:r>
                </w:p>
              </w:tc>
              <w:tc>
                <w:tcPr>
                  <w:tcW w:w="1747" w:type="dxa"/>
                  <w:tcBorders>
                    <w:top w:val="nil"/>
                    <w:left w:val="nil"/>
                    <w:bottom w:val="nil"/>
                    <w:right w:val="nil"/>
                  </w:tcBorders>
                </w:tcPr>
                <w:p w14:paraId="248FA350"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282</w:t>
                  </w:r>
                </w:p>
              </w:tc>
              <w:tc>
                <w:tcPr>
                  <w:tcW w:w="1748" w:type="dxa"/>
                  <w:tcBorders>
                    <w:top w:val="nil"/>
                    <w:left w:val="nil"/>
                    <w:bottom w:val="nil"/>
                    <w:right w:val="nil"/>
                  </w:tcBorders>
                </w:tcPr>
                <w:p w14:paraId="357905E3"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268</w:t>
                  </w:r>
                </w:p>
              </w:tc>
              <w:tc>
                <w:tcPr>
                  <w:tcW w:w="757" w:type="dxa"/>
                  <w:tcBorders>
                    <w:top w:val="nil"/>
                    <w:left w:val="nil"/>
                    <w:bottom w:val="nil"/>
                    <w:right w:val="nil"/>
                  </w:tcBorders>
                </w:tcPr>
                <w:p w14:paraId="7EE3966D" w14:textId="77777777" w:rsidR="0033041C" w:rsidRDefault="0033041C">
                  <w:pPr>
                    <w:framePr w:wrap="around" w:vAnchor="text" w:hAnchor="margin"/>
                    <w:spacing w:after="160"/>
                    <w:ind w:firstLine="0"/>
                    <w:suppressOverlap/>
                    <w:jc w:val="left"/>
                  </w:pPr>
                </w:p>
              </w:tc>
            </w:tr>
            <w:tr w:rsidR="0033041C" w14:paraId="4F9FFCB5" w14:textId="77777777">
              <w:trPr>
                <w:trHeight w:val="279"/>
              </w:trPr>
              <w:tc>
                <w:tcPr>
                  <w:tcW w:w="2349" w:type="dxa"/>
                  <w:tcBorders>
                    <w:top w:val="nil"/>
                    <w:left w:val="nil"/>
                    <w:bottom w:val="nil"/>
                    <w:right w:val="nil"/>
                  </w:tcBorders>
                </w:tcPr>
                <w:p w14:paraId="5CE67390"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36" w:type="dxa"/>
                  <w:tcBorders>
                    <w:top w:val="nil"/>
                    <w:left w:val="nil"/>
                    <w:bottom w:val="nil"/>
                    <w:right w:val="nil"/>
                  </w:tcBorders>
                </w:tcPr>
                <w:p w14:paraId="0FEC54A0"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48" w:type="dxa"/>
                  <w:tcBorders>
                    <w:top w:val="nil"/>
                    <w:left w:val="nil"/>
                    <w:bottom w:val="nil"/>
                    <w:right w:val="nil"/>
                  </w:tcBorders>
                </w:tcPr>
                <w:p w14:paraId="78773485"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0.97 (0.83-1.13)</w:t>
                  </w:r>
                </w:p>
              </w:tc>
              <w:tc>
                <w:tcPr>
                  <w:tcW w:w="1747" w:type="dxa"/>
                  <w:tcBorders>
                    <w:top w:val="nil"/>
                    <w:left w:val="nil"/>
                    <w:bottom w:val="nil"/>
                    <w:right w:val="nil"/>
                  </w:tcBorders>
                </w:tcPr>
                <w:p w14:paraId="1026CD94"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0.86 (0.73-1.01)</w:t>
                  </w:r>
                </w:p>
              </w:tc>
              <w:tc>
                <w:tcPr>
                  <w:tcW w:w="1748" w:type="dxa"/>
                  <w:tcBorders>
                    <w:top w:val="nil"/>
                    <w:left w:val="nil"/>
                    <w:bottom w:val="nil"/>
                    <w:right w:val="nil"/>
                  </w:tcBorders>
                </w:tcPr>
                <w:p w14:paraId="3BA9529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0.82 (0.69-0.96)</w:t>
                  </w:r>
                </w:p>
              </w:tc>
              <w:tc>
                <w:tcPr>
                  <w:tcW w:w="757" w:type="dxa"/>
                  <w:tcBorders>
                    <w:top w:val="nil"/>
                    <w:left w:val="nil"/>
                    <w:bottom w:val="nil"/>
                    <w:right w:val="nil"/>
                  </w:tcBorders>
                </w:tcPr>
                <w:p w14:paraId="69D29B62"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 0.0057</w:t>
                  </w:r>
                  <w:r>
                    <w:rPr>
                      <w:rFonts w:ascii="Calibri" w:eastAsia="Calibri" w:hAnsi="Calibri" w:cs="Calibri"/>
                      <w:color w:val="000000"/>
                      <w:sz w:val="16"/>
                      <w:vertAlign w:val="superscript"/>
                    </w:rPr>
                    <w:t>d</w:t>
                  </w:r>
                </w:p>
              </w:tc>
            </w:tr>
            <w:tr w:rsidR="0033041C" w14:paraId="5E1CB1A3" w14:textId="77777777">
              <w:trPr>
                <w:trHeight w:val="576"/>
              </w:trPr>
              <w:tc>
                <w:tcPr>
                  <w:tcW w:w="2349" w:type="dxa"/>
                  <w:tcBorders>
                    <w:top w:val="nil"/>
                    <w:left w:val="nil"/>
                    <w:bottom w:val="nil"/>
                    <w:right w:val="nil"/>
                  </w:tcBorders>
                </w:tcPr>
                <w:p w14:paraId="47AE7A21" w14:textId="77777777" w:rsidR="0033041C" w:rsidRDefault="00000000">
                  <w:pPr>
                    <w:framePr w:wrap="around" w:vAnchor="text" w:hAnchor="margin"/>
                    <w:spacing w:after="111"/>
                    <w:ind w:left="192"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p w14:paraId="0B901DAE"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CVD</w:t>
                  </w:r>
                </w:p>
              </w:tc>
              <w:tc>
                <w:tcPr>
                  <w:tcW w:w="1236" w:type="dxa"/>
                  <w:tcBorders>
                    <w:top w:val="nil"/>
                    <w:left w:val="nil"/>
                    <w:bottom w:val="nil"/>
                    <w:right w:val="nil"/>
                  </w:tcBorders>
                </w:tcPr>
                <w:p w14:paraId="32CF5FF2"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48" w:type="dxa"/>
                  <w:tcBorders>
                    <w:top w:val="nil"/>
                    <w:left w:val="nil"/>
                    <w:bottom w:val="nil"/>
                    <w:right w:val="nil"/>
                  </w:tcBorders>
                </w:tcPr>
                <w:p w14:paraId="58A0A88B"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1.05 (0.86-1.29)</w:t>
                  </w:r>
                </w:p>
              </w:tc>
              <w:tc>
                <w:tcPr>
                  <w:tcW w:w="1747" w:type="dxa"/>
                  <w:tcBorders>
                    <w:top w:val="nil"/>
                    <w:left w:val="nil"/>
                    <w:bottom w:val="nil"/>
                    <w:right w:val="nil"/>
                  </w:tcBorders>
                </w:tcPr>
                <w:p w14:paraId="266ED05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0.99 (0.80-1.22)</w:t>
                  </w:r>
                </w:p>
              </w:tc>
              <w:tc>
                <w:tcPr>
                  <w:tcW w:w="1748" w:type="dxa"/>
                  <w:tcBorders>
                    <w:top w:val="nil"/>
                    <w:left w:val="nil"/>
                    <w:bottom w:val="nil"/>
                    <w:right w:val="nil"/>
                  </w:tcBorders>
                </w:tcPr>
                <w:p w14:paraId="043B460B"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1.10 (0.88-1.37)</w:t>
                  </w:r>
                </w:p>
              </w:tc>
              <w:tc>
                <w:tcPr>
                  <w:tcW w:w="757" w:type="dxa"/>
                  <w:tcBorders>
                    <w:top w:val="nil"/>
                    <w:left w:val="nil"/>
                    <w:bottom w:val="nil"/>
                    <w:right w:val="nil"/>
                  </w:tcBorders>
                </w:tcPr>
                <w:p w14:paraId="70FABC74"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0.5291</w:t>
                  </w:r>
                </w:p>
              </w:tc>
            </w:tr>
            <w:tr w:rsidR="0033041C" w14:paraId="11DE1B66" w14:textId="77777777">
              <w:trPr>
                <w:trHeight w:val="264"/>
              </w:trPr>
              <w:tc>
                <w:tcPr>
                  <w:tcW w:w="2349" w:type="dxa"/>
                  <w:tcBorders>
                    <w:top w:val="nil"/>
                    <w:left w:val="nil"/>
                    <w:bottom w:val="nil"/>
                    <w:right w:val="nil"/>
                  </w:tcBorders>
                </w:tcPr>
                <w:p w14:paraId="0DD7B207"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No. of deaths</w:t>
                  </w:r>
                </w:p>
              </w:tc>
              <w:tc>
                <w:tcPr>
                  <w:tcW w:w="1236" w:type="dxa"/>
                  <w:tcBorders>
                    <w:top w:val="nil"/>
                    <w:left w:val="nil"/>
                    <w:bottom w:val="nil"/>
                    <w:right w:val="nil"/>
                  </w:tcBorders>
                </w:tcPr>
                <w:p w14:paraId="26D57B07"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164</w:t>
                  </w:r>
                </w:p>
              </w:tc>
              <w:tc>
                <w:tcPr>
                  <w:tcW w:w="1748" w:type="dxa"/>
                  <w:tcBorders>
                    <w:top w:val="nil"/>
                    <w:left w:val="nil"/>
                    <w:bottom w:val="nil"/>
                    <w:right w:val="nil"/>
                  </w:tcBorders>
                </w:tcPr>
                <w:p w14:paraId="66DD9621"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151</w:t>
                  </w:r>
                </w:p>
              </w:tc>
              <w:tc>
                <w:tcPr>
                  <w:tcW w:w="1747" w:type="dxa"/>
                  <w:tcBorders>
                    <w:top w:val="nil"/>
                    <w:left w:val="nil"/>
                    <w:bottom w:val="nil"/>
                    <w:right w:val="nil"/>
                  </w:tcBorders>
                </w:tcPr>
                <w:p w14:paraId="5DD560FB"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112</w:t>
                  </w:r>
                </w:p>
              </w:tc>
              <w:tc>
                <w:tcPr>
                  <w:tcW w:w="1748" w:type="dxa"/>
                  <w:tcBorders>
                    <w:top w:val="nil"/>
                    <w:left w:val="nil"/>
                    <w:bottom w:val="nil"/>
                    <w:right w:val="nil"/>
                  </w:tcBorders>
                </w:tcPr>
                <w:p w14:paraId="5DF653B9"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118</w:t>
                  </w:r>
                </w:p>
              </w:tc>
              <w:tc>
                <w:tcPr>
                  <w:tcW w:w="757" w:type="dxa"/>
                  <w:tcBorders>
                    <w:top w:val="nil"/>
                    <w:left w:val="nil"/>
                    <w:bottom w:val="nil"/>
                    <w:right w:val="nil"/>
                  </w:tcBorders>
                </w:tcPr>
                <w:p w14:paraId="4DF6D88B" w14:textId="77777777" w:rsidR="0033041C" w:rsidRDefault="0033041C">
                  <w:pPr>
                    <w:framePr w:wrap="around" w:vAnchor="text" w:hAnchor="margin"/>
                    <w:spacing w:after="160"/>
                    <w:ind w:firstLine="0"/>
                    <w:suppressOverlap/>
                    <w:jc w:val="left"/>
                  </w:pPr>
                </w:p>
              </w:tc>
            </w:tr>
            <w:tr w:rsidR="0033041C" w14:paraId="6F53A793" w14:textId="77777777">
              <w:trPr>
                <w:trHeight w:val="279"/>
              </w:trPr>
              <w:tc>
                <w:tcPr>
                  <w:tcW w:w="2349" w:type="dxa"/>
                  <w:tcBorders>
                    <w:top w:val="nil"/>
                    <w:left w:val="nil"/>
                    <w:bottom w:val="nil"/>
                    <w:right w:val="nil"/>
                  </w:tcBorders>
                </w:tcPr>
                <w:p w14:paraId="10CDD5CC"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36" w:type="dxa"/>
                  <w:tcBorders>
                    <w:top w:val="nil"/>
                    <w:left w:val="nil"/>
                    <w:bottom w:val="nil"/>
                    <w:right w:val="nil"/>
                  </w:tcBorders>
                </w:tcPr>
                <w:p w14:paraId="438FC05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48" w:type="dxa"/>
                  <w:tcBorders>
                    <w:top w:val="nil"/>
                    <w:left w:val="nil"/>
                    <w:bottom w:val="nil"/>
                    <w:right w:val="nil"/>
                  </w:tcBorders>
                </w:tcPr>
                <w:p w14:paraId="7CD36DA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0.91 (0.73-1.14)</w:t>
                  </w:r>
                </w:p>
              </w:tc>
              <w:tc>
                <w:tcPr>
                  <w:tcW w:w="1747" w:type="dxa"/>
                  <w:tcBorders>
                    <w:top w:val="nil"/>
                    <w:left w:val="nil"/>
                    <w:bottom w:val="nil"/>
                    <w:right w:val="nil"/>
                  </w:tcBorders>
                </w:tcPr>
                <w:p w14:paraId="5623610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0.68 (0.53-0.86)</w:t>
                  </w:r>
                </w:p>
              </w:tc>
              <w:tc>
                <w:tcPr>
                  <w:tcW w:w="1748" w:type="dxa"/>
                  <w:tcBorders>
                    <w:top w:val="nil"/>
                    <w:left w:val="nil"/>
                    <w:bottom w:val="nil"/>
                    <w:right w:val="nil"/>
                  </w:tcBorders>
                </w:tcPr>
                <w:p w14:paraId="264E725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0.71 (0.56-0.90)</w:t>
                  </w:r>
                </w:p>
              </w:tc>
              <w:tc>
                <w:tcPr>
                  <w:tcW w:w="757" w:type="dxa"/>
                  <w:tcBorders>
                    <w:top w:val="nil"/>
                    <w:left w:val="nil"/>
                    <w:bottom w:val="nil"/>
                    <w:right w:val="nil"/>
                  </w:tcBorders>
                </w:tcPr>
                <w:p w14:paraId="2A85EFF7"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 0.0010</w:t>
                  </w:r>
                  <w:r>
                    <w:rPr>
                      <w:rFonts w:ascii="Calibri" w:eastAsia="Calibri" w:hAnsi="Calibri" w:cs="Calibri"/>
                      <w:color w:val="000000"/>
                      <w:sz w:val="16"/>
                      <w:vertAlign w:val="superscript"/>
                    </w:rPr>
                    <w:t>d</w:t>
                  </w:r>
                </w:p>
              </w:tc>
            </w:tr>
            <w:tr w:rsidR="0033041C" w14:paraId="559E96D1" w14:textId="77777777">
              <w:trPr>
                <w:trHeight w:val="577"/>
              </w:trPr>
              <w:tc>
                <w:tcPr>
                  <w:tcW w:w="2349" w:type="dxa"/>
                  <w:tcBorders>
                    <w:top w:val="nil"/>
                    <w:left w:val="nil"/>
                    <w:bottom w:val="nil"/>
                    <w:right w:val="nil"/>
                  </w:tcBorders>
                </w:tcPr>
                <w:p w14:paraId="7750B23A" w14:textId="77777777" w:rsidR="0033041C" w:rsidRDefault="00000000">
                  <w:pPr>
                    <w:framePr w:wrap="around" w:vAnchor="text" w:hAnchor="margin"/>
                    <w:spacing w:after="112"/>
                    <w:ind w:left="192"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p w14:paraId="6DD256C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Respiratory diseases</w:t>
                  </w:r>
                </w:p>
              </w:tc>
              <w:tc>
                <w:tcPr>
                  <w:tcW w:w="1236" w:type="dxa"/>
                  <w:tcBorders>
                    <w:top w:val="nil"/>
                    <w:left w:val="nil"/>
                    <w:bottom w:val="nil"/>
                    <w:right w:val="nil"/>
                  </w:tcBorders>
                </w:tcPr>
                <w:p w14:paraId="3957E5F0"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48" w:type="dxa"/>
                  <w:tcBorders>
                    <w:top w:val="nil"/>
                    <w:left w:val="nil"/>
                    <w:bottom w:val="nil"/>
                    <w:right w:val="nil"/>
                  </w:tcBorders>
                </w:tcPr>
                <w:p w14:paraId="7C1CF35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1.03 (0.75-1.41)</w:t>
                  </w:r>
                </w:p>
              </w:tc>
              <w:tc>
                <w:tcPr>
                  <w:tcW w:w="1747" w:type="dxa"/>
                  <w:tcBorders>
                    <w:top w:val="nil"/>
                    <w:left w:val="nil"/>
                    <w:bottom w:val="nil"/>
                    <w:right w:val="nil"/>
                  </w:tcBorders>
                </w:tcPr>
                <w:p w14:paraId="7DB0318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0.97 (0.68-1.37)</w:t>
                  </w:r>
                </w:p>
              </w:tc>
              <w:tc>
                <w:tcPr>
                  <w:tcW w:w="1748" w:type="dxa"/>
                  <w:tcBorders>
                    <w:top w:val="nil"/>
                    <w:left w:val="nil"/>
                    <w:bottom w:val="nil"/>
                    <w:right w:val="nil"/>
                  </w:tcBorders>
                </w:tcPr>
                <w:p w14:paraId="6B6A3CF3"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1.07 (0.75-1.54)</w:t>
                  </w:r>
                </w:p>
              </w:tc>
              <w:tc>
                <w:tcPr>
                  <w:tcW w:w="757" w:type="dxa"/>
                  <w:tcBorders>
                    <w:top w:val="nil"/>
                    <w:left w:val="nil"/>
                    <w:bottom w:val="nil"/>
                    <w:right w:val="nil"/>
                  </w:tcBorders>
                </w:tcPr>
                <w:p w14:paraId="65B115CF"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0.7666</w:t>
                  </w:r>
                </w:p>
              </w:tc>
            </w:tr>
            <w:tr w:rsidR="0033041C" w14:paraId="0B111CDA" w14:textId="77777777">
              <w:trPr>
                <w:trHeight w:val="263"/>
              </w:trPr>
              <w:tc>
                <w:tcPr>
                  <w:tcW w:w="2349" w:type="dxa"/>
                  <w:tcBorders>
                    <w:top w:val="nil"/>
                    <w:left w:val="nil"/>
                    <w:bottom w:val="nil"/>
                    <w:right w:val="nil"/>
                  </w:tcBorders>
                </w:tcPr>
                <w:p w14:paraId="400CA9FD"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No. of deaths</w:t>
                  </w:r>
                </w:p>
              </w:tc>
              <w:tc>
                <w:tcPr>
                  <w:tcW w:w="1236" w:type="dxa"/>
                  <w:tcBorders>
                    <w:top w:val="nil"/>
                    <w:left w:val="nil"/>
                    <w:bottom w:val="nil"/>
                    <w:right w:val="nil"/>
                  </w:tcBorders>
                </w:tcPr>
                <w:p w14:paraId="40E2357D" w14:textId="77777777" w:rsidR="0033041C" w:rsidRDefault="00000000">
                  <w:pPr>
                    <w:framePr w:wrap="around" w:vAnchor="text" w:hAnchor="margin"/>
                    <w:spacing w:after="0"/>
                    <w:ind w:left="141" w:firstLine="0"/>
                    <w:suppressOverlap/>
                    <w:jc w:val="left"/>
                  </w:pPr>
                  <w:r>
                    <w:rPr>
                      <w:rFonts w:ascii="Calibri" w:eastAsia="Calibri" w:hAnsi="Calibri" w:cs="Calibri"/>
                      <w:color w:val="000000"/>
                      <w:sz w:val="16"/>
                    </w:rPr>
                    <w:t>44</w:t>
                  </w:r>
                </w:p>
              </w:tc>
              <w:tc>
                <w:tcPr>
                  <w:tcW w:w="1748" w:type="dxa"/>
                  <w:tcBorders>
                    <w:top w:val="nil"/>
                    <w:left w:val="nil"/>
                    <w:bottom w:val="nil"/>
                    <w:right w:val="nil"/>
                  </w:tcBorders>
                </w:tcPr>
                <w:p w14:paraId="412AC970" w14:textId="77777777" w:rsidR="0033041C" w:rsidRDefault="00000000">
                  <w:pPr>
                    <w:framePr w:wrap="around" w:vAnchor="text" w:hAnchor="margin"/>
                    <w:spacing w:after="0"/>
                    <w:ind w:left="396" w:firstLine="0"/>
                    <w:suppressOverlap/>
                    <w:jc w:val="left"/>
                  </w:pPr>
                  <w:r>
                    <w:rPr>
                      <w:rFonts w:ascii="Calibri" w:eastAsia="Calibri" w:hAnsi="Calibri" w:cs="Calibri"/>
                      <w:color w:val="000000"/>
                      <w:sz w:val="16"/>
                    </w:rPr>
                    <w:t>30</w:t>
                  </w:r>
                </w:p>
              </w:tc>
              <w:tc>
                <w:tcPr>
                  <w:tcW w:w="1747" w:type="dxa"/>
                  <w:tcBorders>
                    <w:top w:val="nil"/>
                    <w:left w:val="nil"/>
                    <w:bottom w:val="nil"/>
                    <w:right w:val="nil"/>
                  </w:tcBorders>
                </w:tcPr>
                <w:p w14:paraId="217E9D0A" w14:textId="77777777" w:rsidR="0033041C" w:rsidRDefault="00000000">
                  <w:pPr>
                    <w:framePr w:wrap="around" w:vAnchor="text" w:hAnchor="margin"/>
                    <w:spacing w:after="0"/>
                    <w:ind w:left="396" w:firstLine="0"/>
                    <w:suppressOverlap/>
                    <w:jc w:val="left"/>
                  </w:pPr>
                  <w:r>
                    <w:rPr>
                      <w:rFonts w:ascii="Calibri" w:eastAsia="Calibri" w:hAnsi="Calibri" w:cs="Calibri"/>
                      <w:color w:val="000000"/>
                      <w:sz w:val="16"/>
                    </w:rPr>
                    <w:t>34</w:t>
                  </w:r>
                </w:p>
              </w:tc>
              <w:tc>
                <w:tcPr>
                  <w:tcW w:w="1748" w:type="dxa"/>
                  <w:tcBorders>
                    <w:top w:val="nil"/>
                    <w:left w:val="nil"/>
                    <w:bottom w:val="nil"/>
                    <w:right w:val="nil"/>
                  </w:tcBorders>
                </w:tcPr>
                <w:p w14:paraId="115B49D3" w14:textId="77777777" w:rsidR="0033041C" w:rsidRDefault="00000000">
                  <w:pPr>
                    <w:framePr w:wrap="around" w:vAnchor="text" w:hAnchor="margin"/>
                    <w:spacing w:after="0"/>
                    <w:ind w:left="396" w:firstLine="0"/>
                    <w:suppressOverlap/>
                    <w:jc w:val="left"/>
                  </w:pPr>
                  <w:r>
                    <w:rPr>
                      <w:rFonts w:ascii="Calibri" w:eastAsia="Calibri" w:hAnsi="Calibri" w:cs="Calibri"/>
                      <w:color w:val="000000"/>
                      <w:sz w:val="16"/>
                    </w:rPr>
                    <w:t>29</w:t>
                  </w:r>
                </w:p>
              </w:tc>
              <w:tc>
                <w:tcPr>
                  <w:tcW w:w="757" w:type="dxa"/>
                  <w:tcBorders>
                    <w:top w:val="nil"/>
                    <w:left w:val="nil"/>
                    <w:bottom w:val="nil"/>
                    <w:right w:val="nil"/>
                  </w:tcBorders>
                </w:tcPr>
                <w:p w14:paraId="762BD82D" w14:textId="77777777" w:rsidR="0033041C" w:rsidRDefault="0033041C">
                  <w:pPr>
                    <w:framePr w:wrap="around" w:vAnchor="text" w:hAnchor="margin"/>
                    <w:spacing w:after="160"/>
                    <w:ind w:firstLine="0"/>
                    <w:suppressOverlap/>
                    <w:jc w:val="left"/>
                  </w:pPr>
                </w:p>
              </w:tc>
            </w:tr>
            <w:tr w:rsidR="0033041C" w14:paraId="5EFAC98D" w14:textId="77777777">
              <w:trPr>
                <w:trHeight w:val="280"/>
              </w:trPr>
              <w:tc>
                <w:tcPr>
                  <w:tcW w:w="2349" w:type="dxa"/>
                  <w:tcBorders>
                    <w:top w:val="nil"/>
                    <w:left w:val="nil"/>
                    <w:bottom w:val="nil"/>
                    <w:right w:val="nil"/>
                  </w:tcBorders>
                </w:tcPr>
                <w:p w14:paraId="2A8C9D41"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36" w:type="dxa"/>
                  <w:tcBorders>
                    <w:top w:val="nil"/>
                    <w:left w:val="nil"/>
                    <w:bottom w:val="nil"/>
                    <w:right w:val="nil"/>
                  </w:tcBorders>
                </w:tcPr>
                <w:p w14:paraId="6F799A15"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48" w:type="dxa"/>
                  <w:tcBorders>
                    <w:top w:val="nil"/>
                    <w:left w:val="nil"/>
                    <w:bottom w:val="nil"/>
                    <w:right w:val="nil"/>
                  </w:tcBorders>
                </w:tcPr>
                <w:p w14:paraId="2718FECF"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0.68 (0.42-1.07)</w:t>
                  </w:r>
                </w:p>
              </w:tc>
              <w:tc>
                <w:tcPr>
                  <w:tcW w:w="1747" w:type="dxa"/>
                  <w:tcBorders>
                    <w:top w:val="nil"/>
                    <w:left w:val="nil"/>
                    <w:bottom w:val="nil"/>
                    <w:right w:val="nil"/>
                  </w:tcBorders>
                </w:tcPr>
                <w:p w14:paraId="04F40353"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0.77 (0.49-1.20)</w:t>
                  </w:r>
                </w:p>
              </w:tc>
              <w:tc>
                <w:tcPr>
                  <w:tcW w:w="1748" w:type="dxa"/>
                  <w:tcBorders>
                    <w:top w:val="nil"/>
                    <w:left w:val="nil"/>
                    <w:bottom w:val="nil"/>
                    <w:right w:val="nil"/>
                  </w:tcBorders>
                </w:tcPr>
                <w:p w14:paraId="20303C81"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0.65 (0.41-1.04)</w:t>
                  </w:r>
                </w:p>
              </w:tc>
              <w:tc>
                <w:tcPr>
                  <w:tcW w:w="757" w:type="dxa"/>
                  <w:tcBorders>
                    <w:top w:val="nil"/>
                    <w:left w:val="nil"/>
                    <w:bottom w:val="nil"/>
                    <w:right w:val="nil"/>
                  </w:tcBorders>
                </w:tcPr>
                <w:p w14:paraId="758DE0ED"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0.1086</w:t>
                  </w:r>
                </w:p>
              </w:tc>
            </w:tr>
            <w:tr w:rsidR="0033041C" w14:paraId="28CD34E0" w14:textId="77777777">
              <w:trPr>
                <w:trHeight w:val="577"/>
              </w:trPr>
              <w:tc>
                <w:tcPr>
                  <w:tcW w:w="2349" w:type="dxa"/>
                  <w:tcBorders>
                    <w:top w:val="nil"/>
                    <w:left w:val="nil"/>
                    <w:bottom w:val="nil"/>
                    <w:right w:val="nil"/>
                  </w:tcBorders>
                </w:tcPr>
                <w:p w14:paraId="5612FDF6" w14:textId="77777777" w:rsidR="0033041C" w:rsidRDefault="00000000">
                  <w:pPr>
                    <w:framePr w:wrap="around" w:vAnchor="text" w:hAnchor="margin"/>
                    <w:spacing w:after="112"/>
                    <w:ind w:left="192"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p w14:paraId="31A5BB1B"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Other causes</w:t>
                  </w:r>
                </w:p>
              </w:tc>
              <w:tc>
                <w:tcPr>
                  <w:tcW w:w="1236" w:type="dxa"/>
                  <w:tcBorders>
                    <w:top w:val="nil"/>
                    <w:left w:val="nil"/>
                    <w:bottom w:val="nil"/>
                    <w:right w:val="nil"/>
                  </w:tcBorders>
                </w:tcPr>
                <w:p w14:paraId="3E07D480"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48" w:type="dxa"/>
                  <w:tcBorders>
                    <w:top w:val="nil"/>
                    <w:left w:val="nil"/>
                    <w:bottom w:val="nil"/>
                    <w:right w:val="nil"/>
                  </w:tcBorders>
                </w:tcPr>
                <w:p w14:paraId="4D6FF63C"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0.81 (0.42-1.56)</w:t>
                  </w:r>
                </w:p>
              </w:tc>
              <w:tc>
                <w:tcPr>
                  <w:tcW w:w="1747" w:type="dxa"/>
                  <w:tcBorders>
                    <w:top w:val="nil"/>
                    <w:left w:val="nil"/>
                    <w:bottom w:val="nil"/>
                    <w:right w:val="nil"/>
                  </w:tcBorders>
                </w:tcPr>
                <w:p w14:paraId="5B463D6D"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0.97 (0.49-1.90)</w:t>
                  </w:r>
                </w:p>
              </w:tc>
              <w:tc>
                <w:tcPr>
                  <w:tcW w:w="1748" w:type="dxa"/>
                  <w:tcBorders>
                    <w:top w:val="nil"/>
                    <w:left w:val="nil"/>
                    <w:bottom w:val="nil"/>
                    <w:right w:val="nil"/>
                  </w:tcBorders>
                </w:tcPr>
                <w:p w14:paraId="30AF7270"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1.19 (0.58-2.46)</w:t>
                  </w:r>
                </w:p>
              </w:tc>
              <w:tc>
                <w:tcPr>
                  <w:tcW w:w="757" w:type="dxa"/>
                  <w:tcBorders>
                    <w:top w:val="nil"/>
                    <w:left w:val="nil"/>
                    <w:bottom w:val="nil"/>
                    <w:right w:val="nil"/>
                  </w:tcBorders>
                </w:tcPr>
                <w:p w14:paraId="55C6057B"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0.5950</w:t>
                  </w:r>
                </w:p>
              </w:tc>
            </w:tr>
            <w:tr w:rsidR="0033041C" w14:paraId="3C000C34" w14:textId="77777777">
              <w:trPr>
                <w:trHeight w:val="263"/>
              </w:trPr>
              <w:tc>
                <w:tcPr>
                  <w:tcW w:w="2349" w:type="dxa"/>
                  <w:tcBorders>
                    <w:top w:val="nil"/>
                    <w:left w:val="nil"/>
                    <w:bottom w:val="nil"/>
                    <w:right w:val="nil"/>
                  </w:tcBorders>
                </w:tcPr>
                <w:p w14:paraId="63722C25"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No. of deaths</w:t>
                  </w:r>
                </w:p>
              </w:tc>
              <w:tc>
                <w:tcPr>
                  <w:tcW w:w="1236" w:type="dxa"/>
                  <w:tcBorders>
                    <w:top w:val="nil"/>
                    <w:left w:val="nil"/>
                    <w:bottom w:val="nil"/>
                    <w:right w:val="nil"/>
                  </w:tcBorders>
                </w:tcPr>
                <w:p w14:paraId="2E147F2E" w14:textId="77777777" w:rsidR="0033041C" w:rsidRDefault="00000000">
                  <w:pPr>
                    <w:framePr w:wrap="around" w:vAnchor="text" w:hAnchor="margin"/>
                    <w:spacing w:after="0"/>
                    <w:ind w:left="102" w:firstLine="0"/>
                    <w:suppressOverlap/>
                    <w:jc w:val="left"/>
                  </w:pPr>
                  <w:r>
                    <w:rPr>
                      <w:rFonts w:ascii="Calibri" w:eastAsia="Calibri" w:hAnsi="Calibri" w:cs="Calibri"/>
                      <w:color w:val="000000"/>
                      <w:sz w:val="16"/>
                    </w:rPr>
                    <w:t>162</w:t>
                  </w:r>
                </w:p>
              </w:tc>
              <w:tc>
                <w:tcPr>
                  <w:tcW w:w="1748" w:type="dxa"/>
                  <w:tcBorders>
                    <w:top w:val="nil"/>
                    <w:left w:val="nil"/>
                    <w:bottom w:val="nil"/>
                    <w:right w:val="nil"/>
                  </w:tcBorders>
                </w:tcPr>
                <w:p w14:paraId="635FC53A"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133</w:t>
                  </w:r>
                </w:p>
              </w:tc>
              <w:tc>
                <w:tcPr>
                  <w:tcW w:w="1747" w:type="dxa"/>
                  <w:tcBorders>
                    <w:top w:val="nil"/>
                    <w:left w:val="nil"/>
                    <w:bottom w:val="nil"/>
                    <w:right w:val="nil"/>
                  </w:tcBorders>
                </w:tcPr>
                <w:p w14:paraId="6C1E20C7" w14:textId="77777777" w:rsidR="0033041C" w:rsidRDefault="00000000">
                  <w:pPr>
                    <w:framePr w:wrap="around" w:vAnchor="text" w:hAnchor="margin"/>
                    <w:spacing w:after="0"/>
                    <w:ind w:left="357" w:firstLine="0"/>
                    <w:suppressOverlap/>
                    <w:jc w:val="left"/>
                  </w:pPr>
                  <w:r>
                    <w:rPr>
                      <w:rFonts w:ascii="Calibri" w:eastAsia="Calibri" w:hAnsi="Calibri" w:cs="Calibri"/>
                      <w:color w:val="000000"/>
                      <w:sz w:val="16"/>
                    </w:rPr>
                    <w:t>122</w:t>
                  </w:r>
                </w:p>
              </w:tc>
              <w:tc>
                <w:tcPr>
                  <w:tcW w:w="1748" w:type="dxa"/>
                  <w:tcBorders>
                    <w:top w:val="nil"/>
                    <w:left w:val="nil"/>
                    <w:bottom w:val="nil"/>
                    <w:right w:val="nil"/>
                  </w:tcBorders>
                </w:tcPr>
                <w:p w14:paraId="5ADC62E9" w14:textId="77777777" w:rsidR="0033041C" w:rsidRDefault="00000000">
                  <w:pPr>
                    <w:framePr w:wrap="around" w:vAnchor="text" w:hAnchor="margin"/>
                    <w:spacing w:after="0"/>
                    <w:ind w:left="358" w:firstLine="0"/>
                    <w:suppressOverlap/>
                    <w:jc w:val="left"/>
                  </w:pPr>
                  <w:r>
                    <w:rPr>
                      <w:rFonts w:ascii="Calibri" w:eastAsia="Calibri" w:hAnsi="Calibri" w:cs="Calibri"/>
                      <w:color w:val="000000"/>
                      <w:sz w:val="16"/>
                    </w:rPr>
                    <w:t>112</w:t>
                  </w:r>
                </w:p>
              </w:tc>
              <w:tc>
                <w:tcPr>
                  <w:tcW w:w="757" w:type="dxa"/>
                  <w:tcBorders>
                    <w:top w:val="nil"/>
                    <w:left w:val="nil"/>
                    <w:bottom w:val="nil"/>
                    <w:right w:val="nil"/>
                  </w:tcBorders>
                </w:tcPr>
                <w:p w14:paraId="53CB5EC8" w14:textId="77777777" w:rsidR="0033041C" w:rsidRDefault="0033041C">
                  <w:pPr>
                    <w:framePr w:wrap="around" w:vAnchor="text" w:hAnchor="margin"/>
                    <w:spacing w:after="160"/>
                    <w:ind w:firstLine="0"/>
                    <w:suppressOverlap/>
                    <w:jc w:val="left"/>
                  </w:pPr>
                </w:p>
              </w:tc>
            </w:tr>
            <w:tr w:rsidR="0033041C" w14:paraId="77396799" w14:textId="77777777">
              <w:trPr>
                <w:trHeight w:val="280"/>
              </w:trPr>
              <w:tc>
                <w:tcPr>
                  <w:tcW w:w="2349" w:type="dxa"/>
                  <w:tcBorders>
                    <w:top w:val="nil"/>
                    <w:left w:val="nil"/>
                    <w:bottom w:val="nil"/>
                    <w:right w:val="nil"/>
                  </w:tcBorders>
                </w:tcPr>
                <w:p w14:paraId="68E0EFCB"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 xml:space="preserve">Crude </w:t>
                  </w:r>
                  <w:proofErr w:type="spellStart"/>
                  <w:r>
                    <w:rPr>
                      <w:rFonts w:ascii="Calibri" w:eastAsia="Calibri" w:hAnsi="Calibri" w:cs="Calibri"/>
                      <w:color w:val="000000"/>
                      <w:sz w:val="16"/>
                    </w:rPr>
                    <w:t>HR</w:t>
                  </w:r>
                  <w:r>
                    <w:rPr>
                      <w:rFonts w:ascii="Calibri" w:eastAsia="Calibri" w:hAnsi="Calibri" w:cs="Calibri"/>
                      <w:color w:val="000000"/>
                      <w:sz w:val="16"/>
                      <w:vertAlign w:val="superscript"/>
                    </w:rPr>
                    <w:t>a</w:t>
                  </w:r>
                  <w:proofErr w:type="spellEnd"/>
                  <w:r>
                    <w:rPr>
                      <w:rFonts w:ascii="Calibri" w:eastAsia="Calibri" w:hAnsi="Calibri" w:cs="Calibri"/>
                      <w:color w:val="000000"/>
                      <w:sz w:val="16"/>
                      <w:vertAlign w:val="superscript"/>
                    </w:rPr>
                    <w:t xml:space="preserve"> </w:t>
                  </w:r>
                  <w:r>
                    <w:rPr>
                      <w:rFonts w:ascii="Calibri" w:eastAsia="Calibri" w:hAnsi="Calibri" w:cs="Calibri"/>
                      <w:color w:val="000000"/>
                      <w:sz w:val="16"/>
                    </w:rPr>
                    <w:t>(95% CI)</w:t>
                  </w:r>
                </w:p>
              </w:tc>
              <w:tc>
                <w:tcPr>
                  <w:tcW w:w="1236" w:type="dxa"/>
                  <w:tcBorders>
                    <w:top w:val="nil"/>
                    <w:left w:val="nil"/>
                    <w:bottom w:val="nil"/>
                    <w:right w:val="nil"/>
                  </w:tcBorders>
                </w:tcPr>
                <w:p w14:paraId="185C34D6"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1 (REF)</w:t>
                  </w:r>
                </w:p>
              </w:tc>
              <w:tc>
                <w:tcPr>
                  <w:tcW w:w="1748" w:type="dxa"/>
                  <w:tcBorders>
                    <w:top w:val="nil"/>
                    <w:left w:val="nil"/>
                    <w:bottom w:val="nil"/>
                    <w:right w:val="nil"/>
                  </w:tcBorders>
                </w:tcPr>
                <w:p w14:paraId="2463B36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0.81 (0.65-1.02)</w:t>
                  </w:r>
                </w:p>
              </w:tc>
              <w:tc>
                <w:tcPr>
                  <w:tcW w:w="1747" w:type="dxa"/>
                  <w:tcBorders>
                    <w:top w:val="nil"/>
                    <w:left w:val="nil"/>
                    <w:bottom w:val="nil"/>
                    <w:right w:val="nil"/>
                  </w:tcBorders>
                </w:tcPr>
                <w:p w14:paraId="1FE6896E"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0.75 (0.59-0.95)</w:t>
                  </w:r>
                </w:p>
              </w:tc>
              <w:tc>
                <w:tcPr>
                  <w:tcW w:w="1748" w:type="dxa"/>
                  <w:tcBorders>
                    <w:top w:val="nil"/>
                    <w:left w:val="nil"/>
                    <w:bottom w:val="nil"/>
                    <w:right w:val="nil"/>
                  </w:tcBorders>
                </w:tcPr>
                <w:p w14:paraId="6A3302F8"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0.68 (0.54-0.87)</w:t>
                  </w:r>
                </w:p>
              </w:tc>
              <w:tc>
                <w:tcPr>
                  <w:tcW w:w="757" w:type="dxa"/>
                  <w:tcBorders>
                    <w:top w:val="nil"/>
                    <w:left w:val="nil"/>
                    <w:bottom w:val="nil"/>
                    <w:right w:val="nil"/>
                  </w:tcBorders>
                </w:tcPr>
                <w:p w14:paraId="4205E545" w14:textId="77777777" w:rsidR="0033041C" w:rsidRDefault="00000000">
                  <w:pPr>
                    <w:framePr w:wrap="around" w:vAnchor="text" w:hAnchor="margin"/>
                    <w:spacing w:after="0"/>
                    <w:ind w:left="51" w:firstLine="0"/>
                    <w:suppressOverlap/>
                  </w:pPr>
                  <w:r>
                    <w:rPr>
                      <w:rFonts w:ascii="Calibri" w:eastAsia="Calibri" w:hAnsi="Calibri" w:cs="Calibri"/>
                      <w:color w:val="000000"/>
                      <w:sz w:val="16"/>
                    </w:rPr>
                    <w:t>P = 0.0016</w:t>
                  </w:r>
                  <w:r>
                    <w:rPr>
                      <w:rFonts w:ascii="Calibri" w:eastAsia="Calibri" w:hAnsi="Calibri" w:cs="Calibri"/>
                      <w:color w:val="000000"/>
                      <w:sz w:val="16"/>
                      <w:vertAlign w:val="superscript"/>
                    </w:rPr>
                    <w:t>d</w:t>
                  </w:r>
                </w:p>
              </w:tc>
            </w:tr>
            <w:tr w:rsidR="0033041C" w14:paraId="52F080C6" w14:textId="77777777">
              <w:trPr>
                <w:trHeight w:val="230"/>
              </w:trPr>
              <w:tc>
                <w:tcPr>
                  <w:tcW w:w="2349" w:type="dxa"/>
                  <w:tcBorders>
                    <w:top w:val="nil"/>
                    <w:left w:val="nil"/>
                    <w:bottom w:val="nil"/>
                    <w:right w:val="nil"/>
                  </w:tcBorders>
                </w:tcPr>
                <w:p w14:paraId="7048491F" w14:textId="77777777" w:rsidR="0033041C" w:rsidRDefault="00000000">
                  <w:pPr>
                    <w:framePr w:wrap="around" w:vAnchor="text" w:hAnchor="margin"/>
                    <w:spacing w:after="0"/>
                    <w:ind w:left="192" w:firstLine="0"/>
                    <w:suppressOverlap/>
                    <w:jc w:val="left"/>
                  </w:pPr>
                  <w:r>
                    <w:rPr>
                      <w:rFonts w:ascii="Calibri" w:eastAsia="Calibri" w:hAnsi="Calibri" w:cs="Calibri"/>
                      <w:color w:val="000000"/>
                      <w:sz w:val="16"/>
                    </w:rPr>
                    <w:t>Model 1</w:t>
                  </w:r>
                  <w:r>
                    <w:rPr>
                      <w:rFonts w:ascii="Calibri" w:eastAsia="Calibri" w:hAnsi="Calibri" w:cs="Calibri"/>
                      <w:color w:val="000000"/>
                      <w:sz w:val="16"/>
                      <w:vertAlign w:val="superscript"/>
                    </w:rPr>
                    <w:t xml:space="preserve">b </w:t>
                  </w:r>
                  <w:r>
                    <w:rPr>
                      <w:rFonts w:ascii="Calibri" w:eastAsia="Calibri" w:hAnsi="Calibri" w:cs="Calibri"/>
                      <w:color w:val="000000"/>
                      <w:sz w:val="16"/>
                    </w:rPr>
                    <w:t>HR</w:t>
                  </w:r>
                </w:p>
              </w:tc>
              <w:tc>
                <w:tcPr>
                  <w:tcW w:w="1236" w:type="dxa"/>
                  <w:tcBorders>
                    <w:top w:val="nil"/>
                    <w:left w:val="nil"/>
                    <w:bottom w:val="nil"/>
                    <w:right w:val="nil"/>
                  </w:tcBorders>
                </w:tcPr>
                <w:p w14:paraId="202A23DF" w14:textId="77777777" w:rsidR="0033041C" w:rsidRDefault="00000000">
                  <w:pPr>
                    <w:framePr w:wrap="around" w:vAnchor="text" w:hAnchor="margin"/>
                    <w:spacing w:after="0"/>
                    <w:ind w:left="178" w:firstLine="0"/>
                    <w:suppressOverlap/>
                    <w:jc w:val="left"/>
                  </w:pPr>
                  <w:r>
                    <w:rPr>
                      <w:rFonts w:ascii="Calibri" w:eastAsia="Calibri" w:hAnsi="Calibri" w:cs="Calibri"/>
                      <w:color w:val="000000"/>
                      <w:sz w:val="16"/>
                    </w:rPr>
                    <w:t>1</w:t>
                  </w:r>
                </w:p>
              </w:tc>
              <w:tc>
                <w:tcPr>
                  <w:tcW w:w="1748" w:type="dxa"/>
                  <w:tcBorders>
                    <w:top w:val="nil"/>
                    <w:left w:val="nil"/>
                    <w:bottom w:val="nil"/>
                    <w:right w:val="nil"/>
                  </w:tcBorders>
                </w:tcPr>
                <w:p w14:paraId="0BAEF45D"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0.83 (0.60-1.16)</w:t>
                  </w:r>
                </w:p>
              </w:tc>
              <w:tc>
                <w:tcPr>
                  <w:tcW w:w="1747" w:type="dxa"/>
                  <w:tcBorders>
                    <w:top w:val="nil"/>
                    <w:left w:val="nil"/>
                    <w:bottom w:val="nil"/>
                    <w:right w:val="nil"/>
                  </w:tcBorders>
                </w:tcPr>
                <w:p w14:paraId="51E138CD"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0.98 (0.70-1.36)</w:t>
                  </w:r>
                </w:p>
              </w:tc>
              <w:tc>
                <w:tcPr>
                  <w:tcW w:w="1748" w:type="dxa"/>
                  <w:tcBorders>
                    <w:top w:val="nil"/>
                    <w:left w:val="nil"/>
                    <w:bottom w:val="nil"/>
                    <w:right w:val="nil"/>
                  </w:tcBorders>
                </w:tcPr>
                <w:p w14:paraId="484CDFF9" w14:textId="77777777" w:rsidR="0033041C" w:rsidRDefault="00000000">
                  <w:pPr>
                    <w:framePr w:wrap="around" w:vAnchor="text" w:hAnchor="margin"/>
                    <w:spacing w:after="0"/>
                    <w:ind w:firstLine="0"/>
                    <w:suppressOverlap/>
                    <w:jc w:val="left"/>
                  </w:pPr>
                  <w:r>
                    <w:rPr>
                      <w:rFonts w:ascii="Calibri" w:eastAsia="Calibri" w:hAnsi="Calibri" w:cs="Calibri"/>
                      <w:color w:val="000000"/>
                      <w:sz w:val="16"/>
                    </w:rPr>
                    <w:t>0.88 (0.61-1.27)</w:t>
                  </w:r>
                </w:p>
              </w:tc>
              <w:tc>
                <w:tcPr>
                  <w:tcW w:w="757" w:type="dxa"/>
                  <w:tcBorders>
                    <w:top w:val="nil"/>
                    <w:left w:val="nil"/>
                    <w:bottom w:val="nil"/>
                    <w:right w:val="nil"/>
                  </w:tcBorders>
                </w:tcPr>
                <w:p w14:paraId="48392295" w14:textId="77777777" w:rsidR="0033041C" w:rsidRDefault="00000000">
                  <w:pPr>
                    <w:framePr w:wrap="around" w:vAnchor="text" w:hAnchor="margin"/>
                    <w:spacing w:after="0"/>
                    <w:ind w:left="83" w:firstLine="0"/>
                    <w:suppressOverlap/>
                    <w:jc w:val="left"/>
                  </w:pPr>
                  <w:r>
                    <w:rPr>
                      <w:rFonts w:ascii="Calibri" w:eastAsia="Calibri" w:hAnsi="Calibri" w:cs="Calibri"/>
                      <w:color w:val="000000"/>
                      <w:sz w:val="16"/>
                    </w:rPr>
                    <w:t>P = 0.6518</w:t>
                  </w:r>
                </w:p>
              </w:tc>
            </w:tr>
          </w:tbl>
          <w:p w14:paraId="6F89132E" w14:textId="77777777" w:rsidR="0033041C" w:rsidRDefault="00000000">
            <w:pPr>
              <w:spacing w:after="31"/>
              <w:ind w:firstLine="0"/>
              <w:jc w:val="left"/>
            </w:pPr>
            <w:r>
              <w:rPr>
                <w:rFonts w:ascii="Calibri" w:eastAsia="Calibri" w:hAnsi="Calibri" w:cs="Calibri"/>
                <w:noProof/>
                <w:color w:val="000000"/>
                <w:sz w:val="22"/>
              </w:rPr>
              <mc:AlternateContent>
                <mc:Choice Requires="wpg">
                  <w:drawing>
                    <wp:inline distT="0" distB="0" distL="0" distR="0" wp14:anchorId="44A27A51" wp14:editId="283B4886">
                      <wp:extent cx="6120003" cy="2160"/>
                      <wp:effectExtent l="0" t="0" r="0" b="0"/>
                      <wp:docPr id="31935" name="Group 31935"/>
                      <wp:cNvGraphicFramePr/>
                      <a:graphic xmlns:a="http://schemas.openxmlformats.org/drawingml/2006/main">
                        <a:graphicData uri="http://schemas.microsoft.com/office/word/2010/wordprocessingGroup">
                          <wpg:wgp>
                            <wpg:cNvGrpSpPr/>
                            <wpg:grpSpPr>
                              <a:xfrm>
                                <a:off x="0" y="0"/>
                                <a:ext cx="6120003" cy="2160"/>
                                <a:chOff x="0" y="0"/>
                                <a:chExt cx="6120003" cy="2160"/>
                              </a:xfrm>
                            </wpg:grpSpPr>
                            <wps:wsp>
                              <wps:cNvPr id="36512" name="Shape 36512"/>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xmlns:a="http://schemas.openxmlformats.org/drawingml/2006/main">
                  <w:pict>
                    <v:group id="Group 31935" style="width:481.89pt;height:0.170074pt;mso-position-horizontal-relative:char;mso-position-vertical-relative:line" coordsize="61200,21">
                      <v:shape id="Shape 36513" style="position:absolute;width:61200;height:91;left:0;top:0;" coordsize="6120003,9144" path="m0,0l6120003,0l6120003,9144l0,9144l0,0">
                        <v:stroke weight="0pt" endcap="round" joinstyle="round" on="true" color="#2c2a28"/>
                        <v:fill on="true" color="#2c2a28"/>
                      </v:shape>
                    </v:group>
                  </w:pict>
                </mc:Fallback>
              </mc:AlternateContent>
            </w:r>
          </w:p>
          <w:p w14:paraId="78B1B116" w14:textId="77777777" w:rsidR="0033041C" w:rsidRDefault="00000000">
            <w:pPr>
              <w:tabs>
                <w:tab w:val="center" w:pos="1087"/>
                <w:tab w:val="center" w:pos="4472"/>
              </w:tabs>
              <w:spacing w:after="0"/>
              <w:ind w:firstLine="0"/>
              <w:jc w:val="left"/>
            </w:pPr>
            <w:r>
              <w:rPr>
                <w:rFonts w:ascii="Calibri" w:eastAsia="Calibri" w:hAnsi="Calibri" w:cs="Calibri"/>
                <w:color w:val="000000"/>
                <w:sz w:val="9"/>
              </w:rPr>
              <w:t>a</w:t>
            </w:r>
            <w:r>
              <w:rPr>
                <w:rFonts w:ascii="Calibri" w:eastAsia="Calibri" w:hAnsi="Calibri" w:cs="Calibri"/>
                <w:color w:val="000000"/>
                <w:sz w:val="9"/>
              </w:rPr>
              <w:tab/>
              <w:t>b</w:t>
            </w:r>
            <w:r>
              <w:rPr>
                <w:rFonts w:ascii="Calibri" w:eastAsia="Calibri" w:hAnsi="Calibri" w:cs="Calibri"/>
                <w:color w:val="000000"/>
                <w:sz w:val="9"/>
              </w:rPr>
              <w:tab/>
              <w:t>c</w:t>
            </w:r>
          </w:p>
          <w:p w14:paraId="53E3900D" w14:textId="77777777" w:rsidR="0033041C" w:rsidRDefault="00000000">
            <w:pPr>
              <w:tabs>
                <w:tab w:val="center" w:pos="2761"/>
                <w:tab w:val="center" w:pos="5610"/>
              </w:tabs>
              <w:spacing w:after="0"/>
              <w:ind w:firstLine="0"/>
              <w:jc w:val="left"/>
            </w:pPr>
            <w:r>
              <w:rPr>
                <w:rFonts w:ascii="Calibri" w:eastAsia="Calibri" w:hAnsi="Calibri" w:cs="Calibri"/>
                <w:color w:val="000000"/>
                <w:sz w:val="14"/>
              </w:rPr>
              <w:t>HR: hazard ratio;</w:t>
            </w:r>
            <w:r>
              <w:rPr>
                <w:rFonts w:ascii="Calibri" w:eastAsia="Calibri" w:hAnsi="Calibri" w:cs="Calibri"/>
                <w:color w:val="000000"/>
                <w:sz w:val="14"/>
              </w:rPr>
              <w:tab/>
              <w:t>Cox stratified for age (continuous) and adjusted for sex;</w:t>
            </w:r>
            <w:r>
              <w:rPr>
                <w:rFonts w:ascii="Calibri" w:eastAsia="Calibri" w:hAnsi="Calibri" w:cs="Calibri"/>
                <w:color w:val="000000"/>
                <w:sz w:val="14"/>
              </w:rPr>
              <w:tab/>
              <w:t>Additional adjusted for energy intake.</w:t>
            </w:r>
          </w:p>
        </w:tc>
      </w:tr>
    </w:tbl>
    <w:p w14:paraId="74642857" w14:textId="77777777" w:rsidR="0033041C" w:rsidRDefault="00000000">
      <w:pPr>
        <w:spacing w:after="814" w:line="277" w:lineRule="auto"/>
        <w:ind w:left="-5" w:hanging="10"/>
        <w:jc w:val="left"/>
      </w:pPr>
      <w:proofErr w:type="spellStart"/>
      <w:r>
        <w:rPr>
          <w:rFonts w:ascii="Calibri" w:eastAsia="Calibri" w:hAnsi="Calibri" w:cs="Calibri"/>
          <w:color w:val="000000"/>
          <w:sz w:val="14"/>
          <w:vertAlign w:val="superscript"/>
        </w:rPr>
        <w:t>d</w:t>
      </w:r>
      <w:r>
        <w:rPr>
          <w:rFonts w:ascii="Calibri" w:eastAsia="Calibri" w:hAnsi="Calibri" w:cs="Calibri"/>
          <w:color w:val="000000"/>
          <w:sz w:val="14"/>
        </w:rPr>
        <w:t>p</w:t>
      </w:r>
      <w:proofErr w:type="spellEnd"/>
      <w:r>
        <w:rPr>
          <w:rFonts w:ascii="Calibri" w:eastAsia="Calibri" w:hAnsi="Calibri" w:cs="Calibri"/>
          <w:color w:val="000000"/>
          <w:sz w:val="14"/>
        </w:rPr>
        <w:t xml:space="preserve"> value for linear trend significant (p &lt; 0.05).</w:t>
      </w:r>
    </w:p>
    <w:p w14:paraId="416C7ABB" w14:textId="77777777" w:rsidR="0033041C" w:rsidRDefault="00000000">
      <w:pPr>
        <w:ind w:left="-15" w:firstLine="0"/>
      </w:pPr>
      <w:r>
        <w:t xml:space="preserve">The 35-gram reduction of meat was well within the intake variation (standard deviation) of 55 gram and is thus a realistic scenario. Meat intake has been linked to an increased risk of mortality before [29]. In addition, other meat substitution studies reported reduced mortality [17] or cardiovascular risks [16]. Temme </w:t>
      </w:r>
      <w:r>
        <w:rPr>
          <w:rFonts w:ascii="Calibri" w:eastAsia="Calibri" w:hAnsi="Calibri" w:cs="Calibri"/>
        </w:rPr>
        <w:t xml:space="preserve">et al. </w:t>
      </w:r>
      <w:r>
        <w:t>showed that a complete replacement of meat and dairy by a variety of plant-derived foods would not affect total iron intake, reduce saturated fatty acid intake, and reduce land use by around 50% in Dutch female young adults [30].</w:t>
      </w:r>
    </w:p>
    <w:p w14:paraId="79AD2BC6" w14:textId="77777777" w:rsidR="0033041C" w:rsidRDefault="00000000">
      <w:pPr>
        <w:ind w:left="-15"/>
      </w:pPr>
      <w:r>
        <w:t xml:space="preserve">Substituting high-GHGE with low-GHGE meats could also contribute to increased survival rates and reduced environmental impact. Replacing red meat with poultry would reduce the environmental impact (data Blonk </w:t>
      </w:r>
      <w:proofErr w:type="gramStart"/>
      <w:r>
        <w:t>Consultants )</w:t>
      </w:r>
      <w:proofErr w:type="gramEnd"/>
      <w:r>
        <w:t xml:space="preserve"> and is associated with reduced mortality risk [17]. In addition, processed meat intake appears to be stronger associated with several morbidity outcomes than red meat [31]. Replacement of meat by fish can be considered controversial from an ecological point of view, because of sustainability concerns of the current ocean fishing and fish cultivation practices.</w:t>
      </w:r>
    </w:p>
    <w:p w14:paraId="037554F4" w14:textId="77777777" w:rsidR="0033041C" w:rsidRDefault="00000000">
      <w:pPr>
        <w:ind w:left="-15"/>
      </w:pPr>
      <w:r>
        <w:t xml:space="preserve">A New Zealand study presented findings of scenario development with linear programming that determined several dietary patterns to cover nutrient intake at low cost and low GHGE profiles [32]. The study suggests that these results could provide guidance to governments decisions around the focus of their food policies, </w:t>
      </w:r>
      <w:proofErr w:type="gramStart"/>
      <w:r>
        <w:t>i.e.</w:t>
      </w:r>
      <w:proofErr w:type="gramEnd"/>
      <w:r>
        <w:t xml:space="preserve"> food taxes, healthy food vouchers and subsidies. An UK study investigated the effect of incorporating the societal cost of GHGE into the price of foods [33]. A scenario in which a higher taxation rate is calculated for foods above GHGE average shows that this could save 7770 lives in the UK each year, reduce GHGE and generate tax revenue. These studies highlight the potential benefits of such policy measures on health and environment impact of the diet.</w:t>
      </w:r>
    </w:p>
    <w:p w14:paraId="4748B83B" w14:textId="77777777" w:rsidR="0033041C" w:rsidRDefault="00000000">
      <w:pPr>
        <w:spacing w:after="0"/>
        <w:ind w:left="-5" w:hanging="10"/>
        <w:jc w:val="left"/>
      </w:pPr>
      <w:r>
        <w:rPr>
          <w:rFonts w:ascii="Calibri" w:eastAsia="Calibri" w:hAnsi="Calibri" w:cs="Calibri"/>
          <w:sz w:val="18"/>
        </w:rPr>
        <w:t xml:space="preserve">Table 5 Environmental impact of </w:t>
      </w:r>
      <w:proofErr w:type="gramStart"/>
      <w:r>
        <w:rPr>
          <w:rFonts w:ascii="Calibri" w:eastAsia="Calibri" w:hAnsi="Calibri" w:cs="Calibri"/>
          <w:sz w:val="18"/>
        </w:rPr>
        <w:t>35 gram</w:t>
      </w:r>
      <w:proofErr w:type="gramEnd"/>
      <w:r>
        <w:rPr>
          <w:rFonts w:ascii="Calibri" w:eastAsia="Calibri" w:hAnsi="Calibri" w:cs="Calibri"/>
          <w:sz w:val="18"/>
        </w:rPr>
        <w:t xml:space="preserve"> modelled meat substitution by predefined food groups and all-cause mortality</w:t>
      </w:r>
    </w:p>
    <w:tbl>
      <w:tblPr>
        <w:tblStyle w:val="TableGrid"/>
        <w:tblW w:w="4677" w:type="dxa"/>
        <w:tblInd w:w="0" w:type="dxa"/>
        <w:tblCellMar>
          <w:top w:w="59" w:type="dxa"/>
          <w:left w:w="0" w:type="dxa"/>
          <w:bottom w:w="0" w:type="dxa"/>
          <w:right w:w="0" w:type="dxa"/>
        </w:tblCellMar>
        <w:tblLook w:val="04A0" w:firstRow="1" w:lastRow="0" w:firstColumn="1" w:lastColumn="0" w:noHBand="0" w:noVBand="1"/>
      </w:tblPr>
      <w:tblGrid>
        <w:gridCol w:w="1643"/>
        <w:gridCol w:w="899"/>
        <w:gridCol w:w="1214"/>
        <w:gridCol w:w="921"/>
      </w:tblGrid>
      <w:tr w:rsidR="0033041C" w14:paraId="36EDD26F" w14:textId="77777777">
        <w:trPr>
          <w:trHeight w:val="623"/>
        </w:trPr>
        <w:tc>
          <w:tcPr>
            <w:tcW w:w="1643" w:type="dxa"/>
            <w:tcBorders>
              <w:top w:val="single" w:sz="2" w:space="0" w:color="2C2A28"/>
              <w:left w:val="nil"/>
              <w:bottom w:val="single" w:sz="3" w:space="0" w:color="2C2A28"/>
              <w:right w:val="nil"/>
            </w:tcBorders>
          </w:tcPr>
          <w:p w14:paraId="4BD093FD" w14:textId="77777777" w:rsidR="0033041C" w:rsidRDefault="00000000">
            <w:pPr>
              <w:spacing w:after="0"/>
              <w:ind w:firstLine="0"/>
              <w:jc w:val="left"/>
            </w:pPr>
            <w:r>
              <w:rPr>
                <w:rFonts w:ascii="Calibri" w:eastAsia="Calibri" w:hAnsi="Calibri" w:cs="Calibri"/>
                <w:color w:val="000000"/>
                <w:sz w:val="16"/>
              </w:rPr>
              <w:t>Substitute</w:t>
            </w:r>
          </w:p>
        </w:tc>
        <w:tc>
          <w:tcPr>
            <w:tcW w:w="899" w:type="dxa"/>
            <w:tcBorders>
              <w:top w:val="single" w:sz="2" w:space="0" w:color="2C2A28"/>
              <w:left w:val="nil"/>
              <w:bottom w:val="single" w:sz="3" w:space="0" w:color="2C2A28"/>
              <w:right w:val="nil"/>
            </w:tcBorders>
          </w:tcPr>
          <w:p w14:paraId="1BCA219C" w14:textId="77777777" w:rsidR="0033041C" w:rsidRDefault="00000000">
            <w:pPr>
              <w:spacing w:after="0"/>
              <w:ind w:firstLine="17"/>
              <w:jc w:val="left"/>
            </w:pPr>
            <w:r>
              <w:rPr>
                <w:rFonts w:ascii="Calibri" w:eastAsia="Calibri" w:hAnsi="Calibri" w:cs="Calibri"/>
                <w:color w:val="000000"/>
                <w:sz w:val="16"/>
              </w:rPr>
              <w:t>Reduction GHGE (</w:t>
            </w:r>
            <w:proofErr w:type="gramStart"/>
            <w:r>
              <w:rPr>
                <w:rFonts w:ascii="Calibri" w:eastAsia="Calibri" w:hAnsi="Calibri" w:cs="Calibri"/>
                <w:color w:val="000000"/>
                <w:sz w:val="16"/>
              </w:rPr>
              <w:t>%)</w:t>
            </w:r>
            <w:r>
              <w:rPr>
                <w:rFonts w:ascii="Calibri" w:eastAsia="Calibri" w:hAnsi="Calibri" w:cs="Calibri"/>
                <w:color w:val="000000"/>
                <w:sz w:val="16"/>
                <w:vertAlign w:val="superscript"/>
              </w:rPr>
              <w:t>a</w:t>
            </w:r>
            <w:proofErr w:type="gramEnd"/>
          </w:p>
        </w:tc>
        <w:tc>
          <w:tcPr>
            <w:tcW w:w="1214" w:type="dxa"/>
            <w:tcBorders>
              <w:top w:val="single" w:sz="2" w:space="0" w:color="2C2A28"/>
              <w:left w:val="nil"/>
              <w:bottom w:val="single" w:sz="3" w:space="0" w:color="2C2A28"/>
              <w:right w:val="nil"/>
            </w:tcBorders>
          </w:tcPr>
          <w:p w14:paraId="34782933" w14:textId="77777777" w:rsidR="0033041C" w:rsidRDefault="00000000">
            <w:pPr>
              <w:spacing w:after="0"/>
              <w:ind w:left="238" w:hanging="238"/>
              <w:jc w:val="left"/>
            </w:pPr>
            <w:r>
              <w:rPr>
                <w:rFonts w:ascii="Calibri" w:eastAsia="Calibri" w:hAnsi="Calibri" w:cs="Calibri"/>
                <w:color w:val="000000"/>
                <w:sz w:val="16"/>
              </w:rPr>
              <w:t>Reduction land use (</w:t>
            </w:r>
            <w:proofErr w:type="gramStart"/>
            <w:r>
              <w:rPr>
                <w:rFonts w:ascii="Calibri" w:eastAsia="Calibri" w:hAnsi="Calibri" w:cs="Calibri"/>
                <w:color w:val="000000"/>
                <w:sz w:val="16"/>
              </w:rPr>
              <w:t>%)</w:t>
            </w:r>
            <w:r>
              <w:rPr>
                <w:rFonts w:ascii="Calibri" w:eastAsia="Calibri" w:hAnsi="Calibri" w:cs="Calibri"/>
                <w:color w:val="000000"/>
                <w:sz w:val="16"/>
                <w:vertAlign w:val="superscript"/>
              </w:rPr>
              <w:t>a</w:t>
            </w:r>
            <w:proofErr w:type="gramEnd"/>
          </w:p>
        </w:tc>
        <w:tc>
          <w:tcPr>
            <w:tcW w:w="921" w:type="dxa"/>
            <w:tcBorders>
              <w:top w:val="single" w:sz="2" w:space="0" w:color="2C2A28"/>
              <w:left w:val="nil"/>
              <w:bottom w:val="single" w:sz="3" w:space="0" w:color="2C2A28"/>
              <w:right w:val="nil"/>
            </w:tcBorders>
          </w:tcPr>
          <w:p w14:paraId="00D166F8" w14:textId="77777777" w:rsidR="0033041C" w:rsidRDefault="00000000">
            <w:pPr>
              <w:spacing w:after="13" w:line="222" w:lineRule="auto"/>
              <w:ind w:right="-1" w:firstLine="0"/>
              <w:jc w:val="center"/>
            </w:pPr>
            <w:r>
              <w:rPr>
                <w:rFonts w:ascii="Calibri" w:eastAsia="Calibri" w:hAnsi="Calibri" w:cs="Calibri"/>
                <w:color w:val="000000"/>
                <w:sz w:val="16"/>
              </w:rPr>
              <w:t>Reduction mortality risk</w:t>
            </w:r>
          </w:p>
          <w:p w14:paraId="7C67D89C" w14:textId="77777777" w:rsidR="0033041C" w:rsidRDefault="00000000">
            <w:pPr>
              <w:spacing w:after="0"/>
              <w:ind w:left="28" w:firstLine="0"/>
            </w:pPr>
            <w:r>
              <w:rPr>
                <w:rFonts w:ascii="Calibri" w:eastAsia="Calibri" w:hAnsi="Calibri" w:cs="Calibri"/>
                <w:color w:val="000000"/>
                <w:sz w:val="16"/>
              </w:rPr>
              <w:t xml:space="preserve">(%, 95% </w:t>
            </w:r>
            <w:proofErr w:type="gramStart"/>
            <w:r>
              <w:rPr>
                <w:rFonts w:ascii="Calibri" w:eastAsia="Calibri" w:hAnsi="Calibri" w:cs="Calibri"/>
                <w:color w:val="000000"/>
                <w:sz w:val="16"/>
              </w:rPr>
              <w:t>CI)</w:t>
            </w:r>
            <w:r>
              <w:rPr>
                <w:rFonts w:ascii="Calibri" w:eastAsia="Calibri" w:hAnsi="Calibri" w:cs="Calibri"/>
                <w:color w:val="000000"/>
                <w:sz w:val="16"/>
                <w:vertAlign w:val="superscript"/>
              </w:rPr>
              <w:t>b</w:t>
            </w:r>
            <w:proofErr w:type="gramEnd"/>
          </w:p>
        </w:tc>
      </w:tr>
      <w:tr w:rsidR="0033041C" w14:paraId="5C1A289E" w14:textId="77777777">
        <w:trPr>
          <w:trHeight w:val="270"/>
        </w:trPr>
        <w:tc>
          <w:tcPr>
            <w:tcW w:w="1643" w:type="dxa"/>
            <w:tcBorders>
              <w:top w:val="single" w:sz="3" w:space="0" w:color="2C2A28"/>
              <w:left w:val="nil"/>
              <w:bottom w:val="nil"/>
              <w:right w:val="nil"/>
            </w:tcBorders>
          </w:tcPr>
          <w:p w14:paraId="5CAEB1C8" w14:textId="77777777" w:rsidR="0033041C" w:rsidRDefault="00000000">
            <w:pPr>
              <w:spacing w:after="0"/>
              <w:ind w:firstLine="0"/>
              <w:jc w:val="left"/>
            </w:pPr>
            <w:r>
              <w:rPr>
                <w:rFonts w:ascii="Calibri" w:eastAsia="Calibri" w:hAnsi="Calibri" w:cs="Calibri"/>
                <w:color w:val="000000"/>
                <w:sz w:val="16"/>
              </w:rPr>
              <w:t>Potatoes</w:t>
            </w:r>
          </w:p>
        </w:tc>
        <w:tc>
          <w:tcPr>
            <w:tcW w:w="899" w:type="dxa"/>
            <w:tcBorders>
              <w:top w:val="single" w:sz="3" w:space="0" w:color="2C2A28"/>
              <w:left w:val="nil"/>
              <w:bottom w:val="nil"/>
              <w:right w:val="nil"/>
            </w:tcBorders>
          </w:tcPr>
          <w:p w14:paraId="34E72E1B" w14:textId="77777777" w:rsidR="0033041C" w:rsidRDefault="00000000">
            <w:pPr>
              <w:spacing w:after="0"/>
              <w:ind w:left="238" w:firstLine="0"/>
              <w:jc w:val="left"/>
            </w:pPr>
            <w:r>
              <w:rPr>
                <w:rFonts w:ascii="Calibri" w:eastAsia="Calibri" w:hAnsi="Calibri" w:cs="Calibri"/>
                <w:color w:val="000000"/>
                <w:sz w:val="16"/>
              </w:rPr>
              <w:t>10.8</w:t>
            </w:r>
          </w:p>
        </w:tc>
        <w:tc>
          <w:tcPr>
            <w:tcW w:w="1214" w:type="dxa"/>
            <w:tcBorders>
              <w:top w:val="single" w:sz="3" w:space="0" w:color="2C2A28"/>
              <w:left w:val="nil"/>
              <w:bottom w:val="nil"/>
              <w:right w:val="nil"/>
            </w:tcBorders>
          </w:tcPr>
          <w:p w14:paraId="23E0A398" w14:textId="77777777" w:rsidR="0033041C" w:rsidRDefault="00000000">
            <w:pPr>
              <w:spacing w:after="0"/>
              <w:ind w:left="396" w:firstLine="0"/>
              <w:jc w:val="left"/>
            </w:pPr>
            <w:r>
              <w:rPr>
                <w:rFonts w:ascii="Calibri" w:eastAsia="Calibri" w:hAnsi="Calibri" w:cs="Calibri"/>
                <w:color w:val="000000"/>
                <w:sz w:val="16"/>
              </w:rPr>
              <w:t>11.3</w:t>
            </w:r>
          </w:p>
        </w:tc>
        <w:tc>
          <w:tcPr>
            <w:tcW w:w="921" w:type="dxa"/>
            <w:tcBorders>
              <w:top w:val="single" w:sz="3" w:space="0" w:color="2C2A28"/>
              <w:left w:val="nil"/>
              <w:bottom w:val="nil"/>
              <w:right w:val="nil"/>
            </w:tcBorders>
          </w:tcPr>
          <w:p w14:paraId="7BF0B344" w14:textId="77777777" w:rsidR="0033041C" w:rsidRDefault="00000000">
            <w:pPr>
              <w:spacing w:after="0"/>
              <w:ind w:firstLine="0"/>
              <w:jc w:val="center"/>
            </w:pPr>
            <w:r>
              <w:rPr>
                <w:rFonts w:ascii="Calibri" w:eastAsia="Calibri" w:hAnsi="Calibri" w:cs="Calibri"/>
                <w:color w:val="000000"/>
                <w:sz w:val="16"/>
              </w:rPr>
              <w:t>0 (−6 – 7)</w:t>
            </w:r>
          </w:p>
        </w:tc>
      </w:tr>
      <w:tr w:rsidR="0033041C" w14:paraId="7C107105" w14:textId="77777777">
        <w:trPr>
          <w:trHeight w:val="458"/>
        </w:trPr>
        <w:tc>
          <w:tcPr>
            <w:tcW w:w="1643" w:type="dxa"/>
            <w:tcBorders>
              <w:top w:val="nil"/>
              <w:left w:val="nil"/>
              <w:bottom w:val="nil"/>
              <w:right w:val="nil"/>
            </w:tcBorders>
          </w:tcPr>
          <w:p w14:paraId="72952B68" w14:textId="77777777" w:rsidR="0033041C" w:rsidRDefault="00000000">
            <w:pPr>
              <w:spacing w:after="0"/>
              <w:ind w:right="369" w:firstLine="0"/>
              <w:jc w:val="left"/>
            </w:pPr>
            <w:r>
              <w:rPr>
                <w:rFonts w:ascii="Calibri" w:eastAsia="Calibri" w:hAnsi="Calibri" w:cs="Calibri"/>
                <w:color w:val="000000"/>
                <w:sz w:val="16"/>
              </w:rPr>
              <w:t>Pasta-</w:t>
            </w:r>
            <w:proofErr w:type="spellStart"/>
            <w:r>
              <w:rPr>
                <w:rFonts w:ascii="Calibri" w:eastAsia="Calibri" w:hAnsi="Calibri" w:cs="Calibri"/>
                <w:color w:val="000000"/>
                <w:sz w:val="16"/>
              </w:rPr>
              <w:t>ricecouscous</w:t>
            </w:r>
            <w:proofErr w:type="spellEnd"/>
          </w:p>
        </w:tc>
        <w:tc>
          <w:tcPr>
            <w:tcW w:w="899" w:type="dxa"/>
            <w:tcBorders>
              <w:top w:val="nil"/>
              <w:left w:val="nil"/>
              <w:bottom w:val="nil"/>
              <w:right w:val="nil"/>
            </w:tcBorders>
          </w:tcPr>
          <w:p w14:paraId="5FAF3834" w14:textId="77777777" w:rsidR="0033041C" w:rsidRDefault="00000000">
            <w:pPr>
              <w:spacing w:after="0"/>
              <w:ind w:left="238" w:firstLine="0"/>
              <w:jc w:val="left"/>
            </w:pPr>
            <w:r>
              <w:rPr>
                <w:rFonts w:ascii="Calibri" w:eastAsia="Calibri" w:hAnsi="Calibri" w:cs="Calibri"/>
                <w:color w:val="000000"/>
                <w:sz w:val="16"/>
              </w:rPr>
              <w:t>10.1</w:t>
            </w:r>
          </w:p>
        </w:tc>
        <w:tc>
          <w:tcPr>
            <w:tcW w:w="1214" w:type="dxa"/>
            <w:tcBorders>
              <w:top w:val="nil"/>
              <w:left w:val="nil"/>
              <w:bottom w:val="nil"/>
              <w:right w:val="nil"/>
            </w:tcBorders>
          </w:tcPr>
          <w:p w14:paraId="600C13CE" w14:textId="77777777" w:rsidR="0033041C" w:rsidRDefault="00000000">
            <w:pPr>
              <w:spacing w:after="0"/>
              <w:ind w:left="433" w:firstLine="0"/>
              <w:jc w:val="left"/>
            </w:pPr>
            <w:r>
              <w:rPr>
                <w:rFonts w:ascii="Calibri" w:eastAsia="Calibri" w:hAnsi="Calibri" w:cs="Calibri"/>
                <w:color w:val="000000"/>
                <w:sz w:val="16"/>
              </w:rPr>
              <w:t>9.7</w:t>
            </w:r>
          </w:p>
        </w:tc>
        <w:tc>
          <w:tcPr>
            <w:tcW w:w="921" w:type="dxa"/>
            <w:tcBorders>
              <w:top w:val="nil"/>
              <w:left w:val="nil"/>
              <w:bottom w:val="nil"/>
              <w:right w:val="nil"/>
            </w:tcBorders>
          </w:tcPr>
          <w:p w14:paraId="4A60BBC6" w14:textId="77777777" w:rsidR="0033041C" w:rsidRDefault="00000000">
            <w:pPr>
              <w:spacing w:after="0"/>
              <w:ind w:left="116" w:firstLine="0"/>
              <w:jc w:val="left"/>
            </w:pPr>
            <w:r>
              <w:rPr>
                <w:rFonts w:ascii="Calibri" w:eastAsia="Calibri" w:hAnsi="Calibri" w:cs="Calibri"/>
                <w:color w:val="000000"/>
                <w:sz w:val="16"/>
              </w:rPr>
              <w:t>11 (4 – 16)</w:t>
            </w:r>
          </w:p>
        </w:tc>
      </w:tr>
      <w:tr w:rsidR="0033041C" w14:paraId="0D45AA24" w14:textId="77777777">
        <w:trPr>
          <w:trHeight w:val="280"/>
        </w:trPr>
        <w:tc>
          <w:tcPr>
            <w:tcW w:w="1643" w:type="dxa"/>
            <w:tcBorders>
              <w:top w:val="nil"/>
              <w:left w:val="nil"/>
              <w:bottom w:val="nil"/>
              <w:right w:val="nil"/>
            </w:tcBorders>
          </w:tcPr>
          <w:p w14:paraId="1DCCC1B5" w14:textId="77777777" w:rsidR="0033041C" w:rsidRDefault="00000000">
            <w:pPr>
              <w:spacing w:after="0"/>
              <w:ind w:firstLine="0"/>
              <w:jc w:val="left"/>
            </w:pPr>
            <w:r>
              <w:rPr>
                <w:rFonts w:ascii="Calibri" w:eastAsia="Calibri" w:hAnsi="Calibri" w:cs="Calibri"/>
                <w:color w:val="000000"/>
                <w:sz w:val="16"/>
              </w:rPr>
              <w:t>Vegetables</w:t>
            </w:r>
          </w:p>
        </w:tc>
        <w:tc>
          <w:tcPr>
            <w:tcW w:w="899" w:type="dxa"/>
            <w:tcBorders>
              <w:top w:val="nil"/>
              <w:left w:val="nil"/>
              <w:bottom w:val="nil"/>
              <w:right w:val="nil"/>
            </w:tcBorders>
          </w:tcPr>
          <w:p w14:paraId="532FFE04" w14:textId="77777777" w:rsidR="0033041C" w:rsidRDefault="00000000">
            <w:pPr>
              <w:spacing w:after="0"/>
              <w:ind w:left="238" w:firstLine="0"/>
              <w:jc w:val="left"/>
            </w:pPr>
            <w:r>
              <w:rPr>
                <w:rFonts w:ascii="Calibri" w:eastAsia="Calibri" w:hAnsi="Calibri" w:cs="Calibri"/>
                <w:color w:val="000000"/>
                <w:sz w:val="16"/>
              </w:rPr>
              <w:t>10.0</w:t>
            </w:r>
          </w:p>
        </w:tc>
        <w:tc>
          <w:tcPr>
            <w:tcW w:w="1214" w:type="dxa"/>
            <w:tcBorders>
              <w:top w:val="nil"/>
              <w:left w:val="nil"/>
              <w:bottom w:val="nil"/>
              <w:right w:val="nil"/>
            </w:tcBorders>
          </w:tcPr>
          <w:p w14:paraId="7330C14F" w14:textId="77777777" w:rsidR="0033041C" w:rsidRDefault="00000000">
            <w:pPr>
              <w:spacing w:after="0"/>
              <w:ind w:left="396" w:firstLine="0"/>
              <w:jc w:val="left"/>
            </w:pPr>
            <w:r>
              <w:rPr>
                <w:rFonts w:ascii="Calibri" w:eastAsia="Calibri" w:hAnsi="Calibri" w:cs="Calibri"/>
                <w:color w:val="000000"/>
                <w:sz w:val="16"/>
              </w:rPr>
              <w:t>10.8</w:t>
            </w:r>
          </w:p>
        </w:tc>
        <w:tc>
          <w:tcPr>
            <w:tcW w:w="921" w:type="dxa"/>
            <w:tcBorders>
              <w:top w:val="nil"/>
              <w:left w:val="nil"/>
              <w:bottom w:val="nil"/>
              <w:right w:val="nil"/>
            </w:tcBorders>
          </w:tcPr>
          <w:p w14:paraId="3074D615" w14:textId="77777777" w:rsidR="0033041C" w:rsidRDefault="00000000">
            <w:pPr>
              <w:spacing w:after="0"/>
              <w:ind w:left="1" w:firstLine="0"/>
              <w:jc w:val="center"/>
            </w:pPr>
            <w:r>
              <w:rPr>
                <w:rFonts w:ascii="Calibri" w:eastAsia="Calibri" w:hAnsi="Calibri" w:cs="Calibri"/>
                <w:color w:val="000000"/>
                <w:sz w:val="16"/>
              </w:rPr>
              <w:t>9 (3 – 15)</w:t>
            </w:r>
          </w:p>
        </w:tc>
      </w:tr>
      <w:tr w:rsidR="0033041C" w14:paraId="26910F3D" w14:textId="77777777">
        <w:trPr>
          <w:trHeight w:val="276"/>
        </w:trPr>
        <w:tc>
          <w:tcPr>
            <w:tcW w:w="1643" w:type="dxa"/>
            <w:tcBorders>
              <w:top w:val="nil"/>
              <w:left w:val="nil"/>
              <w:bottom w:val="nil"/>
              <w:right w:val="nil"/>
            </w:tcBorders>
          </w:tcPr>
          <w:p w14:paraId="449CD7A2" w14:textId="77777777" w:rsidR="0033041C" w:rsidRDefault="00000000">
            <w:pPr>
              <w:spacing w:after="0"/>
              <w:ind w:firstLine="0"/>
              <w:jc w:val="left"/>
            </w:pPr>
            <w:r>
              <w:rPr>
                <w:rFonts w:ascii="Calibri" w:eastAsia="Calibri" w:hAnsi="Calibri" w:cs="Calibri"/>
                <w:color w:val="000000"/>
                <w:sz w:val="16"/>
              </w:rPr>
              <w:t>Fruit, nuts and seeds</w:t>
            </w:r>
          </w:p>
        </w:tc>
        <w:tc>
          <w:tcPr>
            <w:tcW w:w="899" w:type="dxa"/>
            <w:tcBorders>
              <w:top w:val="nil"/>
              <w:left w:val="nil"/>
              <w:bottom w:val="nil"/>
              <w:right w:val="nil"/>
            </w:tcBorders>
          </w:tcPr>
          <w:p w14:paraId="5009304D" w14:textId="77777777" w:rsidR="0033041C" w:rsidRDefault="00000000">
            <w:pPr>
              <w:spacing w:after="0"/>
              <w:ind w:left="238" w:firstLine="0"/>
              <w:jc w:val="left"/>
            </w:pPr>
            <w:r>
              <w:rPr>
                <w:rFonts w:ascii="Calibri" w:eastAsia="Calibri" w:hAnsi="Calibri" w:cs="Calibri"/>
                <w:color w:val="000000"/>
                <w:sz w:val="16"/>
              </w:rPr>
              <w:t>10.0</w:t>
            </w:r>
          </w:p>
        </w:tc>
        <w:tc>
          <w:tcPr>
            <w:tcW w:w="1214" w:type="dxa"/>
            <w:tcBorders>
              <w:top w:val="nil"/>
              <w:left w:val="nil"/>
              <w:bottom w:val="nil"/>
              <w:right w:val="nil"/>
            </w:tcBorders>
          </w:tcPr>
          <w:p w14:paraId="0B8EDAA2" w14:textId="77777777" w:rsidR="0033041C" w:rsidRDefault="00000000">
            <w:pPr>
              <w:spacing w:after="0"/>
              <w:ind w:left="396" w:firstLine="0"/>
              <w:jc w:val="left"/>
            </w:pPr>
            <w:r>
              <w:rPr>
                <w:rFonts w:ascii="Calibri" w:eastAsia="Calibri" w:hAnsi="Calibri" w:cs="Calibri"/>
                <w:color w:val="000000"/>
                <w:sz w:val="16"/>
              </w:rPr>
              <w:t>10.3</w:t>
            </w:r>
          </w:p>
        </w:tc>
        <w:tc>
          <w:tcPr>
            <w:tcW w:w="921" w:type="dxa"/>
            <w:tcBorders>
              <w:top w:val="nil"/>
              <w:left w:val="nil"/>
              <w:bottom w:val="nil"/>
              <w:right w:val="nil"/>
            </w:tcBorders>
          </w:tcPr>
          <w:p w14:paraId="02663878" w14:textId="77777777" w:rsidR="0033041C" w:rsidRDefault="00000000">
            <w:pPr>
              <w:spacing w:after="0"/>
              <w:ind w:left="1" w:firstLine="0"/>
              <w:jc w:val="center"/>
            </w:pPr>
            <w:r>
              <w:rPr>
                <w:rFonts w:ascii="Calibri" w:eastAsia="Calibri" w:hAnsi="Calibri" w:cs="Calibri"/>
                <w:color w:val="000000"/>
                <w:sz w:val="16"/>
              </w:rPr>
              <w:t>6 (1 – 10)</w:t>
            </w:r>
          </w:p>
        </w:tc>
      </w:tr>
      <w:tr w:rsidR="0033041C" w14:paraId="3B1B63CC" w14:textId="77777777">
        <w:trPr>
          <w:trHeight w:val="285"/>
        </w:trPr>
        <w:tc>
          <w:tcPr>
            <w:tcW w:w="1643" w:type="dxa"/>
            <w:tcBorders>
              <w:top w:val="nil"/>
              <w:left w:val="nil"/>
              <w:bottom w:val="nil"/>
              <w:right w:val="nil"/>
            </w:tcBorders>
          </w:tcPr>
          <w:p w14:paraId="2602611E" w14:textId="77777777" w:rsidR="0033041C" w:rsidRDefault="00000000">
            <w:pPr>
              <w:spacing w:after="0"/>
              <w:ind w:firstLine="0"/>
              <w:jc w:val="left"/>
            </w:pPr>
            <w:r>
              <w:rPr>
                <w:rFonts w:ascii="Calibri" w:eastAsia="Calibri" w:hAnsi="Calibri" w:cs="Calibri"/>
                <w:color w:val="000000"/>
                <w:sz w:val="16"/>
              </w:rPr>
              <w:t xml:space="preserve">Milk-based </w:t>
            </w:r>
            <w:proofErr w:type="spellStart"/>
            <w:r>
              <w:rPr>
                <w:rFonts w:ascii="Calibri" w:eastAsia="Calibri" w:hAnsi="Calibri" w:cs="Calibri"/>
                <w:color w:val="000000"/>
                <w:sz w:val="16"/>
              </w:rPr>
              <w:t>desserts</w:t>
            </w:r>
            <w:r>
              <w:rPr>
                <w:rFonts w:ascii="Calibri" w:eastAsia="Calibri" w:hAnsi="Calibri" w:cs="Calibri"/>
                <w:color w:val="000000"/>
                <w:sz w:val="16"/>
                <w:vertAlign w:val="superscript"/>
              </w:rPr>
              <w:t>c</w:t>
            </w:r>
            <w:proofErr w:type="spellEnd"/>
          </w:p>
        </w:tc>
        <w:tc>
          <w:tcPr>
            <w:tcW w:w="899" w:type="dxa"/>
            <w:tcBorders>
              <w:top w:val="nil"/>
              <w:left w:val="nil"/>
              <w:bottom w:val="nil"/>
              <w:right w:val="nil"/>
            </w:tcBorders>
          </w:tcPr>
          <w:p w14:paraId="44549118" w14:textId="77777777" w:rsidR="0033041C" w:rsidRDefault="00000000">
            <w:pPr>
              <w:spacing w:after="0"/>
              <w:ind w:left="238" w:firstLine="0"/>
              <w:jc w:val="left"/>
            </w:pPr>
            <w:r>
              <w:rPr>
                <w:rFonts w:ascii="Calibri" w:eastAsia="Calibri" w:hAnsi="Calibri" w:cs="Calibri"/>
                <w:color w:val="000000"/>
                <w:sz w:val="16"/>
              </w:rPr>
              <w:t>10.0</w:t>
            </w:r>
          </w:p>
        </w:tc>
        <w:tc>
          <w:tcPr>
            <w:tcW w:w="1214" w:type="dxa"/>
            <w:tcBorders>
              <w:top w:val="nil"/>
              <w:left w:val="nil"/>
              <w:bottom w:val="nil"/>
              <w:right w:val="nil"/>
            </w:tcBorders>
          </w:tcPr>
          <w:p w14:paraId="7B4F0D59" w14:textId="77777777" w:rsidR="0033041C" w:rsidRDefault="00000000">
            <w:pPr>
              <w:spacing w:after="0"/>
              <w:ind w:left="396" w:firstLine="0"/>
              <w:jc w:val="left"/>
            </w:pPr>
            <w:r>
              <w:rPr>
                <w:rFonts w:ascii="Calibri" w:eastAsia="Calibri" w:hAnsi="Calibri" w:cs="Calibri"/>
                <w:color w:val="000000"/>
                <w:sz w:val="16"/>
              </w:rPr>
              <w:t>10.9</w:t>
            </w:r>
          </w:p>
        </w:tc>
        <w:tc>
          <w:tcPr>
            <w:tcW w:w="921" w:type="dxa"/>
            <w:tcBorders>
              <w:top w:val="nil"/>
              <w:left w:val="nil"/>
              <w:bottom w:val="nil"/>
              <w:right w:val="nil"/>
            </w:tcBorders>
          </w:tcPr>
          <w:p w14:paraId="22C0020D" w14:textId="77777777" w:rsidR="0033041C" w:rsidRDefault="00000000">
            <w:pPr>
              <w:spacing w:after="0"/>
              <w:ind w:left="1" w:firstLine="0"/>
              <w:jc w:val="center"/>
            </w:pPr>
            <w:r>
              <w:rPr>
                <w:rFonts w:ascii="Calibri" w:eastAsia="Calibri" w:hAnsi="Calibri" w:cs="Calibri"/>
                <w:color w:val="000000"/>
                <w:sz w:val="16"/>
              </w:rPr>
              <w:t>4 (0 – 9)</w:t>
            </w:r>
          </w:p>
        </w:tc>
      </w:tr>
      <w:tr w:rsidR="0033041C" w14:paraId="193003BB" w14:textId="77777777">
        <w:trPr>
          <w:trHeight w:val="277"/>
        </w:trPr>
        <w:tc>
          <w:tcPr>
            <w:tcW w:w="1643" w:type="dxa"/>
            <w:tcBorders>
              <w:top w:val="nil"/>
              <w:left w:val="nil"/>
              <w:bottom w:val="nil"/>
              <w:right w:val="nil"/>
            </w:tcBorders>
          </w:tcPr>
          <w:p w14:paraId="24D04FFE" w14:textId="77777777" w:rsidR="0033041C" w:rsidRDefault="00000000">
            <w:pPr>
              <w:spacing w:after="0"/>
              <w:ind w:firstLine="0"/>
              <w:jc w:val="left"/>
            </w:pPr>
            <w:r>
              <w:rPr>
                <w:rFonts w:ascii="Calibri" w:eastAsia="Calibri" w:hAnsi="Calibri" w:cs="Calibri"/>
                <w:color w:val="000000"/>
                <w:sz w:val="16"/>
              </w:rPr>
              <w:t>Fish</w:t>
            </w:r>
          </w:p>
        </w:tc>
        <w:tc>
          <w:tcPr>
            <w:tcW w:w="899" w:type="dxa"/>
            <w:tcBorders>
              <w:top w:val="nil"/>
              <w:left w:val="nil"/>
              <w:bottom w:val="nil"/>
              <w:right w:val="nil"/>
            </w:tcBorders>
          </w:tcPr>
          <w:p w14:paraId="669996AB" w14:textId="77777777" w:rsidR="0033041C" w:rsidRDefault="00000000">
            <w:pPr>
              <w:spacing w:after="0"/>
              <w:ind w:left="276" w:firstLine="0"/>
              <w:jc w:val="left"/>
            </w:pPr>
            <w:r>
              <w:rPr>
                <w:rFonts w:ascii="Calibri" w:eastAsia="Calibri" w:hAnsi="Calibri" w:cs="Calibri"/>
                <w:color w:val="000000"/>
                <w:sz w:val="16"/>
              </w:rPr>
              <w:t>4.5</w:t>
            </w:r>
          </w:p>
        </w:tc>
        <w:tc>
          <w:tcPr>
            <w:tcW w:w="1214" w:type="dxa"/>
            <w:tcBorders>
              <w:top w:val="nil"/>
              <w:left w:val="nil"/>
              <w:bottom w:val="nil"/>
              <w:right w:val="nil"/>
            </w:tcBorders>
          </w:tcPr>
          <w:p w14:paraId="2D35FE55" w14:textId="77777777" w:rsidR="0033041C" w:rsidRDefault="00000000">
            <w:pPr>
              <w:spacing w:after="0"/>
              <w:ind w:left="433" w:firstLine="0"/>
              <w:jc w:val="left"/>
            </w:pPr>
            <w:r>
              <w:rPr>
                <w:rFonts w:ascii="Calibri" w:eastAsia="Calibri" w:hAnsi="Calibri" w:cs="Calibri"/>
                <w:color w:val="000000"/>
                <w:sz w:val="16"/>
              </w:rPr>
              <w:t>9.8</w:t>
            </w:r>
          </w:p>
        </w:tc>
        <w:tc>
          <w:tcPr>
            <w:tcW w:w="921" w:type="dxa"/>
            <w:tcBorders>
              <w:top w:val="nil"/>
              <w:left w:val="nil"/>
              <w:bottom w:val="nil"/>
              <w:right w:val="nil"/>
            </w:tcBorders>
          </w:tcPr>
          <w:p w14:paraId="0B6ABF0D" w14:textId="77777777" w:rsidR="0033041C" w:rsidRDefault="00000000">
            <w:pPr>
              <w:spacing w:after="0"/>
              <w:ind w:left="116" w:firstLine="0"/>
              <w:jc w:val="left"/>
            </w:pPr>
            <w:r>
              <w:rPr>
                <w:rFonts w:ascii="Calibri" w:eastAsia="Calibri" w:hAnsi="Calibri" w:cs="Calibri"/>
                <w:color w:val="000000"/>
                <w:sz w:val="16"/>
              </w:rPr>
              <w:t>19 (3 – 33)</w:t>
            </w:r>
          </w:p>
        </w:tc>
      </w:tr>
      <w:tr w:rsidR="0033041C" w14:paraId="0419B8ED" w14:textId="77777777">
        <w:trPr>
          <w:trHeight w:val="296"/>
        </w:trPr>
        <w:tc>
          <w:tcPr>
            <w:tcW w:w="1643" w:type="dxa"/>
            <w:tcBorders>
              <w:top w:val="nil"/>
              <w:left w:val="nil"/>
              <w:bottom w:val="nil"/>
              <w:right w:val="nil"/>
            </w:tcBorders>
          </w:tcPr>
          <w:p w14:paraId="620BE4A3" w14:textId="77777777" w:rsidR="0033041C" w:rsidRDefault="00000000">
            <w:pPr>
              <w:spacing w:after="0"/>
              <w:ind w:firstLine="0"/>
              <w:jc w:val="left"/>
            </w:pPr>
            <w:r>
              <w:rPr>
                <w:rFonts w:ascii="Calibri" w:eastAsia="Calibri" w:hAnsi="Calibri" w:cs="Calibri"/>
                <w:color w:val="000000"/>
                <w:sz w:val="16"/>
              </w:rPr>
              <w:t>Cheese</w:t>
            </w:r>
          </w:p>
        </w:tc>
        <w:tc>
          <w:tcPr>
            <w:tcW w:w="899" w:type="dxa"/>
            <w:tcBorders>
              <w:top w:val="nil"/>
              <w:left w:val="nil"/>
              <w:bottom w:val="nil"/>
              <w:right w:val="nil"/>
            </w:tcBorders>
          </w:tcPr>
          <w:p w14:paraId="7D4F3AE5" w14:textId="77777777" w:rsidR="0033041C" w:rsidRDefault="00000000">
            <w:pPr>
              <w:spacing w:after="0"/>
              <w:ind w:left="276" w:firstLine="0"/>
              <w:jc w:val="left"/>
            </w:pPr>
            <w:r>
              <w:rPr>
                <w:rFonts w:ascii="Calibri" w:eastAsia="Calibri" w:hAnsi="Calibri" w:cs="Calibri"/>
                <w:color w:val="000000"/>
                <w:sz w:val="16"/>
              </w:rPr>
              <w:t>0.6</w:t>
            </w:r>
          </w:p>
        </w:tc>
        <w:tc>
          <w:tcPr>
            <w:tcW w:w="1214" w:type="dxa"/>
            <w:tcBorders>
              <w:top w:val="nil"/>
              <w:left w:val="nil"/>
              <w:bottom w:val="nil"/>
              <w:right w:val="nil"/>
            </w:tcBorders>
          </w:tcPr>
          <w:p w14:paraId="639362CB" w14:textId="77777777" w:rsidR="0033041C" w:rsidRDefault="00000000">
            <w:pPr>
              <w:spacing w:after="0"/>
              <w:ind w:left="433" w:firstLine="0"/>
              <w:jc w:val="left"/>
            </w:pPr>
            <w:r>
              <w:rPr>
                <w:rFonts w:ascii="Calibri" w:eastAsia="Calibri" w:hAnsi="Calibri" w:cs="Calibri"/>
                <w:color w:val="000000"/>
                <w:sz w:val="16"/>
              </w:rPr>
              <w:t>4.5</w:t>
            </w:r>
          </w:p>
        </w:tc>
        <w:tc>
          <w:tcPr>
            <w:tcW w:w="921" w:type="dxa"/>
            <w:tcBorders>
              <w:top w:val="nil"/>
              <w:left w:val="nil"/>
              <w:bottom w:val="nil"/>
              <w:right w:val="nil"/>
            </w:tcBorders>
          </w:tcPr>
          <w:p w14:paraId="2841EC79" w14:textId="77777777" w:rsidR="0033041C" w:rsidRDefault="00000000">
            <w:pPr>
              <w:spacing w:after="0"/>
              <w:ind w:left="107" w:firstLine="0"/>
              <w:jc w:val="left"/>
            </w:pPr>
            <w:r>
              <w:rPr>
                <w:rFonts w:ascii="Calibri" w:eastAsia="Calibri" w:hAnsi="Calibri" w:cs="Calibri"/>
                <w:color w:val="000000"/>
                <w:sz w:val="16"/>
              </w:rPr>
              <w:t>6 (−4 – 14)</w:t>
            </w:r>
          </w:p>
        </w:tc>
      </w:tr>
      <w:tr w:rsidR="0033041C" w14:paraId="3ADEFD7C" w14:textId="77777777">
        <w:trPr>
          <w:trHeight w:val="561"/>
        </w:trPr>
        <w:tc>
          <w:tcPr>
            <w:tcW w:w="1643" w:type="dxa"/>
            <w:tcBorders>
              <w:top w:val="nil"/>
              <w:left w:val="nil"/>
              <w:bottom w:val="single" w:sz="3" w:space="0" w:color="2C2A28"/>
              <w:right w:val="nil"/>
            </w:tcBorders>
          </w:tcPr>
          <w:p w14:paraId="69D7FCD7" w14:textId="77777777" w:rsidR="0033041C" w:rsidRDefault="00000000">
            <w:pPr>
              <w:spacing w:after="69"/>
              <w:ind w:firstLine="0"/>
              <w:jc w:val="left"/>
            </w:pPr>
            <w:r>
              <w:rPr>
                <w:rFonts w:ascii="Calibri" w:eastAsia="Calibri" w:hAnsi="Calibri" w:cs="Calibri"/>
                <w:color w:val="000000"/>
                <w:sz w:val="16"/>
              </w:rPr>
              <w:t xml:space="preserve">Remove </w:t>
            </w:r>
            <w:proofErr w:type="gramStart"/>
            <w:r>
              <w:rPr>
                <w:rFonts w:ascii="Calibri" w:eastAsia="Calibri" w:hAnsi="Calibri" w:cs="Calibri"/>
                <w:color w:val="000000"/>
                <w:sz w:val="16"/>
              </w:rPr>
              <w:t>35 gram</w:t>
            </w:r>
            <w:proofErr w:type="gramEnd"/>
            <w:r>
              <w:rPr>
                <w:rFonts w:ascii="Calibri" w:eastAsia="Calibri" w:hAnsi="Calibri" w:cs="Calibri"/>
                <w:color w:val="000000"/>
                <w:sz w:val="16"/>
              </w:rPr>
              <w:t xml:space="preserve"> meat</w:t>
            </w:r>
          </w:p>
          <w:p w14:paraId="1E0BAC68" w14:textId="77777777" w:rsidR="0033041C" w:rsidRDefault="00000000">
            <w:pPr>
              <w:spacing w:after="0"/>
              <w:ind w:left="48" w:firstLine="0"/>
              <w:jc w:val="left"/>
            </w:pPr>
            <w:r>
              <w:rPr>
                <w:rFonts w:ascii="Calibri" w:eastAsia="Calibri" w:hAnsi="Calibri" w:cs="Calibri"/>
                <w:color w:val="000000"/>
                <w:sz w:val="16"/>
              </w:rPr>
              <w:t>(No replacement)</w:t>
            </w:r>
          </w:p>
        </w:tc>
        <w:tc>
          <w:tcPr>
            <w:tcW w:w="899" w:type="dxa"/>
            <w:tcBorders>
              <w:top w:val="nil"/>
              <w:left w:val="nil"/>
              <w:bottom w:val="single" w:sz="3" w:space="0" w:color="2C2A28"/>
              <w:right w:val="nil"/>
            </w:tcBorders>
            <w:vAlign w:val="center"/>
          </w:tcPr>
          <w:p w14:paraId="40E1E5A0" w14:textId="77777777" w:rsidR="0033041C" w:rsidRDefault="00000000">
            <w:pPr>
              <w:spacing w:after="0"/>
              <w:ind w:left="238" w:firstLine="0"/>
              <w:jc w:val="left"/>
            </w:pPr>
            <w:r>
              <w:rPr>
                <w:rFonts w:ascii="Calibri" w:eastAsia="Calibri" w:hAnsi="Calibri" w:cs="Calibri"/>
                <w:color w:val="000000"/>
                <w:sz w:val="16"/>
              </w:rPr>
              <w:t>11.5</w:t>
            </w:r>
          </w:p>
        </w:tc>
        <w:tc>
          <w:tcPr>
            <w:tcW w:w="1214" w:type="dxa"/>
            <w:tcBorders>
              <w:top w:val="nil"/>
              <w:left w:val="nil"/>
              <w:bottom w:val="single" w:sz="3" w:space="0" w:color="2C2A28"/>
              <w:right w:val="nil"/>
            </w:tcBorders>
            <w:vAlign w:val="center"/>
          </w:tcPr>
          <w:p w14:paraId="35330EC8" w14:textId="77777777" w:rsidR="0033041C" w:rsidRDefault="00000000">
            <w:pPr>
              <w:spacing w:after="0"/>
              <w:ind w:left="396" w:firstLine="0"/>
              <w:jc w:val="left"/>
            </w:pPr>
            <w:r>
              <w:rPr>
                <w:rFonts w:ascii="Calibri" w:eastAsia="Calibri" w:hAnsi="Calibri" w:cs="Calibri"/>
                <w:color w:val="000000"/>
                <w:sz w:val="16"/>
              </w:rPr>
              <w:t>11.7</w:t>
            </w:r>
          </w:p>
        </w:tc>
        <w:tc>
          <w:tcPr>
            <w:tcW w:w="921" w:type="dxa"/>
            <w:tcBorders>
              <w:top w:val="nil"/>
              <w:left w:val="nil"/>
              <w:bottom w:val="single" w:sz="3" w:space="0" w:color="2C2A28"/>
              <w:right w:val="nil"/>
            </w:tcBorders>
            <w:vAlign w:val="center"/>
          </w:tcPr>
          <w:p w14:paraId="02CAD877" w14:textId="77777777" w:rsidR="0033041C" w:rsidRDefault="00000000">
            <w:pPr>
              <w:spacing w:after="0"/>
              <w:ind w:left="1" w:firstLine="0"/>
              <w:jc w:val="center"/>
            </w:pPr>
            <w:r>
              <w:rPr>
                <w:rFonts w:ascii="Calibri" w:eastAsia="Calibri" w:hAnsi="Calibri" w:cs="Calibri"/>
                <w:color w:val="000000"/>
                <w:sz w:val="16"/>
              </w:rPr>
              <w:t>4 (2 – 7)</w:t>
            </w:r>
          </w:p>
        </w:tc>
      </w:tr>
    </w:tbl>
    <w:p w14:paraId="17AF56FE" w14:textId="77777777" w:rsidR="0033041C" w:rsidRDefault="00000000">
      <w:pPr>
        <w:spacing w:after="569" w:line="277" w:lineRule="auto"/>
        <w:ind w:left="-5" w:hanging="10"/>
        <w:jc w:val="left"/>
      </w:pPr>
      <w:proofErr w:type="spellStart"/>
      <w:r>
        <w:rPr>
          <w:rFonts w:ascii="Calibri" w:eastAsia="Calibri" w:hAnsi="Calibri" w:cs="Calibri"/>
          <w:color w:val="000000"/>
          <w:sz w:val="14"/>
          <w:vertAlign w:val="superscript"/>
        </w:rPr>
        <w:t>a</w:t>
      </w:r>
      <w:r>
        <w:rPr>
          <w:rFonts w:ascii="Calibri" w:eastAsia="Calibri" w:hAnsi="Calibri" w:cs="Calibri"/>
          <w:color w:val="000000"/>
          <w:sz w:val="14"/>
        </w:rPr>
        <w:t>Based</w:t>
      </w:r>
      <w:proofErr w:type="spellEnd"/>
      <w:r>
        <w:rPr>
          <w:rFonts w:ascii="Calibri" w:eastAsia="Calibri" w:hAnsi="Calibri" w:cs="Calibri"/>
          <w:color w:val="000000"/>
          <w:sz w:val="14"/>
        </w:rPr>
        <w:t xml:space="preserve"> on the average greenhouse gas emission (GHGE) and land use in EPIC-NL; </w:t>
      </w:r>
      <w:proofErr w:type="spellStart"/>
      <w:r>
        <w:rPr>
          <w:rFonts w:ascii="Calibri" w:eastAsia="Calibri" w:hAnsi="Calibri" w:cs="Calibri"/>
          <w:color w:val="000000"/>
          <w:sz w:val="14"/>
          <w:vertAlign w:val="superscript"/>
        </w:rPr>
        <w:t>b</w:t>
      </w:r>
      <w:r>
        <w:rPr>
          <w:rFonts w:ascii="Calibri" w:eastAsia="Calibri" w:hAnsi="Calibri" w:cs="Calibri"/>
          <w:color w:val="000000"/>
          <w:sz w:val="14"/>
        </w:rPr>
        <w:t>Cox</w:t>
      </w:r>
      <w:proofErr w:type="spellEnd"/>
      <w:r>
        <w:rPr>
          <w:rFonts w:ascii="Calibri" w:eastAsia="Calibri" w:hAnsi="Calibri" w:cs="Calibri"/>
          <w:color w:val="000000"/>
          <w:sz w:val="14"/>
        </w:rPr>
        <w:t xml:space="preserve"> stratified for age (continuous) and adjusted for gender, BMI (continuous), smoking status, physical activity, energy intake (continuous), and alcohol intake (continuous); c: consists of (fruit)yoghurt, cream desserts, and milk-based puddings.</w:t>
      </w:r>
    </w:p>
    <w:p w14:paraId="3CA909B1" w14:textId="77777777" w:rsidR="0033041C" w:rsidRDefault="00000000">
      <w:pPr>
        <w:ind w:left="-15"/>
      </w:pPr>
      <w:r>
        <w:t>Our study has some strengths and limitations. The combination of sustainability of the usual diet and health was not previously studied in a large prospective cohort with a follow-up time of 16 years. The participants of this cohort were sampled from four different geographic areas in the Netherlands and therefore the results may be extrapolated to the Dutch population. In addition, mean GHGE and land use in our cohort were similar to the Dutch Consumption Survey of 1998 [3]. The dietary assessment took place only in the nineties, while nowadays people might have different eating patterns and eat foods that are produced differently. A FFQ is designed to rank people according to their diet. Therefore, the modelled substitution of the 35 g/d of meat was not based on actual intake but was estimated with usual intake. However, our outcomes clearly demonstrate health and environmental benefits from a dietary shift towards lower meat consumption.</w:t>
      </w:r>
    </w:p>
    <w:p w14:paraId="3BE5A6B7" w14:textId="77777777" w:rsidR="0033041C" w:rsidRDefault="00000000">
      <w:pPr>
        <w:spacing w:after="238"/>
        <w:ind w:left="-15"/>
      </w:pPr>
      <w:r>
        <w:t xml:space="preserve">The scope of this study is limited to substitutions of an equivalent quantity in grams. Future research may include iso-caloric substitutions or nutritional component equivalency of meat substitutions. In addition, within food groups the environmental impact can vary per product due to farming methods, animal feed, use of side products, transport, and growing conditions [24]. Taking the variety of distributions of environmental impact for every stage of the production process would allow for variance estimation of the environmental impact of a food group. This would further improve the GHGE and land use estimates used in our study. Other research may focus on the role of governmental decisions on consumer </w:t>
      </w:r>
      <w:proofErr w:type="spellStart"/>
      <w:r>
        <w:t>behaviour</w:t>
      </w:r>
      <w:proofErr w:type="spellEnd"/>
      <w:r>
        <w:t xml:space="preserve"> and its efficacy. Examples of governmental actions could be a </w:t>
      </w:r>
      <w:proofErr w:type="spellStart"/>
      <w:r>
        <w:t>foodlabelling</w:t>
      </w:r>
      <w:proofErr w:type="spellEnd"/>
      <w:r>
        <w:t xml:space="preserve"> system that indicates GHGE per 100-gram product, food taxes based on a combination of health aspects and environmental impact of a product, or media campaigns to inform consumers of environmental impact of foods.</w:t>
      </w:r>
    </w:p>
    <w:p w14:paraId="74398508" w14:textId="77777777" w:rsidR="0033041C" w:rsidRDefault="00000000">
      <w:pPr>
        <w:pStyle w:val="Heading1"/>
        <w:ind w:left="-5"/>
      </w:pPr>
      <w:r>
        <w:t>Conclusions</w:t>
      </w:r>
    </w:p>
    <w:p w14:paraId="5DB179D8" w14:textId="77777777" w:rsidR="0033041C" w:rsidRDefault="00000000">
      <w:pPr>
        <w:spacing w:after="266"/>
        <w:ind w:left="-15" w:firstLine="0"/>
      </w:pPr>
      <w:r>
        <w:t xml:space="preserve">The Dutch diet is relatively high in animal-derived food products and refined carbohydrates and low in fruit and vegetables. Within the dietary range of this </w:t>
      </w:r>
      <w:proofErr w:type="spellStart"/>
      <w:r>
        <w:t>populationbased</w:t>
      </w:r>
      <w:proofErr w:type="spellEnd"/>
      <w:r>
        <w:t xml:space="preserve"> cohort, there were no significant associations between overall daily dietary-derived GHGE and land use and mortality. However, a modelled reduction of </w:t>
      </w:r>
      <w:proofErr w:type="gramStart"/>
      <w:r>
        <w:t>35 gram</w:t>
      </w:r>
      <w:proofErr w:type="gramEnd"/>
      <w:r>
        <w:t xml:space="preserve"> meat which was replaced with vegetables, fruits, fish, or cereal-rice-couscous resulted in lower GHGE and land use as well as decreased all-cause mortality risk. The results of our study </w:t>
      </w:r>
      <w:proofErr w:type="spellStart"/>
      <w:r>
        <w:t>emphasise</w:t>
      </w:r>
      <w:proofErr w:type="spellEnd"/>
      <w:r>
        <w:t xml:space="preserve"> that a healthier diet is not necessarily a more sustainable diet, and the other way around. Nevertheless, a reduction of meat consumption can influence both health and environmental aspects.</w:t>
      </w:r>
    </w:p>
    <w:p w14:paraId="7C9C29B5" w14:textId="77777777" w:rsidR="0033041C" w:rsidRDefault="00000000">
      <w:pPr>
        <w:spacing w:after="3"/>
        <w:ind w:left="-5" w:hanging="10"/>
        <w:jc w:val="left"/>
      </w:pPr>
      <w:r>
        <w:rPr>
          <w:rFonts w:ascii="Calibri" w:eastAsia="Calibri" w:hAnsi="Calibri" w:cs="Calibri"/>
          <w:sz w:val="15"/>
        </w:rPr>
        <w:t>Abbreviations</w:t>
      </w:r>
    </w:p>
    <w:p w14:paraId="0DF90795" w14:textId="77777777" w:rsidR="0033041C" w:rsidRDefault="00000000">
      <w:pPr>
        <w:spacing w:after="3" w:line="262" w:lineRule="auto"/>
        <w:ind w:left="-15" w:right="7" w:firstLine="0"/>
        <w:jc w:val="left"/>
      </w:pPr>
      <w:r>
        <w:rPr>
          <w:rFonts w:ascii="Calibri" w:eastAsia="Calibri" w:hAnsi="Calibri" w:cs="Calibri"/>
          <w:color w:val="000000"/>
          <w:sz w:val="15"/>
        </w:rPr>
        <w:t xml:space="preserve">BMI: </w:t>
      </w:r>
      <w:r>
        <w:rPr>
          <w:rFonts w:ascii="Calibri" w:eastAsia="Calibri" w:hAnsi="Calibri" w:cs="Calibri"/>
          <w:sz w:val="15"/>
        </w:rPr>
        <w:t>Body mass index; CPAI: Cambridge physical activity index;</w:t>
      </w:r>
    </w:p>
    <w:p w14:paraId="25A4984D" w14:textId="77777777" w:rsidR="0033041C" w:rsidRDefault="00000000">
      <w:pPr>
        <w:spacing w:after="314" w:line="262" w:lineRule="auto"/>
        <w:ind w:left="-15" w:right="360" w:firstLine="0"/>
        <w:jc w:val="left"/>
      </w:pPr>
      <w:r>
        <w:rPr>
          <w:rFonts w:ascii="Calibri" w:eastAsia="Calibri" w:hAnsi="Calibri" w:cs="Calibri"/>
          <w:sz w:val="15"/>
        </w:rPr>
        <w:t>EPIC: European Prospective Investigation into Cancer and Nutrition; FFQ: Food frequency questionnaire; GHGE: Greenhouse gas emission; HR: Hazard ratio; 95% CI: 95% confidence interval.</w:t>
      </w:r>
    </w:p>
    <w:p w14:paraId="36738C27" w14:textId="77777777" w:rsidR="0033041C" w:rsidRDefault="00000000">
      <w:pPr>
        <w:spacing w:after="3"/>
        <w:ind w:left="-5" w:hanging="10"/>
        <w:jc w:val="left"/>
      </w:pPr>
      <w:r>
        <w:rPr>
          <w:rFonts w:ascii="Calibri" w:eastAsia="Calibri" w:hAnsi="Calibri" w:cs="Calibri"/>
          <w:sz w:val="15"/>
        </w:rPr>
        <w:t>Competing interests</w:t>
      </w:r>
    </w:p>
    <w:p w14:paraId="09D48744" w14:textId="77777777" w:rsidR="0033041C" w:rsidRDefault="00000000">
      <w:pPr>
        <w:spacing w:after="332" w:line="262" w:lineRule="auto"/>
        <w:ind w:left="-15" w:right="7" w:firstLine="0"/>
        <w:jc w:val="left"/>
      </w:pPr>
      <w:r>
        <w:rPr>
          <w:rFonts w:ascii="Calibri" w:eastAsia="Calibri" w:hAnsi="Calibri" w:cs="Calibri"/>
          <w:sz w:val="15"/>
        </w:rPr>
        <w:t>The authors declare that they have no competing interests.</w:t>
      </w:r>
    </w:p>
    <w:p w14:paraId="3956000A" w14:textId="77777777" w:rsidR="0033041C" w:rsidRDefault="00000000">
      <w:pPr>
        <w:spacing w:after="3"/>
        <w:ind w:left="-5" w:hanging="10"/>
        <w:jc w:val="left"/>
      </w:pPr>
      <w:r>
        <w:rPr>
          <w:rFonts w:ascii="Calibri" w:eastAsia="Calibri" w:hAnsi="Calibri" w:cs="Calibri"/>
          <w:sz w:val="15"/>
        </w:rPr>
        <w:t>Authors’ contributions</w:t>
      </w:r>
    </w:p>
    <w:p w14:paraId="334C4C49" w14:textId="77777777" w:rsidR="0033041C" w:rsidRDefault="00000000">
      <w:pPr>
        <w:spacing w:after="314" w:line="262" w:lineRule="auto"/>
        <w:ind w:left="-15" w:right="7" w:firstLine="0"/>
        <w:jc w:val="left"/>
      </w:pPr>
      <w:r>
        <w:rPr>
          <w:rFonts w:ascii="Calibri" w:eastAsia="Calibri" w:hAnsi="Calibri" w:cs="Calibri"/>
          <w:sz w:val="15"/>
        </w:rPr>
        <w:t>SB carried out the statistical analysis, prepared the tables and figures, and wrote the paper, taking into account comments from all the co-authors. EHMT and HBB-d-M initiated and designed this study. EHMT was the overall project coordinator. HBB-d-M and EHMT were members of the writing group and gave input on the statistical analysis and interpretation of the results. HBB-d-M, PHMP, WMMV, and YTS are members of the EPIC-NL steering committee. All authors provided comments and suggestions on the manuscript and approved the final version.</w:t>
      </w:r>
    </w:p>
    <w:p w14:paraId="11175F65" w14:textId="77777777" w:rsidR="0033041C" w:rsidRDefault="00000000">
      <w:pPr>
        <w:spacing w:after="3"/>
        <w:ind w:left="-5" w:hanging="10"/>
        <w:jc w:val="left"/>
      </w:pPr>
      <w:r>
        <w:rPr>
          <w:rFonts w:ascii="Calibri" w:eastAsia="Calibri" w:hAnsi="Calibri" w:cs="Calibri"/>
          <w:sz w:val="15"/>
        </w:rPr>
        <w:t>Acknowledgments</w:t>
      </w:r>
    </w:p>
    <w:p w14:paraId="48B3551F" w14:textId="77777777" w:rsidR="0033041C" w:rsidRDefault="00000000">
      <w:pPr>
        <w:spacing w:after="3" w:line="262" w:lineRule="auto"/>
        <w:ind w:left="-15" w:right="7" w:firstLine="0"/>
        <w:jc w:val="left"/>
      </w:pPr>
      <w:r>
        <w:rPr>
          <w:rFonts w:ascii="Calibri" w:eastAsia="Calibri" w:hAnsi="Calibri" w:cs="Calibri"/>
          <w:sz w:val="15"/>
        </w:rPr>
        <w:t>This work was supported by the ‘Europe against Cancer’ Program of the</w:t>
      </w:r>
    </w:p>
    <w:p w14:paraId="22D55F47" w14:textId="77777777" w:rsidR="0033041C" w:rsidRDefault="00000000">
      <w:pPr>
        <w:spacing w:after="3" w:line="262" w:lineRule="auto"/>
        <w:ind w:left="-15" w:right="7" w:firstLine="0"/>
        <w:jc w:val="left"/>
      </w:pPr>
      <w:r>
        <w:rPr>
          <w:rFonts w:ascii="Calibri" w:eastAsia="Calibri" w:hAnsi="Calibri" w:cs="Calibri"/>
          <w:sz w:val="15"/>
        </w:rPr>
        <w:t>European Commission (DG-SANCO); the Dutch Ministry of Public Health,</w:t>
      </w:r>
    </w:p>
    <w:p w14:paraId="6EB4F88A" w14:textId="77777777" w:rsidR="0033041C" w:rsidRDefault="00000000">
      <w:pPr>
        <w:spacing w:after="3" w:line="262" w:lineRule="auto"/>
        <w:ind w:left="-15" w:right="7" w:firstLine="0"/>
        <w:jc w:val="left"/>
      </w:pPr>
      <w:r>
        <w:rPr>
          <w:rFonts w:ascii="Calibri" w:eastAsia="Calibri" w:hAnsi="Calibri" w:cs="Calibri"/>
          <w:sz w:val="15"/>
        </w:rPr>
        <w:t>Welfare and Sports; the Dutch Ministry of Economic Affairs, the Dutch Cancer</w:t>
      </w:r>
    </w:p>
    <w:p w14:paraId="2FAFA67E" w14:textId="77777777" w:rsidR="0033041C" w:rsidRDefault="00000000">
      <w:pPr>
        <w:spacing w:after="163" w:line="262" w:lineRule="auto"/>
        <w:ind w:left="-15" w:right="7" w:firstLine="0"/>
        <w:jc w:val="left"/>
      </w:pPr>
      <w:r>
        <w:rPr>
          <w:rFonts w:ascii="Calibri" w:eastAsia="Calibri" w:hAnsi="Calibri" w:cs="Calibri"/>
          <w:sz w:val="15"/>
        </w:rPr>
        <w:t xml:space="preserve">Society; </w:t>
      </w:r>
      <w:proofErr w:type="spellStart"/>
      <w:r>
        <w:rPr>
          <w:rFonts w:ascii="Calibri" w:eastAsia="Calibri" w:hAnsi="Calibri" w:cs="Calibri"/>
          <w:sz w:val="15"/>
        </w:rPr>
        <w:t>ZonMw</w:t>
      </w:r>
      <w:proofErr w:type="spellEnd"/>
      <w:r>
        <w:rPr>
          <w:rFonts w:ascii="Calibri" w:eastAsia="Calibri" w:hAnsi="Calibri" w:cs="Calibri"/>
          <w:sz w:val="15"/>
        </w:rPr>
        <w:t xml:space="preserve"> (the Netherlands Organization for Health Research and Development); and the World Cancer Research Fund (WCRF). In addition, we thank Marjolein Geurts of the RIVM for reading and editing the manuscript.</w:t>
      </w:r>
    </w:p>
    <w:p w14:paraId="0092FA08" w14:textId="77777777" w:rsidR="0033041C" w:rsidRDefault="00000000">
      <w:pPr>
        <w:spacing w:after="3"/>
        <w:ind w:left="-5" w:hanging="10"/>
        <w:jc w:val="left"/>
      </w:pPr>
      <w:r>
        <w:rPr>
          <w:rFonts w:ascii="Calibri" w:eastAsia="Calibri" w:hAnsi="Calibri" w:cs="Calibri"/>
          <w:sz w:val="15"/>
        </w:rPr>
        <w:t>Author details</w:t>
      </w:r>
    </w:p>
    <w:p w14:paraId="218EB89C" w14:textId="77777777" w:rsidR="0033041C" w:rsidRDefault="00000000">
      <w:pPr>
        <w:spacing w:after="38" w:line="216" w:lineRule="auto"/>
        <w:ind w:left="-5" w:right="90" w:hanging="10"/>
        <w:jc w:val="left"/>
      </w:pPr>
      <w:r>
        <w:rPr>
          <w:rFonts w:ascii="Calibri" w:eastAsia="Calibri" w:hAnsi="Calibri" w:cs="Calibri"/>
          <w:color w:val="000000"/>
          <w:sz w:val="10"/>
        </w:rPr>
        <w:t xml:space="preserve">1 </w:t>
      </w:r>
      <w:r>
        <w:rPr>
          <w:rFonts w:ascii="Calibri" w:eastAsia="Calibri" w:hAnsi="Calibri" w:cs="Calibri"/>
          <w:color w:val="000000"/>
          <w:sz w:val="15"/>
        </w:rPr>
        <w:t xml:space="preserve">Centre for Nutrition, Prevention and Health Services, The National Institute for Public Health and the Environment (RIVM), Antonie van Leeuwenhoek 9, </w:t>
      </w:r>
      <w:proofErr w:type="spellStart"/>
      <w:r>
        <w:rPr>
          <w:rFonts w:ascii="Calibri" w:eastAsia="Calibri" w:hAnsi="Calibri" w:cs="Calibri"/>
          <w:color w:val="000000"/>
          <w:sz w:val="15"/>
        </w:rPr>
        <w:t>Bilthoven</w:t>
      </w:r>
      <w:proofErr w:type="spellEnd"/>
      <w:r>
        <w:rPr>
          <w:rFonts w:ascii="Calibri" w:eastAsia="Calibri" w:hAnsi="Calibri" w:cs="Calibri"/>
          <w:color w:val="000000"/>
          <w:sz w:val="15"/>
        </w:rPr>
        <w:t xml:space="preserve"> 3721 MA, The Netherlands. </w:t>
      </w:r>
      <w:r>
        <w:rPr>
          <w:rFonts w:ascii="Calibri" w:eastAsia="Calibri" w:hAnsi="Calibri" w:cs="Calibri"/>
          <w:color w:val="000000"/>
          <w:sz w:val="15"/>
          <w:vertAlign w:val="superscript"/>
        </w:rPr>
        <w:t>2</w:t>
      </w:r>
      <w:r>
        <w:rPr>
          <w:rFonts w:ascii="Calibri" w:eastAsia="Calibri" w:hAnsi="Calibri" w:cs="Calibri"/>
          <w:color w:val="000000"/>
          <w:sz w:val="15"/>
        </w:rPr>
        <w:t>Department of Gastroenterology and</w:t>
      </w:r>
    </w:p>
    <w:p w14:paraId="7B4CF8E2" w14:textId="77777777" w:rsidR="0033041C" w:rsidRDefault="00000000">
      <w:pPr>
        <w:spacing w:line="270" w:lineRule="auto"/>
        <w:ind w:left="-5" w:hanging="10"/>
        <w:jc w:val="left"/>
      </w:pPr>
      <w:r>
        <w:rPr>
          <w:rFonts w:ascii="Calibri" w:eastAsia="Calibri" w:hAnsi="Calibri" w:cs="Calibri"/>
          <w:color w:val="000000"/>
          <w:sz w:val="15"/>
        </w:rPr>
        <w:t xml:space="preserve">Hepatology, University Medical Centre Utrecht, </w:t>
      </w:r>
      <w:proofErr w:type="spellStart"/>
      <w:r>
        <w:rPr>
          <w:rFonts w:ascii="Calibri" w:eastAsia="Calibri" w:hAnsi="Calibri" w:cs="Calibri"/>
          <w:color w:val="000000"/>
          <w:sz w:val="15"/>
        </w:rPr>
        <w:t>Heidelberglaan</w:t>
      </w:r>
      <w:proofErr w:type="spellEnd"/>
      <w:r>
        <w:rPr>
          <w:rFonts w:ascii="Calibri" w:eastAsia="Calibri" w:hAnsi="Calibri" w:cs="Calibri"/>
          <w:color w:val="000000"/>
          <w:sz w:val="15"/>
        </w:rPr>
        <w:t xml:space="preserve"> 100, 3508 GA</w:t>
      </w:r>
    </w:p>
    <w:p w14:paraId="52F4F4FE" w14:textId="77777777" w:rsidR="0033041C" w:rsidRDefault="00000000">
      <w:pPr>
        <w:spacing w:line="270" w:lineRule="auto"/>
        <w:ind w:left="-5" w:hanging="10"/>
        <w:jc w:val="left"/>
      </w:pPr>
      <w:r>
        <w:rPr>
          <w:rFonts w:ascii="Calibri" w:eastAsia="Calibri" w:hAnsi="Calibri" w:cs="Calibri"/>
          <w:color w:val="000000"/>
          <w:sz w:val="15"/>
        </w:rPr>
        <w:t xml:space="preserve">Utrecht, The Netherlands. </w:t>
      </w:r>
      <w:r>
        <w:rPr>
          <w:rFonts w:ascii="Calibri" w:eastAsia="Calibri" w:hAnsi="Calibri" w:cs="Calibri"/>
          <w:color w:val="000000"/>
          <w:sz w:val="15"/>
          <w:vertAlign w:val="superscript"/>
        </w:rPr>
        <w:t>3</w:t>
      </w:r>
      <w:r>
        <w:rPr>
          <w:rFonts w:ascii="Calibri" w:eastAsia="Calibri" w:hAnsi="Calibri" w:cs="Calibri"/>
          <w:color w:val="000000"/>
          <w:sz w:val="15"/>
        </w:rPr>
        <w:t xml:space="preserve">School of Public Health, Imperial College London, London SW7 2AZ, United Kingdom. </w:t>
      </w:r>
      <w:r>
        <w:rPr>
          <w:rFonts w:ascii="Calibri" w:eastAsia="Calibri" w:hAnsi="Calibri" w:cs="Calibri"/>
          <w:color w:val="000000"/>
          <w:sz w:val="15"/>
          <w:vertAlign w:val="superscript"/>
        </w:rPr>
        <w:t>4</w:t>
      </w:r>
      <w:r>
        <w:rPr>
          <w:rFonts w:ascii="Calibri" w:eastAsia="Calibri" w:hAnsi="Calibri" w:cs="Calibri"/>
          <w:color w:val="000000"/>
          <w:sz w:val="15"/>
        </w:rPr>
        <w:t>Julius Centre, University Medical Centre</w:t>
      </w:r>
    </w:p>
    <w:p w14:paraId="1A679250" w14:textId="77777777" w:rsidR="0033041C" w:rsidRDefault="00000000">
      <w:pPr>
        <w:spacing w:after="155" w:line="270" w:lineRule="auto"/>
        <w:ind w:left="-5" w:hanging="10"/>
        <w:jc w:val="left"/>
      </w:pPr>
      <w:r>
        <w:rPr>
          <w:rFonts w:ascii="Calibri" w:eastAsia="Calibri" w:hAnsi="Calibri" w:cs="Calibri"/>
          <w:color w:val="000000"/>
          <w:sz w:val="15"/>
        </w:rPr>
        <w:t xml:space="preserve">Utrecht, </w:t>
      </w:r>
      <w:proofErr w:type="spellStart"/>
      <w:r>
        <w:rPr>
          <w:rFonts w:ascii="Calibri" w:eastAsia="Calibri" w:hAnsi="Calibri" w:cs="Calibri"/>
          <w:color w:val="000000"/>
          <w:sz w:val="15"/>
        </w:rPr>
        <w:t>Universiteitsweg</w:t>
      </w:r>
      <w:proofErr w:type="spellEnd"/>
      <w:r>
        <w:rPr>
          <w:rFonts w:ascii="Calibri" w:eastAsia="Calibri" w:hAnsi="Calibri" w:cs="Calibri"/>
          <w:color w:val="000000"/>
          <w:sz w:val="15"/>
        </w:rPr>
        <w:t xml:space="preserve"> 100, 3584 CG Utrecht, The Netherlands. </w:t>
      </w:r>
      <w:r>
        <w:rPr>
          <w:rFonts w:ascii="Calibri" w:eastAsia="Calibri" w:hAnsi="Calibri" w:cs="Calibri"/>
          <w:color w:val="000000"/>
          <w:sz w:val="15"/>
          <w:vertAlign w:val="superscript"/>
        </w:rPr>
        <w:t>5</w:t>
      </w:r>
      <w:r>
        <w:rPr>
          <w:rFonts w:ascii="Calibri" w:eastAsia="Calibri" w:hAnsi="Calibri" w:cs="Calibri"/>
          <w:color w:val="000000"/>
          <w:sz w:val="15"/>
        </w:rPr>
        <w:t xml:space="preserve">Blonk Consultants, </w:t>
      </w:r>
      <w:proofErr w:type="spellStart"/>
      <w:r>
        <w:rPr>
          <w:rFonts w:ascii="Calibri" w:eastAsia="Calibri" w:hAnsi="Calibri" w:cs="Calibri"/>
          <w:color w:val="000000"/>
          <w:sz w:val="15"/>
        </w:rPr>
        <w:t>Gravin</w:t>
      </w:r>
      <w:proofErr w:type="spellEnd"/>
      <w:r>
        <w:rPr>
          <w:rFonts w:ascii="Calibri" w:eastAsia="Calibri" w:hAnsi="Calibri" w:cs="Calibri"/>
          <w:color w:val="000000"/>
          <w:sz w:val="15"/>
        </w:rPr>
        <w:t xml:space="preserve"> </w:t>
      </w:r>
      <w:proofErr w:type="spellStart"/>
      <w:r>
        <w:rPr>
          <w:rFonts w:ascii="Calibri" w:eastAsia="Calibri" w:hAnsi="Calibri" w:cs="Calibri"/>
          <w:color w:val="000000"/>
          <w:sz w:val="15"/>
        </w:rPr>
        <w:t>Beatrixstraat</w:t>
      </w:r>
      <w:proofErr w:type="spellEnd"/>
      <w:r>
        <w:rPr>
          <w:rFonts w:ascii="Calibri" w:eastAsia="Calibri" w:hAnsi="Calibri" w:cs="Calibri"/>
          <w:color w:val="000000"/>
          <w:sz w:val="15"/>
        </w:rPr>
        <w:t xml:space="preserve"> 34, 2805 PJ Gouda, The Netherlands. </w:t>
      </w:r>
      <w:r>
        <w:rPr>
          <w:rFonts w:ascii="Calibri" w:eastAsia="Calibri" w:hAnsi="Calibri" w:cs="Calibri"/>
          <w:color w:val="000000"/>
          <w:sz w:val="15"/>
          <w:vertAlign w:val="superscript"/>
        </w:rPr>
        <w:t>6</w:t>
      </w:r>
      <w:r>
        <w:rPr>
          <w:rFonts w:ascii="Calibri" w:eastAsia="Calibri" w:hAnsi="Calibri" w:cs="Calibri"/>
          <w:color w:val="000000"/>
          <w:sz w:val="15"/>
        </w:rPr>
        <w:t xml:space="preserve">School of Business and Administration Sao Paolo, Av. Nove de </w:t>
      </w:r>
      <w:proofErr w:type="spellStart"/>
      <w:r>
        <w:rPr>
          <w:rFonts w:ascii="Calibri" w:eastAsia="Calibri" w:hAnsi="Calibri" w:cs="Calibri"/>
          <w:color w:val="000000"/>
          <w:sz w:val="15"/>
        </w:rPr>
        <w:t>Julho</w:t>
      </w:r>
      <w:proofErr w:type="spellEnd"/>
      <w:r>
        <w:rPr>
          <w:rFonts w:ascii="Calibri" w:eastAsia="Calibri" w:hAnsi="Calibri" w:cs="Calibri"/>
          <w:color w:val="000000"/>
          <w:sz w:val="15"/>
        </w:rPr>
        <w:t xml:space="preserve"> 2029 01313-902, São Paulo, </w:t>
      </w:r>
      <w:proofErr w:type="spellStart"/>
      <w:r>
        <w:rPr>
          <w:rFonts w:ascii="Calibri" w:eastAsia="Calibri" w:hAnsi="Calibri" w:cs="Calibri"/>
          <w:color w:val="000000"/>
          <w:sz w:val="15"/>
        </w:rPr>
        <w:t>Brasil</w:t>
      </w:r>
      <w:proofErr w:type="spellEnd"/>
      <w:r>
        <w:rPr>
          <w:rFonts w:ascii="Calibri" w:eastAsia="Calibri" w:hAnsi="Calibri" w:cs="Calibri"/>
          <w:color w:val="000000"/>
          <w:sz w:val="15"/>
        </w:rPr>
        <w:t>.</w:t>
      </w:r>
    </w:p>
    <w:p w14:paraId="1264B8F8" w14:textId="77777777" w:rsidR="0033041C" w:rsidRDefault="00000000">
      <w:pPr>
        <w:spacing w:after="7" w:line="256" w:lineRule="auto"/>
        <w:ind w:left="-15" w:right="14" w:firstLine="0"/>
        <w:jc w:val="left"/>
      </w:pPr>
      <w:r>
        <w:rPr>
          <w:rFonts w:ascii="Calibri" w:eastAsia="Calibri" w:hAnsi="Calibri" w:cs="Calibri"/>
          <w:sz w:val="15"/>
        </w:rPr>
        <w:t>Received: 18 December 2013 Accepted: 2 April 2014</w:t>
      </w:r>
    </w:p>
    <w:p w14:paraId="3D18B485" w14:textId="77777777" w:rsidR="0033041C" w:rsidRDefault="00000000">
      <w:pPr>
        <w:spacing w:after="7" w:line="256" w:lineRule="auto"/>
        <w:ind w:left="-15" w:right="14" w:firstLine="0"/>
        <w:jc w:val="left"/>
      </w:pPr>
      <w:r>
        <w:rPr>
          <w:rFonts w:ascii="Calibri" w:eastAsia="Calibri" w:hAnsi="Calibri" w:cs="Calibri"/>
          <w:sz w:val="15"/>
        </w:rPr>
        <w:t>Published: 7 April 2014</w:t>
      </w:r>
    </w:p>
    <w:p w14:paraId="77D23585" w14:textId="77777777" w:rsidR="0033041C" w:rsidRDefault="00000000">
      <w:pPr>
        <w:spacing w:after="3"/>
        <w:ind w:left="-5" w:hanging="10"/>
        <w:jc w:val="left"/>
      </w:pPr>
      <w:r>
        <w:rPr>
          <w:rFonts w:ascii="Calibri" w:eastAsia="Calibri" w:hAnsi="Calibri" w:cs="Calibri"/>
          <w:sz w:val="15"/>
        </w:rPr>
        <w:t>References</w:t>
      </w:r>
    </w:p>
    <w:p w14:paraId="565C1C09" w14:textId="77777777" w:rsidR="0033041C" w:rsidRDefault="00000000">
      <w:pPr>
        <w:numPr>
          <w:ilvl w:val="0"/>
          <w:numId w:val="1"/>
        </w:numPr>
        <w:spacing w:after="7" w:line="256" w:lineRule="auto"/>
        <w:ind w:right="7" w:hanging="300"/>
        <w:jc w:val="left"/>
      </w:pPr>
      <w:r>
        <w:rPr>
          <w:rFonts w:ascii="Calibri" w:eastAsia="Calibri" w:hAnsi="Calibri" w:cs="Calibri"/>
          <w:sz w:val="15"/>
        </w:rPr>
        <w:t xml:space="preserve">Lang T, Barling D: Nutrition and sustainability: an emerging food policy discourse. Proc </w:t>
      </w:r>
      <w:proofErr w:type="spellStart"/>
      <w:r>
        <w:rPr>
          <w:rFonts w:ascii="Calibri" w:eastAsia="Calibri" w:hAnsi="Calibri" w:cs="Calibri"/>
          <w:sz w:val="15"/>
        </w:rPr>
        <w:t>Nutr</w:t>
      </w:r>
      <w:proofErr w:type="spellEnd"/>
      <w:r>
        <w:rPr>
          <w:rFonts w:ascii="Calibri" w:eastAsia="Calibri" w:hAnsi="Calibri" w:cs="Calibri"/>
          <w:sz w:val="15"/>
        </w:rPr>
        <w:t xml:space="preserve"> Soc 2013, 72:1–12.</w:t>
      </w:r>
    </w:p>
    <w:p w14:paraId="26AC74B1"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Tukker A, </w:t>
      </w:r>
      <w:proofErr w:type="spellStart"/>
      <w:r>
        <w:rPr>
          <w:rFonts w:ascii="Calibri" w:eastAsia="Calibri" w:hAnsi="Calibri" w:cs="Calibri"/>
          <w:sz w:val="15"/>
        </w:rPr>
        <w:t>Huppes</w:t>
      </w:r>
      <w:proofErr w:type="spellEnd"/>
      <w:r>
        <w:rPr>
          <w:rFonts w:ascii="Calibri" w:eastAsia="Calibri" w:hAnsi="Calibri" w:cs="Calibri"/>
          <w:sz w:val="15"/>
        </w:rPr>
        <w:t xml:space="preserve"> G, </w:t>
      </w:r>
      <w:proofErr w:type="spellStart"/>
      <w:r>
        <w:rPr>
          <w:rFonts w:ascii="Calibri" w:eastAsia="Calibri" w:hAnsi="Calibri" w:cs="Calibri"/>
          <w:sz w:val="15"/>
        </w:rPr>
        <w:t>Guinée</w:t>
      </w:r>
      <w:proofErr w:type="spellEnd"/>
      <w:r>
        <w:rPr>
          <w:rFonts w:ascii="Calibri" w:eastAsia="Calibri" w:hAnsi="Calibri" w:cs="Calibri"/>
          <w:sz w:val="15"/>
        </w:rPr>
        <w:t xml:space="preserve"> J, </w:t>
      </w:r>
      <w:proofErr w:type="spellStart"/>
      <w:r>
        <w:rPr>
          <w:rFonts w:ascii="Calibri" w:eastAsia="Calibri" w:hAnsi="Calibri" w:cs="Calibri"/>
          <w:sz w:val="15"/>
        </w:rPr>
        <w:t>Heijungs</w:t>
      </w:r>
      <w:proofErr w:type="spellEnd"/>
      <w:r>
        <w:rPr>
          <w:rFonts w:ascii="Calibri" w:eastAsia="Calibri" w:hAnsi="Calibri" w:cs="Calibri"/>
          <w:sz w:val="15"/>
        </w:rPr>
        <w:t xml:space="preserve"> R, Koning A, </w:t>
      </w:r>
      <w:proofErr w:type="spellStart"/>
      <w:r>
        <w:rPr>
          <w:rFonts w:ascii="Calibri" w:eastAsia="Calibri" w:hAnsi="Calibri" w:cs="Calibri"/>
          <w:sz w:val="15"/>
        </w:rPr>
        <w:t>Oers</w:t>
      </w:r>
      <w:proofErr w:type="spellEnd"/>
      <w:r>
        <w:rPr>
          <w:rFonts w:ascii="Calibri" w:eastAsia="Calibri" w:hAnsi="Calibri" w:cs="Calibri"/>
          <w:sz w:val="15"/>
        </w:rPr>
        <w:t xml:space="preserve"> L, Suh S, Geerken T, </w:t>
      </w:r>
      <w:proofErr w:type="spellStart"/>
      <w:r>
        <w:rPr>
          <w:rFonts w:ascii="Calibri" w:eastAsia="Calibri" w:hAnsi="Calibri" w:cs="Calibri"/>
          <w:sz w:val="15"/>
        </w:rPr>
        <w:t>Holderbeke</w:t>
      </w:r>
      <w:proofErr w:type="spellEnd"/>
      <w:r>
        <w:rPr>
          <w:rFonts w:ascii="Calibri" w:eastAsia="Calibri" w:hAnsi="Calibri" w:cs="Calibri"/>
          <w:sz w:val="15"/>
        </w:rPr>
        <w:t xml:space="preserve"> M, Jansen B: Environmental Impact of Products (EIPRO) Analysis of the life cycle environmental impacts related to the final consumption of the EU-25. Brussels: European </w:t>
      </w:r>
      <w:proofErr w:type="spellStart"/>
      <w:r>
        <w:rPr>
          <w:rFonts w:ascii="Calibri" w:eastAsia="Calibri" w:hAnsi="Calibri" w:cs="Calibri"/>
          <w:sz w:val="15"/>
        </w:rPr>
        <w:t>Commision</w:t>
      </w:r>
      <w:proofErr w:type="spellEnd"/>
      <w:r>
        <w:rPr>
          <w:rFonts w:ascii="Calibri" w:eastAsia="Calibri" w:hAnsi="Calibri" w:cs="Calibri"/>
          <w:sz w:val="15"/>
        </w:rPr>
        <w:t xml:space="preserve">, Joint Research Centre, </w:t>
      </w:r>
      <w:proofErr w:type="spellStart"/>
      <w:r>
        <w:rPr>
          <w:rFonts w:ascii="Calibri" w:eastAsia="Calibri" w:hAnsi="Calibri" w:cs="Calibri"/>
          <w:sz w:val="15"/>
        </w:rPr>
        <w:t>Institure</w:t>
      </w:r>
      <w:proofErr w:type="spellEnd"/>
      <w:r>
        <w:rPr>
          <w:rFonts w:ascii="Calibri" w:eastAsia="Calibri" w:hAnsi="Calibri" w:cs="Calibri"/>
          <w:sz w:val="15"/>
        </w:rPr>
        <w:t xml:space="preserve"> for Prospective Technological Studies; 2006.</w:t>
      </w:r>
    </w:p>
    <w:p w14:paraId="41056199" w14:textId="77777777" w:rsidR="0033041C" w:rsidRDefault="00000000">
      <w:pPr>
        <w:numPr>
          <w:ilvl w:val="0"/>
          <w:numId w:val="1"/>
        </w:numPr>
        <w:spacing w:after="15" w:line="249" w:lineRule="auto"/>
        <w:ind w:right="7" w:hanging="300"/>
        <w:jc w:val="left"/>
      </w:pPr>
      <w:proofErr w:type="spellStart"/>
      <w:r>
        <w:rPr>
          <w:rFonts w:ascii="Calibri" w:eastAsia="Calibri" w:hAnsi="Calibri" w:cs="Calibri"/>
          <w:sz w:val="15"/>
        </w:rPr>
        <w:t>Marinussen</w:t>
      </w:r>
      <w:proofErr w:type="spellEnd"/>
      <w:r>
        <w:rPr>
          <w:rFonts w:ascii="Calibri" w:eastAsia="Calibri" w:hAnsi="Calibri" w:cs="Calibri"/>
          <w:sz w:val="15"/>
        </w:rPr>
        <w:t xml:space="preserve"> M, Kramer G, </w:t>
      </w:r>
      <w:proofErr w:type="spellStart"/>
      <w:r>
        <w:rPr>
          <w:rFonts w:ascii="Calibri" w:eastAsia="Calibri" w:hAnsi="Calibri" w:cs="Calibri"/>
          <w:sz w:val="15"/>
        </w:rPr>
        <w:t>Pluimers</w:t>
      </w:r>
      <w:proofErr w:type="spellEnd"/>
      <w:r>
        <w:rPr>
          <w:rFonts w:ascii="Calibri" w:eastAsia="Calibri" w:hAnsi="Calibri" w:cs="Calibri"/>
          <w:sz w:val="15"/>
        </w:rPr>
        <w:t xml:space="preserve"> J, Blonk H: The environmental impact of our diet - an analysis based on de </w:t>
      </w:r>
      <w:proofErr w:type="spellStart"/>
      <w:r>
        <w:rPr>
          <w:rFonts w:ascii="Calibri" w:eastAsia="Calibri" w:hAnsi="Calibri" w:cs="Calibri"/>
          <w:sz w:val="15"/>
        </w:rPr>
        <w:t>nutitional</w:t>
      </w:r>
      <w:proofErr w:type="spellEnd"/>
      <w:r>
        <w:rPr>
          <w:rFonts w:ascii="Calibri" w:eastAsia="Calibri" w:hAnsi="Calibri" w:cs="Calibri"/>
          <w:sz w:val="15"/>
        </w:rPr>
        <w:t xml:space="preserve"> consumption survey of 2007–2010 (in Dutch, summary in English). In Book The environmental impact of our diet - an analysis based on de </w:t>
      </w:r>
      <w:proofErr w:type="spellStart"/>
      <w:r>
        <w:rPr>
          <w:rFonts w:ascii="Calibri" w:eastAsia="Calibri" w:hAnsi="Calibri" w:cs="Calibri"/>
          <w:sz w:val="15"/>
        </w:rPr>
        <w:t>nutitional</w:t>
      </w:r>
      <w:proofErr w:type="spellEnd"/>
      <w:r>
        <w:rPr>
          <w:rFonts w:ascii="Calibri" w:eastAsia="Calibri" w:hAnsi="Calibri" w:cs="Calibri"/>
          <w:sz w:val="15"/>
        </w:rPr>
        <w:t xml:space="preserve"> consumption survey of 2007–2010 (in Dutch, summary in English). Gouda: Blonk Milieu </w:t>
      </w:r>
      <w:proofErr w:type="spellStart"/>
      <w:r>
        <w:rPr>
          <w:rFonts w:ascii="Calibri" w:eastAsia="Calibri" w:hAnsi="Calibri" w:cs="Calibri"/>
          <w:sz w:val="15"/>
        </w:rPr>
        <w:t>Advies</w:t>
      </w:r>
      <w:proofErr w:type="spellEnd"/>
      <w:r>
        <w:rPr>
          <w:rFonts w:ascii="Calibri" w:eastAsia="Calibri" w:hAnsi="Calibri" w:cs="Calibri"/>
          <w:sz w:val="15"/>
        </w:rPr>
        <w:t>; 2012.</w:t>
      </w:r>
    </w:p>
    <w:p w14:paraId="067E065F"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Godfray HCJ, </w:t>
      </w:r>
      <w:proofErr w:type="spellStart"/>
      <w:r>
        <w:rPr>
          <w:rFonts w:ascii="Calibri" w:eastAsia="Calibri" w:hAnsi="Calibri" w:cs="Calibri"/>
          <w:sz w:val="15"/>
        </w:rPr>
        <w:t>Beddington</w:t>
      </w:r>
      <w:proofErr w:type="spellEnd"/>
      <w:r>
        <w:rPr>
          <w:rFonts w:ascii="Calibri" w:eastAsia="Calibri" w:hAnsi="Calibri" w:cs="Calibri"/>
          <w:sz w:val="15"/>
        </w:rPr>
        <w:t xml:space="preserve"> JR, Crute IR, Haddad L, Lawrence D, Muir JF, Pretty J, Robinson S, Thomas SM, Toulmin C: Food security: the challenge of feeding 9 billion people. Science 2010, 327:812–818.</w:t>
      </w:r>
    </w:p>
    <w:p w14:paraId="2BC7318C" w14:textId="77777777" w:rsidR="0033041C" w:rsidRDefault="00000000">
      <w:pPr>
        <w:numPr>
          <w:ilvl w:val="0"/>
          <w:numId w:val="1"/>
        </w:numPr>
        <w:spacing w:after="3" w:line="262" w:lineRule="auto"/>
        <w:ind w:right="7" w:hanging="300"/>
        <w:jc w:val="left"/>
      </w:pPr>
      <w:proofErr w:type="spellStart"/>
      <w:r>
        <w:rPr>
          <w:rFonts w:ascii="Calibri" w:eastAsia="Calibri" w:hAnsi="Calibri" w:cs="Calibri"/>
          <w:sz w:val="15"/>
        </w:rPr>
        <w:t>Westhoek</w:t>
      </w:r>
      <w:proofErr w:type="spellEnd"/>
      <w:r>
        <w:rPr>
          <w:rFonts w:ascii="Calibri" w:eastAsia="Calibri" w:hAnsi="Calibri" w:cs="Calibri"/>
          <w:sz w:val="15"/>
        </w:rPr>
        <w:t xml:space="preserve"> H, Rood T, Van den Berg M, Janse J, </w:t>
      </w:r>
      <w:proofErr w:type="spellStart"/>
      <w:r>
        <w:rPr>
          <w:rFonts w:ascii="Calibri" w:eastAsia="Calibri" w:hAnsi="Calibri" w:cs="Calibri"/>
          <w:sz w:val="15"/>
        </w:rPr>
        <w:t>Nijdam</w:t>
      </w:r>
      <w:proofErr w:type="spellEnd"/>
      <w:r>
        <w:rPr>
          <w:rFonts w:ascii="Calibri" w:eastAsia="Calibri" w:hAnsi="Calibri" w:cs="Calibri"/>
          <w:sz w:val="15"/>
        </w:rPr>
        <w:t xml:space="preserve"> D, Reudink M, </w:t>
      </w:r>
      <w:proofErr w:type="spellStart"/>
      <w:r>
        <w:rPr>
          <w:rFonts w:ascii="Calibri" w:eastAsia="Calibri" w:hAnsi="Calibri" w:cs="Calibri"/>
          <w:sz w:val="15"/>
        </w:rPr>
        <w:t>Stehfest</w:t>
      </w:r>
      <w:proofErr w:type="spellEnd"/>
      <w:r>
        <w:rPr>
          <w:rFonts w:ascii="Calibri" w:eastAsia="Calibri" w:hAnsi="Calibri" w:cs="Calibri"/>
          <w:sz w:val="15"/>
        </w:rPr>
        <w:t xml:space="preserve"> E: The protein puzzle. The Hague: PBL Netherlands Environmental Assessment Agency; 2011:221.</w:t>
      </w:r>
    </w:p>
    <w:p w14:paraId="13C482D5" w14:textId="77777777" w:rsidR="0033041C" w:rsidRDefault="00000000">
      <w:pPr>
        <w:numPr>
          <w:ilvl w:val="0"/>
          <w:numId w:val="1"/>
        </w:numPr>
        <w:spacing w:after="7" w:line="256" w:lineRule="auto"/>
        <w:ind w:right="7" w:hanging="300"/>
        <w:jc w:val="left"/>
      </w:pPr>
      <w:r>
        <w:rPr>
          <w:rFonts w:ascii="Calibri" w:eastAsia="Calibri" w:hAnsi="Calibri" w:cs="Calibri"/>
          <w:sz w:val="15"/>
        </w:rPr>
        <w:t>Lock K, Pomerleau J, Causer L, Altmann DR, McKee M: The global burden of disease attributable to low consumption of fruit and vegetables: implications for the global strategy on diet. Bull World Health Organ 2005, 83:100–108.</w:t>
      </w:r>
    </w:p>
    <w:p w14:paraId="74DBD6FB" w14:textId="77777777" w:rsidR="0033041C" w:rsidRDefault="00000000">
      <w:pPr>
        <w:numPr>
          <w:ilvl w:val="0"/>
          <w:numId w:val="1"/>
        </w:numPr>
        <w:spacing w:after="7" w:line="256" w:lineRule="auto"/>
        <w:ind w:right="7" w:hanging="300"/>
        <w:jc w:val="left"/>
      </w:pPr>
      <w:r>
        <w:rPr>
          <w:rFonts w:ascii="Calibri" w:eastAsia="Calibri" w:hAnsi="Calibri" w:cs="Calibri"/>
          <w:sz w:val="15"/>
        </w:rPr>
        <w:t xml:space="preserve">Sinha R, Cross AJ, Graubard BI, </w:t>
      </w:r>
      <w:proofErr w:type="spellStart"/>
      <w:r>
        <w:rPr>
          <w:rFonts w:ascii="Calibri" w:eastAsia="Calibri" w:hAnsi="Calibri" w:cs="Calibri"/>
          <w:sz w:val="15"/>
        </w:rPr>
        <w:t>Leitzmann</w:t>
      </w:r>
      <w:proofErr w:type="spellEnd"/>
      <w:r>
        <w:rPr>
          <w:rFonts w:ascii="Calibri" w:eastAsia="Calibri" w:hAnsi="Calibri" w:cs="Calibri"/>
          <w:sz w:val="15"/>
        </w:rPr>
        <w:t xml:space="preserve"> MF, </w:t>
      </w:r>
      <w:proofErr w:type="spellStart"/>
      <w:r>
        <w:rPr>
          <w:rFonts w:ascii="Calibri" w:eastAsia="Calibri" w:hAnsi="Calibri" w:cs="Calibri"/>
          <w:sz w:val="15"/>
        </w:rPr>
        <w:t>Schatzkin</w:t>
      </w:r>
      <w:proofErr w:type="spellEnd"/>
      <w:r>
        <w:rPr>
          <w:rFonts w:ascii="Calibri" w:eastAsia="Calibri" w:hAnsi="Calibri" w:cs="Calibri"/>
          <w:sz w:val="15"/>
        </w:rPr>
        <w:t xml:space="preserve"> A: Meat intake and mortality: a prospective study of over half a million people. Arch Intern Med 2009, 169:562–571.</w:t>
      </w:r>
    </w:p>
    <w:p w14:paraId="30D33E77" w14:textId="77777777" w:rsidR="0033041C" w:rsidRDefault="00000000">
      <w:pPr>
        <w:numPr>
          <w:ilvl w:val="0"/>
          <w:numId w:val="1"/>
        </w:numPr>
        <w:spacing w:after="3" w:line="262" w:lineRule="auto"/>
        <w:ind w:right="7" w:hanging="300"/>
        <w:jc w:val="left"/>
      </w:pPr>
      <w:proofErr w:type="spellStart"/>
      <w:r>
        <w:rPr>
          <w:rFonts w:ascii="Calibri" w:eastAsia="Calibri" w:hAnsi="Calibri" w:cs="Calibri"/>
          <w:sz w:val="15"/>
        </w:rPr>
        <w:t>Cordain</w:t>
      </w:r>
      <w:proofErr w:type="spellEnd"/>
      <w:r>
        <w:rPr>
          <w:rFonts w:ascii="Calibri" w:eastAsia="Calibri" w:hAnsi="Calibri" w:cs="Calibri"/>
          <w:sz w:val="15"/>
        </w:rPr>
        <w:t xml:space="preserve"> L, Eaton SB, Sebastian A, Mann N, Lindeberg S, Watkins BA, O’Keefe JH, Brand-Miller J: Origins and evolution of the Western diet: health implications for the 21st century. Am J Clin </w:t>
      </w:r>
      <w:proofErr w:type="spellStart"/>
      <w:r>
        <w:rPr>
          <w:rFonts w:ascii="Calibri" w:eastAsia="Calibri" w:hAnsi="Calibri" w:cs="Calibri"/>
          <w:sz w:val="15"/>
        </w:rPr>
        <w:t>Nutr</w:t>
      </w:r>
      <w:proofErr w:type="spellEnd"/>
      <w:r>
        <w:rPr>
          <w:rFonts w:ascii="Calibri" w:eastAsia="Calibri" w:hAnsi="Calibri" w:cs="Calibri"/>
          <w:sz w:val="15"/>
        </w:rPr>
        <w:t xml:space="preserve"> 2005, 81:341–354.</w:t>
      </w:r>
    </w:p>
    <w:p w14:paraId="331028A2" w14:textId="77777777" w:rsidR="0033041C" w:rsidRDefault="00000000">
      <w:pPr>
        <w:numPr>
          <w:ilvl w:val="0"/>
          <w:numId w:val="1"/>
        </w:numPr>
        <w:spacing w:after="7" w:line="256" w:lineRule="auto"/>
        <w:ind w:right="7" w:hanging="300"/>
        <w:jc w:val="left"/>
      </w:pPr>
      <w:r>
        <w:rPr>
          <w:rFonts w:ascii="Calibri" w:eastAsia="Calibri" w:hAnsi="Calibri" w:cs="Calibri"/>
          <w:sz w:val="15"/>
        </w:rPr>
        <w:t xml:space="preserve">Pimentel D, Pimentel M: Sustainability of meat-based and plant-based diets and the environment. Am J Clin </w:t>
      </w:r>
      <w:proofErr w:type="spellStart"/>
      <w:r>
        <w:rPr>
          <w:rFonts w:ascii="Calibri" w:eastAsia="Calibri" w:hAnsi="Calibri" w:cs="Calibri"/>
          <w:sz w:val="15"/>
        </w:rPr>
        <w:t>Nutr</w:t>
      </w:r>
      <w:proofErr w:type="spellEnd"/>
      <w:r>
        <w:rPr>
          <w:rFonts w:ascii="Calibri" w:eastAsia="Calibri" w:hAnsi="Calibri" w:cs="Calibri"/>
          <w:sz w:val="15"/>
        </w:rPr>
        <w:t xml:space="preserve"> 2003, 78:660S–663S.</w:t>
      </w:r>
    </w:p>
    <w:p w14:paraId="0DF39AAF"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Health Council of the Netherlands: Guidelines for a healthy diet 2006. The Hague: Health Council of the Netherlands; 2006. </w:t>
      </w:r>
      <w:proofErr w:type="spellStart"/>
      <w:r>
        <w:rPr>
          <w:rFonts w:ascii="Calibri" w:eastAsia="Calibri" w:hAnsi="Calibri" w:cs="Calibri"/>
          <w:sz w:val="15"/>
        </w:rPr>
        <w:t>publciation</w:t>
      </w:r>
      <w:proofErr w:type="spellEnd"/>
      <w:r>
        <w:rPr>
          <w:rFonts w:ascii="Calibri" w:eastAsia="Calibri" w:hAnsi="Calibri" w:cs="Calibri"/>
          <w:sz w:val="15"/>
        </w:rPr>
        <w:t xml:space="preserve"> no. 2006/21.</w:t>
      </w:r>
    </w:p>
    <w:p w14:paraId="5581D828" w14:textId="77777777" w:rsidR="0033041C" w:rsidRDefault="00000000">
      <w:pPr>
        <w:numPr>
          <w:ilvl w:val="0"/>
          <w:numId w:val="1"/>
        </w:numPr>
        <w:spacing w:after="7" w:line="256" w:lineRule="auto"/>
        <w:ind w:right="7" w:hanging="300"/>
        <w:jc w:val="left"/>
      </w:pPr>
      <w:r>
        <w:rPr>
          <w:rFonts w:ascii="Calibri" w:eastAsia="Calibri" w:hAnsi="Calibri" w:cs="Calibri"/>
          <w:sz w:val="15"/>
        </w:rPr>
        <w:t xml:space="preserve">Scarborough P, Allender S, Clarke D, Wickramasinghe K, Rayner M: Modelling the health impact of environmentally sustainable dietary scenarios in the UK. </w:t>
      </w:r>
      <w:proofErr w:type="spellStart"/>
      <w:r>
        <w:rPr>
          <w:rFonts w:ascii="Calibri" w:eastAsia="Calibri" w:hAnsi="Calibri" w:cs="Calibri"/>
          <w:sz w:val="15"/>
        </w:rPr>
        <w:t>Eur</w:t>
      </w:r>
      <w:proofErr w:type="spellEnd"/>
      <w:r>
        <w:rPr>
          <w:rFonts w:ascii="Calibri" w:eastAsia="Calibri" w:hAnsi="Calibri" w:cs="Calibri"/>
          <w:sz w:val="15"/>
        </w:rPr>
        <w:t xml:space="preserve"> J Clin </w:t>
      </w:r>
      <w:proofErr w:type="spellStart"/>
      <w:r>
        <w:rPr>
          <w:rFonts w:ascii="Calibri" w:eastAsia="Calibri" w:hAnsi="Calibri" w:cs="Calibri"/>
          <w:sz w:val="15"/>
        </w:rPr>
        <w:t>Nutr</w:t>
      </w:r>
      <w:proofErr w:type="spellEnd"/>
      <w:r>
        <w:rPr>
          <w:rFonts w:ascii="Calibri" w:eastAsia="Calibri" w:hAnsi="Calibri" w:cs="Calibri"/>
          <w:sz w:val="15"/>
        </w:rPr>
        <w:t xml:space="preserve"> 2012, 66(6):710–715.</w:t>
      </w:r>
    </w:p>
    <w:p w14:paraId="714E534A" w14:textId="77777777" w:rsidR="0033041C" w:rsidRDefault="00000000">
      <w:pPr>
        <w:numPr>
          <w:ilvl w:val="0"/>
          <w:numId w:val="1"/>
        </w:numPr>
        <w:spacing w:after="7" w:line="256" w:lineRule="auto"/>
        <w:ind w:right="7" w:hanging="300"/>
        <w:jc w:val="left"/>
      </w:pPr>
      <w:proofErr w:type="spellStart"/>
      <w:r>
        <w:rPr>
          <w:rFonts w:ascii="Calibri" w:eastAsia="Calibri" w:hAnsi="Calibri" w:cs="Calibri"/>
          <w:sz w:val="15"/>
        </w:rPr>
        <w:t>Hoolohan</w:t>
      </w:r>
      <w:proofErr w:type="spellEnd"/>
      <w:r>
        <w:rPr>
          <w:rFonts w:ascii="Calibri" w:eastAsia="Calibri" w:hAnsi="Calibri" w:cs="Calibri"/>
          <w:sz w:val="15"/>
        </w:rPr>
        <w:t xml:space="preserve"> C, Berners-Lee M, McKinstry-West J, Hewitt C: Mitigating the greenhouse gas emissions embodied in food through realistic consumer choices. Energy Policy 2013, 63:1065–1074.</w:t>
      </w:r>
    </w:p>
    <w:p w14:paraId="64DE3923" w14:textId="77777777" w:rsidR="0033041C" w:rsidRDefault="00000000">
      <w:pPr>
        <w:numPr>
          <w:ilvl w:val="0"/>
          <w:numId w:val="1"/>
        </w:numPr>
        <w:spacing w:after="7" w:line="256" w:lineRule="auto"/>
        <w:ind w:right="7" w:hanging="300"/>
        <w:jc w:val="left"/>
      </w:pPr>
      <w:r>
        <w:rPr>
          <w:rFonts w:ascii="Calibri" w:eastAsia="Calibri" w:hAnsi="Calibri" w:cs="Calibri"/>
          <w:sz w:val="15"/>
        </w:rPr>
        <w:t xml:space="preserve">Vieux F, Darmon N, </w:t>
      </w:r>
      <w:proofErr w:type="spellStart"/>
      <w:r>
        <w:rPr>
          <w:rFonts w:ascii="Calibri" w:eastAsia="Calibri" w:hAnsi="Calibri" w:cs="Calibri"/>
          <w:sz w:val="15"/>
        </w:rPr>
        <w:t>Touazi</w:t>
      </w:r>
      <w:proofErr w:type="spellEnd"/>
      <w:r>
        <w:rPr>
          <w:rFonts w:ascii="Calibri" w:eastAsia="Calibri" w:hAnsi="Calibri" w:cs="Calibri"/>
          <w:sz w:val="15"/>
        </w:rPr>
        <w:t xml:space="preserve"> D, Soler L: Greenhouse gas emissions of self-selected individual diets in France: Changing the diet structure or consuming less? </w:t>
      </w:r>
      <w:proofErr w:type="spellStart"/>
      <w:r>
        <w:rPr>
          <w:rFonts w:ascii="Calibri" w:eastAsia="Calibri" w:hAnsi="Calibri" w:cs="Calibri"/>
          <w:sz w:val="15"/>
        </w:rPr>
        <w:t>Ecol</w:t>
      </w:r>
      <w:proofErr w:type="spellEnd"/>
      <w:r>
        <w:rPr>
          <w:rFonts w:ascii="Calibri" w:eastAsia="Calibri" w:hAnsi="Calibri" w:cs="Calibri"/>
          <w:sz w:val="15"/>
        </w:rPr>
        <w:t xml:space="preserve"> Econ 2012, 75:91–101.</w:t>
      </w:r>
    </w:p>
    <w:p w14:paraId="3C42EC46" w14:textId="77777777" w:rsidR="0033041C" w:rsidRDefault="00000000">
      <w:pPr>
        <w:numPr>
          <w:ilvl w:val="0"/>
          <w:numId w:val="1"/>
        </w:numPr>
        <w:spacing w:after="3" w:line="262" w:lineRule="auto"/>
        <w:ind w:right="7" w:hanging="300"/>
        <w:jc w:val="left"/>
      </w:pPr>
      <w:proofErr w:type="spellStart"/>
      <w:r>
        <w:rPr>
          <w:rFonts w:ascii="Calibri" w:eastAsia="Calibri" w:hAnsi="Calibri" w:cs="Calibri"/>
          <w:sz w:val="15"/>
        </w:rPr>
        <w:t>Stehfest</w:t>
      </w:r>
      <w:proofErr w:type="spellEnd"/>
      <w:r>
        <w:rPr>
          <w:rFonts w:ascii="Calibri" w:eastAsia="Calibri" w:hAnsi="Calibri" w:cs="Calibri"/>
          <w:sz w:val="15"/>
        </w:rPr>
        <w:t xml:space="preserve"> E, Bouwman L, van Vuuren DP, den </w:t>
      </w:r>
      <w:proofErr w:type="spellStart"/>
      <w:r>
        <w:rPr>
          <w:rFonts w:ascii="Calibri" w:eastAsia="Calibri" w:hAnsi="Calibri" w:cs="Calibri"/>
          <w:sz w:val="15"/>
        </w:rPr>
        <w:t>Elzen</w:t>
      </w:r>
      <w:proofErr w:type="spellEnd"/>
      <w:r>
        <w:rPr>
          <w:rFonts w:ascii="Calibri" w:eastAsia="Calibri" w:hAnsi="Calibri" w:cs="Calibri"/>
          <w:sz w:val="15"/>
        </w:rPr>
        <w:t xml:space="preserve"> MGJ, </w:t>
      </w:r>
      <w:proofErr w:type="spellStart"/>
      <w:r>
        <w:rPr>
          <w:rFonts w:ascii="Calibri" w:eastAsia="Calibri" w:hAnsi="Calibri" w:cs="Calibri"/>
          <w:sz w:val="15"/>
        </w:rPr>
        <w:t>Eickhout</w:t>
      </w:r>
      <w:proofErr w:type="spellEnd"/>
      <w:r>
        <w:rPr>
          <w:rFonts w:ascii="Calibri" w:eastAsia="Calibri" w:hAnsi="Calibri" w:cs="Calibri"/>
          <w:sz w:val="15"/>
        </w:rPr>
        <w:t xml:space="preserve"> B, Kabat P: Climate benefits of changing diet. Clim Chang 2009, 95:83–102.</w:t>
      </w:r>
    </w:p>
    <w:p w14:paraId="6E6F1D3B" w14:textId="77777777" w:rsidR="0033041C" w:rsidRDefault="00000000">
      <w:pPr>
        <w:numPr>
          <w:ilvl w:val="0"/>
          <w:numId w:val="1"/>
        </w:numPr>
        <w:spacing w:after="7" w:line="256" w:lineRule="auto"/>
        <w:ind w:right="7" w:hanging="300"/>
        <w:jc w:val="left"/>
      </w:pPr>
      <w:proofErr w:type="spellStart"/>
      <w:r>
        <w:rPr>
          <w:rFonts w:ascii="Calibri" w:eastAsia="Calibri" w:hAnsi="Calibri" w:cs="Calibri"/>
          <w:sz w:val="15"/>
        </w:rPr>
        <w:t>Macdiarmid</w:t>
      </w:r>
      <w:proofErr w:type="spellEnd"/>
      <w:r>
        <w:rPr>
          <w:rFonts w:ascii="Calibri" w:eastAsia="Calibri" w:hAnsi="Calibri" w:cs="Calibri"/>
          <w:sz w:val="15"/>
        </w:rPr>
        <w:t xml:space="preserve"> JI, Kyle J, Horgan GW, </w:t>
      </w:r>
      <w:proofErr w:type="spellStart"/>
      <w:r>
        <w:rPr>
          <w:rFonts w:ascii="Calibri" w:eastAsia="Calibri" w:hAnsi="Calibri" w:cs="Calibri"/>
          <w:sz w:val="15"/>
        </w:rPr>
        <w:t>Loe</w:t>
      </w:r>
      <w:proofErr w:type="spellEnd"/>
      <w:r>
        <w:rPr>
          <w:rFonts w:ascii="Calibri" w:eastAsia="Calibri" w:hAnsi="Calibri" w:cs="Calibri"/>
          <w:sz w:val="15"/>
        </w:rPr>
        <w:t xml:space="preserve"> J, Fyfe C, Johnstone A, McNeill G: Sustainable diets for the future: can we contribute to reducing greenhouse gas emissions by eating a healthy diet? Am J Clin </w:t>
      </w:r>
      <w:proofErr w:type="spellStart"/>
      <w:r>
        <w:rPr>
          <w:rFonts w:ascii="Calibri" w:eastAsia="Calibri" w:hAnsi="Calibri" w:cs="Calibri"/>
          <w:sz w:val="15"/>
        </w:rPr>
        <w:t>Nutr</w:t>
      </w:r>
      <w:proofErr w:type="spellEnd"/>
      <w:r>
        <w:rPr>
          <w:rFonts w:ascii="Calibri" w:eastAsia="Calibri" w:hAnsi="Calibri" w:cs="Calibri"/>
          <w:sz w:val="15"/>
        </w:rPr>
        <w:t xml:space="preserve"> 2012, 96:632–639.</w:t>
      </w:r>
    </w:p>
    <w:p w14:paraId="37C15E8A" w14:textId="77777777" w:rsidR="0033041C" w:rsidRDefault="00000000">
      <w:pPr>
        <w:numPr>
          <w:ilvl w:val="0"/>
          <w:numId w:val="1"/>
        </w:numPr>
        <w:spacing w:after="3" w:line="262" w:lineRule="auto"/>
        <w:ind w:right="7" w:hanging="300"/>
        <w:jc w:val="left"/>
      </w:pPr>
      <w:r>
        <w:rPr>
          <w:rFonts w:ascii="Calibri" w:eastAsia="Calibri" w:hAnsi="Calibri" w:cs="Calibri"/>
          <w:sz w:val="15"/>
        </w:rPr>
        <w:t>Bernstein AM, Sun Q, Hu FB, Stampfer MJ, Manson JE, Willett WC: Major dietary protein sources and risk of coronary heart disease in women. Circulation 2010, 122:876–883.</w:t>
      </w:r>
    </w:p>
    <w:p w14:paraId="1054A296" w14:textId="77777777" w:rsidR="0033041C" w:rsidRDefault="00000000">
      <w:pPr>
        <w:numPr>
          <w:ilvl w:val="0"/>
          <w:numId w:val="1"/>
        </w:numPr>
        <w:spacing w:after="3" w:line="262" w:lineRule="auto"/>
        <w:ind w:right="7" w:hanging="300"/>
        <w:jc w:val="left"/>
      </w:pPr>
      <w:r>
        <w:rPr>
          <w:rFonts w:ascii="Calibri" w:eastAsia="Calibri" w:hAnsi="Calibri" w:cs="Calibri"/>
          <w:sz w:val="15"/>
        </w:rPr>
        <w:t>Pan A, Sun Q, Bernstein AM, Schulze MB, Manson JE, Stampfer MJ, Willett WC, Hu FB: Red meat consumption and mortality: results from 2 prospective cohort studies. Arch Intern Med 2012, 172:555.</w:t>
      </w:r>
    </w:p>
    <w:p w14:paraId="19EE0ECA"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Beulens JWJ, </w:t>
      </w:r>
      <w:proofErr w:type="spellStart"/>
      <w:r>
        <w:rPr>
          <w:rFonts w:ascii="Calibri" w:eastAsia="Calibri" w:hAnsi="Calibri" w:cs="Calibri"/>
          <w:sz w:val="15"/>
        </w:rPr>
        <w:t>Monninkhof</w:t>
      </w:r>
      <w:proofErr w:type="spellEnd"/>
      <w:r>
        <w:rPr>
          <w:rFonts w:ascii="Calibri" w:eastAsia="Calibri" w:hAnsi="Calibri" w:cs="Calibri"/>
          <w:sz w:val="15"/>
        </w:rPr>
        <w:t xml:space="preserve"> EM, Verschuren WMM, van der Schouw YT, Smit J, </w:t>
      </w:r>
      <w:proofErr w:type="spellStart"/>
      <w:r>
        <w:rPr>
          <w:rFonts w:ascii="Calibri" w:eastAsia="Calibri" w:hAnsi="Calibri" w:cs="Calibri"/>
          <w:sz w:val="15"/>
        </w:rPr>
        <w:t>Ocke</w:t>
      </w:r>
      <w:proofErr w:type="spellEnd"/>
      <w:r>
        <w:rPr>
          <w:rFonts w:ascii="Calibri" w:eastAsia="Calibri" w:hAnsi="Calibri" w:cs="Calibri"/>
          <w:sz w:val="15"/>
        </w:rPr>
        <w:t xml:space="preserve"> MC, Jansen EHJM, van </w:t>
      </w:r>
      <w:proofErr w:type="spellStart"/>
      <w:r>
        <w:rPr>
          <w:rFonts w:ascii="Calibri" w:eastAsia="Calibri" w:hAnsi="Calibri" w:cs="Calibri"/>
          <w:sz w:val="15"/>
        </w:rPr>
        <w:t>Dieren</w:t>
      </w:r>
      <w:proofErr w:type="spellEnd"/>
      <w:r>
        <w:rPr>
          <w:rFonts w:ascii="Calibri" w:eastAsia="Calibri" w:hAnsi="Calibri" w:cs="Calibri"/>
          <w:sz w:val="15"/>
        </w:rPr>
        <w:t xml:space="preserve"> S, </w:t>
      </w:r>
      <w:proofErr w:type="spellStart"/>
      <w:r>
        <w:rPr>
          <w:rFonts w:ascii="Calibri" w:eastAsia="Calibri" w:hAnsi="Calibri" w:cs="Calibri"/>
          <w:sz w:val="15"/>
        </w:rPr>
        <w:t>Grobbee</w:t>
      </w:r>
      <w:proofErr w:type="spellEnd"/>
      <w:r>
        <w:rPr>
          <w:rFonts w:ascii="Calibri" w:eastAsia="Calibri" w:hAnsi="Calibri" w:cs="Calibri"/>
          <w:sz w:val="15"/>
        </w:rPr>
        <w:t xml:space="preserve"> DE, Peeters PHM: Cohort profile: the EPIC-NL study. Int J Epidemiol 2010, 39:1170–1178.</w:t>
      </w:r>
    </w:p>
    <w:p w14:paraId="5CBA1AFF"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Boker LK, Van Noord P, Van Der Schouw Y, Koot N, de Mesquita HBB, Riboli E, </w:t>
      </w:r>
      <w:proofErr w:type="spellStart"/>
      <w:r>
        <w:rPr>
          <w:rFonts w:ascii="Calibri" w:eastAsia="Calibri" w:hAnsi="Calibri" w:cs="Calibri"/>
          <w:sz w:val="15"/>
        </w:rPr>
        <w:t>Grobbee</w:t>
      </w:r>
      <w:proofErr w:type="spellEnd"/>
      <w:r>
        <w:rPr>
          <w:rFonts w:ascii="Calibri" w:eastAsia="Calibri" w:hAnsi="Calibri" w:cs="Calibri"/>
          <w:sz w:val="15"/>
        </w:rPr>
        <w:t xml:space="preserve"> D, Peeters P: Prospect-EPIC Utrecht: study design and characteristics of the cohort population. </w:t>
      </w:r>
      <w:proofErr w:type="spellStart"/>
      <w:r>
        <w:rPr>
          <w:rFonts w:ascii="Calibri" w:eastAsia="Calibri" w:hAnsi="Calibri" w:cs="Calibri"/>
          <w:sz w:val="15"/>
        </w:rPr>
        <w:t>Eur</w:t>
      </w:r>
      <w:proofErr w:type="spellEnd"/>
      <w:r>
        <w:rPr>
          <w:rFonts w:ascii="Calibri" w:eastAsia="Calibri" w:hAnsi="Calibri" w:cs="Calibri"/>
          <w:sz w:val="15"/>
        </w:rPr>
        <w:t xml:space="preserve"> J Epidemiol 2001, 17:1047–1053.</w:t>
      </w:r>
    </w:p>
    <w:p w14:paraId="6AAA8AA4"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Verschuren W, </w:t>
      </w:r>
      <w:proofErr w:type="spellStart"/>
      <w:r>
        <w:rPr>
          <w:rFonts w:ascii="Calibri" w:eastAsia="Calibri" w:hAnsi="Calibri" w:cs="Calibri"/>
          <w:sz w:val="15"/>
        </w:rPr>
        <w:t>Blokstra</w:t>
      </w:r>
      <w:proofErr w:type="spellEnd"/>
      <w:r>
        <w:rPr>
          <w:rFonts w:ascii="Calibri" w:eastAsia="Calibri" w:hAnsi="Calibri" w:cs="Calibri"/>
          <w:sz w:val="15"/>
        </w:rPr>
        <w:t xml:space="preserve"> A, Picavet H, Smit H: Cohort profile: the </w:t>
      </w:r>
      <w:proofErr w:type="spellStart"/>
      <w:r>
        <w:rPr>
          <w:rFonts w:ascii="Calibri" w:eastAsia="Calibri" w:hAnsi="Calibri" w:cs="Calibri"/>
          <w:sz w:val="15"/>
        </w:rPr>
        <w:t>Doetinchem</w:t>
      </w:r>
      <w:proofErr w:type="spellEnd"/>
      <w:r>
        <w:rPr>
          <w:rFonts w:ascii="Calibri" w:eastAsia="Calibri" w:hAnsi="Calibri" w:cs="Calibri"/>
          <w:sz w:val="15"/>
        </w:rPr>
        <w:t xml:space="preserve"> cohort study. Int J Epidemiol 2008, 37:1236–1241.</w:t>
      </w:r>
    </w:p>
    <w:p w14:paraId="2B95A5E6" w14:textId="77777777" w:rsidR="0033041C" w:rsidRDefault="00000000">
      <w:pPr>
        <w:numPr>
          <w:ilvl w:val="0"/>
          <w:numId w:val="1"/>
        </w:numPr>
        <w:spacing w:after="15" w:line="249" w:lineRule="auto"/>
        <w:ind w:right="7" w:hanging="300"/>
        <w:jc w:val="left"/>
      </w:pPr>
      <w:proofErr w:type="spellStart"/>
      <w:r>
        <w:rPr>
          <w:rFonts w:ascii="Calibri" w:eastAsia="Calibri" w:hAnsi="Calibri" w:cs="Calibri"/>
          <w:sz w:val="15"/>
        </w:rPr>
        <w:t>Blokstra</w:t>
      </w:r>
      <w:proofErr w:type="spellEnd"/>
      <w:r>
        <w:rPr>
          <w:rFonts w:ascii="Calibri" w:eastAsia="Calibri" w:hAnsi="Calibri" w:cs="Calibri"/>
          <w:sz w:val="15"/>
        </w:rPr>
        <w:t xml:space="preserve"> A, Smit H, Bueno de Mesquita H, Seidell J, Verschuren W: Monitoring of risk factors and health in the Netherlands (MORGEN-cohort) 1993–1997. Lifestyle- and risk factors: </w:t>
      </w:r>
      <w:proofErr w:type="spellStart"/>
      <w:r>
        <w:rPr>
          <w:rFonts w:ascii="Calibri" w:eastAsia="Calibri" w:hAnsi="Calibri" w:cs="Calibri"/>
          <w:sz w:val="15"/>
        </w:rPr>
        <w:t>prevalences</w:t>
      </w:r>
      <w:proofErr w:type="spellEnd"/>
      <w:r>
        <w:rPr>
          <w:rFonts w:ascii="Calibri" w:eastAsia="Calibri" w:hAnsi="Calibri" w:cs="Calibri"/>
          <w:sz w:val="15"/>
        </w:rPr>
        <w:t xml:space="preserve"> and trends (in Dutch). </w:t>
      </w:r>
      <w:proofErr w:type="spellStart"/>
      <w:r>
        <w:rPr>
          <w:rFonts w:ascii="Calibri" w:eastAsia="Calibri" w:hAnsi="Calibri" w:cs="Calibri"/>
          <w:sz w:val="15"/>
        </w:rPr>
        <w:t>Bilthoven</w:t>
      </w:r>
      <w:proofErr w:type="spellEnd"/>
      <w:r>
        <w:rPr>
          <w:rFonts w:ascii="Calibri" w:eastAsia="Calibri" w:hAnsi="Calibri" w:cs="Calibri"/>
          <w:sz w:val="15"/>
        </w:rPr>
        <w:t>: RIVM; 2005.</w:t>
      </w:r>
    </w:p>
    <w:p w14:paraId="270A26BF" w14:textId="77777777" w:rsidR="0033041C" w:rsidRDefault="00000000">
      <w:pPr>
        <w:numPr>
          <w:ilvl w:val="0"/>
          <w:numId w:val="1"/>
        </w:numPr>
        <w:spacing w:after="7" w:line="256" w:lineRule="auto"/>
        <w:ind w:right="7" w:hanging="300"/>
        <w:jc w:val="left"/>
      </w:pPr>
      <w:proofErr w:type="spellStart"/>
      <w:r>
        <w:rPr>
          <w:rFonts w:ascii="Calibri" w:eastAsia="Calibri" w:hAnsi="Calibri" w:cs="Calibri"/>
          <w:sz w:val="15"/>
        </w:rPr>
        <w:t>Ocke</w:t>
      </w:r>
      <w:proofErr w:type="spellEnd"/>
      <w:r>
        <w:rPr>
          <w:rFonts w:ascii="Calibri" w:eastAsia="Calibri" w:hAnsi="Calibri" w:cs="Calibri"/>
          <w:sz w:val="15"/>
        </w:rPr>
        <w:t xml:space="preserve"> MC, Bueno-de-Mesquita HB, </w:t>
      </w:r>
      <w:proofErr w:type="spellStart"/>
      <w:r>
        <w:rPr>
          <w:rFonts w:ascii="Calibri" w:eastAsia="Calibri" w:hAnsi="Calibri" w:cs="Calibri"/>
          <w:sz w:val="15"/>
        </w:rPr>
        <w:t>Goddijn</w:t>
      </w:r>
      <w:proofErr w:type="spellEnd"/>
      <w:r>
        <w:rPr>
          <w:rFonts w:ascii="Calibri" w:eastAsia="Calibri" w:hAnsi="Calibri" w:cs="Calibri"/>
          <w:sz w:val="15"/>
        </w:rPr>
        <w:t xml:space="preserve"> HE, Jansen A, Pols MA, van </w:t>
      </w:r>
      <w:proofErr w:type="spellStart"/>
      <w:r>
        <w:rPr>
          <w:rFonts w:ascii="Calibri" w:eastAsia="Calibri" w:hAnsi="Calibri" w:cs="Calibri"/>
          <w:sz w:val="15"/>
        </w:rPr>
        <w:t>Staveren</w:t>
      </w:r>
      <w:proofErr w:type="spellEnd"/>
      <w:r>
        <w:rPr>
          <w:rFonts w:ascii="Calibri" w:eastAsia="Calibri" w:hAnsi="Calibri" w:cs="Calibri"/>
          <w:sz w:val="15"/>
        </w:rPr>
        <w:t xml:space="preserve"> WA, Kromhout D: The Dutch EPIC food frequency questionnaire. I. Description of the questionnaire, and relative validity and reproducibility for food groups. Int J Epidemiol 1997, </w:t>
      </w:r>
      <w:proofErr w:type="gramStart"/>
      <w:r>
        <w:rPr>
          <w:rFonts w:ascii="Calibri" w:eastAsia="Calibri" w:hAnsi="Calibri" w:cs="Calibri"/>
          <w:sz w:val="15"/>
        </w:rPr>
        <w:t>26:S</w:t>
      </w:r>
      <w:proofErr w:type="gramEnd"/>
      <w:r>
        <w:rPr>
          <w:rFonts w:ascii="Calibri" w:eastAsia="Calibri" w:hAnsi="Calibri" w:cs="Calibri"/>
          <w:sz w:val="15"/>
        </w:rPr>
        <w:t>37.</w:t>
      </w:r>
    </w:p>
    <w:p w14:paraId="4B7D3E16" w14:textId="77777777" w:rsidR="0033041C" w:rsidRDefault="00000000">
      <w:pPr>
        <w:numPr>
          <w:ilvl w:val="0"/>
          <w:numId w:val="1"/>
        </w:numPr>
        <w:spacing w:after="7" w:line="256" w:lineRule="auto"/>
        <w:ind w:right="7" w:hanging="300"/>
        <w:jc w:val="left"/>
      </w:pPr>
      <w:proofErr w:type="spellStart"/>
      <w:r>
        <w:rPr>
          <w:rFonts w:ascii="Calibri" w:eastAsia="Calibri" w:hAnsi="Calibri" w:cs="Calibri"/>
          <w:sz w:val="15"/>
        </w:rPr>
        <w:t>Ocke</w:t>
      </w:r>
      <w:proofErr w:type="spellEnd"/>
      <w:r>
        <w:rPr>
          <w:rFonts w:ascii="Calibri" w:eastAsia="Calibri" w:hAnsi="Calibri" w:cs="Calibri"/>
          <w:sz w:val="15"/>
        </w:rPr>
        <w:t xml:space="preserve"> MC, Bueno-de-Mesquita HB, Pols MA, Smit HA, van </w:t>
      </w:r>
      <w:proofErr w:type="spellStart"/>
      <w:r>
        <w:rPr>
          <w:rFonts w:ascii="Calibri" w:eastAsia="Calibri" w:hAnsi="Calibri" w:cs="Calibri"/>
          <w:sz w:val="15"/>
        </w:rPr>
        <w:t>Staveren</w:t>
      </w:r>
      <w:proofErr w:type="spellEnd"/>
      <w:r>
        <w:rPr>
          <w:rFonts w:ascii="Calibri" w:eastAsia="Calibri" w:hAnsi="Calibri" w:cs="Calibri"/>
          <w:sz w:val="15"/>
        </w:rPr>
        <w:t xml:space="preserve"> WA, Kromhout D: The Dutch EPIC food frequency questionnaire. II Relative validity and reproducibility for nutrients International. J Epidemiol 1997, </w:t>
      </w:r>
      <w:proofErr w:type="gramStart"/>
      <w:r>
        <w:rPr>
          <w:rFonts w:ascii="Calibri" w:eastAsia="Calibri" w:hAnsi="Calibri" w:cs="Calibri"/>
          <w:sz w:val="15"/>
        </w:rPr>
        <w:t>26:S</w:t>
      </w:r>
      <w:proofErr w:type="gramEnd"/>
      <w:r>
        <w:rPr>
          <w:rFonts w:ascii="Calibri" w:eastAsia="Calibri" w:hAnsi="Calibri" w:cs="Calibri"/>
          <w:sz w:val="15"/>
        </w:rPr>
        <w:t>49.</w:t>
      </w:r>
    </w:p>
    <w:p w14:paraId="1EC39D86" w14:textId="77777777" w:rsidR="0033041C" w:rsidRDefault="00000000">
      <w:pPr>
        <w:numPr>
          <w:ilvl w:val="0"/>
          <w:numId w:val="1"/>
        </w:numPr>
        <w:spacing w:after="3" w:line="262" w:lineRule="auto"/>
        <w:ind w:right="7" w:hanging="300"/>
        <w:jc w:val="left"/>
      </w:pPr>
      <w:r>
        <w:rPr>
          <w:rFonts w:ascii="Calibri" w:eastAsia="Calibri" w:hAnsi="Calibri" w:cs="Calibri"/>
          <w:sz w:val="15"/>
        </w:rPr>
        <w:t>Garnett T: Cooking up a storm: Food, greenhouse gas emissions and our changing climate. In Book Cooking up a storm: Food, greenhouse gas emissions and our changing climate. Food Climate Research Network, Centre for Environmental Strategy, University of Surrey; 2008.</w:t>
      </w:r>
    </w:p>
    <w:p w14:paraId="517ED4C0"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IPCC: Climate change 2007: The physical science basis. Geneva: </w:t>
      </w:r>
      <w:proofErr w:type="spellStart"/>
      <w:r>
        <w:rPr>
          <w:rFonts w:ascii="Calibri" w:eastAsia="Calibri" w:hAnsi="Calibri" w:cs="Calibri"/>
          <w:sz w:val="15"/>
        </w:rPr>
        <w:t>Cambrigde</w:t>
      </w:r>
      <w:proofErr w:type="spellEnd"/>
      <w:r>
        <w:rPr>
          <w:rFonts w:ascii="Calibri" w:eastAsia="Calibri" w:hAnsi="Calibri" w:cs="Calibri"/>
          <w:sz w:val="15"/>
        </w:rPr>
        <w:t xml:space="preserve"> University Press; 2007.</w:t>
      </w:r>
    </w:p>
    <w:p w14:paraId="09B4B700" w14:textId="77777777" w:rsidR="0033041C" w:rsidRDefault="00000000">
      <w:pPr>
        <w:numPr>
          <w:ilvl w:val="0"/>
          <w:numId w:val="1"/>
        </w:numPr>
        <w:spacing w:after="7" w:line="256" w:lineRule="auto"/>
        <w:ind w:right="7" w:hanging="300"/>
        <w:jc w:val="left"/>
      </w:pPr>
      <w:r>
        <w:rPr>
          <w:rFonts w:ascii="Calibri" w:eastAsia="Calibri" w:hAnsi="Calibri" w:cs="Calibri"/>
          <w:sz w:val="15"/>
        </w:rPr>
        <w:t xml:space="preserve">Pols MA, Peeters P, </w:t>
      </w:r>
      <w:proofErr w:type="spellStart"/>
      <w:r>
        <w:rPr>
          <w:rFonts w:ascii="Calibri" w:eastAsia="Calibri" w:hAnsi="Calibri" w:cs="Calibri"/>
          <w:sz w:val="15"/>
        </w:rPr>
        <w:t>Ocke</w:t>
      </w:r>
      <w:proofErr w:type="spellEnd"/>
      <w:r>
        <w:rPr>
          <w:rFonts w:ascii="Calibri" w:eastAsia="Calibri" w:hAnsi="Calibri" w:cs="Calibri"/>
          <w:sz w:val="15"/>
        </w:rPr>
        <w:t xml:space="preserve"> MC, Slimani N, Bueno-de-Mesquita HB, Collette H: Estimation of reproducibility and relative validity of the questions included in the EPIC Physical Activity Questionnaire. Int J Epidemiol 1997, </w:t>
      </w:r>
      <w:proofErr w:type="gramStart"/>
      <w:r>
        <w:rPr>
          <w:rFonts w:ascii="Calibri" w:eastAsia="Calibri" w:hAnsi="Calibri" w:cs="Calibri"/>
          <w:sz w:val="15"/>
        </w:rPr>
        <w:t>26:S</w:t>
      </w:r>
      <w:proofErr w:type="gramEnd"/>
      <w:r>
        <w:rPr>
          <w:rFonts w:ascii="Calibri" w:eastAsia="Calibri" w:hAnsi="Calibri" w:cs="Calibri"/>
          <w:sz w:val="15"/>
        </w:rPr>
        <w:t>181.</w:t>
      </w:r>
    </w:p>
    <w:p w14:paraId="74DD2807" w14:textId="77777777" w:rsidR="0033041C" w:rsidRDefault="00000000">
      <w:pPr>
        <w:numPr>
          <w:ilvl w:val="0"/>
          <w:numId w:val="1"/>
        </w:numPr>
        <w:spacing w:after="3" w:line="262" w:lineRule="auto"/>
        <w:ind w:right="7" w:hanging="300"/>
        <w:jc w:val="left"/>
      </w:pPr>
      <w:r>
        <w:rPr>
          <w:rFonts w:ascii="Calibri" w:eastAsia="Calibri" w:hAnsi="Calibri" w:cs="Calibri"/>
          <w:sz w:val="15"/>
        </w:rPr>
        <w:t>Petrie A, Sabin C: Medical statistics at a glance. Oxford: Blackwell Pub; 2009.</w:t>
      </w:r>
    </w:p>
    <w:p w14:paraId="63559B1D" w14:textId="77777777" w:rsidR="0033041C" w:rsidRDefault="00000000">
      <w:pPr>
        <w:numPr>
          <w:ilvl w:val="0"/>
          <w:numId w:val="1"/>
        </w:numPr>
        <w:spacing w:after="7" w:line="256" w:lineRule="auto"/>
        <w:ind w:right="7" w:hanging="300"/>
        <w:jc w:val="left"/>
      </w:pPr>
      <w:proofErr w:type="spellStart"/>
      <w:r>
        <w:rPr>
          <w:rFonts w:ascii="Calibri" w:eastAsia="Calibri" w:hAnsi="Calibri" w:cs="Calibri"/>
          <w:sz w:val="15"/>
        </w:rPr>
        <w:t>Macdiarmid</w:t>
      </w:r>
      <w:proofErr w:type="spellEnd"/>
      <w:r>
        <w:rPr>
          <w:rFonts w:ascii="Calibri" w:eastAsia="Calibri" w:hAnsi="Calibri" w:cs="Calibri"/>
          <w:sz w:val="15"/>
        </w:rPr>
        <w:t xml:space="preserve"> J: Is a healthy diet an </w:t>
      </w:r>
      <w:proofErr w:type="spellStart"/>
      <w:r>
        <w:rPr>
          <w:rFonts w:ascii="Calibri" w:eastAsia="Calibri" w:hAnsi="Calibri" w:cs="Calibri"/>
          <w:sz w:val="15"/>
        </w:rPr>
        <w:t>enviromental</w:t>
      </w:r>
      <w:proofErr w:type="spellEnd"/>
      <w:r>
        <w:rPr>
          <w:rFonts w:ascii="Calibri" w:eastAsia="Calibri" w:hAnsi="Calibri" w:cs="Calibri"/>
          <w:sz w:val="15"/>
        </w:rPr>
        <w:t xml:space="preserve"> sustainable diet? Proc </w:t>
      </w:r>
      <w:proofErr w:type="spellStart"/>
      <w:r>
        <w:rPr>
          <w:rFonts w:ascii="Calibri" w:eastAsia="Calibri" w:hAnsi="Calibri" w:cs="Calibri"/>
          <w:sz w:val="15"/>
        </w:rPr>
        <w:t>Nutr</w:t>
      </w:r>
      <w:proofErr w:type="spellEnd"/>
      <w:r>
        <w:rPr>
          <w:rFonts w:ascii="Calibri" w:eastAsia="Calibri" w:hAnsi="Calibri" w:cs="Calibri"/>
          <w:sz w:val="15"/>
        </w:rPr>
        <w:t xml:space="preserve"> Soc 2013, 72:13–20.</w:t>
      </w:r>
    </w:p>
    <w:p w14:paraId="662C8A10" w14:textId="77777777" w:rsidR="0033041C" w:rsidRDefault="00000000">
      <w:pPr>
        <w:numPr>
          <w:ilvl w:val="0"/>
          <w:numId w:val="1"/>
        </w:numPr>
        <w:spacing w:after="3" w:line="262" w:lineRule="auto"/>
        <w:ind w:right="7" w:hanging="300"/>
        <w:jc w:val="left"/>
      </w:pPr>
      <w:r>
        <w:rPr>
          <w:rFonts w:ascii="Calibri" w:eastAsia="Calibri" w:hAnsi="Calibri" w:cs="Calibri"/>
          <w:sz w:val="15"/>
        </w:rPr>
        <w:t xml:space="preserve">Rohrmann S, Overvad K, Bueno-de-Mesquita HB, Jakobsen MU, Egeberg R, </w:t>
      </w:r>
      <w:proofErr w:type="spellStart"/>
      <w:r>
        <w:rPr>
          <w:rFonts w:ascii="Calibri" w:eastAsia="Calibri" w:hAnsi="Calibri" w:cs="Calibri"/>
          <w:sz w:val="15"/>
        </w:rPr>
        <w:t>Tjønneland</w:t>
      </w:r>
      <w:proofErr w:type="spellEnd"/>
      <w:r>
        <w:rPr>
          <w:rFonts w:ascii="Calibri" w:eastAsia="Calibri" w:hAnsi="Calibri" w:cs="Calibri"/>
          <w:sz w:val="15"/>
        </w:rPr>
        <w:t xml:space="preserve"> A, </w:t>
      </w:r>
      <w:proofErr w:type="spellStart"/>
      <w:r>
        <w:rPr>
          <w:rFonts w:ascii="Calibri" w:eastAsia="Calibri" w:hAnsi="Calibri" w:cs="Calibri"/>
          <w:sz w:val="15"/>
        </w:rPr>
        <w:t>Nailler</w:t>
      </w:r>
      <w:proofErr w:type="spellEnd"/>
      <w:r>
        <w:rPr>
          <w:rFonts w:ascii="Calibri" w:eastAsia="Calibri" w:hAnsi="Calibri" w:cs="Calibri"/>
          <w:sz w:val="15"/>
        </w:rPr>
        <w:t xml:space="preserve"> L, </w:t>
      </w:r>
      <w:proofErr w:type="spellStart"/>
      <w:r>
        <w:rPr>
          <w:rFonts w:ascii="Calibri" w:eastAsia="Calibri" w:hAnsi="Calibri" w:cs="Calibri"/>
          <w:sz w:val="15"/>
        </w:rPr>
        <w:t>Boutron-Ruault</w:t>
      </w:r>
      <w:proofErr w:type="spellEnd"/>
      <w:r>
        <w:rPr>
          <w:rFonts w:ascii="Calibri" w:eastAsia="Calibri" w:hAnsi="Calibri" w:cs="Calibri"/>
          <w:sz w:val="15"/>
        </w:rPr>
        <w:t xml:space="preserve"> M-C, Clavel-</w:t>
      </w:r>
      <w:proofErr w:type="spellStart"/>
      <w:r>
        <w:rPr>
          <w:rFonts w:ascii="Calibri" w:eastAsia="Calibri" w:hAnsi="Calibri" w:cs="Calibri"/>
          <w:sz w:val="15"/>
        </w:rPr>
        <w:t>Chapelon</w:t>
      </w:r>
      <w:proofErr w:type="spellEnd"/>
      <w:r>
        <w:rPr>
          <w:rFonts w:ascii="Calibri" w:eastAsia="Calibri" w:hAnsi="Calibri" w:cs="Calibri"/>
          <w:sz w:val="15"/>
        </w:rPr>
        <w:t xml:space="preserve"> F, Krogh V: Meat consumption and mortality-results from the European </w:t>
      </w:r>
      <w:proofErr w:type="gramStart"/>
      <w:r>
        <w:rPr>
          <w:rFonts w:ascii="Calibri" w:eastAsia="Calibri" w:hAnsi="Calibri" w:cs="Calibri"/>
          <w:sz w:val="15"/>
        </w:rPr>
        <w:t>Prospective</w:t>
      </w:r>
      <w:proofErr w:type="gramEnd"/>
      <w:r>
        <w:rPr>
          <w:rFonts w:ascii="Calibri" w:eastAsia="Calibri" w:hAnsi="Calibri" w:cs="Calibri"/>
          <w:sz w:val="15"/>
        </w:rPr>
        <w:t xml:space="preserve"> Investigation into Cancer and Nutrition. BMC Med 2013, 11:63.</w:t>
      </w:r>
    </w:p>
    <w:p w14:paraId="55B9828B" w14:textId="26F58023" w:rsidR="00F60593" w:rsidRDefault="00000000" w:rsidP="00F60593">
      <w:pPr>
        <w:numPr>
          <w:ilvl w:val="0"/>
          <w:numId w:val="1"/>
        </w:numPr>
        <w:spacing w:after="7" w:line="256" w:lineRule="auto"/>
        <w:ind w:right="7" w:hanging="300"/>
        <w:jc w:val="left"/>
        <w:rPr>
          <w:rFonts w:ascii="Calibri" w:eastAsia="Calibri" w:hAnsi="Calibri" w:cs="Calibri"/>
          <w:sz w:val="15"/>
        </w:rPr>
      </w:pPr>
      <w:r>
        <w:rPr>
          <w:rFonts w:ascii="Calibri" w:eastAsia="Calibri" w:hAnsi="Calibri" w:cs="Calibri"/>
          <w:sz w:val="15"/>
        </w:rPr>
        <w:t xml:space="preserve">Temme E, van der Voet H, Thissen J, Verkaik-Kloosterman J, van </w:t>
      </w:r>
      <w:proofErr w:type="spellStart"/>
      <w:r>
        <w:rPr>
          <w:rFonts w:ascii="Calibri" w:eastAsia="Calibri" w:hAnsi="Calibri" w:cs="Calibri"/>
          <w:sz w:val="15"/>
        </w:rPr>
        <w:t>Donkersgoed</w:t>
      </w:r>
      <w:proofErr w:type="spellEnd"/>
      <w:r>
        <w:rPr>
          <w:rFonts w:ascii="Calibri" w:eastAsia="Calibri" w:hAnsi="Calibri" w:cs="Calibri"/>
          <w:sz w:val="15"/>
        </w:rPr>
        <w:t xml:space="preserve"> G, </w:t>
      </w:r>
      <w:proofErr w:type="spellStart"/>
      <w:r>
        <w:rPr>
          <w:rFonts w:ascii="Calibri" w:eastAsia="Calibri" w:hAnsi="Calibri" w:cs="Calibri"/>
          <w:sz w:val="15"/>
        </w:rPr>
        <w:t>Nonhebel</w:t>
      </w:r>
      <w:proofErr w:type="spellEnd"/>
      <w:r>
        <w:rPr>
          <w:rFonts w:ascii="Calibri" w:eastAsia="Calibri" w:hAnsi="Calibri" w:cs="Calibri"/>
          <w:sz w:val="15"/>
        </w:rPr>
        <w:t xml:space="preserve"> S: Replacement of meat and dairy by plant-</w:t>
      </w:r>
    </w:p>
    <w:p w14:paraId="61A94258" w14:textId="1B29C5BC" w:rsidR="0033041C" w:rsidRDefault="0033041C">
      <w:pPr>
        <w:spacing w:after="0"/>
        <w:ind w:left="98" w:firstLine="0"/>
        <w:jc w:val="left"/>
      </w:pPr>
    </w:p>
    <w:sectPr w:rsidR="0033041C">
      <w:headerReference w:type="even" r:id="rId7"/>
      <w:headerReference w:type="default" r:id="rId8"/>
      <w:headerReference w:type="first" r:id="rId9"/>
      <w:type w:val="continuous"/>
      <w:pgSz w:w="11906" w:h="15874"/>
      <w:pgMar w:top="1789" w:right="1132" w:bottom="944" w:left="1134" w:header="720" w:footer="720" w:gutter="0"/>
      <w:cols w:num="2" w:space="2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A651" w14:textId="77777777" w:rsidR="00E7234F" w:rsidRDefault="00E7234F">
      <w:pPr>
        <w:spacing w:after="0" w:line="240" w:lineRule="auto"/>
      </w:pPr>
      <w:r>
        <w:separator/>
      </w:r>
    </w:p>
  </w:endnote>
  <w:endnote w:type="continuationSeparator" w:id="0">
    <w:p w14:paraId="6E1DE951" w14:textId="77777777" w:rsidR="00E7234F" w:rsidRDefault="00E7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AA93" w14:textId="77777777" w:rsidR="00E7234F" w:rsidRDefault="00E7234F">
      <w:pPr>
        <w:spacing w:after="0" w:line="240" w:lineRule="auto"/>
      </w:pPr>
      <w:r>
        <w:separator/>
      </w:r>
    </w:p>
  </w:footnote>
  <w:footnote w:type="continuationSeparator" w:id="0">
    <w:p w14:paraId="373FA0E8" w14:textId="77777777" w:rsidR="00E7234F" w:rsidRDefault="00E72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BC3F" w14:textId="77777777" w:rsidR="0033041C" w:rsidRDefault="00000000">
    <w:pPr>
      <w:spacing w:after="0" w:line="250" w:lineRule="auto"/>
      <w:ind w:right="-229" w:firstLine="0"/>
      <w:jc w:val="left"/>
    </w:pPr>
    <w:proofErr w:type="spellStart"/>
    <w:r>
      <w:rPr>
        <w:rFonts w:ascii="Calibri" w:eastAsia="Calibri" w:hAnsi="Calibri" w:cs="Calibri"/>
        <w:sz w:val="16"/>
      </w:rPr>
      <w:t>Biesbroek</w:t>
    </w:r>
    <w:proofErr w:type="spellEnd"/>
    <w:r>
      <w:rPr>
        <w:rFonts w:ascii="Calibri" w:eastAsia="Calibri" w:hAnsi="Calibri" w:cs="Calibri"/>
        <w:sz w:val="16"/>
      </w:rPr>
      <w:t xml:space="preserve"> et al. Environmental Health 2014, 13:27</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9</w:t>
      </w:r>
    </w:fldSimple>
    <w:r>
      <w:rPr>
        <w:rFonts w:ascii="Calibri" w:eastAsia="Calibri" w:hAnsi="Calibri" w:cs="Calibri"/>
        <w:sz w:val="16"/>
      </w:rPr>
      <w:t>http://www.ehjournal.net/content/13/1/27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D94F" w14:textId="77777777" w:rsidR="0033041C" w:rsidRDefault="00000000">
    <w:pPr>
      <w:spacing w:after="0" w:line="250" w:lineRule="auto"/>
      <w:ind w:right="-229" w:firstLine="0"/>
      <w:jc w:val="left"/>
    </w:pPr>
    <w:proofErr w:type="spellStart"/>
    <w:r>
      <w:rPr>
        <w:rFonts w:ascii="Calibri" w:eastAsia="Calibri" w:hAnsi="Calibri" w:cs="Calibri"/>
        <w:sz w:val="16"/>
      </w:rPr>
      <w:t>Biesbroek</w:t>
    </w:r>
    <w:proofErr w:type="spellEnd"/>
    <w:r>
      <w:rPr>
        <w:rFonts w:ascii="Calibri" w:eastAsia="Calibri" w:hAnsi="Calibri" w:cs="Calibri"/>
        <w:sz w:val="16"/>
      </w:rPr>
      <w:t xml:space="preserve"> et al. Environmental Health 2014, 13:27</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9</w:t>
      </w:r>
    </w:fldSimple>
    <w:r>
      <w:rPr>
        <w:rFonts w:ascii="Calibri" w:eastAsia="Calibri" w:hAnsi="Calibri" w:cs="Calibri"/>
        <w:sz w:val="16"/>
      </w:rPr>
      <w:t>http://www.ehjournal.net/content/13/1/27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21F0" w14:textId="77777777" w:rsidR="0033041C" w:rsidRDefault="00000000">
    <w:pPr>
      <w:spacing w:after="0" w:line="249" w:lineRule="auto"/>
      <w:ind w:right="3295" w:firstLine="0"/>
      <w:jc w:val="left"/>
    </w:pPr>
    <w:proofErr w:type="spellStart"/>
    <w:r>
      <w:rPr>
        <w:rFonts w:ascii="Calibri" w:eastAsia="Calibri" w:hAnsi="Calibri" w:cs="Calibri"/>
        <w:sz w:val="16"/>
      </w:rPr>
      <w:t>Biesbroek</w:t>
    </w:r>
    <w:proofErr w:type="spellEnd"/>
    <w:r>
      <w:rPr>
        <w:rFonts w:ascii="Calibri" w:eastAsia="Calibri" w:hAnsi="Calibri" w:cs="Calibri"/>
        <w:sz w:val="16"/>
      </w:rPr>
      <w:t xml:space="preserve"> et al. Environmental Health 2014, 13:27 http://www.ehjournal.net/content/13/1/27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C657E"/>
    <w:multiLevelType w:val="hybridMultilevel"/>
    <w:tmpl w:val="CD829360"/>
    <w:lvl w:ilvl="0" w:tplc="70AAC706">
      <w:start w:val="1"/>
      <w:numFmt w:val="decimal"/>
      <w:lvlText w:val="%1."/>
      <w:lvlJc w:val="left"/>
      <w:pPr>
        <w:ind w:left="3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1" w:tplc="C0506D48">
      <w:start w:val="1"/>
      <w:numFmt w:val="lowerLetter"/>
      <w:lvlText w:val="%2"/>
      <w:lvlJc w:val="left"/>
      <w:pPr>
        <w:ind w:left="10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2" w:tplc="D67ABF0E">
      <w:start w:val="1"/>
      <w:numFmt w:val="lowerRoman"/>
      <w:lvlText w:val="%3"/>
      <w:lvlJc w:val="left"/>
      <w:pPr>
        <w:ind w:left="18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3" w:tplc="F7369DC0">
      <w:start w:val="1"/>
      <w:numFmt w:val="decimal"/>
      <w:lvlText w:val="%4"/>
      <w:lvlJc w:val="left"/>
      <w:pPr>
        <w:ind w:left="25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4" w:tplc="456C98C0">
      <w:start w:val="1"/>
      <w:numFmt w:val="lowerLetter"/>
      <w:lvlText w:val="%5"/>
      <w:lvlJc w:val="left"/>
      <w:pPr>
        <w:ind w:left="324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5" w:tplc="7F986EEC">
      <w:start w:val="1"/>
      <w:numFmt w:val="lowerRoman"/>
      <w:lvlText w:val="%6"/>
      <w:lvlJc w:val="left"/>
      <w:pPr>
        <w:ind w:left="396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6" w:tplc="B590EC7A">
      <w:start w:val="1"/>
      <w:numFmt w:val="decimal"/>
      <w:lvlText w:val="%7"/>
      <w:lvlJc w:val="left"/>
      <w:pPr>
        <w:ind w:left="46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7" w:tplc="89B67606">
      <w:start w:val="1"/>
      <w:numFmt w:val="lowerLetter"/>
      <w:lvlText w:val="%8"/>
      <w:lvlJc w:val="left"/>
      <w:pPr>
        <w:ind w:left="54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8" w:tplc="4ABC94FE">
      <w:start w:val="1"/>
      <w:numFmt w:val="lowerRoman"/>
      <w:lvlText w:val="%9"/>
      <w:lvlJc w:val="left"/>
      <w:pPr>
        <w:ind w:left="61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abstractNum>
  <w:num w:numId="1" w16cid:durableId="55924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1C"/>
    <w:rsid w:val="0033041C"/>
    <w:rsid w:val="0042112F"/>
    <w:rsid w:val="00E7234F"/>
    <w:rsid w:val="00F605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B7DF"/>
  <w15:docId w15:val="{D8FB7BB5-9F2F-42A0-B89E-33BEC1B1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firstLine="150"/>
      <w:jc w:val="both"/>
    </w:pPr>
    <w:rPr>
      <w:rFonts w:ascii="Times New Roman" w:eastAsia="Times New Roman" w:hAnsi="Times New Roman" w:cs="Times New Roman"/>
      <w:color w:val="2C2A28"/>
      <w:sz w:val="20"/>
    </w:rPr>
  </w:style>
  <w:style w:type="paragraph" w:styleId="Heading1">
    <w:name w:val="heading 1"/>
    <w:next w:val="Normal"/>
    <w:link w:val="Heading1Char"/>
    <w:uiPriority w:val="9"/>
    <w:qFormat/>
    <w:pPr>
      <w:keepNext/>
      <w:keepLines/>
      <w:spacing w:after="0"/>
      <w:ind w:left="140" w:hanging="10"/>
      <w:outlineLvl w:val="0"/>
    </w:pPr>
    <w:rPr>
      <w:rFonts w:ascii="Calibri" w:eastAsia="Calibri" w:hAnsi="Calibri" w:cs="Calibri"/>
      <w:color w:val="2C2A28"/>
      <w:sz w:val="21"/>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C2A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C2A28"/>
      <w:sz w:val="18"/>
    </w:rPr>
  </w:style>
  <w:style w:type="character" w:customStyle="1" w:styleId="Heading1Char">
    <w:name w:val="Heading 1 Char"/>
    <w:link w:val="Heading1"/>
    <w:rPr>
      <w:rFonts w:ascii="Calibri" w:eastAsia="Calibri" w:hAnsi="Calibri" w:cs="Calibri"/>
      <w:color w:val="2C2A28"/>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21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2F"/>
    <w:rPr>
      <w:rFonts w:ascii="Times New Roman" w:eastAsia="Times New Roman" w:hAnsi="Times New Roman" w:cs="Times New Roman"/>
      <w:color w:val="2C2A2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5151</Words>
  <Characters>29367</Characters>
  <Application>Microsoft Office Word</Application>
  <DocSecurity>0</DocSecurity>
  <Lines>244</Lines>
  <Paragraphs>68</Paragraphs>
  <ScaleCrop>false</ScaleCrop>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Sustainability,Diet,Greenhouse gas emission,Land use,Health,Mortality,EPIC-NL,Prospective studies,Environmental impact,Substitution scenarios</cp:keywords>
  <cp:lastModifiedBy>ELCOT</cp:lastModifiedBy>
  <cp:revision>3</cp:revision>
  <dcterms:created xsi:type="dcterms:W3CDTF">2023-05-23T07:12:00Z</dcterms:created>
  <dcterms:modified xsi:type="dcterms:W3CDTF">2023-05-23T07:14:00Z</dcterms:modified>
</cp:coreProperties>
</file>