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F282F" w14:textId="5DA50730" w:rsidR="00B60D5B" w:rsidRPr="00B60D5B" w:rsidRDefault="00B60D5B" w:rsidP="00B60D5B">
      <w:pPr>
        <w:jc w:val="center"/>
        <w:rPr>
          <w:b/>
          <w:bCs/>
          <w:sz w:val="36"/>
          <w:szCs w:val="36"/>
        </w:rPr>
      </w:pPr>
      <w:r w:rsidRPr="00B60D5B">
        <w:rPr>
          <w:b/>
          <w:bCs/>
          <w:sz w:val="36"/>
          <w:szCs w:val="36"/>
        </w:rPr>
        <w:t>Transportation Efficiency Analysis Using Data Analytics</w:t>
      </w:r>
    </w:p>
    <w:p w14:paraId="5BB5680B" w14:textId="77777777" w:rsidR="00B60D5B" w:rsidRDefault="00B60D5B" w:rsidP="00B60D5B"/>
    <w:p w14:paraId="1D64EFB6" w14:textId="30FAA11C" w:rsidR="00B60D5B" w:rsidRPr="00B60D5B" w:rsidRDefault="00B60D5B" w:rsidP="00B60D5B">
      <w:pPr>
        <w:rPr>
          <w:b/>
          <w:bCs/>
          <w:sz w:val="28"/>
          <w:szCs w:val="28"/>
        </w:rPr>
      </w:pPr>
      <w:r w:rsidRPr="00B60D5B">
        <w:rPr>
          <w:b/>
          <w:bCs/>
          <w:sz w:val="28"/>
          <w:szCs w:val="28"/>
        </w:rPr>
        <w:t>Abstract:</w:t>
      </w:r>
    </w:p>
    <w:p w14:paraId="444CCEFE" w14:textId="77777777" w:rsidR="00B60D5B" w:rsidRPr="00B60D5B" w:rsidRDefault="00B60D5B" w:rsidP="00B60D5B">
      <w:pPr>
        <w:rPr>
          <w:sz w:val="28"/>
          <w:szCs w:val="28"/>
        </w:rPr>
      </w:pPr>
      <w:r w:rsidRPr="00B60D5B">
        <w:rPr>
          <w:sz w:val="28"/>
          <w:szCs w:val="28"/>
        </w:rPr>
        <w:t xml:space="preserve">In today's rapidly evolving world, transportation plays a pivotal role in economic development, sustainability, and quality of life. The project, "Transportation Efficiency Analysis Using Data Analytics," is designed to harness the power of data analytics to comprehensively </w:t>
      </w:r>
      <w:proofErr w:type="spellStart"/>
      <w:r w:rsidRPr="00B60D5B">
        <w:rPr>
          <w:sz w:val="28"/>
          <w:szCs w:val="28"/>
        </w:rPr>
        <w:t>analyze</w:t>
      </w:r>
      <w:proofErr w:type="spellEnd"/>
      <w:r w:rsidRPr="00B60D5B">
        <w:rPr>
          <w:sz w:val="28"/>
          <w:szCs w:val="28"/>
        </w:rPr>
        <w:t xml:space="preserve"> transportation systems and identify opportunities for optimization.</w:t>
      </w:r>
    </w:p>
    <w:p w14:paraId="51ADB0C0" w14:textId="77777777" w:rsidR="00B60D5B" w:rsidRPr="00B60D5B" w:rsidRDefault="00B60D5B" w:rsidP="00B60D5B">
      <w:pPr>
        <w:rPr>
          <w:sz w:val="28"/>
          <w:szCs w:val="28"/>
        </w:rPr>
      </w:pPr>
    </w:p>
    <w:p w14:paraId="5656010E" w14:textId="1A038079" w:rsidR="00B60D5B" w:rsidRPr="00B60D5B" w:rsidRDefault="00B60D5B" w:rsidP="00B60D5B">
      <w:pPr>
        <w:rPr>
          <w:b/>
          <w:bCs/>
          <w:sz w:val="28"/>
          <w:szCs w:val="28"/>
        </w:rPr>
      </w:pPr>
      <w:r w:rsidRPr="00B60D5B">
        <w:rPr>
          <w:b/>
          <w:bCs/>
          <w:sz w:val="28"/>
          <w:szCs w:val="28"/>
        </w:rPr>
        <w:t>Problem Definition:</w:t>
      </w:r>
    </w:p>
    <w:p w14:paraId="3C736A9A" w14:textId="77777777" w:rsidR="00B60D5B" w:rsidRPr="00B60D5B" w:rsidRDefault="00B60D5B" w:rsidP="00B60D5B">
      <w:pPr>
        <w:rPr>
          <w:sz w:val="28"/>
          <w:szCs w:val="28"/>
        </w:rPr>
      </w:pPr>
      <w:r w:rsidRPr="00B60D5B">
        <w:rPr>
          <w:sz w:val="28"/>
          <w:szCs w:val="28"/>
        </w:rPr>
        <w:t>The project's primary objective is to address the multifaceted challenges faced by transportation systems, which encompass urban congestion, resource allocation, environmental impact, and overall efficiency. We aim to leverage advanced data analytics techniques to gain a deeper understanding of these challenges and formulate data-driven solutions.</w:t>
      </w:r>
    </w:p>
    <w:p w14:paraId="32CD5ABB" w14:textId="77777777" w:rsidR="00B60D5B" w:rsidRPr="00B60D5B" w:rsidRDefault="00B60D5B" w:rsidP="00B60D5B">
      <w:pPr>
        <w:rPr>
          <w:sz w:val="28"/>
          <w:szCs w:val="28"/>
        </w:rPr>
      </w:pPr>
    </w:p>
    <w:p w14:paraId="2D557B6A" w14:textId="13645882" w:rsidR="00B60D5B" w:rsidRPr="00B60D5B" w:rsidRDefault="00B60D5B" w:rsidP="00B60D5B">
      <w:pPr>
        <w:rPr>
          <w:b/>
          <w:bCs/>
          <w:sz w:val="28"/>
          <w:szCs w:val="28"/>
        </w:rPr>
      </w:pPr>
      <w:r w:rsidRPr="00B60D5B">
        <w:rPr>
          <w:b/>
          <w:bCs/>
          <w:sz w:val="28"/>
          <w:szCs w:val="28"/>
        </w:rPr>
        <w:t>Design Thinking:</w:t>
      </w:r>
    </w:p>
    <w:p w14:paraId="311A0A1C" w14:textId="0BA42FB2" w:rsidR="00B60D5B" w:rsidRPr="00B60D5B" w:rsidRDefault="00B60D5B" w:rsidP="00B60D5B">
      <w:pPr>
        <w:rPr>
          <w:b/>
          <w:bCs/>
          <w:sz w:val="28"/>
          <w:szCs w:val="28"/>
        </w:rPr>
      </w:pPr>
      <w:r w:rsidRPr="00B60D5B">
        <w:rPr>
          <w:b/>
          <w:bCs/>
          <w:sz w:val="28"/>
          <w:szCs w:val="28"/>
        </w:rPr>
        <w:t>1. Analysis Objectives:</w:t>
      </w:r>
    </w:p>
    <w:p w14:paraId="4F029D60" w14:textId="77777777" w:rsidR="00B60D5B" w:rsidRPr="00B60D5B" w:rsidRDefault="00B60D5B" w:rsidP="00B60D5B">
      <w:pPr>
        <w:rPr>
          <w:sz w:val="28"/>
          <w:szCs w:val="28"/>
        </w:rPr>
      </w:pPr>
      <w:r w:rsidRPr="00B60D5B">
        <w:rPr>
          <w:sz w:val="28"/>
          <w:szCs w:val="28"/>
        </w:rPr>
        <w:t>Traffic Flow Analysis: Evaluate the flow of traffic within urban areas to identify congestion patterns and potential bottlenecks.</w:t>
      </w:r>
    </w:p>
    <w:p w14:paraId="325C5779" w14:textId="77777777" w:rsidR="00B60D5B" w:rsidRPr="00B60D5B" w:rsidRDefault="00B60D5B" w:rsidP="00B60D5B">
      <w:pPr>
        <w:rPr>
          <w:sz w:val="28"/>
          <w:szCs w:val="28"/>
        </w:rPr>
      </w:pPr>
      <w:r w:rsidRPr="00B60D5B">
        <w:rPr>
          <w:sz w:val="28"/>
          <w:szCs w:val="28"/>
        </w:rPr>
        <w:t xml:space="preserve">Resource Optimization: </w:t>
      </w:r>
      <w:proofErr w:type="spellStart"/>
      <w:r w:rsidRPr="00B60D5B">
        <w:rPr>
          <w:sz w:val="28"/>
          <w:szCs w:val="28"/>
        </w:rPr>
        <w:t>Analyze</w:t>
      </w:r>
      <w:proofErr w:type="spellEnd"/>
      <w:r w:rsidRPr="00B60D5B">
        <w:rPr>
          <w:sz w:val="28"/>
          <w:szCs w:val="28"/>
        </w:rPr>
        <w:t xml:space="preserve"> transportation resources such as public transit routes, vehicle fleets, and infrastructure utilization for efficiency improvements.</w:t>
      </w:r>
    </w:p>
    <w:p w14:paraId="1B949081" w14:textId="77777777" w:rsidR="00B60D5B" w:rsidRPr="00B60D5B" w:rsidRDefault="00B60D5B" w:rsidP="00B60D5B">
      <w:pPr>
        <w:rPr>
          <w:sz w:val="28"/>
          <w:szCs w:val="28"/>
        </w:rPr>
      </w:pPr>
      <w:r w:rsidRPr="00B60D5B">
        <w:rPr>
          <w:sz w:val="28"/>
          <w:szCs w:val="28"/>
        </w:rPr>
        <w:t>Environmental Impact Assessment: Measure the environmental footprint of transportation systems and explore sustainable alternatives.</w:t>
      </w:r>
    </w:p>
    <w:p w14:paraId="2D786CA5" w14:textId="77777777" w:rsidR="00B60D5B" w:rsidRDefault="00B60D5B" w:rsidP="00B60D5B">
      <w:pPr>
        <w:rPr>
          <w:sz w:val="28"/>
          <w:szCs w:val="28"/>
        </w:rPr>
      </w:pPr>
      <w:r w:rsidRPr="00B60D5B">
        <w:rPr>
          <w:sz w:val="28"/>
          <w:szCs w:val="28"/>
        </w:rPr>
        <w:t>Predictive Maintenance: Implement predictive maintenance strategies for transport vehicles and infrastructure to reduce downtime.</w:t>
      </w:r>
    </w:p>
    <w:p w14:paraId="3F977715" w14:textId="77777777" w:rsidR="00B60D5B" w:rsidRPr="00B60D5B" w:rsidRDefault="00B60D5B" w:rsidP="00B60D5B">
      <w:pPr>
        <w:rPr>
          <w:sz w:val="28"/>
          <w:szCs w:val="28"/>
        </w:rPr>
      </w:pPr>
    </w:p>
    <w:p w14:paraId="7FECD03A" w14:textId="77777777" w:rsidR="00B60D5B" w:rsidRPr="00B60D5B" w:rsidRDefault="00B60D5B" w:rsidP="00B60D5B">
      <w:pPr>
        <w:rPr>
          <w:b/>
          <w:bCs/>
          <w:sz w:val="28"/>
          <w:szCs w:val="28"/>
        </w:rPr>
      </w:pPr>
      <w:r w:rsidRPr="00B60D5B">
        <w:rPr>
          <w:b/>
          <w:bCs/>
          <w:sz w:val="28"/>
          <w:szCs w:val="28"/>
        </w:rPr>
        <w:t>2. Data Collection:</w:t>
      </w:r>
    </w:p>
    <w:p w14:paraId="2008D440" w14:textId="77777777" w:rsidR="00B60D5B" w:rsidRPr="00B60D5B" w:rsidRDefault="00B60D5B" w:rsidP="00B60D5B">
      <w:pPr>
        <w:rPr>
          <w:sz w:val="28"/>
          <w:szCs w:val="28"/>
        </w:rPr>
      </w:pPr>
      <w:r w:rsidRPr="00B60D5B">
        <w:rPr>
          <w:sz w:val="28"/>
          <w:szCs w:val="28"/>
        </w:rPr>
        <w:lastRenderedPageBreak/>
        <w:t>Data will be collected from various sources, including GPS devices, traffic cameras, public transportation records, and environmental sensors.</w:t>
      </w:r>
    </w:p>
    <w:p w14:paraId="0DC36BBA" w14:textId="77777777" w:rsidR="00B60D5B" w:rsidRDefault="00B60D5B" w:rsidP="00B60D5B">
      <w:pPr>
        <w:rPr>
          <w:sz w:val="28"/>
          <w:szCs w:val="28"/>
        </w:rPr>
      </w:pPr>
      <w:r w:rsidRPr="00B60D5B">
        <w:rPr>
          <w:sz w:val="28"/>
          <w:szCs w:val="28"/>
        </w:rPr>
        <w:t>Robust data cleaning and preprocessing techniques will be applied to handle missing data, outliers, and data integration challenges.</w:t>
      </w:r>
    </w:p>
    <w:p w14:paraId="58CF47EE" w14:textId="77777777" w:rsidR="00B60D5B" w:rsidRPr="00B60D5B" w:rsidRDefault="00B60D5B" w:rsidP="00B60D5B">
      <w:pPr>
        <w:rPr>
          <w:sz w:val="28"/>
          <w:szCs w:val="28"/>
        </w:rPr>
      </w:pPr>
    </w:p>
    <w:p w14:paraId="6884C299" w14:textId="2307566C" w:rsidR="00B60D5B" w:rsidRPr="00B60D5B" w:rsidRDefault="00B60D5B" w:rsidP="00B60D5B">
      <w:pPr>
        <w:rPr>
          <w:b/>
          <w:bCs/>
          <w:sz w:val="28"/>
          <w:szCs w:val="28"/>
        </w:rPr>
      </w:pPr>
      <w:r w:rsidRPr="00B60D5B">
        <w:rPr>
          <w:b/>
          <w:bCs/>
          <w:sz w:val="28"/>
          <w:szCs w:val="28"/>
        </w:rPr>
        <w:t>3. Visualization Strategy:</w:t>
      </w:r>
    </w:p>
    <w:p w14:paraId="482A53B4" w14:textId="77777777" w:rsidR="00B60D5B" w:rsidRPr="00B60D5B" w:rsidRDefault="00B60D5B" w:rsidP="00B60D5B">
      <w:pPr>
        <w:rPr>
          <w:sz w:val="28"/>
          <w:szCs w:val="28"/>
        </w:rPr>
      </w:pPr>
      <w:r w:rsidRPr="00B60D5B">
        <w:rPr>
          <w:sz w:val="28"/>
          <w:szCs w:val="28"/>
        </w:rPr>
        <w:t>Utilize a variety of data visualization techniques, including interactive maps, charts, and dashboards, to convey insights effectively.</w:t>
      </w:r>
    </w:p>
    <w:p w14:paraId="1AD9FE5A" w14:textId="77777777" w:rsidR="00B60D5B" w:rsidRDefault="00B60D5B" w:rsidP="00B60D5B">
      <w:pPr>
        <w:rPr>
          <w:sz w:val="28"/>
          <w:szCs w:val="28"/>
        </w:rPr>
      </w:pPr>
      <w:r w:rsidRPr="00B60D5B">
        <w:rPr>
          <w:sz w:val="28"/>
          <w:szCs w:val="28"/>
        </w:rPr>
        <w:t>Focus on providing real-time information to stakeholders and decision-makers for proactive decision-making.</w:t>
      </w:r>
    </w:p>
    <w:p w14:paraId="53B1F4F1" w14:textId="77777777" w:rsidR="00B60D5B" w:rsidRPr="00B60D5B" w:rsidRDefault="00B60D5B" w:rsidP="00B60D5B">
      <w:pPr>
        <w:rPr>
          <w:sz w:val="28"/>
          <w:szCs w:val="28"/>
        </w:rPr>
      </w:pPr>
    </w:p>
    <w:p w14:paraId="62DD542F" w14:textId="6D0EB35D" w:rsidR="00B60D5B" w:rsidRPr="00B60D5B" w:rsidRDefault="00B60D5B" w:rsidP="00B60D5B">
      <w:pPr>
        <w:rPr>
          <w:b/>
          <w:bCs/>
          <w:sz w:val="28"/>
          <w:szCs w:val="28"/>
        </w:rPr>
      </w:pPr>
      <w:r w:rsidRPr="00B60D5B">
        <w:rPr>
          <w:b/>
          <w:bCs/>
          <w:sz w:val="28"/>
          <w:szCs w:val="28"/>
        </w:rPr>
        <w:t>4. Insights Generation:</w:t>
      </w:r>
    </w:p>
    <w:p w14:paraId="5FF371E7" w14:textId="77777777" w:rsidR="00B60D5B" w:rsidRPr="00B60D5B" w:rsidRDefault="00B60D5B" w:rsidP="00B60D5B">
      <w:pPr>
        <w:rPr>
          <w:sz w:val="28"/>
          <w:szCs w:val="28"/>
        </w:rPr>
      </w:pPr>
      <w:r w:rsidRPr="00B60D5B">
        <w:rPr>
          <w:sz w:val="28"/>
          <w:szCs w:val="28"/>
        </w:rPr>
        <w:t xml:space="preserve">Derive insights through advanced analytics methods, including machine learning algorithms and statistical </w:t>
      </w:r>
      <w:proofErr w:type="spellStart"/>
      <w:r w:rsidRPr="00B60D5B">
        <w:rPr>
          <w:sz w:val="28"/>
          <w:szCs w:val="28"/>
        </w:rPr>
        <w:t>modeling</w:t>
      </w:r>
      <w:proofErr w:type="spellEnd"/>
      <w:r w:rsidRPr="00B60D5B">
        <w:rPr>
          <w:sz w:val="28"/>
          <w:szCs w:val="28"/>
        </w:rPr>
        <w:t>.</w:t>
      </w:r>
    </w:p>
    <w:p w14:paraId="19659B2A" w14:textId="77777777" w:rsidR="00B60D5B" w:rsidRDefault="00B60D5B" w:rsidP="00B60D5B">
      <w:pPr>
        <w:rPr>
          <w:sz w:val="28"/>
          <w:szCs w:val="28"/>
        </w:rPr>
      </w:pPr>
      <w:r w:rsidRPr="00B60D5B">
        <w:rPr>
          <w:sz w:val="28"/>
          <w:szCs w:val="28"/>
        </w:rPr>
        <w:t>Identify optimization opportunities, such as route optimization, resource allocation adjustments, and sustainability initiatives.</w:t>
      </w:r>
    </w:p>
    <w:p w14:paraId="7AA5BF8C" w14:textId="77777777" w:rsidR="00B60D5B" w:rsidRPr="00B60D5B" w:rsidRDefault="00B60D5B" w:rsidP="00B60D5B">
      <w:pPr>
        <w:rPr>
          <w:sz w:val="28"/>
          <w:szCs w:val="28"/>
        </w:rPr>
      </w:pPr>
    </w:p>
    <w:p w14:paraId="5C88B080" w14:textId="43B2652E" w:rsidR="00B60D5B" w:rsidRPr="00B60D5B" w:rsidRDefault="00B60D5B" w:rsidP="00B60D5B">
      <w:pPr>
        <w:rPr>
          <w:b/>
          <w:bCs/>
          <w:sz w:val="28"/>
          <w:szCs w:val="28"/>
        </w:rPr>
      </w:pPr>
      <w:r w:rsidRPr="00B60D5B">
        <w:rPr>
          <w:b/>
          <w:bCs/>
          <w:sz w:val="28"/>
          <w:szCs w:val="28"/>
        </w:rPr>
        <w:t>5. Recommendations:</w:t>
      </w:r>
    </w:p>
    <w:p w14:paraId="02E81005" w14:textId="77777777" w:rsidR="00B60D5B" w:rsidRPr="00B60D5B" w:rsidRDefault="00B60D5B" w:rsidP="00B60D5B">
      <w:pPr>
        <w:rPr>
          <w:sz w:val="28"/>
          <w:szCs w:val="28"/>
        </w:rPr>
      </w:pPr>
      <w:r w:rsidRPr="00B60D5B">
        <w:rPr>
          <w:sz w:val="28"/>
          <w:szCs w:val="28"/>
        </w:rPr>
        <w:t>Develop actionable recommendations for transportation authorities, urban planners, and policymakers to enhance transportation efficiency.</w:t>
      </w:r>
    </w:p>
    <w:p w14:paraId="1BBB4A6A" w14:textId="77777777" w:rsidR="00B60D5B" w:rsidRDefault="00B60D5B" w:rsidP="00B60D5B">
      <w:pPr>
        <w:rPr>
          <w:sz w:val="28"/>
          <w:szCs w:val="28"/>
        </w:rPr>
      </w:pPr>
      <w:r w:rsidRPr="00B60D5B">
        <w:rPr>
          <w:sz w:val="28"/>
          <w:szCs w:val="28"/>
        </w:rPr>
        <w:t>Provide insights into adopting sustainable practices and improving the overall transportation experience for the public.</w:t>
      </w:r>
    </w:p>
    <w:p w14:paraId="166942CB" w14:textId="77777777" w:rsidR="00B60D5B" w:rsidRPr="00B60D5B" w:rsidRDefault="00B60D5B" w:rsidP="00B60D5B">
      <w:pPr>
        <w:rPr>
          <w:sz w:val="28"/>
          <w:szCs w:val="28"/>
        </w:rPr>
      </w:pPr>
    </w:p>
    <w:p w14:paraId="74A12460" w14:textId="5F3428F5" w:rsidR="00B60D5B" w:rsidRPr="00B60D5B" w:rsidRDefault="00B60D5B" w:rsidP="00B60D5B">
      <w:pPr>
        <w:rPr>
          <w:b/>
          <w:bCs/>
          <w:sz w:val="28"/>
          <w:szCs w:val="28"/>
        </w:rPr>
      </w:pPr>
      <w:r w:rsidRPr="00B60D5B">
        <w:rPr>
          <w:b/>
          <w:bCs/>
          <w:sz w:val="28"/>
          <w:szCs w:val="28"/>
        </w:rPr>
        <w:t>Next Steps:</w:t>
      </w:r>
    </w:p>
    <w:p w14:paraId="64FD5FB3" w14:textId="77777777" w:rsidR="00B60D5B" w:rsidRPr="00B60D5B" w:rsidRDefault="00B60D5B" w:rsidP="00B60D5B">
      <w:pPr>
        <w:rPr>
          <w:sz w:val="28"/>
          <w:szCs w:val="28"/>
        </w:rPr>
      </w:pPr>
      <w:r w:rsidRPr="00B60D5B">
        <w:rPr>
          <w:sz w:val="28"/>
          <w:szCs w:val="28"/>
        </w:rPr>
        <w:t>The project's next phase will involve in-depth data analysis, model development, and visualization design. Collaborative efforts among team members and engagement with relevant stakeholders will be crucial for achieving the project's objectives.</w:t>
      </w:r>
    </w:p>
    <w:p w14:paraId="674D345C" w14:textId="77777777" w:rsidR="00B60D5B" w:rsidRPr="00B60D5B" w:rsidRDefault="00B60D5B" w:rsidP="00B60D5B">
      <w:pPr>
        <w:rPr>
          <w:sz w:val="28"/>
          <w:szCs w:val="28"/>
        </w:rPr>
      </w:pPr>
    </w:p>
    <w:p w14:paraId="17DEA190" w14:textId="77777777" w:rsidR="00B60D5B" w:rsidRPr="00B60D5B" w:rsidRDefault="00B60D5B" w:rsidP="00B60D5B">
      <w:pPr>
        <w:rPr>
          <w:b/>
          <w:bCs/>
          <w:sz w:val="28"/>
          <w:szCs w:val="28"/>
        </w:rPr>
      </w:pPr>
      <w:r w:rsidRPr="00B60D5B">
        <w:rPr>
          <w:b/>
          <w:bCs/>
          <w:sz w:val="28"/>
          <w:szCs w:val="28"/>
        </w:rPr>
        <w:t>Timeline:</w:t>
      </w:r>
    </w:p>
    <w:p w14:paraId="49F1671A" w14:textId="77777777" w:rsidR="00B60D5B" w:rsidRPr="00B60D5B" w:rsidRDefault="00B60D5B" w:rsidP="00B60D5B">
      <w:pPr>
        <w:rPr>
          <w:sz w:val="28"/>
          <w:szCs w:val="28"/>
        </w:rPr>
      </w:pPr>
      <w:r w:rsidRPr="00B60D5B">
        <w:rPr>
          <w:sz w:val="28"/>
          <w:szCs w:val="28"/>
        </w:rPr>
        <w:lastRenderedPageBreak/>
        <w:t>The project timeline is outlined as follows:</w:t>
      </w:r>
    </w:p>
    <w:p w14:paraId="4D0D2F14" w14:textId="77777777" w:rsidR="00B60D5B" w:rsidRPr="00B60D5B" w:rsidRDefault="00B60D5B" w:rsidP="00B60D5B">
      <w:pPr>
        <w:rPr>
          <w:sz w:val="28"/>
          <w:szCs w:val="28"/>
        </w:rPr>
      </w:pPr>
    </w:p>
    <w:p w14:paraId="0DD3FBEB" w14:textId="77777777" w:rsidR="00B60D5B" w:rsidRPr="00B60D5B" w:rsidRDefault="00B60D5B" w:rsidP="00B60D5B">
      <w:pPr>
        <w:rPr>
          <w:sz w:val="28"/>
          <w:szCs w:val="28"/>
        </w:rPr>
      </w:pPr>
      <w:r w:rsidRPr="00B60D5B">
        <w:rPr>
          <w:sz w:val="28"/>
          <w:szCs w:val="28"/>
        </w:rPr>
        <w:t>Data Collection and Preprocessing: 4 weeks</w:t>
      </w:r>
    </w:p>
    <w:p w14:paraId="18741E32" w14:textId="77777777" w:rsidR="00B60D5B" w:rsidRPr="00B60D5B" w:rsidRDefault="00B60D5B" w:rsidP="00B60D5B">
      <w:pPr>
        <w:rPr>
          <w:sz w:val="28"/>
          <w:szCs w:val="28"/>
        </w:rPr>
      </w:pPr>
      <w:r w:rsidRPr="00B60D5B">
        <w:rPr>
          <w:sz w:val="28"/>
          <w:szCs w:val="28"/>
        </w:rPr>
        <w:t>Data Analytics and Model Development: 6 weeks</w:t>
      </w:r>
    </w:p>
    <w:p w14:paraId="39B72401" w14:textId="77777777" w:rsidR="00B60D5B" w:rsidRPr="00B60D5B" w:rsidRDefault="00B60D5B" w:rsidP="00B60D5B">
      <w:pPr>
        <w:rPr>
          <w:sz w:val="28"/>
          <w:szCs w:val="28"/>
        </w:rPr>
      </w:pPr>
      <w:r w:rsidRPr="00B60D5B">
        <w:rPr>
          <w:sz w:val="28"/>
          <w:szCs w:val="28"/>
        </w:rPr>
        <w:t>Visualization Design and Dashboard Creation: 3 weeks</w:t>
      </w:r>
    </w:p>
    <w:p w14:paraId="41ED0AE9" w14:textId="77777777" w:rsidR="00B60D5B" w:rsidRPr="00B60D5B" w:rsidRDefault="00B60D5B" w:rsidP="00B60D5B">
      <w:pPr>
        <w:rPr>
          <w:sz w:val="28"/>
          <w:szCs w:val="28"/>
        </w:rPr>
      </w:pPr>
      <w:r w:rsidRPr="00B60D5B">
        <w:rPr>
          <w:sz w:val="28"/>
          <w:szCs w:val="28"/>
        </w:rPr>
        <w:t>Recommendation Formulation and Documentation: 2 weeks</w:t>
      </w:r>
    </w:p>
    <w:p w14:paraId="3DC87099" w14:textId="77777777" w:rsidR="00B60D5B" w:rsidRPr="00B60D5B" w:rsidRDefault="00B60D5B" w:rsidP="00B60D5B">
      <w:pPr>
        <w:rPr>
          <w:sz w:val="28"/>
          <w:szCs w:val="28"/>
        </w:rPr>
      </w:pPr>
      <w:r w:rsidRPr="00B60D5B">
        <w:rPr>
          <w:sz w:val="28"/>
          <w:szCs w:val="28"/>
        </w:rPr>
        <w:t>Review, Presentation, and Implementation: 2 weeks</w:t>
      </w:r>
    </w:p>
    <w:p w14:paraId="0F093938" w14:textId="4D948342" w:rsidR="00B60D5B" w:rsidRPr="00B60D5B" w:rsidRDefault="00B60D5B" w:rsidP="00B60D5B">
      <w:pPr>
        <w:rPr>
          <w:sz w:val="28"/>
          <w:szCs w:val="28"/>
        </w:rPr>
      </w:pPr>
      <w:r w:rsidRPr="00B60D5B">
        <w:rPr>
          <w:sz w:val="28"/>
          <w:szCs w:val="28"/>
        </w:rPr>
        <w:t>By following this structured approach, the "Transportation Efficiency Analysis Using Data Analytics" project aims to provide valuable insights and solutions that can significantly impact transportation systems and contribute to more efficient, sustainable, and responsive transportation networks.</w:t>
      </w:r>
    </w:p>
    <w:sectPr w:rsidR="00B60D5B" w:rsidRPr="00B60D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D5B"/>
    <w:rsid w:val="00B60D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EBD18"/>
  <w15:chartTrackingRefBased/>
  <w15:docId w15:val="{BCF03239-B72A-41B1-AEC7-51F4D026D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5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502</Words>
  <Characters>2864</Characters>
  <Application>Microsoft Office Word</Application>
  <DocSecurity>0</DocSecurity>
  <Lines>23</Lines>
  <Paragraphs>6</Paragraphs>
  <ScaleCrop>false</ScaleCrop>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ANANTH.A</dc:creator>
  <cp:keywords/>
  <dc:description/>
  <cp:lastModifiedBy>SIVA ANANTH.A</cp:lastModifiedBy>
  <cp:revision>1</cp:revision>
  <dcterms:created xsi:type="dcterms:W3CDTF">2023-09-30T15:00:00Z</dcterms:created>
  <dcterms:modified xsi:type="dcterms:W3CDTF">2023-09-30T15:09:00Z</dcterms:modified>
</cp:coreProperties>
</file>