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5339" w14:textId="77777777" w:rsidR="0094467F" w:rsidRDefault="0094467F" w:rsidP="009446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sz w:val="22"/>
          <w:szCs w:val="22"/>
        </w:rPr>
      </w:pPr>
    </w:p>
    <w:tbl>
      <w:tblPr>
        <w:tblW w:w="108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52"/>
        <w:gridCol w:w="3231"/>
        <w:gridCol w:w="1222"/>
      </w:tblGrid>
      <w:tr w:rsidR="0094467F" w14:paraId="1BFC0F79" w14:textId="77777777" w:rsidTr="00615BE8">
        <w:trPr>
          <w:trHeight w:val="581"/>
          <w:jc w:val="center"/>
        </w:trPr>
        <w:tc>
          <w:tcPr>
            <w:tcW w:w="9583" w:type="dxa"/>
            <w:gridSpan w:val="2"/>
          </w:tcPr>
          <w:p w14:paraId="72DD7165" w14:textId="77777777" w:rsidR="0094467F" w:rsidRDefault="0094467F" w:rsidP="00615BE8">
            <w:pPr>
              <w:rPr>
                <w:rFonts w:ascii="Times New Roman" w:eastAsia="Times New Roman" w:hAnsi="Times New Roman"/>
              </w:rPr>
            </w:pPr>
          </w:p>
          <w:p w14:paraId="345418AB" w14:textId="77777777" w:rsidR="0094467F" w:rsidRDefault="0094467F" w:rsidP="00615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8640" w:firstLine="720"/>
              <w:rPr>
                <w:rFonts w:ascii="Calibri" w:eastAsia="Calibri" w:hAnsi="Calibri" w:cs="Calibri"/>
                <w:color w:val="C55911"/>
                <w:sz w:val="28"/>
                <w:szCs w:val="28"/>
              </w:rPr>
            </w:pPr>
          </w:p>
          <w:p w14:paraId="19431E08" w14:textId="498B6332" w:rsidR="0094467F" w:rsidRDefault="002B02EA" w:rsidP="00615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Calibri" w:eastAsia="Calibri" w:hAnsi="Calibri" w:cs="Calibri"/>
                <w:color w:val="C5591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C55911"/>
                <w:sz w:val="28"/>
                <w:szCs w:val="28"/>
              </w:rPr>
              <w:t>&lt;Name&gt;</w:t>
            </w:r>
          </w:p>
          <w:p w14:paraId="3EE3DE71" w14:textId="4C4EB521" w:rsidR="0094467F" w:rsidRDefault="0094467F" w:rsidP="00615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Calibri" w:eastAsia="Calibri" w:hAnsi="Calibri" w:cs="Calibri"/>
                <w:color w:val="C5591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C55911"/>
                <w:sz w:val="28"/>
                <w:szCs w:val="28"/>
              </w:rPr>
              <w:t>Clou</w:t>
            </w:r>
            <w:r w:rsidR="00A913A1">
              <w:rPr>
                <w:rFonts w:ascii="Calibri" w:eastAsia="Calibri" w:hAnsi="Calibri" w:cs="Calibri"/>
                <w:color w:val="C55911"/>
                <w:sz w:val="28"/>
                <w:szCs w:val="28"/>
              </w:rPr>
              <w:t>d &amp; Devops Engineer</w:t>
            </w:r>
            <w:r>
              <w:rPr>
                <w:rFonts w:ascii="Calibri" w:eastAsia="Calibri" w:hAnsi="Calibri" w:cs="Calibri"/>
                <w:color w:val="C55911"/>
                <w:sz w:val="28"/>
                <w:szCs w:val="28"/>
              </w:rPr>
              <w:t xml:space="preserve">.  </w:t>
            </w:r>
          </w:p>
        </w:tc>
        <w:tc>
          <w:tcPr>
            <w:tcW w:w="1222" w:type="dxa"/>
          </w:tcPr>
          <w:p w14:paraId="46D95E1B" w14:textId="77777777" w:rsidR="0094467F" w:rsidRDefault="0094467F" w:rsidP="00615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Calibri" w:eastAsia="Calibri" w:hAnsi="Calibri" w:cs="Calibri"/>
                <w:color w:val="C55911"/>
                <w:sz w:val="28"/>
                <w:szCs w:val="28"/>
              </w:rPr>
            </w:pPr>
            <w:r>
              <w:rPr>
                <w:rFonts w:ascii="Arial Bold" w:eastAsia="Arial Bold" w:hAnsi="Arial Bold" w:cs="Arial Bold"/>
                <w:noProof/>
                <w:sz w:val="48"/>
                <w:szCs w:val="48"/>
                <w:lang w:val="en-IN" w:bidi="ar-SA"/>
              </w:rPr>
              <w:drawing>
                <wp:inline distT="0" distB="0" distL="0" distR="0" wp14:anchorId="2B01AC5D" wp14:editId="2150BDDE">
                  <wp:extent cx="683895" cy="644055"/>
                  <wp:effectExtent l="0" t="0" r="1905" b="3810"/>
                  <wp:docPr id="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9" cy="6559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67F" w14:paraId="5539202F" w14:textId="77777777" w:rsidTr="00615BE8">
        <w:trPr>
          <w:trHeight w:val="397"/>
          <w:jc w:val="center"/>
        </w:trPr>
        <w:tc>
          <w:tcPr>
            <w:tcW w:w="6352" w:type="dxa"/>
            <w:tcMar>
              <w:left w:w="0" w:type="dxa"/>
              <w:right w:w="0" w:type="dxa"/>
            </w:tcMar>
          </w:tcPr>
          <w:p w14:paraId="2FEA4A62" w14:textId="07E408F5" w:rsidR="0094467F" w:rsidRDefault="0094467F" w:rsidP="00615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Email ID:  </w:t>
            </w:r>
          </w:p>
        </w:tc>
        <w:tc>
          <w:tcPr>
            <w:tcW w:w="4453" w:type="dxa"/>
            <w:gridSpan w:val="2"/>
            <w:tcMar>
              <w:left w:w="0" w:type="dxa"/>
              <w:right w:w="0" w:type="dxa"/>
            </w:tcMar>
          </w:tcPr>
          <w:p w14:paraId="4A3458A2" w14:textId="0BB7A10E" w:rsidR="0094467F" w:rsidRDefault="0094467F" w:rsidP="00615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Contact no.: +91 </w:t>
            </w:r>
          </w:p>
        </w:tc>
      </w:tr>
    </w:tbl>
    <w:p w14:paraId="5B73F9E9" w14:textId="4D6FDB73" w:rsidR="0094467F" w:rsidRPr="00E57DFB" w:rsidRDefault="0094467F" w:rsidP="00E57DF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</w:rPr>
      </w:pPr>
      <w:r>
        <w:rPr>
          <w:rFonts w:eastAsia="Arial" w:cs="Arial"/>
          <w:noProof/>
          <w:lang w:val="en-IN" w:bidi="ar-SA"/>
        </w:rPr>
        <w:drawing>
          <wp:inline distT="0" distB="0" distL="0" distR="0" wp14:anchorId="4274D7A0" wp14:editId="1780E347">
            <wp:extent cx="6858000" cy="565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57DFB">
        <w:rPr>
          <w:rFonts w:ascii="Calibri" w:eastAsia="Calibri" w:hAnsi="Calibri" w:cs="Calibri"/>
        </w:rPr>
        <w:t xml:space="preserve">Experienced AWS Engineer with a demonstrated history of working in the Cloud infrastructure. IT experience of </w:t>
      </w:r>
      <w:r w:rsidR="002B02EA">
        <w:rPr>
          <w:rFonts w:ascii="Calibri" w:eastAsia="Calibri" w:hAnsi="Calibri" w:cs="Calibri"/>
        </w:rPr>
        <w:t>xx</w:t>
      </w:r>
      <w:r w:rsidRPr="00E57DFB">
        <w:rPr>
          <w:rFonts w:ascii="Calibri" w:eastAsia="Calibri" w:hAnsi="Calibri" w:cs="Calibri"/>
        </w:rPr>
        <w:t xml:space="preserve">+ years which includes </w:t>
      </w:r>
      <w:r w:rsidR="002B02EA">
        <w:rPr>
          <w:rFonts w:ascii="Calibri" w:eastAsia="Calibri" w:hAnsi="Calibri" w:cs="Calibri"/>
        </w:rPr>
        <w:t>xx</w:t>
      </w:r>
      <w:r w:rsidRPr="00E57DFB">
        <w:rPr>
          <w:rFonts w:ascii="Calibri" w:eastAsia="Calibri" w:hAnsi="Calibri" w:cs="Calibri"/>
        </w:rPr>
        <w:t>+</w:t>
      </w:r>
      <w:r w:rsidR="002B02EA">
        <w:rPr>
          <w:rFonts w:ascii="Calibri" w:eastAsia="Calibri" w:hAnsi="Calibri" w:cs="Calibri"/>
        </w:rPr>
        <w:t xml:space="preserve"> </w:t>
      </w:r>
      <w:r w:rsidRPr="00E57DFB">
        <w:rPr>
          <w:rFonts w:ascii="Calibri" w:eastAsia="Calibri" w:hAnsi="Calibri" w:cs="Calibri"/>
        </w:rPr>
        <w:t xml:space="preserve">years of experience in Infrastructure build and automation. Proﬁcient in building and automating the infrastructure in AWS using </w:t>
      </w:r>
      <w:r w:rsidR="002B02EA" w:rsidRPr="00E57DFB">
        <w:rPr>
          <w:rFonts w:ascii="Calibri" w:eastAsia="Calibri" w:hAnsi="Calibri" w:cs="Calibri"/>
        </w:rPr>
        <w:t>CloudFormation</w:t>
      </w:r>
      <w:r w:rsidRPr="00E57DFB">
        <w:rPr>
          <w:rFonts w:ascii="Calibri" w:eastAsia="Calibri" w:hAnsi="Calibri" w:cs="Calibri"/>
        </w:rPr>
        <w:t xml:space="preserve"> and shell scripts. Working experience in building scalable and highly available 3-tier architecture using multiple AWS services. </w:t>
      </w:r>
    </w:p>
    <w:p w14:paraId="0B475356" w14:textId="77777777" w:rsidR="0094467F" w:rsidRDefault="0094467F" w:rsidP="0094467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noProof/>
          <w:sz w:val="16"/>
          <w:szCs w:val="16"/>
          <w:lang w:val="en-IN" w:bidi="ar-SA"/>
        </w:rPr>
        <w:drawing>
          <wp:inline distT="0" distB="0" distL="0" distR="0" wp14:anchorId="469BDF94" wp14:editId="64DD00DD">
            <wp:extent cx="6858000" cy="56864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4CF1A" w14:textId="77777777" w:rsidR="0094467F" w:rsidRDefault="0094467F" w:rsidP="0094467F">
      <w:pPr>
        <w:rPr>
          <w:rFonts w:ascii="Calibri" w:eastAsia="Calibri" w:hAnsi="Calibri" w:cs="Calibri"/>
          <w:b/>
          <w:color w:val="C45911"/>
        </w:rPr>
      </w:pPr>
      <w:r>
        <w:rPr>
          <w:rFonts w:ascii="Calibri" w:eastAsia="Calibri" w:hAnsi="Calibri" w:cs="Calibri"/>
          <w:b/>
          <w:color w:val="C45911"/>
        </w:rPr>
        <w:t>SUMMARY OF SKILLS</w:t>
      </w:r>
    </w:p>
    <w:p w14:paraId="568650FA" w14:textId="77777777" w:rsidR="0094467F" w:rsidRDefault="0094467F" w:rsidP="0094467F">
      <w:pPr>
        <w:rPr>
          <w:rFonts w:ascii="Calibri" w:eastAsia="Calibri" w:hAnsi="Calibri" w:cs="Calibri"/>
          <w:b/>
          <w:color w:val="C45911"/>
        </w:rPr>
      </w:pPr>
    </w:p>
    <w:p w14:paraId="79DD5F3C" w14:textId="6C0D1C2E" w:rsidR="0094467F" w:rsidRDefault="0094467F" w:rsidP="0094467F">
      <w:pPr>
        <w:spacing w:line="20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Total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Experience:-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2B02EA">
        <w:rPr>
          <w:rFonts w:ascii="Calibri" w:eastAsia="Calibri" w:hAnsi="Calibri" w:cs="Calibri"/>
          <w:b/>
          <w:sz w:val="21"/>
          <w:szCs w:val="21"/>
        </w:rPr>
        <w:t>xx</w:t>
      </w:r>
      <w:r>
        <w:rPr>
          <w:rFonts w:ascii="Calibri" w:eastAsia="Calibri" w:hAnsi="Calibri" w:cs="Calibri"/>
          <w:b/>
          <w:sz w:val="21"/>
          <w:szCs w:val="21"/>
        </w:rPr>
        <w:t>+ Year’s</w:t>
      </w:r>
    </w:p>
    <w:p w14:paraId="3C9B6786" w14:textId="725CDCF4" w:rsidR="0094467F" w:rsidRDefault="0094467F" w:rsidP="0094467F">
      <w:pPr>
        <w:rPr>
          <w:rFonts w:ascii="Calibri" w:eastAsia="Calibri" w:hAnsi="Calibri" w:cs="Calibri"/>
          <w:b/>
          <w:color w:val="C45911"/>
        </w:rPr>
      </w:pPr>
      <w:r>
        <w:rPr>
          <w:rFonts w:ascii="Calibri" w:eastAsia="Calibri" w:hAnsi="Calibri" w:cs="Calibri"/>
          <w:b/>
          <w:color w:val="C45911"/>
        </w:rPr>
        <w:t>Cloud Platform:</w:t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</w:rPr>
        <w:t xml:space="preserve">- </w:t>
      </w:r>
      <w:r w:rsidR="002B02EA">
        <w:rPr>
          <w:rFonts w:ascii="Calibri" w:eastAsia="Calibri" w:hAnsi="Calibri" w:cs="Calibri"/>
          <w:b/>
        </w:rPr>
        <w:t>xx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Year’s Experience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30DF5AB8" w14:textId="1C2E7BEB" w:rsidR="0094467F" w:rsidRPr="00E57DFB" w:rsidRDefault="0094467F" w:rsidP="0094467F">
      <w:pPr>
        <w:spacing w:line="225" w:lineRule="auto"/>
        <w:jc w:val="both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Amazon EC2, S3, RDS, Elastic Load Balancing, Storage gateway, API Gateway, Cognito, </w:t>
      </w:r>
      <w:r w:rsidR="002B02EA" w:rsidRPr="00E57DFB">
        <w:rPr>
          <w:rFonts w:ascii="Calibri" w:eastAsia="Calibri" w:hAnsi="Calibri" w:cs="Calibri"/>
        </w:rPr>
        <w:t>CloudWatch</w:t>
      </w:r>
      <w:r w:rsidRPr="00E57DFB">
        <w:rPr>
          <w:rFonts w:ascii="Calibri" w:eastAsia="Calibri" w:hAnsi="Calibri" w:cs="Calibri"/>
        </w:rPr>
        <w:t xml:space="preserve">, </w:t>
      </w:r>
      <w:r w:rsidR="002B02EA" w:rsidRPr="00E57DFB">
        <w:rPr>
          <w:rFonts w:ascii="Calibri" w:eastAsia="Calibri" w:hAnsi="Calibri" w:cs="Calibri"/>
        </w:rPr>
        <w:t>CloudFormation</w:t>
      </w:r>
      <w:r w:rsidRPr="00E57DFB">
        <w:rPr>
          <w:rFonts w:ascii="Calibri" w:eastAsia="Calibri" w:hAnsi="Calibri" w:cs="Calibri"/>
        </w:rPr>
        <w:t>, Route</w:t>
      </w:r>
      <w:r w:rsidR="002B02EA">
        <w:rPr>
          <w:rFonts w:ascii="Calibri" w:eastAsia="Calibri" w:hAnsi="Calibri" w:cs="Calibri"/>
        </w:rPr>
        <w:t xml:space="preserve"> </w:t>
      </w:r>
      <w:proofErr w:type="gramStart"/>
      <w:r w:rsidRPr="00E57DFB">
        <w:rPr>
          <w:rFonts w:ascii="Calibri" w:eastAsia="Calibri" w:hAnsi="Calibri" w:cs="Calibri"/>
        </w:rPr>
        <w:t>53 ,</w:t>
      </w:r>
      <w:proofErr w:type="gramEnd"/>
      <w:r w:rsidRPr="00E57DFB">
        <w:rPr>
          <w:rFonts w:ascii="Calibri" w:eastAsia="Calibri" w:hAnsi="Calibri" w:cs="Calibri"/>
        </w:rPr>
        <w:t xml:space="preserve"> VPC</w:t>
      </w:r>
      <w:r w:rsidR="006050FB">
        <w:rPr>
          <w:rFonts w:ascii="Calibri" w:eastAsia="Calibri" w:hAnsi="Calibri" w:cs="Calibri"/>
        </w:rPr>
        <w:t>, ECS</w:t>
      </w:r>
      <w:r w:rsidRPr="00E57DFB">
        <w:rPr>
          <w:rFonts w:ascii="Calibri" w:eastAsia="Calibri" w:hAnsi="Calibri" w:cs="Calibri"/>
        </w:rPr>
        <w:t xml:space="preserve"> , Workspaces</w:t>
      </w:r>
      <w:r w:rsidR="00433CC1">
        <w:rPr>
          <w:rFonts w:ascii="Calibri" w:eastAsia="Calibri" w:hAnsi="Calibri" w:cs="Calibri"/>
        </w:rPr>
        <w:t>, Cognito</w:t>
      </w:r>
      <w:r w:rsidRPr="00E57DFB">
        <w:rPr>
          <w:rFonts w:ascii="Calibri" w:eastAsia="Calibri" w:hAnsi="Calibri" w:cs="Calibri"/>
        </w:rPr>
        <w:t xml:space="preserve"> and other services of the AWS family. </w:t>
      </w:r>
    </w:p>
    <w:p w14:paraId="03A812EC" w14:textId="77777777" w:rsidR="0094467F" w:rsidRPr="00E57DFB" w:rsidRDefault="0094467F" w:rsidP="0094467F">
      <w:pPr>
        <w:spacing w:line="225" w:lineRule="auto"/>
        <w:jc w:val="both"/>
        <w:rPr>
          <w:rFonts w:ascii="Calibri" w:eastAsia="Calibri" w:hAnsi="Calibri" w:cs="Calibri"/>
        </w:rPr>
      </w:pPr>
    </w:p>
    <w:p w14:paraId="61EAA58C" w14:textId="77777777" w:rsidR="0094467F" w:rsidRPr="00E57DFB" w:rsidRDefault="0094467F" w:rsidP="0094467F">
      <w:pPr>
        <w:spacing w:line="88" w:lineRule="auto"/>
        <w:rPr>
          <w:rFonts w:ascii="Calibri" w:eastAsia="Calibri" w:hAnsi="Calibri" w:cs="Calibri"/>
        </w:rPr>
      </w:pPr>
    </w:p>
    <w:p w14:paraId="01DDE672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Addressed security governance via Identity and Access Management (</w:t>
      </w:r>
      <w:proofErr w:type="gramStart"/>
      <w:r w:rsidRPr="00E57DFB">
        <w:rPr>
          <w:rFonts w:ascii="Calibri" w:eastAsia="Calibri" w:hAnsi="Calibri" w:cs="Calibri"/>
        </w:rPr>
        <w:t>IAM )</w:t>
      </w:r>
      <w:proofErr w:type="gramEnd"/>
      <w:r w:rsidRPr="00E57DFB">
        <w:rPr>
          <w:rFonts w:ascii="Calibri" w:eastAsia="Calibri" w:hAnsi="Calibri" w:cs="Calibri"/>
        </w:rPr>
        <w:t>.</w:t>
      </w:r>
    </w:p>
    <w:p w14:paraId="38DE5D2F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Build and configure a virtual data center in the Amazon Web services in cloud support</w:t>
      </w:r>
    </w:p>
    <w:p w14:paraId="45A9AFA4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Designed a backup solution and drafted the policy to host frequently accessed data on S3 and non-frequently accessed data to Glacier.</w:t>
      </w:r>
    </w:p>
    <w:p w14:paraId="19C3EFB6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Designed AWS cloud Formation templates to create custom sized VPC, subnets, NAT to ensure successful deployment of Web applications and database templates.</w:t>
      </w:r>
    </w:p>
    <w:p w14:paraId="0CCFD763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Prepared HLD/LLD, perform multiple POC and then implement the new technology in system.</w:t>
      </w:r>
    </w:p>
    <w:p w14:paraId="1C86A245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Manage AWS EC2 instances utilizing Auto Scaling, Elastic Load Balancing.</w:t>
      </w:r>
    </w:p>
    <w:p w14:paraId="740BF878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Building public clouds as per the client’s requirements by working closely and coordinating with the various</w:t>
      </w:r>
    </w:p>
    <w:p w14:paraId="0AC4A3EE" w14:textId="44DC1916" w:rsidR="0094467F" w:rsidRPr="00E57DFB" w:rsidRDefault="0094467F" w:rsidP="00A2679E">
      <w:pPr>
        <w:tabs>
          <w:tab w:val="left" w:pos="720"/>
        </w:tabs>
        <w:spacing w:line="185" w:lineRule="auto"/>
        <w:ind w:left="720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Internal Teams. Building the Virtual Infrastructure for the Cloud which acts as a part of the service offering.</w:t>
      </w:r>
    </w:p>
    <w:p w14:paraId="34D1A040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Migration of existing applications and development of new applications using AWS cloud services.</w:t>
      </w:r>
    </w:p>
    <w:p w14:paraId="63F022CD" w14:textId="77777777" w:rsidR="0094467F" w:rsidRPr="00E57DFB" w:rsidRDefault="0094467F" w:rsidP="0094467F">
      <w:pPr>
        <w:numPr>
          <w:ilvl w:val="0"/>
          <w:numId w:val="4"/>
        </w:numPr>
        <w:tabs>
          <w:tab w:val="left" w:pos="720"/>
        </w:tabs>
        <w:spacing w:line="185" w:lineRule="auto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Good team player with interpersonal skills, dedicated and self-motivated, understanding the demands of 24/7 maintenance with good customer support experience.</w:t>
      </w:r>
    </w:p>
    <w:p w14:paraId="0E73F2E9" w14:textId="77777777" w:rsidR="0094467F" w:rsidRPr="00E57DFB" w:rsidRDefault="0094467F" w:rsidP="00944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line="276" w:lineRule="auto"/>
        <w:jc w:val="both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Maintained edge location to cache data with Amazon CDN (Content Delivery Network) using Cloud Front to deliver data with less latency.</w:t>
      </w:r>
    </w:p>
    <w:p w14:paraId="113A7F5B" w14:textId="77777777" w:rsidR="0094467F" w:rsidRPr="00E57DFB" w:rsidRDefault="0094467F" w:rsidP="00944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line="276" w:lineRule="auto"/>
        <w:jc w:val="both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Involved in automated monitoring by use of ALARMS in AWS CloudWatch and send alerts to team whenever the ALARM breaches.</w:t>
      </w:r>
    </w:p>
    <w:p w14:paraId="0C348E11" w14:textId="77777777" w:rsidR="0094467F" w:rsidRPr="00E57DFB" w:rsidRDefault="0094467F" w:rsidP="00944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line="276" w:lineRule="auto"/>
        <w:jc w:val="both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Participated in scrum meetings, product backlog and other scrum activities and artifacts in collaboration with the team. </w:t>
      </w:r>
    </w:p>
    <w:p w14:paraId="573AEB01" w14:textId="77777777" w:rsidR="0094467F" w:rsidRPr="00E57DFB" w:rsidRDefault="0094467F" w:rsidP="00944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line="276" w:lineRule="auto"/>
        <w:jc w:val="both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Participated in the on-call rotation, monitoring and troubleshooting day to day operations on AWS. Co-ordinated with the Offshore and Onshore teams for Production Release.</w:t>
      </w:r>
    </w:p>
    <w:p w14:paraId="31BF7AD6" w14:textId="48FBC630" w:rsidR="0094467F" w:rsidRDefault="0094467F" w:rsidP="0094467F">
      <w:pPr>
        <w:rPr>
          <w:b/>
          <w:color w:val="C45911"/>
        </w:rPr>
      </w:pPr>
      <w:r>
        <w:rPr>
          <w:rFonts w:ascii="Calibri" w:eastAsia="Calibri" w:hAnsi="Calibri" w:cs="Calibri"/>
          <w:b/>
          <w:color w:val="C45911"/>
        </w:rPr>
        <w:t xml:space="preserve">OS Platforms:  </w:t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</w:rPr>
        <w:t xml:space="preserve">- </w:t>
      </w:r>
      <w:r w:rsidR="002B02EA">
        <w:rPr>
          <w:rFonts w:ascii="Calibri" w:eastAsia="Calibri" w:hAnsi="Calibri" w:cs="Calibri"/>
          <w:b/>
        </w:rPr>
        <w:t>xx</w:t>
      </w:r>
      <w:r>
        <w:rPr>
          <w:rFonts w:ascii="Calibri" w:eastAsia="Calibri" w:hAnsi="Calibri" w:cs="Calibri"/>
          <w:b/>
        </w:rPr>
        <w:t xml:space="preserve"> Year Experience</w:t>
      </w:r>
    </w:p>
    <w:p w14:paraId="19D829A7" w14:textId="77777777" w:rsidR="0094467F" w:rsidRDefault="0094467F" w:rsidP="0094467F">
      <w:pPr>
        <w:rPr>
          <w:rFonts w:ascii="Calibri" w:eastAsia="Calibri" w:hAnsi="Calibri" w:cs="Calibri"/>
          <w:sz w:val="18"/>
          <w:szCs w:val="18"/>
        </w:rPr>
      </w:pPr>
      <w:r w:rsidRPr="00E57DFB">
        <w:rPr>
          <w:rFonts w:ascii="Calibri" w:eastAsia="Calibri" w:hAnsi="Calibri" w:cs="Calibri"/>
        </w:rPr>
        <w:t>Linux (Red Hat Enterprise Linux 6.x, 7.X</w:t>
      </w:r>
      <w:proofErr w:type="gramStart"/>
      <w:r w:rsidRPr="00E57DFB">
        <w:rPr>
          <w:rFonts w:ascii="Calibri" w:eastAsia="Calibri" w:hAnsi="Calibri" w:cs="Calibri"/>
        </w:rPr>
        <w:t>),Amazon</w:t>
      </w:r>
      <w:proofErr w:type="gramEnd"/>
      <w:r w:rsidRPr="00E57DFB">
        <w:rPr>
          <w:rFonts w:ascii="Calibri" w:eastAsia="Calibri" w:hAnsi="Calibri" w:cs="Calibri"/>
        </w:rPr>
        <w:t xml:space="preserve"> Linux</w:t>
      </w:r>
      <w:r>
        <w:rPr>
          <w:rFonts w:ascii="Calibri" w:eastAsia="Calibri" w:hAnsi="Calibri" w:cs="Calibri"/>
          <w:sz w:val="18"/>
          <w:szCs w:val="18"/>
        </w:rPr>
        <w:t>.</w:t>
      </w:r>
    </w:p>
    <w:p w14:paraId="14C2B134" w14:textId="3C925855" w:rsidR="0094467F" w:rsidRDefault="0094467F" w:rsidP="0094467F">
      <w:pPr>
        <w:rPr>
          <w:rFonts w:ascii="Calibri" w:eastAsia="Calibri" w:hAnsi="Calibri" w:cs="Calibri"/>
          <w:b/>
          <w:color w:val="C45911"/>
        </w:rPr>
      </w:pPr>
      <w:r>
        <w:rPr>
          <w:rFonts w:ascii="Calibri" w:eastAsia="Calibri" w:hAnsi="Calibri" w:cs="Calibri"/>
          <w:b/>
          <w:color w:val="C45911"/>
        </w:rPr>
        <w:t>Virtualization:</w:t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  <w:color w:val="C45911"/>
        </w:rPr>
        <w:tab/>
      </w:r>
      <w:r>
        <w:rPr>
          <w:rFonts w:ascii="Calibri" w:eastAsia="Calibri" w:hAnsi="Calibri" w:cs="Calibri"/>
          <w:b/>
        </w:rPr>
        <w:t xml:space="preserve">- </w:t>
      </w:r>
      <w:r w:rsidR="002B02EA">
        <w:rPr>
          <w:rFonts w:ascii="Calibri" w:eastAsia="Calibri" w:hAnsi="Calibri" w:cs="Calibri"/>
          <w:b/>
        </w:rPr>
        <w:t>xx</w:t>
      </w:r>
      <w:r>
        <w:rPr>
          <w:rFonts w:ascii="Calibri" w:eastAsia="Calibri" w:hAnsi="Calibri" w:cs="Calibri"/>
          <w:b/>
        </w:rPr>
        <w:t xml:space="preserve"> Year Experience</w:t>
      </w:r>
    </w:p>
    <w:p w14:paraId="0C14E0F3" w14:textId="741565C6" w:rsidR="0094467F" w:rsidRPr="00E57DFB" w:rsidRDefault="0094467F" w:rsidP="0094467F">
      <w:pP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AWS </w:t>
      </w:r>
    </w:p>
    <w:p w14:paraId="18068194" w14:textId="77777777" w:rsidR="0094467F" w:rsidRDefault="0094467F" w:rsidP="0094467F">
      <w:pPr>
        <w:spacing w:line="93" w:lineRule="auto"/>
        <w:rPr>
          <w:rFonts w:ascii="Times New Roman" w:eastAsia="Times New Roman" w:hAnsi="Times New Roman"/>
        </w:rPr>
      </w:pPr>
    </w:p>
    <w:p w14:paraId="4CA5C030" w14:textId="101C8BC5" w:rsidR="0094467F" w:rsidRDefault="0094467F" w:rsidP="0094467F">
      <w:r>
        <w:rPr>
          <w:rFonts w:ascii="Calibri" w:eastAsia="Calibri" w:hAnsi="Calibri" w:cs="Calibri"/>
          <w:b/>
          <w:color w:val="C45911"/>
        </w:rPr>
        <w:t>Infrastructure as a Code:</w:t>
      </w:r>
      <w:r>
        <w:rPr>
          <w:rFonts w:ascii="Verdana" w:eastAsia="Verdana" w:hAnsi="Verdana" w:cs="Verdana"/>
          <w:b/>
          <w:color w:val="C45911"/>
        </w:rPr>
        <w:t xml:space="preserve"> </w:t>
      </w:r>
      <w:r w:rsidRPr="00E57DFB">
        <w:rPr>
          <w:rFonts w:ascii="Calibri" w:eastAsia="Calibri" w:hAnsi="Calibri" w:cs="Calibri"/>
        </w:rPr>
        <w:t>Cloud-Formation</w:t>
      </w:r>
      <w:r w:rsidRPr="00E57DFB">
        <w:t>.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eastAsia="Calibri" w:hAnsi="Calibri" w:cs="Calibri"/>
          <w:b/>
        </w:rPr>
        <w:t xml:space="preserve">- </w:t>
      </w:r>
      <w:r w:rsidR="002B02EA">
        <w:rPr>
          <w:rFonts w:ascii="Calibri" w:eastAsia="Calibri" w:hAnsi="Calibri" w:cs="Calibri"/>
          <w:b/>
        </w:rPr>
        <w:t>xx</w:t>
      </w:r>
      <w:r>
        <w:rPr>
          <w:rFonts w:ascii="Calibri" w:eastAsia="Calibri" w:hAnsi="Calibri" w:cs="Calibri"/>
          <w:b/>
        </w:rPr>
        <w:t xml:space="preserve"> Year Experience</w:t>
      </w:r>
    </w:p>
    <w:p w14:paraId="0DCADED6" w14:textId="77777777" w:rsidR="0094467F" w:rsidRDefault="0094467F" w:rsidP="0094467F">
      <w:pPr>
        <w:spacing w:line="87" w:lineRule="auto"/>
        <w:rPr>
          <w:rFonts w:ascii="Times New Roman" w:eastAsia="Times New Roman" w:hAnsi="Times New Roman"/>
        </w:rPr>
      </w:pPr>
    </w:p>
    <w:p w14:paraId="3AD372B6" w14:textId="77777777" w:rsidR="0094467F" w:rsidRDefault="0094467F" w:rsidP="0094467F">
      <w:r>
        <w:rPr>
          <w:rFonts w:ascii="Calibri" w:eastAsia="Calibri" w:hAnsi="Calibri" w:cs="Calibri"/>
          <w:b/>
          <w:color w:val="C45911"/>
        </w:rPr>
        <w:t>Source Code Management:</w:t>
      </w:r>
      <w:r>
        <w:rPr>
          <w:rFonts w:ascii="Verdana" w:eastAsia="Verdana" w:hAnsi="Verdana" w:cs="Verdana"/>
          <w:b/>
          <w:color w:val="C45911"/>
        </w:rPr>
        <w:t xml:space="preserve"> </w:t>
      </w:r>
      <w:r w:rsidRPr="00E57DFB">
        <w:rPr>
          <w:rFonts w:ascii="Calibri" w:eastAsia="Calibri" w:hAnsi="Calibri" w:cs="Calibri"/>
        </w:rPr>
        <w:t>Bitbucket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E48815" w14:textId="77777777" w:rsidR="0094467F" w:rsidRDefault="0094467F" w:rsidP="0094467F">
      <w:pPr>
        <w:spacing w:line="14" w:lineRule="auto"/>
        <w:rPr>
          <w:rFonts w:ascii="Times New Roman" w:eastAsia="Times New Roman" w:hAnsi="Times New Roman"/>
        </w:rPr>
      </w:pPr>
    </w:p>
    <w:p w14:paraId="464570E9" w14:textId="77777777" w:rsidR="0094467F" w:rsidRDefault="0094467F" w:rsidP="0094467F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C45911"/>
        </w:rPr>
        <w:t>Monitoring</w:t>
      </w:r>
      <w:r>
        <w:rPr>
          <w:b/>
          <w:color w:val="C45911"/>
        </w:rPr>
        <w:t>:</w:t>
      </w:r>
      <w:r>
        <w:rPr>
          <w:rFonts w:ascii="Verdana" w:eastAsia="Verdana" w:hAnsi="Verdana" w:cs="Verdana"/>
          <w:b/>
          <w:color w:val="C45911"/>
        </w:rPr>
        <w:t xml:space="preserve"> </w:t>
      </w:r>
      <w:proofErr w:type="spellStart"/>
      <w:r w:rsidRPr="00E57DFB"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  </w:t>
      </w:r>
    </w:p>
    <w:p w14:paraId="710967F8" w14:textId="77777777" w:rsidR="0094467F" w:rsidRDefault="0094467F" w:rsidP="0094467F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C45911"/>
        </w:rPr>
        <w:t>Migration:</w:t>
      </w:r>
      <w:r>
        <w:rPr>
          <w:rFonts w:eastAsia="Arial" w:cs="Arial"/>
          <w:b/>
          <w:color w:val="C45911"/>
        </w:rPr>
        <w:t xml:space="preserve"> </w:t>
      </w:r>
      <w:proofErr w:type="spellStart"/>
      <w:r w:rsidRPr="00E57DFB">
        <w:rPr>
          <w:rFonts w:ascii="Calibri" w:eastAsia="Calibri" w:hAnsi="Calibri" w:cs="Calibri"/>
        </w:rPr>
        <w:t>CloudEndure</w:t>
      </w:r>
      <w:proofErr w:type="spellEnd"/>
    </w:p>
    <w:p w14:paraId="0FDE733B" w14:textId="63F74FE2" w:rsidR="0094467F" w:rsidRDefault="0094467F" w:rsidP="0094467F">
      <w:pPr>
        <w:rPr>
          <w:rFonts w:ascii="Calibri" w:eastAsia="Calibri" w:hAnsi="Calibri" w:cs="Calibri"/>
          <w:sz w:val="18"/>
          <w:szCs w:val="18"/>
        </w:rPr>
      </w:pPr>
      <w:r w:rsidRPr="000B31F2">
        <w:rPr>
          <w:rFonts w:ascii="Calibri" w:eastAsia="Calibri" w:hAnsi="Calibri" w:cs="Calibri"/>
          <w:b/>
          <w:color w:val="C45911"/>
        </w:rPr>
        <w:t>Disaster Recovery: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E57DFB">
        <w:rPr>
          <w:rFonts w:ascii="Calibri" w:eastAsia="Calibri" w:hAnsi="Calibri" w:cs="Calibri"/>
        </w:rPr>
        <w:t>CloudEndure</w:t>
      </w:r>
      <w:proofErr w:type="spellEnd"/>
    </w:p>
    <w:p w14:paraId="7C6E14BA" w14:textId="77777777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</w:rPr>
      </w:pPr>
    </w:p>
    <w:p w14:paraId="261E2D11" w14:textId="77777777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</w:rPr>
      </w:pPr>
      <w:r>
        <w:rPr>
          <w:rFonts w:eastAsia="Arial" w:cs="Arial"/>
          <w:b/>
          <w:color w:val="C45911"/>
        </w:rPr>
        <w:t xml:space="preserve">CERTIFICATIONS: </w:t>
      </w:r>
    </w:p>
    <w:p w14:paraId="6EB3A4A3" w14:textId="6AED4A42" w:rsidR="0094467F" w:rsidRDefault="0094467F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AWS Certified Architect Associate </w:t>
      </w:r>
    </w:p>
    <w:p w14:paraId="2C46ADC1" w14:textId="088655AA" w:rsidR="002B02EA" w:rsidRPr="00E57DFB" w:rsidRDefault="002B02EA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Azure Fundamentals</w:t>
      </w:r>
    </w:p>
    <w:p w14:paraId="7CBFFBA5" w14:textId="77777777" w:rsidR="0094467F" w:rsidRDefault="0094467F" w:rsidP="0094467F">
      <w:pPr>
        <w:rPr>
          <w:rFonts w:ascii="Calibri" w:eastAsia="Calibri" w:hAnsi="Calibri" w:cs="Calibri"/>
          <w:sz w:val="16"/>
          <w:szCs w:val="16"/>
        </w:rPr>
      </w:pPr>
      <w:bookmarkStart w:id="0" w:name="_heading=h.30j0zll" w:colFirst="0" w:colLast="0"/>
      <w:bookmarkEnd w:id="0"/>
      <w:r>
        <w:rPr>
          <w:noProof/>
          <w:lang w:val="en-IN" w:bidi="ar-SA"/>
        </w:rPr>
        <w:drawing>
          <wp:inline distT="0" distB="0" distL="0" distR="0" wp14:anchorId="0D76FECC" wp14:editId="291989CA">
            <wp:extent cx="6858000" cy="56515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5E1A6" w14:textId="7777777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  <w:r>
        <w:rPr>
          <w:b/>
          <w:color w:val="C55911"/>
          <w:sz w:val="18"/>
          <w:szCs w:val="18"/>
        </w:rPr>
        <w:t>EDUCATION:</w:t>
      </w:r>
    </w:p>
    <w:p w14:paraId="044E8F20" w14:textId="50F348B4" w:rsidR="0094467F" w:rsidRPr="00E57DFB" w:rsidRDefault="002B02EA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PG</w:t>
      </w:r>
    </w:p>
    <w:p w14:paraId="35F4221A" w14:textId="423DB12E" w:rsidR="0094467F" w:rsidRDefault="0094467F" w:rsidP="00E57D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University</w:t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</w:r>
      <w:proofErr w:type="spellStart"/>
      <w:r w:rsidR="002B02EA">
        <w:rPr>
          <w:rFonts w:ascii="Calibri" w:eastAsia="Calibri" w:hAnsi="Calibri" w:cs="Calibri"/>
        </w:rPr>
        <w:t>xxxx-xxxx</w:t>
      </w:r>
      <w:proofErr w:type="spellEnd"/>
    </w:p>
    <w:p w14:paraId="7D1EE63B" w14:textId="77777777" w:rsidR="00E57DFB" w:rsidRPr="00E57DFB" w:rsidRDefault="00E57DFB" w:rsidP="00E57D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14:paraId="71CCFD2F" w14:textId="18321661" w:rsidR="0094467F" w:rsidRPr="00E57DFB" w:rsidRDefault="0094467F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Senior Secondary School</w:t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  <w:t xml:space="preserve"> </w:t>
      </w:r>
      <w:r w:rsidRPr="00E57DFB">
        <w:rPr>
          <w:rFonts w:ascii="Calibri" w:eastAsia="Calibri" w:hAnsi="Calibri" w:cs="Calibri"/>
        </w:rPr>
        <w:tab/>
      </w:r>
      <w:proofErr w:type="spellStart"/>
      <w:r w:rsidR="002B02EA">
        <w:rPr>
          <w:rFonts w:ascii="Calibri" w:eastAsia="Calibri" w:hAnsi="Calibri" w:cs="Calibri"/>
        </w:rPr>
        <w:t>xxxx-xxxxx</w:t>
      </w:r>
      <w:proofErr w:type="spellEnd"/>
    </w:p>
    <w:p w14:paraId="5CDA2F44" w14:textId="77777777" w:rsidR="0094467F" w:rsidRPr="00E57DFB" w:rsidRDefault="0094467F" w:rsidP="009446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14:paraId="395425DC" w14:textId="373798CA" w:rsidR="0094467F" w:rsidRPr="00E57DFB" w:rsidRDefault="0094467F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High School </w:t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</w:r>
      <w:r w:rsidRPr="00E57DFB">
        <w:rPr>
          <w:rFonts w:ascii="Calibri" w:eastAsia="Calibri" w:hAnsi="Calibri" w:cs="Calibri"/>
        </w:rPr>
        <w:tab/>
        <w:t xml:space="preserve"> </w:t>
      </w:r>
      <w:proofErr w:type="spellStart"/>
      <w:r w:rsidR="002B02EA">
        <w:rPr>
          <w:rFonts w:ascii="Calibri" w:eastAsia="Calibri" w:hAnsi="Calibri" w:cs="Calibri"/>
        </w:rPr>
        <w:t>xxxx</w:t>
      </w:r>
      <w:proofErr w:type="spellEnd"/>
      <w:r w:rsidRPr="00E57DFB">
        <w:rPr>
          <w:rFonts w:ascii="Calibri" w:eastAsia="Calibri" w:hAnsi="Calibri" w:cs="Calibri"/>
        </w:rPr>
        <w:t>-</w:t>
      </w:r>
      <w:r w:rsidR="002B02EA">
        <w:rPr>
          <w:rFonts w:ascii="Calibri" w:eastAsia="Calibri" w:hAnsi="Calibri" w:cs="Calibri"/>
        </w:rPr>
        <w:t>xxx</w:t>
      </w:r>
    </w:p>
    <w:p w14:paraId="6C3D40CF" w14:textId="77777777" w:rsidR="0094467F" w:rsidRDefault="0094467F" w:rsidP="0094467F">
      <w:pPr>
        <w:rPr>
          <w:rFonts w:ascii="Calibri" w:eastAsia="Calibri" w:hAnsi="Calibri" w:cs="Calibri"/>
          <w:sz w:val="16"/>
          <w:szCs w:val="16"/>
        </w:rPr>
      </w:pPr>
      <w:r>
        <w:rPr>
          <w:noProof/>
          <w:lang w:val="en-IN" w:bidi="ar-SA"/>
        </w:rPr>
        <w:drawing>
          <wp:inline distT="0" distB="0" distL="0" distR="0" wp14:anchorId="53C7CE44" wp14:editId="3340F646">
            <wp:extent cx="6858000" cy="56515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C47E1" w14:textId="77777777" w:rsidR="0094467F" w:rsidRDefault="0094467F" w:rsidP="0094467F">
      <w:pPr>
        <w:rPr>
          <w:b/>
          <w:color w:val="C55911"/>
          <w:sz w:val="18"/>
          <w:szCs w:val="18"/>
        </w:rPr>
      </w:pPr>
      <w:r>
        <w:rPr>
          <w:b/>
          <w:color w:val="C55911"/>
          <w:sz w:val="18"/>
          <w:szCs w:val="18"/>
        </w:rPr>
        <w:t>Work Rewards/Recognition:</w:t>
      </w:r>
    </w:p>
    <w:p w14:paraId="778E2DD2" w14:textId="7777777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</w:p>
    <w:p w14:paraId="2480BC24" w14:textId="77777777" w:rsidR="0094467F" w:rsidRPr="00E57DFB" w:rsidRDefault="0094467F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Performer of the Year Award for maintaining SLA’s. </w:t>
      </w:r>
      <w:r w:rsidRPr="00E57DFB">
        <w:rPr>
          <w:rFonts w:ascii="Calibri" w:eastAsia="Calibri" w:hAnsi="Calibri" w:cs="Calibri"/>
        </w:rPr>
        <w:tab/>
      </w:r>
    </w:p>
    <w:p w14:paraId="79BE6573" w14:textId="77777777" w:rsidR="0094467F" w:rsidRPr="00E57DFB" w:rsidRDefault="0094467F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Outstanding Teamwork Award for implementing and deploying Project resources before deadline.</w:t>
      </w:r>
    </w:p>
    <w:p w14:paraId="1846EBB5" w14:textId="77777777" w:rsidR="0094467F" w:rsidRPr="00E57DFB" w:rsidRDefault="0094467F" w:rsidP="009446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Multiple Appreciations from client’s on resolving complex issues.</w:t>
      </w:r>
    </w:p>
    <w:p w14:paraId="73CD4D33" w14:textId="77777777" w:rsidR="0094467F" w:rsidRDefault="0094467F" w:rsidP="0094467F">
      <w:pPr>
        <w:rPr>
          <w:rFonts w:ascii="Calibri" w:eastAsia="Calibri" w:hAnsi="Calibri" w:cs="Calibri"/>
          <w:sz w:val="16"/>
          <w:szCs w:val="16"/>
        </w:rPr>
      </w:pPr>
      <w:r>
        <w:rPr>
          <w:noProof/>
          <w:lang w:val="en-IN" w:bidi="ar-SA"/>
        </w:rPr>
        <w:drawing>
          <wp:inline distT="0" distB="0" distL="0" distR="0" wp14:anchorId="5E34A0A9" wp14:editId="24046D4E">
            <wp:extent cx="6858000" cy="56515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7A48D" w14:textId="77777777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741074FC" w14:textId="77777777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3664D77E" w14:textId="77777777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noProof/>
          <w:sz w:val="22"/>
          <w:szCs w:val="22"/>
          <w:lang w:val="en-IN" w:bidi="ar-SA"/>
        </w:rPr>
        <w:drawing>
          <wp:inline distT="0" distB="0" distL="0" distR="0" wp14:anchorId="58E2111E" wp14:editId="73B7862F">
            <wp:extent cx="6858000" cy="5651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BBEA2" w14:textId="41DC4962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>Professional Work Experience:</w:t>
      </w:r>
    </w:p>
    <w:p w14:paraId="3AF7FF15" w14:textId="7C4081B5" w:rsidR="00325565" w:rsidRDefault="00325565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51BD008D" w14:textId="44BC2F00" w:rsidR="002B02EA" w:rsidRDefault="002B02EA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>&lt;Company 1&gt;</w:t>
      </w:r>
    </w:p>
    <w:p w14:paraId="38BD4018" w14:textId="6FBD0E2E" w:rsidR="0094467F" w:rsidRDefault="002B02EA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>&lt;Designation&gt;</w:t>
      </w:r>
      <w:r w:rsidR="00325565">
        <w:rPr>
          <w:rFonts w:eastAsia="Arial" w:cs="Arial"/>
          <w:b/>
          <w:color w:val="C55911"/>
          <w:sz w:val="18"/>
          <w:szCs w:val="18"/>
        </w:rPr>
        <w:t xml:space="preserve">                                                                                                                       Present</w:t>
      </w:r>
    </w:p>
    <w:p w14:paraId="26CE94C0" w14:textId="5E2D44A4" w:rsidR="00325565" w:rsidRDefault="00325565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09AF3EF1" w14:textId="77777777" w:rsidR="00325565" w:rsidRDefault="00325565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4F509A21" w14:textId="617E4F51" w:rsidR="0094467F" w:rsidRDefault="002B02EA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>&lt;Company 1&gt;</w:t>
      </w:r>
    </w:p>
    <w:p w14:paraId="6235D3C8" w14:textId="4FD6B178" w:rsidR="0094467F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>Sr. Cloud Consultant                                                                                                                                               April-</w:t>
      </w:r>
      <w:r w:rsidR="002B02EA">
        <w:rPr>
          <w:rFonts w:eastAsia="Arial" w:cs="Arial"/>
          <w:b/>
          <w:color w:val="C55911"/>
          <w:sz w:val="18"/>
          <w:szCs w:val="18"/>
        </w:rPr>
        <w:t>xx</w:t>
      </w:r>
      <w:r>
        <w:rPr>
          <w:rFonts w:eastAsia="Arial" w:cs="Arial"/>
          <w:b/>
          <w:color w:val="C55911"/>
          <w:sz w:val="18"/>
          <w:szCs w:val="18"/>
        </w:rPr>
        <w:t xml:space="preserve">- </w:t>
      </w:r>
      <w:r w:rsidR="00325565">
        <w:rPr>
          <w:rFonts w:eastAsia="Arial" w:cs="Arial"/>
          <w:b/>
          <w:color w:val="C55911"/>
          <w:sz w:val="18"/>
          <w:szCs w:val="18"/>
        </w:rPr>
        <w:t>April-</w:t>
      </w:r>
      <w:r w:rsidR="002B02EA">
        <w:rPr>
          <w:rFonts w:eastAsia="Arial" w:cs="Arial"/>
          <w:b/>
          <w:color w:val="C55911"/>
          <w:sz w:val="18"/>
          <w:szCs w:val="18"/>
        </w:rPr>
        <w:t>xx</w:t>
      </w:r>
    </w:p>
    <w:p w14:paraId="460A79CC" w14:textId="4265DABB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Done AWS transitioning for US based client. </w:t>
      </w:r>
    </w:p>
    <w:p w14:paraId="1AEF4E4B" w14:textId="4D4B27E6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Participated in AWS well architected framework </w:t>
      </w:r>
      <w:r w:rsidR="006050FB">
        <w:rPr>
          <w:rFonts w:ascii="Calibri" w:eastAsia="Calibri" w:hAnsi="Calibri" w:cs="Calibri"/>
        </w:rPr>
        <w:t>review.</w:t>
      </w:r>
    </w:p>
    <w:p w14:paraId="699B5C26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Created multiple runbooks for AWS services.</w:t>
      </w:r>
    </w:p>
    <w:p w14:paraId="082B13E5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Worked on multiple P1 incidents as part of Primary support.</w:t>
      </w:r>
    </w:p>
    <w:p w14:paraId="77A6F5DB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Currently working on deployment of Storage Gateway, EC2 and Workspaces.</w:t>
      </w:r>
    </w:p>
    <w:p w14:paraId="44DE166A" w14:textId="4DA00357" w:rsidR="0094467F" w:rsidRPr="00E57DFB" w:rsidRDefault="0094467F" w:rsidP="00E57D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Evaluating AWS best practices for Jack in the box environment.</w:t>
      </w:r>
    </w:p>
    <w:p w14:paraId="170EC943" w14:textId="77777777" w:rsidR="0094467F" w:rsidRDefault="0094467F" w:rsidP="00E57DFB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2D4BC045" w14:textId="77777777" w:rsidR="0094467F" w:rsidRDefault="0094467F" w:rsidP="00E57DFB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4E1BE1FF" w14:textId="21F4DE03" w:rsidR="0094467F" w:rsidRDefault="002B02EA" w:rsidP="00E57DFB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>&lt;Company 3&gt;</w:t>
      </w:r>
      <w:r w:rsidR="0094467F">
        <w:rPr>
          <w:rFonts w:eastAsia="Arial" w:cs="Arial"/>
          <w:b/>
          <w:color w:val="C55911"/>
          <w:sz w:val="18"/>
          <w:szCs w:val="18"/>
        </w:rPr>
        <w:t xml:space="preserve">:                                                                                                                                                     </w:t>
      </w:r>
      <w:r w:rsidR="0094467F" w:rsidRPr="00AB191E">
        <w:rPr>
          <w:rFonts w:ascii="Calibri" w:eastAsia="Calibri" w:hAnsi="Calibri" w:cs="Calibri"/>
          <w:b/>
          <w:color w:val="C55911"/>
          <w:sz w:val="16"/>
          <w:szCs w:val="16"/>
        </w:rPr>
        <w:t>Dec-</w:t>
      </w:r>
      <w:proofErr w:type="spellStart"/>
      <w:r>
        <w:rPr>
          <w:rFonts w:ascii="Calibri" w:eastAsia="Calibri" w:hAnsi="Calibri" w:cs="Calibri"/>
          <w:b/>
          <w:color w:val="C55911"/>
          <w:sz w:val="16"/>
          <w:szCs w:val="16"/>
        </w:rPr>
        <w:t>xxxx</w:t>
      </w:r>
      <w:proofErr w:type="spellEnd"/>
      <w:r w:rsidR="0094467F" w:rsidRPr="00AB191E">
        <w:rPr>
          <w:rFonts w:ascii="Calibri" w:eastAsia="Calibri" w:hAnsi="Calibri" w:cs="Calibri"/>
          <w:b/>
          <w:color w:val="C55911"/>
          <w:sz w:val="16"/>
          <w:szCs w:val="16"/>
        </w:rPr>
        <w:t>-</w:t>
      </w:r>
      <w:r w:rsidR="0094467F">
        <w:rPr>
          <w:rFonts w:ascii="Calibri" w:eastAsia="Calibri" w:hAnsi="Calibri" w:cs="Calibri"/>
          <w:b/>
          <w:color w:val="C55911"/>
          <w:sz w:val="16"/>
          <w:szCs w:val="16"/>
        </w:rPr>
        <w:t>April-</w:t>
      </w:r>
      <w:proofErr w:type="spellStart"/>
      <w:r>
        <w:rPr>
          <w:rFonts w:ascii="Calibri" w:eastAsia="Calibri" w:hAnsi="Calibri" w:cs="Calibri"/>
          <w:b/>
          <w:color w:val="C55911"/>
          <w:sz w:val="16"/>
          <w:szCs w:val="16"/>
        </w:rPr>
        <w:t>xxxx</w:t>
      </w:r>
      <w:proofErr w:type="spellEnd"/>
    </w:p>
    <w:p w14:paraId="1EB9BFB1" w14:textId="77777777" w:rsidR="0094467F" w:rsidRDefault="0094467F" w:rsidP="0094467F">
      <w:pPr>
        <w:rPr>
          <w:rFonts w:ascii="Calibri" w:eastAsia="Calibri" w:hAnsi="Calibri" w:cs="Calibri"/>
          <w:b/>
          <w:color w:val="C55911"/>
          <w:sz w:val="18"/>
          <w:szCs w:val="18"/>
        </w:rPr>
      </w:pPr>
      <w:r w:rsidRPr="002B5DC5">
        <w:rPr>
          <w:rFonts w:ascii="Calibri" w:eastAsia="Calibri" w:hAnsi="Calibri" w:cs="Calibri"/>
          <w:b/>
          <w:color w:val="C55911"/>
          <w:sz w:val="18"/>
          <w:szCs w:val="18"/>
        </w:rPr>
        <w:t>Cloud Consultant (L3)</w:t>
      </w:r>
    </w:p>
    <w:p w14:paraId="56FBAAC9" w14:textId="319FE098" w:rsidR="0094467F" w:rsidRDefault="0094467F" w:rsidP="0094467F">
      <w:pPr>
        <w:rPr>
          <w:rFonts w:ascii="Calibri" w:eastAsia="Calibri" w:hAnsi="Calibri" w:cs="Calibri"/>
          <w:b/>
          <w:color w:val="C55911"/>
          <w:sz w:val="18"/>
          <w:szCs w:val="18"/>
        </w:rPr>
      </w:pPr>
      <w:proofErr w:type="gramStart"/>
      <w:r>
        <w:rPr>
          <w:rFonts w:ascii="Calibri" w:eastAsia="Calibri" w:hAnsi="Calibri" w:cs="Calibri"/>
          <w:b/>
          <w:color w:val="C55911"/>
          <w:sz w:val="18"/>
          <w:szCs w:val="18"/>
        </w:rPr>
        <w:t>Worked  as</w:t>
      </w:r>
      <w:proofErr w:type="gramEnd"/>
      <w:r>
        <w:rPr>
          <w:rFonts w:ascii="Calibri" w:eastAsia="Calibri" w:hAnsi="Calibri" w:cs="Calibri"/>
          <w:b/>
          <w:color w:val="C55911"/>
          <w:sz w:val="18"/>
          <w:szCs w:val="18"/>
        </w:rPr>
        <w:t xml:space="preserve"> an Senior Cloud Admin for </w:t>
      </w:r>
      <w:r w:rsidR="002B02EA">
        <w:rPr>
          <w:rFonts w:ascii="Calibri" w:eastAsia="Calibri" w:hAnsi="Calibri" w:cs="Calibri"/>
          <w:b/>
          <w:color w:val="C55911"/>
          <w:sz w:val="18"/>
          <w:szCs w:val="18"/>
        </w:rPr>
        <w:t>XYZ</w:t>
      </w:r>
      <w:r>
        <w:rPr>
          <w:rFonts w:ascii="Calibri" w:eastAsia="Calibri" w:hAnsi="Calibri" w:cs="Calibri"/>
          <w:b/>
          <w:color w:val="C55911"/>
          <w:sz w:val="18"/>
          <w:szCs w:val="18"/>
        </w:rPr>
        <w:t xml:space="preserve"> client</w:t>
      </w:r>
    </w:p>
    <w:p w14:paraId="0FD3D7C9" w14:textId="77777777" w:rsidR="0094467F" w:rsidRPr="000B31F2" w:rsidRDefault="0094467F" w:rsidP="0094467F">
      <w:pPr>
        <w:keepNext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C55911"/>
          <w:sz w:val="18"/>
          <w:szCs w:val="18"/>
        </w:rPr>
      </w:pPr>
    </w:p>
    <w:p w14:paraId="4D09E9AC" w14:textId="2033F722" w:rsidR="0094467F" w:rsidRDefault="002B02EA" w:rsidP="0094467F">
      <w:pPr>
        <w:spacing w:before="120" w:after="120"/>
        <w:rPr>
          <w:rFonts w:ascii="Calibri" w:eastAsia="Calibri" w:hAnsi="Calibri" w:cs="Calibri"/>
          <w:b/>
          <w:color w:val="C55911"/>
          <w:sz w:val="16"/>
          <w:szCs w:val="16"/>
        </w:rPr>
      </w:pPr>
      <w:r>
        <w:rPr>
          <w:b/>
          <w:color w:val="C55911"/>
          <w:sz w:val="18"/>
          <w:szCs w:val="18"/>
        </w:rPr>
        <w:t>&lt;Company 4&gt;</w:t>
      </w:r>
      <w:r w:rsidR="0094467F">
        <w:rPr>
          <w:rFonts w:ascii="Calibri" w:eastAsia="Calibri" w:hAnsi="Calibri" w:cs="Calibri"/>
          <w:b/>
          <w:color w:val="C55911"/>
        </w:rPr>
        <w:t xml:space="preserve">   </w:t>
      </w:r>
      <w:r w:rsidR="0094467F">
        <w:rPr>
          <w:rFonts w:ascii="Calibri" w:eastAsia="Calibri" w:hAnsi="Calibri" w:cs="Calibri"/>
          <w:b/>
          <w:color w:val="C55911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color w:val="C55911"/>
          <w:sz w:val="16"/>
          <w:szCs w:val="16"/>
        </w:rPr>
        <w:tab/>
      </w:r>
      <w:r w:rsidR="0094467F">
        <w:rPr>
          <w:rFonts w:ascii="Calibri" w:eastAsia="Calibri" w:hAnsi="Calibri" w:cs="Calibri"/>
          <w:b/>
          <w:color w:val="C55911"/>
          <w:sz w:val="16"/>
          <w:szCs w:val="16"/>
        </w:rPr>
        <w:t>Sep-2015 – Dec-2020</w:t>
      </w:r>
    </w:p>
    <w:p w14:paraId="10565968" w14:textId="77777777" w:rsidR="0094467F" w:rsidRDefault="0094467F" w:rsidP="0094467F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C55911"/>
          <w:sz w:val="18"/>
          <w:szCs w:val="18"/>
        </w:rPr>
        <w:t>Cloud Build Engineer</w:t>
      </w:r>
    </w:p>
    <w:p w14:paraId="5BB0B02A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Architecture design, end-to-end implementation, and support of AWS-based infrastructure and its solutions. </w:t>
      </w:r>
    </w:p>
    <w:p w14:paraId="24631CBE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Managing and Design AWS Services like Compute, Storage, Database, Networking &amp; Content Delivery, Security, Identity &amp; Compliance, Analytics and Management Tools. </w:t>
      </w:r>
    </w:p>
    <w:p w14:paraId="09526491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Creating multiple VPCs and public/private Subnets as per requirement and distributed them as groups into various availability zones in a region. </w:t>
      </w:r>
    </w:p>
    <w:p w14:paraId="38E8C35A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Effective cost optimization using </w:t>
      </w:r>
      <w:proofErr w:type="spellStart"/>
      <w:r w:rsidRPr="00E57DFB">
        <w:rPr>
          <w:rFonts w:ascii="Calibri" w:eastAsia="Calibri" w:hAnsi="Calibri" w:cs="Calibri"/>
        </w:rPr>
        <w:t>Cloudcheckr</w:t>
      </w:r>
      <w:proofErr w:type="spellEnd"/>
      <w:r w:rsidRPr="00E57DFB">
        <w:rPr>
          <w:rFonts w:ascii="Calibri" w:eastAsia="Calibri" w:hAnsi="Calibri" w:cs="Calibri"/>
        </w:rPr>
        <w:t xml:space="preserve"> and AWS trusted advisor. </w:t>
      </w:r>
    </w:p>
    <w:p w14:paraId="549B21C5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Leveraged Amazon web services such as EC2, auto-scaling and VPC to build secure, highly scalable and flexible systems that handled expected and unexpected load bursts.</w:t>
      </w:r>
    </w:p>
    <w:p w14:paraId="5E6B66BE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Deliver on-site technical engagements with partners and customers. Participation in pre-sales, understanding customer requirements and consulting them on Infra structure solutions. </w:t>
      </w:r>
    </w:p>
    <w:p w14:paraId="5951819B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Serve as a key technical member of the Business Development team in helping to ensure customer success in building applications and services on the Amazon Web Services platform.</w:t>
      </w:r>
    </w:p>
    <w:p w14:paraId="26E5F772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Worked on Lambda scripts for Automation Process</w:t>
      </w:r>
    </w:p>
    <w:p w14:paraId="5F52859D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Managing Cloud Infra with High Availability</w:t>
      </w:r>
    </w:p>
    <w:p w14:paraId="7BDCB086" w14:textId="77777777" w:rsidR="0094467F" w:rsidRPr="00E57DFB" w:rsidRDefault="0094467F" w:rsidP="009446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Design and Build multi-tier application using various AWS Services like EC2, VPC, S3, ELB, Route 53, Auto Scaling, etc.</w:t>
      </w:r>
    </w:p>
    <w:p w14:paraId="07A0E71C" w14:textId="1C03ED7D" w:rsidR="00E57DFB" w:rsidRDefault="00E57DFB" w:rsidP="0094467F">
      <w:p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  <w:b/>
          <w:color w:val="C55911"/>
        </w:rPr>
      </w:pPr>
    </w:p>
    <w:p w14:paraId="5DBAA196" w14:textId="77777777" w:rsidR="00F4117D" w:rsidRDefault="00F4117D" w:rsidP="0094467F">
      <w:pPr>
        <w:pBdr>
          <w:top w:val="nil"/>
          <w:left w:val="nil"/>
          <w:bottom w:val="nil"/>
          <w:right w:val="nil"/>
          <w:between w:val="nil"/>
        </w:pBdr>
        <w:spacing w:after="12"/>
        <w:rPr>
          <w:rFonts w:eastAsia="Arial" w:cs="Arial"/>
          <w:b/>
          <w:color w:val="C55911"/>
          <w:sz w:val="18"/>
          <w:szCs w:val="18"/>
        </w:rPr>
      </w:pPr>
    </w:p>
    <w:p w14:paraId="5A9B23B7" w14:textId="2906DEDF" w:rsidR="0094467F" w:rsidRDefault="0094467F" w:rsidP="0094467F">
      <w:pPr>
        <w:pBdr>
          <w:top w:val="nil"/>
          <w:left w:val="nil"/>
          <w:bottom w:val="nil"/>
          <w:right w:val="nil"/>
          <w:between w:val="nil"/>
        </w:pBdr>
        <w:spacing w:after="12"/>
        <w:rPr>
          <w:rFonts w:eastAsia="Arial" w:cs="Arial"/>
          <w:b/>
          <w:color w:val="C55911"/>
          <w:sz w:val="18"/>
          <w:szCs w:val="18"/>
        </w:rPr>
      </w:pPr>
      <w:r>
        <w:rPr>
          <w:rFonts w:eastAsia="Arial" w:cs="Arial"/>
          <w:b/>
          <w:color w:val="C55911"/>
          <w:sz w:val="18"/>
          <w:szCs w:val="18"/>
        </w:rPr>
        <w:t xml:space="preserve">Projects undertaken: </w:t>
      </w:r>
    </w:p>
    <w:p w14:paraId="0CB61154" w14:textId="77777777" w:rsidR="0094467F" w:rsidRPr="00E57DFB" w:rsidRDefault="0094467F" w:rsidP="00944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 xml:space="preserve">Played key role in Migration for USA Based real estate client. </w:t>
      </w:r>
    </w:p>
    <w:p w14:paraId="3FC381EE" w14:textId="77777777" w:rsidR="0094467F" w:rsidRPr="00E57DFB" w:rsidRDefault="0094467F" w:rsidP="00944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Provided solution for AWS IAAS Automation for Major USA Automobile client</w:t>
      </w:r>
    </w:p>
    <w:p w14:paraId="4A5C6D10" w14:textId="77777777" w:rsidR="0094467F" w:rsidRPr="00E57DFB" w:rsidRDefault="0094467F" w:rsidP="00944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Worked as Sr. Build Engineer to Build and Automation the IAAS for JAPAN based client.</w:t>
      </w:r>
    </w:p>
    <w:p w14:paraId="4A4379F0" w14:textId="049C9D62" w:rsidR="0094467F" w:rsidRDefault="0094467F" w:rsidP="00944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lastRenderedPageBreak/>
        <w:t>Played key role in providing IAAS to Malaysia based client</w:t>
      </w:r>
    </w:p>
    <w:p w14:paraId="074E7DC4" w14:textId="77777777" w:rsidR="002B02EA" w:rsidRPr="00E57DFB" w:rsidRDefault="002B02EA" w:rsidP="002B02EA">
      <w:pPr>
        <w:pBdr>
          <w:top w:val="nil"/>
          <w:left w:val="nil"/>
          <w:bottom w:val="nil"/>
          <w:right w:val="nil"/>
          <w:between w:val="nil"/>
        </w:pBdr>
        <w:spacing w:after="12"/>
        <w:ind w:left="720"/>
        <w:rPr>
          <w:rFonts w:ascii="Calibri" w:eastAsia="Calibri" w:hAnsi="Calibri" w:cs="Calibri"/>
        </w:rPr>
      </w:pPr>
    </w:p>
    <w:p w14:paraId="19A9CE7F" w14:textId="77777777" w:rsidR="0094467F" w:rsidRDefault="0094467F" w:rsidP="0094467F">
      <w:p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  <w:b/>
          <w:color w:val="C55911"/>
          <w:sz w:val="16"/>
          <w:szCs w:val="16"/>
        </w:rPr>
      </w:pPr>
      <w:r>
        <w:rPr>
          <w:rFonts w:eastAsia="Arial" w:cs="Arial"/>
          <w:b/>
          <w:color w:val="C55911"/>
          <w:sz w:val="18"/>
          <w:szCs w:val="18"/>
        </w:rPr>
        <w:t>Achievement</w:t>
      </w:r>
      <w:r>
        <w:rPr>
          <w:rFonts w:ascii="Calibri" w:eastAsia="Calibri" w:hAnsi="Calibri" w:cs="Calibri"/>
          <w:b/>
          <w:color w:val="C55911"/>
          <w:sz w:val="16"/>
          <w:szCs w:val="16"/>
        </w:rPr>
        <w:t xml:space="preserve">: </w:t>
      </w:r>
    </w:p>
    <w:p w14:paraId="22639D9A" w14:textId="77777777" w:rsidR="0094467F" w:rsidRPr="00E57DFB" w:rsidRDefault="0094467F" w:rsidP="0094467F">
      <w:p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• Awarded as best performer in Team for 2 consecutive years.</w:t>
      </w:r>
    </w:p>
    <w:p w14:paraId="62A1F103" w14:textId="77777777" w:rsidR="0094467F" w:rsidRPr="00E57DFB" w:rsidRDefault="0094467F" w:rsidP="0094467F">
      <w:pPr>
        <w:pBdr>
          <w:top w:val="nil"/>
          <w:left w:val="nil"/>
          <w:bottom w:val="nil"/>
          <w:right w:val="nil"/>
          <w:between w:val="nil"/>
        </w:pBdr>
        <w:spacing w:after="12"/>
        <w:rPr>
          <w:rFonts w:ascii="Calibri" w:eastAsia="Calibri" w:hAnsi="Calibri" w:cs="Calibri"/>
        </w:rPr>
      </w:pPr>
      <w:r w:rsidRPr="00E57DFB">
        <w:rPr>
          <w:rFonts w:ascii="Calibri" w:eastAsia="Calibri" w:hAnsi="Calibri" w:cs="Calibri"/>
        </w:rPr>
        <w:t>• Awarded as best Team player for Team co-ordination</w:t>
      </w:r>
    </w:p>
    <w:p w14:paraId="79A7F8A5" w14:textId="7777777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lang w:val="en-IN" w:bidi="ar-SA"/>
        </w:rPr>
        <w:drawing>
          <wp:inline distT="0" distB="0" distL="0" distR="0" wp14:anchorId="62A3B48E" wp14:editId="3D52929D">
            <wp:extent cx="6858000" cy="56515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ADC1C" w14:textId="7777777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</w:p>
    <w:p w14:paraId="21DAF5EA" w14:textId="77777777" w:rsidR="0094467F" w:rsidRDefault="0094467F" w:rsidP="0094467F">
      <w:pPr>
        <w:rPr>
          <w:b/>
          <w:color w:val="C55911"/>
          <w:sz w:val="18"/>
          <w:szCs w:val="18"/>
        </w:rPr>
      </w:pPr>
      <w:r>
        <w:rPr>
          <w:b/>
          <w:color w:val="C55911"/>
          <w:sz w:val="18"/>
          <w:szCs w:val="18"/>
        </w:rPr>
        <w:t>Personal Details:</w:t>
      </w:r>
    </w:p>
    <w:p w14:paraId="6818E061" w14:textId="7777777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</w:p>
    <w:p w14:paraId="1D64E94B" w14:textId="06DD50F3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Date of Birth:            </w:t>
      </w:r>
    </w:p>
    <w:p w14:paraId="2B7E5D84" w14:textId="163159B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Marital Status:       </w:t>
      </w:r>
    </w:p>
    <w:p w14:paraId="21E2BE63" w14:textId="77777777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</w:p>
    <w:p w14:paraId="72E6B6C4" w14:textId="29D66B65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Nationality:             Indian</w:t>
      </w:r>
    </w:p>
    <w:p w14:paraId="6D107266" w14:textId="00F957B9" w:rsidR="0094467F" w:rsidRDefault="0094467F" w:rsidP="0094467F">
      <w:pP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Language Known:  </w:t>
      </w:r>
      <w:bookmarkStart w:id="1" w:name="_GoBack"/>
      <w:bookmarkEnd w:id="1"/>
    </w:p>
    <w:p w14:paraId="2AEC7383" w14:textId="77777777" w:rsidR="006C4F75" w:rsidRDefault="006C4F75"/>
    <w:sectPr w:rsidR="006C4F75">
      <w:headerReference w:type="default" r:id="rId11"/>
      <w:footerReference w:type="default" r:id="rId12"/>
      <w:pgSz w:w="12240" w:h="15840"/>
      <w:pgMar w:top="720" w:right="720" w:bottom="720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8352B" w14:textId="77777777" w:rsidR="00E001A2" w:rsidRDefault="00E001A2">
      <w:r>
        <w:separator/>
      </w:r>
    </w:p>
  </w:endnote>
  <w:endnote w:type="continuationSeparator" w:id="0">
    <w:p w14:paraId="1D74025C" w14:textId="77777777" w:rsidR="00E001A2" w:rsidRDefault="00E0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20B07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8A4D1" w14:textId="53E971B9" w:rsidR="00304D87" w:rsidRDefault="006B4CF1">
    <w:pPr>
      <w:pBdr>
        <w:top w:val="nil"/>
        <w:left w:val="nil"/>
        <w:bottom w:val="nil"/>
        <w:right w:val="nil"/>
        <w:between w:val="nil"/>
      </w:pBdr>
      <w:tabs>
        <w:tab w:val="right" w:pos="7920"/>
      </w:tabs>
      <w:spacing w:line="259" w:lineRule="auto"/>
      <w:rPr>
        <w:rFonts w:eastAsia="Arial" w:cs="Arial"/>
        <w:sz w:val="16"/>
        <w:szCs w:val="16"/>
      </w:rPr>
    </w:pPr>
    <w:r>
      <w:rPr>
        <w:noProof/>
        <w:lang w:val="en-IN"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82DD212" wp14:editId="70E0E8CF">
              <wp:simplePos x="0" y="0"/>
              <wp:positionH relativeFrom="column">
                <wp:posOffset>-330199</wp:posOffset>
              </wp:positionH>
              <wp:positionV relativeFrom="paragraph">
                <wp:posOffset>-43179</wp:posOffset>
              </wp:positionV>
              <wp:extent cx="3640455" cy="1414145"/>
              <wp:effectExtent l="0" t="0" r="0" b="0"/>
              <wp:wrapSquare wrapText="bothSides" distT="45720" distB="45720" distL="114300" distR="114300"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0535" y="3077690"/>
                        <a:ext cx="363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F6183" w14:textId="77777777" w:rsidR="00304D87" w:rsidRDefault="00E001A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582DD212" id="Rectangle 32" o:spid="_x0000_s1026" style="position:absolute;margin-left:-26pt;margin-top:-3.4pt;width:286.6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" filled="f" stroked="f">
              <v:textbox inset="2.53958mm,1.2694mm,2.53958mm,1.2694mm">
                <w:txbxContent>
                  <w:p w14:paraId="23CF6183" w14:textId="77777777" w:rsidR="00304D87" w:rsidRDefault="00B7501B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ADD75" w14:textId="77777777" w:rsidR="00E001A2" w:rsidRDefault="00E001A2">
      <w:r>
        <w:separator/>
      </w:r>
    </w:p>
  </w:footnote>
  <w:footnote w:type="continuationSeparator" w:id="0">
    <w:p w14:paraId="72EA8751" w14:textId="77777777" w:rsidR="00E001A2" w:rsidRDefault="00E0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18672" w14:textId="77777777" w:rsidR="00304D87" w:rsidRDefault="006B4CF1">
    <w:pPr>
      <w:pBdr>
        <w:top w:val="nil"/>
        <w:left w:val="nil"/>
        <w:bottom w:val="nil"/>
        <w:right w:val="nil"/>
        <w:between w:val="nil"/>
      </w:pBdr>
      <w:ind w:left="-3060"/>
      <w:rPr>
        <w:rFonts w:eastAsia="Arial" w:cs="Arial"/>
        <w:sz w:val="18"/>
        <w:szCs w:val="18"/>
      </w:rPr>
    </w:pPr>
    <w:r>
      <w:rPr>
        <w:rFonts w:eastAsia="Arial" w:cs="Arial"/>
        <w:sz w:val="18"/>
        <w:szCs w:val="18"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38DA"/>
    <w:multiLevelType w:val="multilevel"/>
    <w:tmpl w:val="7E5C0AF0"/>
    <w:lvl w:ilvl="0">
      <w:start w:val="1"/>
      <w:numFmt w:val="bullet"/>
      <w:pStyle w:val="NumbersAutoBoldDouble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F0140B"/>
    <w:multiLevelType w:val="multilevel"/>
    <w:tmpl w:val="52888D4C"/>
    <w:lvl w:ilvl="0">
      <w:start w:val="1"/>
      <w:numFmt w:val="bullet"/>
      <w:pStyle w:val="NumbersAutoDoubl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566660"/>
    <w:multiLevelType w:val="multilevel"/>
    <w:tmpl w:val="614C211A"/>
    <w:lvl w:ilvl="0">
      <w:start w:val="1"/>
      <w:numFmt w:val="bullet"/>
      <w:pStyle w:val="NumbersAutoSingl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9259EA"/>
    <w:multiLevelType w:val="multilevel"/>
    <w:tmpl w:val="777C73DC"/>
    <w:lvl w:ilvl="0">
      <w:start w:val="1"/>
      <w:numFmt w:val="bullet"/>
      <w:pStyle w:val="NumbersAutoBold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F"/>
    <w:rsid w:val="00234734"/>
    <w:rsid w:val="002B02EA"/>
    <w:rsid w:val="002F4899"/>
    <w:rsid w:val="00320D49"/>
    <w:rsid w:val="00325565"/>
    <w:rsid w:val="003918AC"/>
    <w:rsid w:val="0039595C"/>
    <w:rsid w:val="003D4832"/>
    <w:rsid w:val="00433CC1"/>
    <w:rsid w:val="005D34C6"/>
    <w:rsid w:val="006050FB"/>
    <w:rsid w:val="006B4CF1"/>
    <w:rsid w:val="006C4F75"/>
    <w:rsid w:val="008D2A7D"/>
    <w:rsid w:val="008F798F"/>
    <w:rsid w:val="0094467F"/>
    <w:rsid w:val="00A2679E"/>
    <w:rsid w:val="00A913A1"/>
    <w:rsid w:val="00B7501B"/>
    <w:rsid w:val="00BB3F66"/>
    <w:rsid w:val="00D45493"/>
    <w:rsid w:val="00DF4EA3"/>
    <w:rsid w:val="00E001A2"/>
    <w:rsid w:val="00E57DFB"/>
    <w:rsid w:val="00E645E2"/>
    <w:rsid w:val="00F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5FD"/>
  <w15:chartTrackingRefBased/>
  <w15:docId w15:val="{7D90D402-DFA6-4CD2-AFA0-9B2A7739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7F"/>
    <w:pPr>
      <w:spacing w:after="0" w:line="240" w:lineRule="auto"/>
    </w:pPr>
    <w:rPr>
      <w:rFonts w:ascii="Arial" w:eastAsia="PMingLiU" w:hAnsi="Arial" w:cs="Times New Roman"/>
      <w:color w:val="000000"/>
      <w:sz w:val="20"/>
      <w:szCs w:val="20"/>
      <w:lang w:eastAsia="en-I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sAutoSingle">
    <w:name w:val="*Numbers (Auto) Single"/>
    <w:basedOn w:val="Normal"/>
    <w:uiPriority w:val="1"/>
    <w:rsid w:val="0094467F"/>
    <w:pPr>
      <w:numPr>
        <w:numId w:val="1"/>
      </w:numPr>
      <w:spacing w:line="260" w:lineRule="exact"/>
    </w:pPr>
    <w:rPr>
      <w:color w:val="auto"/>
    </w:rPr>
  </w:style>
  <w:style w:type="paragraph" w:customStyle="1" w:styleId="NumbersAutoBold">
    <w:name w:val="*Numbers (Auto) Bold"/>
    <w:basedOn w:val="Normal"/>
    <w:uiPriority w:val="1"/>
    <w:rsid w:val="0094467F"/>
    <w:pPr>
      <w:numPr>
        <w:numId w:val="2"/>
      </w:numPr>
      <w:spacing w:line="260" w:lineRule="exact"/>
    </w:pPr>
    <w:rPr>
      <w:b/>
    </w:rPr>
  </w:style>
  <w:style w:type="paragraph" w:customStyle="1" w:styleId="NumbersAutoDouble">
    <w:name w:val="*Numbers (Auto) Double"/>
    <w:basedOn w:val="Normal"/>
    <w:uiPriority w:val="1"/>
    <w:rsid w:val="0094467F"/>
    <w:pPr>
      <w:numPr>
        <w:numId w:val="3"/>
      </w:numPr>
      <w:spacing w:after="120" w:line="260" w:lineRule="exact"/>
    </w:pPr>
  </w:style>
  <w:style w:type="paragraph" w:customStyle="1" w:styleId="NumbersAutoBoldDouble">
    <w:name w:val="*Numbers (Auto) Bold Double"/>
    <w:basedOn w:val="NumbersAutoDouble"/>
    <w:uiPriority w:val="1"/>
    <w:qFormat/>
    <w:rsid w:val="0094467F"/>
    <w:pPr>
      <w:numPr>
        <w:numId w:val="4"/>
      </w:numPr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B0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2EA"/>
    <w:rPr>
      <w:rFonts w:ascii="Arial" w:eastAsia="PMingLiU" w:hAnsi="Arial" w:cs="Times New Roman"/>
      <w:color w:val="000000"/>
      <w:sz w:val="20"/>
      <w:szCs w:val="20"/>
      <w:lang w:eastAsia="en-IN" w:bidi="ar-DZ"/>
    </w:rPr>
  </w:style>
  <w:style w:type="paragraph" w:styleId="Footer">
    <w:name w:val="footer"/>
    <w:basedOn w:val="Normal"/>
    <w:link w:val="FooterChar"/>
    <w:uiPriority w:val="99"/>
    <w:unhideWhenUsed/>
    <w:rsid w:val="002B0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2EA"/>
    <w:rPr>
      <w:rFonts w:ascii="Arial" w:eastAsia="PMingLiU" w:hAnsi="Arial" w:cs="Times New Roman"/>
      <w:color w:val="000000"/>
      <w:sz w:val="20"/>
      <w:szCs w:val="20"/>
      <w:lang w:eastAsia="en-IN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CCEA-BC0D-45FA-8C68-4D33C364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Abhishek</dc:creator>
  <cp:keywords/>
  <dc:description/>
  <cp:lastModifiedBy>MARIARAJ, STANLEY ANTONY RAJ</cp:lastModifiedBy>
  <cp:revision>2</cp:revision>
  <dcterms:created xsi:type="dcterms:W3CDTF">2023-03-04T02:10:00Z</dcterms:created>
  <dcterms:modified xsi:type="dcterms:W3CDTF">2023-03-04T02:10:00Z</dcterms:modified>
</cp:coreProperties>
</file>