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AAE6486" wp14:textId="77777777">
      <w:pPr>
        <w:spacing w:after="80"/>
      </w:pPr>
      <w:r w:rsidRPr="4ABEC3B7" w:rsidR="4ABEC3B7">
        <w:rPr>
          <w:rFonts w:ascii="Arial" w:hAnsi="Arial" w:eastAsia="Arial" w:cs="Arial"/>
          <w:b w:val="1"/>
          <w:bCs w:val="1"/>
          <w:sz w:val="34"/>
          <w:szCs w:val="34"/>
          <w:lang w:val="en-US"/>
        </w:rPr>
        <w:t>SignalStake: Idea 1 deep dive and lecture alignment</w:t>
      </w:r>
    </w:p>
    <w:p xmlns:wp14="http://schemas.microsoft.com/office/word/2010/wordml" w14:paraId="6D03777D" wp14:textId="77777777">
      <w:pPr>
        <w:spacing w:after="120"/>
      </w:pPr>
      <w:r>
        <w:rPr>
          <w:rFonts w:ascii="Arial" w:hAnsi="Arial" w:eastAsia="Arial" w:cs="Arial"/>
          <w:b w:val="false"/>
          <w:bCs w:val="false"/>
          <w:i w:val="false"/>
          <w:iCs w:val="false"/>
        </w:rPr>
        <w:t xml:space="preserve">Evidence for and against, a plain-language explanation, a sharpened design, how to deliver it against the assignment brief, and how it lines up with Blockchain Lectures 1–6 (sections 10–12). Deadline: </w:t>
      </w:r>
      <w:r>
        <w:rPr>
          <w:rFonts w:ascii="Arial" w:hAnsi="Arial" w:eastAsia="Arial" w:cs="Arial"/>
          <w:b/>
          <w:bCs/>
          <w:i w:val="false"/>
          <w:iCs w:val="false"/>
        </w:rPr>
        <w:t xml:space="preserve">Sun 18 Oct 2026, 11:59pm</w:t>
      </w:r>
      <w:r>
        <w:rPr>
          <w:rFonts w:ascii="Arial" w:hAnsi="Arial" w:eastAsia="Arial" w:cs="Arial"/>
          <w:b w:val="false"/>
          <w:bCs w:val="false"/>
          <w:i w:val="false"/>
          <w:iCs w:val="false"/>
        </w:rPr>
        <w:t xml:space="preserve"> (13 days from 5 Oct).</w:t>
      </w:r>
    </w:p>
    <w:p xmlns:wp14="http://schemas.microsoft.com/office/word/2010/wordml" w14:paraId="573202EB" wp14:textId="77777777">
      <w:pPr>
        <w:spacing w:after="120"/>
      </w:pPr>
      <w:r>
        <w:rPr>
          <w:rFonts w:ascii="Arial" w:hAnsi="Arial" w:eastAsia="Arial" w:cs="Arial"/>
          <w:b w:val="false"/>
          <w:bCs w:val="false"/>
          <w:i/>
          <w:iCs/>
          <w:color w:val="555555"/>
          <w:sz w:val="20"/>
          <w:szCs w:val="20"/>
        </w:rPr>
        <w:t xml:space="preserve">Research as of 5 Oct 2026. Every figure has a source at the end; items marked "verify" need checking against the original before going on a slide.</w:t>
      </w:r>
    </w:p>
    <w:p xmlns:wp14="http://schemas.microsoft.com/office/word/2010/wordml" w14:paraId="1912AFBC" wp14:textId="77777777">
      <w:pPr>
        <w:pStyle w:val="Heading2"/>
        <w:keepNext/>
        <w:spacing w:before="280" w:after="100"/>
      </w:pPr>
      <w:r>
        <w:rPr>
          <w:rFonts w:ascii="Arial" w:hAnsi="Arial" w:eastAsia="Arial" w:cs="Arial"/>
        </w:rPr>
        <w:t xml:space="preserve">0. The one-paragraph version</w:t>
      </w:r>
    </w:p>
    <w:p xmlns:wp14="http://schemas.microsoft.com/office/word/2010/wordml" w14:paraId="31CEC18B" wp14:textId="77777777">
      <w:pPr>
        <w:spacing w:after="120"/>
      </w:pPr>
      <w:r w:rsidRPr="4ABEC3B7" w:rsidR="4ABEC3B7">
        <w:rPr>
          <w:rFonts w:ascii="Arial" w:hAnsi="Arial" w:eastAsia="Arial" w:cs="Arial"/>
          <w:b w:val="0"/>
          <w:bCs w:val="0"/>
          <w:i w:val="0"/>
          <w:iCs w:val="0"/>
          <w:lang w:val="en-US"/>
        </w:rPr>
        <w:t xml:space="preserve">Scams happen in steps: a scam </w:t>
      </w:r>
      <w:r w:rsidRPr="4ABEC3B7" w:rsidR="4ABEC3B7">
        <w:rPr>
          <w:rFonts w:ascii="Arial" w:hAnsi="Arial" w:eastAsia="Arial" w:cs="Arial"/>
          <w:b w:val="1"/>
          <w:bCs w:val="1"/>
          <w:i w:val="0"/>
          <w:iCs w:val="0"/>
          <w:lang w:val="en-US"/>
        </w:rPr>
        <w:t>call, SMS or website</w:t>
      </w:r>
      <w:r w:rsidRPr="4ABEC3B7" w:rsidR="4ABEC3B7">
        <w:rPr>
          <w:rFonts w:ascii="Arial" w:hAnsi="Arial" w:eastAsia="Arial" w:cs="Arial"/>
          <w:b w:val="0"/>
          <w:bCs w:val="0"/>
          <w:i w:val="0"/>
          <w:iCs w:val="0"/>
          <w:lang w:val="en-US"/>
        </w:rPr>
        <w:t xml:space="preserve"> reaches the victim, the victim is manipulated, then the victim </w:t>
      </w:r>
      <w:r w:rsidRPr="4ABEC3B7" w:rsidR="4ABEC3B7">
        <w:rPr>
          <w:rFonts w:ascii="Arial" w:hAnsi="Arial" w:eastAsia="Arial" w:cs="Arial"/>
          <w:b w:val="1"/>
          <w:bCs w:val="1"/>
          <w:i w:val="0"/>
          <w:iCs w:val="0"/>
          <w:lang w:val="en-US"/>
        </w:rPr>
        <w:t>sends the money themselves</w:t>
      </w:r>
      <w:r w:rsidRPr="4ABEC3B7" w:rsidR="4ABEC3B7">
        <w:rPr>
          <w:rFonts w:ascii="Arial" w:hAnsi="Arial" w:eastAsia="Arial" w:cs="Arial"/>
          <w:b w:val="0"/>
          <w:bCs w:val="0"/>
          <w:i w:val="0"/>
          <w:iCs w:val="0"/>
          <w:lang w:val="en-US"/>
        </w:rPr>
        <w:t xml:space="preserve">. Telcos see the call, websites and platforms see the scam page, and banks see the payment, but nobody sees the whole chain in real time. Our project is a </w:t>
      </w:r>
      <w:r w:rsidRPr="4ABEC3B7" w:rsidR="4ABEC3B7">
        <w:rPr>
          <w:rFonts w:ascii="Arial" w:hAnsi="Arial" w:eastAsia="Arial" w:cs="Arial"/>
          <w:b w:val="1"/>
          <w:bCs w:val="1"/>
          <w:i w:val="0"/>
          <w:iCs w:val="0"/>
          <w:lang w:val="en-US"/>
        </w:rPr>
        <w:t>shared scam-warning exchange</w:t>
      </w:r>
      <w:r w:rsidRPr="4ABEC3B7" w:rsidR="4ABEC3B7">
        <w:rPr>
          <w:rFonts w:ascii="Arial" w:hAnsi="Arial" w:eastAsia="Arial" w:cs="Arial"/>
          <w:b w:val="0"/>
          <w:bCs w:val="0"/>
          <w:i w:val="0"/>
          <w:iCs w:val="0"/>
          <w:lang w:val="en-US"/>
        </w:rPr>
        <w:t xml:space="preserve">. Telcos and platforms send warnings that banks can check at the moment of payment. A smart contract makes sure good warnings are </w:t>
      </w:r>
      <w:r w:rsidRPr="4ABEC3B7" w:rsidR="4ABEC3B7">
        <w:rPr>
          <w:rFonts w:ascii="Arial" w:hAnsi="Arial" w:eastAsia="Arial" w:cs="Arial"/>
          <w:b w:val="1"/>
          <w:bCs w:val="1"/>
          <w:i w:val="0"/>
          <w:iCs w:val="0"/>
          <w:lang w:val="en-US"/>
        </w:rPr>
        <w:t>rewarded</w:t>
      </w:r>
      <w:r w:rsidRPr="4ABEC3B7" w:rsidR="4ABEC3B7">
        <w:rPr>
          <w:rFonts w:ascii="Arial" w:hAnsi="Arial" w:eastAsia="Arial" w:cs="Arial"/>
          <w:b w:val="0"/>
          <w:bCs w:val="0"/>
          <w:i w:val="0"/>
          <w:iCs w:val="0"/>
          <w:lang w:val="en-US"/>
        </w:rPr>
        <w:t xml:space="preserve">, false or spammy warnings are </w:t>
      </w:r>
      <w:r w:rsidRPr="4ABEC3B7" w:rsidR="4ABEC3B7">
        <w:rPr>
          <w:rFonts w:ascii="Arial" w:hAnsi="Arial" w:eastAsia="Arial" w:cs="Arial"/>
          <w:b w:val="1"/>
          <w:bCs w:val="1"/>
          <w:i w:val="0"/>
          <w:iCs w:val="0"/>
          <w:lang w:val="en-US"/>
        </w:rPr>
        <w:t>penalised</w:t>
      </w:r>
      <w:r w:rsidRPr="4ABEC3B7" w:rsidR="4ABEC3B7">
        <w:rPr>
          <w:rFonts w:ascii="Arial" w:hAnsi="Arial" w:eastAsia="Arial" w:cs="Arial"/>
          <w:b w:val="0"/>
          <w:bCs w:val="0"/>
          <w:i w:val="0"/>
          <w:iCs w:val="0"/>
          <w:lang w:val="en-US"/>
        </w:rPr>
        <w:t xml:space="preserve">, and every warning has a </w:t>
      </w:r>
      <w:r w:rsidRPr="4ABEC3B7" w:rsidR="4ABEC3B7">
        <w:rPr>
          <w:rFonts w:ascii="Arial" w:hAnsi="Arial" w:eastAsia="Arial" w:cs="Arial"/>
          <w:b w:val="1"/>
          <w:bCs w:val="1"/>
          <w:i w:val="0"/>
          <w:iCs w:val="0"/>
          <w:lang w:val="en-US"/>
        </w:rPr>
        <w:t>tamper-proof, timestamped record</w:t>
      </w:r>
      <w:r w:rsidRPr="4ABEC3B7" w:rsidR="4ABEC3B7">
        <w:rPr>
          <w:rFonts w:ascii="Arial" w:hAnsi="Arial" w:eastAsia="Arial" w:cs="Arial"/>
          <w:b w:val="0"/>
          <w:bCs w:val="0"/>
          <w:i w:val="0"/>
          <w:iCs w:val="0"/>
          <w:lang w:val="en-US"/>
        </w:rPr>
        <w:t>. Customer data never goes on the blockchain.</w:t>
      </w:r>
    </w:p>
    <w:p xmlns:wp14="http://schemas.microsoft.com/office/word/2010/wordml" w14:paraId="5F944B0B" wp14:textId="77777777">
      <w:pPr>
        <w:keepNext/>
        <w:spacing w:before="200" w:after="80"/>
      </w:pPr>
      <w:r>
        <w:rPr>
          <w:rFonts w:ascii="Arial" w:hAnsi="Arial" w:eastAsia="Arial" w:cs="Arial"/>
          <w:b/>
          <w:bCs/>
          <w:sz w:val="24"/>
          <w:szCs w:val="24"/>
        </w:rPr>
        <w:t xml:space="preserve">Suggested project name</w:t>
      </w:r>
    </w:p>
    <w:p xmlns:wp14="http://schemas.microsoft.com/office/word/2010/wordml" w14:paraId="0739BCFF" wp14:textId="77777777">
      <w:pPr>
        <w:spacing w:after="120"/>
      </w:pPr>
      <w:r w:rsidRPr="4ABEC3B7" w:rsidR="4ABEC3B7">
        <w:rPr>
          <w:rFonts w:ascii="Arial" w:hAnsi="Arial" w:eastAsia="Arial" w:cs="Arial"/>
          <w:b w:val="1"/>
          <w:bCs w:val="1"/>
          <w:i w:val="0"/>
          <w:iCs w:val="0"/>
          <w:lang w:val="en-US"/>
        </w:rPr>
        <w:t xml:space="preserve">SignalStake</w:t>
      </w:r>
      <w:r w:rsidRPr="4ABEC3B7" w:rsidR="4ABEC3B7">
        <w:rPr>
          <w:rFonts w:ascii="Arial" w:hAnsi="Arial" w:eastAsia="Arial" w:cs="Arial"/>
          <w:b w:val="0"/>
          <w:bCs w:val="0"/>
          <w:i w:val="0"/>
          <w:iCs w:val="0"/>
          <w:lang w:val="en-US"/>
        </w:rPr>
        <w:t xml:space="preserve">: a staked scam-warning exchange. Avoid "ScamShield" (Singapore's government app) and "Scam Signal" (an existing JT/FICO product, see section 2).</w:t>
      </w:r>
    </w:p>
    <w:p xmlns:wp14="http://schemas.microsoft.com/office/word/2010/wordml" w14:paraId="61BDC85F" wp14:textId="77777777">
      <w:pPr>
        <w:pStyle w:val="Heading2"/>
        <w:keepNext/>
        <w:spacing w:before="280" w:after="100"/>
      </w:pPr>
      <w:r>
        <w:rPr>
          <w:rFonts w:ascii="Arial" w:hAnsi="Arial" w:eastAsia="Arial" w:cs="Arial"/>
        </w:rPr>
        <w:t xml:space="preserve">1. Understanding the problem (for the motivation slide)</w:t>
      </w:r>
    </w:p>
    <w:p xmlns:wp14="http://schemas.microsoft.com/office/word/2010/wordml" w14:paraId="5AF86099" wp14:textId="77777777">
      <w:pPr>
        <w:keepNext w:val="1"/>
        <w:spacing w:before="200" w:after="80"/>
      </w:pPr>
      <w:r w:rsidRPr="4ABEC3B7" w:rsidR="4ABEC3B7">
        <w:rPr>
          <w:rFonts w:ascii="Arial" w:hAnsi="Arial" w:eastAsia="Arial" w:cs="Arial"/>
          <w:b w:val="1"/>
          <w:bCs w:val="1"/>
          <w:sz w:val="24"/>
          <w:szCs w:val="24"/>
          <w:lang w:val="en-US"/>
        </w:rPr>
        <w:t>How a typical scam unfolds, and who sees what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900"/>
        <w:gridCol w:w="2926"/>
      </w:tblGrid>
      <w:tr xmlns:wp14="http://schemas.microsoft.com/office/word/2010/wordml" w:rsidTr="4ABEC3B7" w14:paraId="4D13D2F8" wp14:textId="77777777">
        <w:trPr>
          <w:tblHeader/>
        </w:trPr>
        <w:tc>
          <w:tcPr>
            <w:tcW w:w="13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74231C31" wp14:textId="77777777">
            <w:r>
              <w:rPr>
                <w:rFonts w:ascii="Arial" w:hAnsi="Arial" w:eastAsia="Arial" w:cs="Arial"/>
                <w:b/>
                <w:bCs/>
                <w:i w:val="false"/>
                <w:iCs w:val="false"/>
                <w:sz w:val="19"/>
                <w:szCs w:val="19"/>
              </w:rPr>
              <w:t xml:space="preserve">Step</w:t>
            </w:r>
          </w:p>
        </w:tc>
        <w:tc>
          <w:tcPr>
            <w:tcW w:w="29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94CEBA6" wp14:textId="77777777">
            <w:r>
              <w:rPr>
                <w:rFonts w:ascii="Arial" w:hAnsi="Arial" w:eastAsia="Arial" w:cs="Arial"/>
                <w:b/>
                <w:bCs/>
                <w:i w:val="false"/>
                <w:iCs w:val="false"/>
                <w:sz w:val="19"/>
                <w:szCs w:val="19"/>
              </w:rPr>
              <w:t xml:space="preserve">What happens</w:t>
            </w:r>
          </w:p>
        </w:tc>
        <w:tc>
          <w:tcPr>
            <w:tcW w:w="19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0DB7097" wp14:textId="77777777">
            <w:r>
              <w:rPr>
                <w:rFonts w:ascii="Arial" w:hAnsi="Arial" w:eastAsia="Arial" w:cs="Arial"/>
                <w:b/>
                <w:bCs/>
                <w:i w:val="false"/>
                <w:iCs w:val="false"/>
                <w:sz w:val="19"/>
                <w:szCs w:val="19"/>
              </w:rPr>
              <w:t xml:space="preserve">Who can see it</w:t>
            </w:r>
          </w:p>
        </w:tc>
        <w:tc>
          <w:tcPr>
            <w:tcW w:w="29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5A7EC978" wp14:textId="77777777">
            <w:r>
              <w:rPr>
                <w:rFonts w:ascii="Arial" w:hAnsi="Arial" w:eastAsia="Arial" w:cs="Arial"/>
                <w:b/>
                <w:bCs/>
                <w:i w:val="false"/>
                <w:iCs w:val="false"/>
                <w:sz w:val="19"/>
                <w:szCs w:val="19"/>
              </w:rPr>
              <w:t xml:space="preserve">What they can do today</w:t>
            </w:r>
          </w:p>
        </w:tc>
      </w:tr>
      <w:tr xmlns:wp14="http://schemas.microsoft.com/office/word/2010/wordml" w:rsidTr="4ABEC3B7" w14:paraId="38CAE30C" wp14:textId="77777777">
        <w:trPr>
          <w:cantSplit/>
        </w:trPr>
        <w:tc>
          <w:tcPr>
            <w:tcW w:w="1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7229C81" wp14:textId="77777777">
            <w:r>
              <w:rPr>
                <w:rFonts w:ascii="Arial" w:hAnsi="Arial" w:eastAsia="Arial" w:cs="Arial"/>
                <w:b w:val="false"/>
                <w:bCs w:val="false"/>
                <w:i w:val="false"/>
                <w:iCs w:val="false"/>
                <w:sz w:val="19"/>
                <w:szCs w:val="19"/>
              </w:rPr>
              <w:t xml:space="preserve">1. Contact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71CC0FF" wp14:textId="77777777">
            <w:r w:rsidRPr="4ABEC3B7" w:rsidR="4ABEC3B7">
              <w:rPr>
                <w:rFonts w:ascii="Arial" w:hAnsi="Arial" w:eastAsia="Arial" w:cs="Arial"/>
                <w:b w:val="0"/>
                <w:bCs w:val="0"/>
                <w:i w:val="0"/>
                <w:iCs w:val="0"/>
                <w:sz w:val="19"/>
                <w:szCs w:val="19"/>
                <w:lang w:val="en-US"/>
              </w:rPr>
              <w:t>A scam call, SMS, social media ad or fake website reaches the victim</w:t>
            </w:r>
          </w:p>
        </w:tc>
        <w:tc>
          <w:tcPr>
            <w:tcW w:w="1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98646B9" wp14:textId="77777777">
            <w:r w:rsidRPr="4ABEC3B7" w:rsidR="4ABEC3B7">
              <w:rPr>
                <w:rFonts w:ascii="Arial" w:hAnsi="Arial" w:eastAsia="Arial" w:cs="Arial"/>
                <w:b w:val="0"/>
                <w:bCs w:val="0"/>
                <w:i w:val="0"/>
                <w:iCs w:val="0"/>
                <w:sz w:val="19"/>
                <w:szCs w:val="19"/>
                <w:lang w:val="en-US"/>
              </w:rPr>
              <w:t>Telco, website or platform</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6B054CD" wp14:textId="77777777">
            <w:r w:rsidRPr="4ABEC3B7" w:rsidR="4ABEC3B7">
              <w:rPr>
                <w:rFonts w:ascii="Arial" w:hAnsi="Arial" w:eastAsia="Arial" w:cs="Arial"/>
                <w:b w:val="0"/>
                <w:bCs w:val="0"/>
                <w:i w:val="0"/>
                <w:iCs w:val="0"/>
                <w:sz w:val="19"/>
                <w:szCs w:val="19"/>
                <w:lang w:val="en-US"/>
              </w:rPr>
              <w:t>Block known scam numbers and sites (Singapore blocked 260m+ scam calls and 76,000+ websites in 2025)</w:t>
            </w:r>
          </w:p>
        </w:tc>
      </w:tr>
      <w:tr xmlns:wp14="http://schemas.microsoft.com/office/word/2010/wordml" w:rsidTr="4ABEC3B7" w14:paraId="353C8B22" wp14:textId="77777777">
        <w:trPr>
          <w:cantSplit/>
        </w:trPr>
        <w:tc>
          <w:tcPr>
            <w:tcW w:w="1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965A98C" wp14:textId="77777777">
            <w:r>
              <w:rPr>
                <w:rFonts w:ascii="Arial" w:hAnsi="Arial" w:eastAsia="Arial" w:cs="Arial"/>
                <w:b w:val="false"/>
                <w:bCs w:val="false"/>
                <w:i w:val="false"/>
                <w:iCs w:val="false"/>
                <w:sz w:val="19"/>
                <w:szCs w:val="19"/>
              </w:rPr>
              <w:t xml:space="preserve">2. Manipulation</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BC39080" wp14:textId="77777777">
            <w:r w:rsidRPr="4ABEC3B7" w:rsidR="4ABEC3B7">
              <w:rPr>
                <w:rFonts w:ascii="Arial" w:hAnsi="Arial" w:eastAsia="Arial" w:cs="Arial"/>
                <w:b w:val="0"/>
                <w:bCs w:val="0"/>
                <w:i w:val="0"/>
                <w:iCs w:val="0"/>
                <w:sz w:val="19"/>
                <w:szCs w:val="19"/>
                <w:lang w:val="en-US"/>
              </w:rPr>
              <w:t>Victim is convinced: fake government official, investment, job or parcel story</w:t>
            </w:r>
          </w:p>
        </w:tc>
        <w:tc>
          <w:tcPr>
            <w:tcW w:w="1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BE95330" wp14:textId="77777777">
            <w:r>
              <w:rPr>
                <w:rFonts w:ascii="Arial" w:hAnsi="Arial" w:eastAsia="Arial" w:cs="Arial"/>
                <w:b w:val="false"/>
                <w:bCs w:val="false"/>
                <w:i w:val="false"/>
                <w:iCs w:val="false"/>
                <w:sz w:val="19"/>
                <w:szCs w:val="19"/>
              </w:rPr>
              <w:t xml:space="preserve">Nobody, in real time</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B9B1798" wp14:textId="77777777">
            <w:r w:rsidRPr="4ABEC3B7" w:rsidR="4ABEC3B7">
              <w:rPr>
                <w:rFonts w:ascii="Arial" w:hAnsi="Arial" w:eastAsia="Arial" w:cs="Arial"/>
                <w:b w:val="0"/>
                <w:bCs w:val="0"/>
                <w:i w:val="0"/>
                <w:iCs w:val="0"/>
                <w:sz w:val="19"/>
                <w:szCs w:val="19"/>
                <w:lang w:val="en-US"/>
              </w:rPr>
              <w:t>Public education; ScamShield app</w:t>
            </w:r>
          </w:p>
        </w:tc>
      </w:tr>
      <w:tr xmlns:wp14="http://schemas.microsoft.com/office/word/2010/wordml" w:rsidTr="4ABEC3B7" w14:paraId="01A5DC4D" wp14:textId="77777777">
        <w:trPr>
          <w:cantSplit/>
        </w:trPr>
        <w:tc>
          <w:tcPr>
            <w:tcW w:w="1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D134A63" wp14:textId="77777777">
            <w:r>
              <w:rPr>
                <w:rFonts w:ascii="Arial" w:hAnsi="Arial" w:eastAsia="Arial" w:cs="Arial"/>
                <w:b w:val="false"/>
                <w:bCs w:val="false"/>
                <w:i w:val="false"/>
                <w:iCs w:val="false"/>
                <w:sz w:val="19"/>
                <w:szCs w:val="19"/>
              </w:rPr>
              <w:t xml:space="preserve">3. Payment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9263BF2" wp14:textId="77777777">
            <w:r>
              <w:rPr>
                <w:rFonts w:ascii="Arial" w:hAnsi="Arial" w:eastAsia="Arial" w:cs="Arial"/>
                <w:b w:val="false"/>
                <w:bCs w:val="false"/>
                <w:i w:val="false"/>
                <w:iCs w:val="false"/>
                <w:sz w:val="19"/>
                <w:szCs w:val="19"/>
              </w:rPr>
              <w:t xml:space="preserve">The victim transfers money themselves (81.8% of Singapore cases in 2025)</w:t>
            </w:r>
          </w:p>
        </w:tc>
        <w:tc>
          <w:tcPr>
            <w:tcW w:w="1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7C0F77D" wp14:textId="77777777">
            <w:r>
              <w:rPr>
                <w:rFonts w:ascii="Arial" w:hAnsi="Arial" w:eastAsia="Arial" w:cs="Arial"/>
                <w:b w:val="false"/>
                <w:bCs w:val="false"/>
                <w:i w:val="false"/>
                <w:iCs w:val="false"/>
                <w:sz w:val="19"/>
                <w:szCs w:val="19"/>
              </w:rPr>
              <w:t xml:space="preserve">Bank</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7EA8503" wp14:textId="77777777">
            <w:r>
              <w:rPr>
                <w:rFonts w:ascii="Arial" w:hAnsi="Arial" w:eastAsia="Arial" w:cs="Arial"/>
                <w:b w:val="false"/>
                <w:bCs w:val="false"/>
                <w:i w:val="false"/>
                <w:iCs w:val="false"/>
                <w:sz w:val="19"/>
                <w:szCs w:val="19"/>
              </w:rPr>
              <w:t xml:space="preserve">Spot unusual transactions using spending history; slow-down and hold features</w:t>
            </w:r>
          </w:p>
        </w:tc>
      </w:tr>
      <w:tr xmlns:wp14="http://schemas.microsoft.com/office/word/2010/wordml" w:rsidTr="4ABEC3B7" w14:paraId="3B38CE38" wp14:textId="77777777">
        <w:trPr>
          <w:cantSplit/>
        </w:trPr>
        <w:tc>
          <w:tcPr>
            <w:tcW w:w="1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602FF19" wp14:textId="77777777">
            <w:r>
              <w:rPr>
                <w:rFonts w:ascii="Arial" w:hAnsi="Arial" w:eastAsia="Arial" w:cs="Arial"/>
                <w:b w:val="false"/>
                <w:bCs w:val="false"/>
                <w:i w:val="false"/>
                <w:iCs w:val="false"/>
                <w:sz w:val="19"/>
                <w:szCs w:val="19"/>
              </w:rPr>
              <w:t xml:space="preserve">4. Cash-out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0D90057" wp14:textId="77777777">
            <w:r>
              <w:rPr>
                <w:rFonts w:ascii="Arial" w:hAnsi="Arial" w:eastAsia="Arial" w:cs="Arial"/>
                <w:b w:val="false"/>
                <w:bCs w:val="false"/>
                <w:i w:val="false"/>
                <w:iCs w:val="false"/>
                <w:sz w:val="19"/>
                <w:szCs w:val="19"/>
              </w:rPr>
              <w:t xml:space="preserve">Money moves through mule accounts</w:t>
            </w:r>
          </w:p>
        </w:tc>
        <w:tc>
          <w:tcPr>
            <w:tcW w:w="1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E517B51" wp14:textId="77777777">
            <w:r>
              <w:rPr>
                <w:rFonts w:ascii="Arial" w:hAnsi="Arial" w:eastAsia="Arial" w:cs="Arial"/>
                <w:b w:val="false"/>
                <w:bCs w:val="false"/>
                <w:i w:val="false"/>
                <w:iCs w:val="false"/>
                <w:sz w:val="19"/>
                <w:szCs w:val="19"/>
              </w:rPr>
              <w:t xml:space="preserve">Banks (COSMIC), police</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36C38F1" wp14:textId="77777777">
            <w:r>
              <w:rPr>
                <w:rFonts w:ascii="Arial" w:hAnsi="Arial" w:eastAsia="Arial" w:cs="Arial"/>
                <w:b w:val="false"/>
                <w:bCs w:val="false"/>
                <w:i w:val="false"/>
                <w:iCs w:val="false"/>
                <w:sz w:val="19"/>
                <w:szCs w:val="19"/>
              </w:rPr>
              <w:t xml:space="preserve">Freeze accounts; recovery is often low</w:t>
            </w:r>
          </w:p>
        </w:tc>
      </w:tr>
    </w:tbl>
    <w:p xmlns:wp14="http://schemas.microsoft.com/office/word/2010/wordml" w14:paraId="672A6659" wp14:textId="77777777">
      <w:pPr>
        <w:spacing w:after="80"/>
      </w:pPr>
    </w:p>
    <w:p xmlns:wp14="http://schemas.microsoft.com/office/word/2010/wordml" w14:paraId="322E98D0" wp14:textId="77777777">
      <w:pPr>
        <w:spacing w:after="120"/>
      </w:pPr>
      <w:r w:rsidRPr="4ABEC3B7" w:rsidR="4ABEC3B7">
        <w:rPr>
          <w:rFonts w:ascii="Arial" w:hAnsi="Arial" w:eastAsia="Arial" w:cs="Arial"/>
          <w:b w:val="1"/>
          <w:bCs w:val="1"/>
          <w:i w:val="0"/>
          <w:iCs w:val="0"/>
          <w:lang w:val="en-US"/>
        </w:rPr>
        <w:t xml:space="preserve">The gap:</w:t>
      </w:r>
      <w:r w:rsidRPr="4ABEC3B7" w:rsidR="4ABEC3B7">
        <w:rPr>
          <w:rFonts w:ascii="Arial" w:hAnsi="Arial" w:eastAsia="Arial" w:cs="Arial"/>
          <w:b w:val="0"/>
          <w:bCs w:val="0"/>
          <w:i w:val="0"/>
          <w:iCs w:val="0"/>
          <w:lang w:val="en-US"/>
        </w:rPr>
        <w:t xml:space="preserve"> at step 3 the bank decides alone. It doesn't know that, five minutes earlier, the customer was on a long call with a number a telco had just flagged, or had visited a page a platform had just identified as a scam. Because the victim makes the payment themselves, it can look completely normal to the bank. </w:t>
      </w:r>
      <w:r w:rsidRPr="4ABEC3B7" w:rsidR="4ABEC3B7">
        <w:rPr>
          <w:rFonts w:ascii="Arial" w:hAnsi="Arial" w:eastAsia="Arial" w:cs="Arial"/>
          <w:b w:val="1"/>
          <w:bCs w:val="1"/>
          <w:i w:val="0"/>
          <w:iCs w:val="0"/>
          <w:lang w:val="en-US"/>
        </w:rPr>
        <w:t xml:space="preserve">Signals from other sectors are what's missing.</w:t>
      </w:r>
    </w:p>
    <w:p xmlns:wp14="http://schemas.microsoft.com/office/word/2010/wordml" w14:paraId="7277049A" wp14:textId="77777777">
      <w:pPr>
        <w:keepNext w:val="1"/>
        <w:spacing w:before="200" w:after="80"/>
      </w:pPr>
      <w:r w:rsidRPr="4ABEC3B7" w:rsidR="4ABEC3B7">
        <w:rPr>
          <w:rFonts w:ascii="Arial" w:hAnsi="Arial" w:eastAsia="Arial" w:cs="Arial"/>
          <w:b w:val="1"/>
          <w:bCs w:val="1"/>
          <w:sz w:val="24"/>
          <w:szCs w:val="24"/>
          <w:lang w:val="en-US"/>
        </w:rPr>
        <w:t>Why it hasn't been solved yet</w:t>
      </w:r>
    </w:p>
    <w:p xmlns:wp14="http://schemas.microsoft.com/office/word/2010/wordml" w14:paraId="02376EEA"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Competition and trust:</w:t>
      </w:r>
      <w:r w:rsidRPr="4ABEC3B7" w:rsidR="4ABEC3B7">
        <w:rPr>
          <w:rFonts w:ascii="Arial" w:hAnsi="Arial" w:eastAsia="Arial" w:cs="Arial"/>
          <w:b w:val="0"/>
          <w:bCs w:val="0"/>
          <w:i w:val="0"/>
          <w:iCs w:val="0"/>
          <w:lang w:val="en-US"/>
        </w:rPr>
        <w:t xml:space="preserve"> telcos, platforms and banks compete, and none wants a rival or a single vendor controlling the shared data or the rules.</w:t>
      </w:r>
    </w:p>
    <w:p xmlns:wp14="http://schemas.microsoft.com/office/word/2010/wordml" w14:paraId="6247EEE2"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Privacy law:</w:t>
      </w:r>
      <w:r w:rsidRPr="4ABEC3B7" w:rsidR="4ABEC3B7">
        <w:rPr>
          <w:rFonts w:ascii="Arial" w:hAnsi="Arial" w:eastAsia="Arial" w:cs="Arial"/>
          <w:b w:val="0"/>
          <w:bCs w:val="0"/>
          <w:i w:val="0"/>
          <w:iCs w:val="0"/>
          <w:lang w:val="en-US"/>
        </w:rPr>
        <w:t xml:space="preserve"> customer data can't simply be passed around (PDPA in Singapore, GDPR in Europe).</w:t>
      </w:r>
    </w:p>
    <w:p xmlns:wp14="http://schemas.microsoft.com/office/word/2010/wordml" w14:paraId="3AC4F205"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No incentive:</w:t>
      </w:r>
      <w:r w:rsidRPr="4ABEC3B7" w:rsidR="4ABEC3B7">
        <w:rPr>
          <w:rFonts w:ascii="Arial" w:hAnsi="Arial" w:eastAsia="Arial" w:cs="Arial"/>
          <w:b w:val="0"/>
          <w:bCs w:val="0"/>
          <w:i w:val="0"/>
          <w:iCs w:val="0"/>
          <w:lang w:val="en-US"/>
        </w:rPr>
        <w:t xml:space="preserve"> a telco bears the cost of flagging but the bank gets the benefit, so telcos have little reason to invest.</w:t>
      </w:r>
    </w:p>
    <w:p xmlns:wp14="http://schemas.microsoft.com/office/word/2010/wordml" w14:paraId="372905F7"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Accountability is unclear:</w:t>
      </w:r>
      <w:r w:rsidRPr="4ABEC3B7" w:rsidR="4ABEC3B7">
        <w:rPr>
          <w:rFonts w:ascii="Arial" w:hAnsi="Arial" w:eastAsia="Arial" w:cs="Arial"/>
          <w:b w:val="0"/>
          <w:bCs w:val="0"/>
          <w:i w:val="0"/>
          <w:iCs w:val="0"/>
          <w:lang w:val="en-US"/>
        </w:rPr>
        <w:t xml:space="preserve"> after a scam, it's hard to prove who warned whom and when, which matters now that Singapore's Shared Responsibility Framework assigns losses based on whether each party met its duties.</w:t>
      </w:r>
    </w:p>
    <w:p xmlns:wp14="http://schemas.microsoft.com/office/word/2010/wordml" w14:paraId="050B9218" wp14:textId="77777777">
      <w:pPr>
        <w:pStyle w:val="Heading2"/>
        <w:keepNext/>
        <w:spacing w:before="280" w:after="100"/>
      </w:pPr>
      <w:r>
        <w:rPr>
          <w:rFonts w:ascii="Arial" w:hAnsi="Arial" w:eastAsia="Arial" w:cs="Arial"/>
        </w:rPr>
        <w:t xml:space="preserve">2. Evidence FOR the idea</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xmlns:wp14="http://schemas.microsoft.com/office/word/2010/wordml" w:rsidTr="4ABEC3B7" w14:paraId="72C7E1CF" wp14:textId="77777777">
        <w:trPr>
          <w:tblHeader/>
        </w:trPr>
        <w:tc>
          <w:tcPr>
            <w:tcW w:w="23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4AE1417D" wp14:textId="77777777">
            <w:r>
              <w:rPr>
                <w:rFonts w:ascii="Arial" w:hAnsi="Arial" w:eastAsia="Arial" w:cs="Arial"/>
                <w:b/>
                <w:bCs/>
                <w:i w:val="false"/>
                <w:iCs w:val="false"/>
                <w:sz w:val="19"/>
                <w:szCs w:val="19"/>
              </w:rPr>
              <w:t xml:space="preserve">Evidence</w:t>
            </w:r>
          </w:p>
        </w:tc>
        <w:tc>
          <w:tcPr>
            <w:tcW w:w="38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6E371AB" wp14:textId="77777777">
            <w:r>
              <w:rPr>
                <w:rFonts w:ascii="Arial" w:hAnsi="Arial" w:eastAsia="Arial" w:cs="Arial"/>
                <w:b/>
                <w:bCs/>
                <w:i w:val="false"/>
                <w:iCs w:val="false"/>
                <w:sz w:val="19"/>
                <w:szCs w:val="19"/>
              </w:rPr>
              <w:t xml:space="preserve">Figure</w:t>
            </w:r>
          </w:p>
        </w:tc>
        <w:tc>
          <w:tcPr>
            <w:tcW w:w="29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9B2DFE7" wp14:textId="77777777">
            <w:r>
              <w:rPr>
                <w:rFonts w:ascii="Arial" w:hAnsi="Arial" w:eastAsia="Arial" w:cs="Arial"/>
                <w:b/>
                <w:bCs/>
                <w:i w:val="false"/>
                <w:iCs w:val="false"/>
                <w:sz w:val="19"/>
                <w:szCs w:val="19"/>
              </w:rPr>
              <w:t xml:space="preserve">Why it helps us</w:t>
            </w:r>
          </w:p>
        </w:tc>
      </w:tr>
      <w:tr xmlns:wp14="http://schemas.microsoft.com/office/word/2010/wordml" w:rsidTr="4ABEC3B7" w14:paraId="60EDB83D"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751B026" wp14:textId="77777777">
            <w:r w:rsidRPr="4ABEC3B7" w:rsidR="4ABEC3B7">
              <w:rPr>
                <w:rFonts w:ascii="Arial" w:hAnsi="Arial" w:eastAsia="Arial" w:cs="Arial"/>
                <w:b w:val="0"/>
                <w:bCs w:val="0"/>
                <w:i w:val="0"/>
                <w:iCs w:val="0"/>
                <w:sz w:val="19"/>
                <w:szCs w:val="19"/>
                <w:lang w:val="en-US"/>
              </w:rPr>
              <w:t>Singapore scam losses (SPF)</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0ACAFDF" wp14:textId="77777777">
            <w:r>
              <w:rPr>
                <w:rFonts w:ascii="Arial" w:hAnsi="Arial" w:eastAsia="Arial" w:cs="Arial"/>
                <w:b w:val="false"/>
                <w:bCs w:val="false"/>
                <w:i w:val="false"/>
                <w:iCs w:val="false"/>
                <w:sz w:val="19"/>
                <w:szCs w:val="19"/>
              </w:rPr>
            </w:r>
            <w:r>
              <w:rPr>
                <w:rFonts w:ascii="Arial" w:hAnsi="Arial" w:eastAsia="Arial" w:cs="Arial"/>
                <w:b/>
                <w:bCs/>
                <w:i w:val="false"/>
                <w:iCs w:val="false"/>
                <w:sz w:val="19"/>
                <w:szCs w:val="19"/>
              </w:rPr>
              <w:t xml:space="preserve">S$913.1m lost, 41,974 cases</w:t>
            </w:r>
            <w:r>
              <w:rPr>
                <w:rFonts w:ascii="Arial" w:hAnsi="Arial" w:eastAsia="Arial" w:cs="Arial"/>
                <w:b w:val="false"/>
                <w:bCs w:val="false"/>
                <w:i w:val="false"/>
                <w:iCs w:val="false"/>
                <w:sz w:val="19"/>
                <w:szCs w:val="19"/>
              </w:rPr>
              <w:t xml:space="preserve"> in 2025 (S$1.1bn in 2024); median loss rose from S$1,389 to S$1,644</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6AEFFB9" wp14:textId="77777777">
            <w:r>
              <w:rPr>
                <w:rFonts w:ascii="Arial" w:hAnsi="Arial" w:eastAsia="Arial" w:cs="Arial"/>
                <w:b w:val="false"/>
                <w:bCs w:val="false"/>
                <w:i w:val="false"/>
                <w:iCs w:val="false"/>
                <w:sz w:val="19"/>
                <w:szCs w:val="19"/>
              </w:rPr>
              <w:t xml:space="preserve">The problem is big and persistent</w:t>
            </w:r>
          </w:p>
        </w:tc>
      </w:tr>
      <w:tr xmlns:wp14="http://schemas.microsoft.com/office/word/2010/wordml" w:rsidTr="4ABEC3B7" w14:paraId="1B677148"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13BB106" wp14:textId="77777777">
            <w:r>
              <w:rPr>
                <w:rFonts w:ascii="Arial" w:hAnsi="Arial" w:eastAsia="Arial" w:cs="Arial"/>
                <w:b w:val="false"/>
                <w:bCs w:val="false"/>
                <w:i w:val="false"/>
                <w:iCs w:val="false"/>
                <w:sz w:val="19"/>
                <w:szCs w:val="19"/>
              </w:rPr>
              <w:t xml:space="preserve">Victims pay the money themselves (SPF)</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F4FA644" wp14:textId="77777777">
            <w:r>
              <w:rPr>
                <w:rFonts w:ascii="Arial" w:hAnsi="Arial" w:eastAsia="Arial" w:cs="Arial"/>
                <w:b w:val="false"/>
                <w:bCs w:val="false"/>
                <w:i w:val="false"/>
                <w:iCs w:val="false"/>
                <w:sz w:val="19"/>
                <w:szCs w:val="19"/>
              </w:rPr>
            </w:r>
            <w:r>
              <w:rPr>
                <w:rFonts w:ascii="Arial" w:hAnsi="Arial" w:eastAsia="Arial" w:cs="Arial"/>
                <w:b/>
                <w:bCs/>
                <w:i w:val="false"/>
                <w:iCs w:val="false"/>
                <w:sz w:val="19"/>
                <w:szCs w:val="19"/>
              </w:rPr>
              <w:t xml:space="preserve">81.8%</w:t>
            </w:r>
            <w:r>
              <w:rPr>
                <w:rFonts w:ascii="Arial" w:hAnsi="Arial" w:eastAsia="Arial" w:cs="Arial"/>
                <w:b w:val="false"/>
                <w:bCs w:val="false"/>
                <w:i w:val="false"/>
                <w:iCs w:val="false"/>
                <w:sz w:val="19"/>
                <w:szCs w:val="19"/>
              </w:rPr>
              <w:t xml:space="preserve"> of victims transferred the money themselves</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FD3F449" wp14:textId="77777777">
            <w:r>
              <w:rPr>
                <w:rFonts w:ascii="Arial" w:hAnsi="Arial" w:eastAsia="Arial" w:cs="Arial"/>
                <w:b w:val="false"/>
                <w:bCs w:val="false"/>
                <w:i w:val="false"/>
                <w:iCs w:val="false"/>
                <w:sz w:val="19"/>
                <w:szCs w:val="19"/>
              </w:rPr>
              <w:t xml:space="preserve">Bank-only checks miss these; signals from other sectors are needed</w:t>
            </w:r>
          </w:p>
        </w:tc>
      </w:tr>
      <w:tr xmlns:wp14="http://schemas.microsoft.com/office/word/2010/wordml" w:rsidTr="4ABEC3B7" w14:paraId="6755BB7B"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7E27C2D" wp14:textId="77777777">
            <w:r>
              <w:rPr>
                <w:rFonts w:ascii="Arial" w:hAnsi="Arial" w:eastAsia="Arial" w:cs="Arial"/>
                <w:b w:val="false"/>
                <w:bCs w:val="false"/>
                <w:i w:val="false"/>
                <w:iCs w:val="false"/>
                <w:sz w:val="19"/>
                <w:szCs w:val="19"/>
              </w:rPr>
              <w:t xml:space="preserve">Seniors hit hardest (SPF)</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18C5873" wp14:textId="77777777">
            <w:r>
              <w:rPr>
                <w:rFonts w:ascii="Arial" w:hAnsi="Arial" w:eastAsia="Arial" w:cs="Arial"/>
                <w:b w:val="false"/>
                <w:bCs w:val="false"/>
                <w:i w:val="false"/>
                <w:iCs w:val="false"/>
                <w:sz w:val="19"/>
                <w:szCs w:val="19"/>
              </w:rPr>
              <w:t xml:space="preserve">Victims aged 65+ lost an average of </w:t>
            </w:r>
            <w:r>
              <w:rPr>
                <w:rFonts w:ascii="Arial" w:hAnsi="Arial" w:eastAsia="Arial" w:cs="Arial"/>
                <w:b/>
                <w:bCs/>
                <w:i w:val="false"/>
                <w:iCs w:val="false"/>
                <w:sz w:val="19"/>
                <w:szCs w:val="19"/>
              </w:rPr>
              <w:t xml:space="preserve">S$37,053</w:t>
            </w:r>
            <w:r>
              <w:rPr>
                <w:rFonts w:ascii="Arial" w:hAnsi="Arial" w:eastAsia="Arial" w:cs="Arial"/>
                <w:b w:val="false"/>
                <w:bCs w:val="false"/>
                <w:i w:val="false"/>
                <w:iCs w:val="false"/>
                <w:sz w:val="19"/>
                <w:szCs w:val="19"/>
              </w:rPr>
              <w:t xml:space="preserve"> per case</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DC36769" wp14:textId="77777777">
            <w:r>
              <w:rPr>
                <w:rFonts w:ascii="Arial" w:hAnsi="Arial" w:eastAsia="Arial" w:cs="Arial"/>
                <w:b w:val="false"/>
                <w:bCs w:val="false"/>
                <w:i w:val="false"/>
                <w:iCs w:val="false"/>
                <w:sz w:val="19"/>
                <w:szCs w:val="19"/>
              </w:rPr>
              <w:t xml:space="preserve">A strong human story for the deck</w:t>
            </w:r>
          </w:p>
        </w:tc>
      </w:tr>
      <w:tr xmlns:wp14="http://schemas.microsoft.com/office/word/2010/wordml" w:rsidTr="4ABEC3B7" w14:paraId="7FFD7B19"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80E5335" wp14:textId="77777777">
            <w:r>
              <w:rPr>
                <w:rFonts w:ascii="Arial" w:hAnsi="Arial" w:eastAsia="Arial" w:cs="Arial"/>
                <w:b w:val="false"/>
                <w:bCs w:val="false"/>
                <w:i w:val="false"/>
                <w:iCs w:val="false"/>
                <w:sz w:val="19"/>
                <w:szCs w:val="19"/>
              </w:rPr>
              <w:t xml:space="preserve">Global scale (GASA 2025)</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21CE4B3" wp14:textId="77777777">
            <w:r w:rsidRPr="4ABEC3B7" w:rsidR="4ABEC3B7">
              <w:rPr>
                <w:rFonts w:ascii="Arial" w:hAnsi="Arial" w:eastAsia="Arial" w:cs="Arial"/>
                <w:b w:val="1"/>
                <w:bCs w:val="1"/>
                <w:i w:val="0"/>
                <w:iCs w:val="0"/>
                <w:sz w:val="19"/>
                <w:szCs w:val="19"/>
                <w:lang w:val="en-US"/>
              </w:rPr>
              <w:t xml:space="preserve">US$442bn</w:t>
            </w:r>
            <w:r w:rsidRPr="4ABEC3B7" w:rsidR="4ABEC3B7">
              <w:rPr>
                <w:rFonts w:ascii="Arial" w:hAnsi="Arial" w:eastAsia="Arial" w:cs="Arial"/>
                <w:b w:val="0"/>
                <w:bCs w:val="0"/>
                <w:i w:val="0"/>
                <w:iCs w:val="0"/>
                <w:sz w:val="19"/>
                <w:szCs w:val="19"/>
                <w:lang w:val="en-US"/>
              </w:rPr>
              <w:t xml:space="preserve"> lost across 42 countries; </w:t>
            </w:r>
            <w:r w:rsidRPr="4ABEC3B7" w:rsidR="4ABEC3B7">
              <w:rPr>
                <w:rFonts w:ascii="Arial" w:hAnsi="Arial" w:eastAsia="Arial" w:cs="Arial"/>
                <w:b w:val="1"/>
                <w:bCs w:val="1"/>
                <w:i w:val="0"/>
                <w:iCs w:val="0"/>
                <w:sz w:val="19"/>
                <w:szCs w:val="19"/>
                <w:lang w:val="en-US"/>
              </w:rPr>
              <w:t xml:space="preserve">57%</w:t>
            </w:r>
            <w:r w:rsidRPr="4ABEC3B7" w:rsidR="4ABEC3B7">
              <w:rPr>
                <w:rFonts w:ascii="Arial" w:hAnsi="Arial" w:eastAsia="Arial" w:cs="Arial"/>
                <w:b w:val="0"/>
                <w:bCs w:val="0"/>
                <w:i w:val="0"/>
                <w:iCs w:val="0"/>
                <w:sz w:val="19"/>
                <w:szCs w:val="19"/>
                <w:lang w:val="en-US"/>
              </w:rPr>
              <w:t xml:space="preserve"> of adults scammed in the past year; </w:t>
            </w:r>
            <w:r w:rsidRPr="4ABEC3B7" w:rsidR="4ABEC3B7">
              <w:rPr>
                <w:rFonts w:ascii="Arial" w:hAnsi="Arial" w:eastAsia="Arial" w:cs="Arial"/>
                <w:b w:val="1"/>
                <w:bCs w:val="1"/>
                <w:i w:val="0"/>
                <w:iCs w:val="0"/>
                <w:sz w:val="19"/>
                <w:szCs w:val="19"/>
                <w:lang w:val="en-US"/>
              </w:rPr>
              <w:t xml:space="preserve">64%</w:t>
            </w:r>
            <w:r w:rsidRPr="4ABEC3B7" w:rsidR="4ABEC3B7">
              <w:rPr>
                <w:rFonts w:ascii="Arial" w:hAnsi="Arial" w:eastAsia="Arial" w:cs="Arial"/>
                <w:b w:val="0"/>
                <w:bCs w:val="0"/>
                <w:i w:val="0"/>
                <w:iCs w:val="0"/>
                <w:sz w:val="19"/>
                <w:szCs w:val="19"/>
                <w:lang w:val="en-US"/>
              </w:rPr>
              <w:t xml:space="preserve"> of scams completed </w:t>
            </w:r>
            <w:r w:rsidRPr="4ABEC3B7" w:rsidR="4ABEC3B7">
              <w:rPr>
                <w:rFonts w:ascii="Arial" w:hAnsi="Arial" w:eastAsia="Arial" w:cs="Arial"/>
                <w:b w:val="1"/>
                <w:bCs w:val="1"/>
                <w:i w:val="0"/>
                <w:iCs w:val="0"/>
                <w:sz w:val="19"/>
                <w:szCs w:val="19"/>
                <w:lang w:val="en-US"/>
              </w:rPr>
              <w:t xml:space="preserve">within one day</w:t>
            </w:r>
            <w:r w:rsidRPr="4ABEC3B7" w:rsidR="4ABEC3B7">
              <w:rPr>
                <w:rFonts w:ascii="Arial" w:hAnsi="Arial" w:eastAsia="Arial" w:cs="Arial"/>
                <w:b w:val="0"/>
                <w:bCs w:val="0"/>
                <w:i w:val="0"/>
                <w:iCs w:val="0"/>
                <w:sz w:val="19"/>
                <w:szCs w:val="19"/>
                <w:lang w:val="en-US"/>
              </w:rPr>
              <w:t xml:space="preserve"> of first contact</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87E29BD" wp14:textId="77777777">
            <w:r w:rsidRPr="4ABEC3B7" w:rsidR="4ABEC3B7">
              <w:rPr>
                <w:rFonts w:ascii="Arial" w:hAnsi="Arial" w:eastAsia="Arial" w:cs="Arial"/>
                <w:b w:val="0"/>
                <w:bCs w:val="0"/>
                <w:i w:val="0"/>
                <w:iCs w:val="0"/>
                <w:sz w:val="19"/>
                <w:szCs w:val="19"/>
                <w:lang w:val="en-US"/>
              </w:rPr>
              <w:t>Scams are fast, so warnings must arrive in real time</w:t>
            </w:r>
          </w:p>
        </w:tc>
      </w:tr>
      <w:tr xmlns:wp14="http://schemas.microsoft.com/office/word/2010/wordml" w:rsidTr="4ABEC3B7" w14:paraId="5EC4AF4C"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8312C19" wp14:textId="77777777">
            <w:r>
              <w:rPr>
                <w:rFonts w:ascii="Arial" w:hAnsi="Arial" w:eastAsia="Arial" w:cs="Arial"/>
                <w:b w:val="false"/>
                <w:bCs w:val="false"/>
                <w:i w:val="false"/>
                <w:iCs w:val="false"/>
                <w:sz w:val="19"/>
                <w:szCs w:val="19"/>
              </w:rPr>
              <w:t xml:space="preserve">Australia (2025)</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F062C55" wp14:textId="77777777">
            <w:r w:rsidRPr="4ABEC3B7" w:rsidR="4ABEC3B7">
              <w:rPr>
                <w:rFonts w:ascii="Arial" w:hAnsi="Arial" w:eastAsia="Arial" w:cs="Arial"/>
                <w:b w:val="0"/>
                <w:bCs w:val="0"/>
                <w:i w:val="0"/>
                <w:iCs w:val="0"/>
                <w:sz w:val="19"/>
                <w:szCs w:val="19"/>
                <w:lang w:val="en-US"/>
              </w:rPr>
              <w:t>A$2.18bn lost; new law (from 1 July 2026) requires banks, telcos and platforms to share scam intelligence; fines up to A$50m</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357A8FE" wp14:textId="77777777">
            <w:r>
              <w:rPr>
                <w:rFonts w:ascii="Arial" w:hAnsi="Arial" w:eastAsia="Arial" w:cs="Arial"/>
                <w:b w:val="false"/>
                <w:bCs w:val="false"/>
                <w:i w:val="false"/>
                <w:iCs w:val="false"/>
                <w:sz w:val="19"/>
                <w:szCs w:val="19"/>
              </w:rPr>
              <w:t xml:space="preserve">Regulators are moving towards cross-sector sharing</w:t>
            </w:r>
          </w:p>
        </w:tc>
      </w:tr>
      <w:tr xmlns:wp14="http://schemas.microsoft.com/office/word/2010/wordml" w:rsidTr="4ABEC3B7" w14:paraId="7DF042D9"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225C9BB" wp14:textId="77777777">
            <w:r>
              <w:rPr>
                <w:rFonts w:ascii="Arial" w:hAnsi="Arial" w:eastAsia="Arial" w:cs="Arial"/>
                <w:b w:val="false"/>
                <w:bCs w:val="false"/>
                <w:i w:val="false"/>
                <w:iCs w:val="false"/>
                <w:sz w:val="19"/>
                <w:szCs w:val="19"/>
              </w:rPr>
            </w:r>
            <w:r>
              <w:rPr>
                <w:rFonts w:ascii="Arial" w:hAnsi="Arial" w:eastAsia="Arial" w:cs="Arial"/>
                <w:b/>
                <w:bCs/>
                <w:i w:val="false"/>
                <w:iCs w:val="false"/>
                <w:sz w:val="19"/>
                <w:szCs w:val="19"/>
              </w:rPr>
              <w:t xml:space="preserve">Telco signals work (Scam Signal, UK)</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014842F" wp14:textId="77777777">
            <w:r w:rsidRPr="4ABEC3B7" w:rsidR="4ABEC3B7">
              <w:rPr>
                <w:rFonts w:ascii="Arial" w:hAnsi="Arial" w:eastAsia="Arial" w:cs="Arial"/>
                <w:b w:val="0"/>
                <w:bCs w:val="0"/>
                <w:i w:val="0"/>
                <w:iCs w:val="0"/>
                <w:sz w:val="19"/>
                <w:szCs w:val="19"/>
                <w:lang w:val="en-US"/>
              </w:rPr>
              <w:t xml:space="preserve">UK banks using JT/FICO's Scam Signal (live call data from telcos) report </w:t>
            </w:r>
            <w:r w:rsidRPr="4ABEC3B7" w:rsidR="4ABEC3B7">
              <w:rPr>
                <w:rFonts w:ascii="Arial" w:hAnsi="Arial" w:eastAsia="Arial" w:cs="Arial"/>
                <w:b w:val="1"/>
                <w:bCs w:val="1"/>
                <w:i w:val="0"/>
                <w:iCs w:val="0"/>
                <w:sz w:val="19"/>
                <w:szCs w:val="19"/>
                <w:lang w:val="en-US"/>
              </w:rPr>
              <w:t>41% fewer people scammed, 44% lower fraud losses and 55% fewer false positives</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D508E66" wp14:textId="77777777">
            <w:r w:rsidRPr="4ABEC3B7" w:rsidR="4ABEC3B7">
              <w:rPr>
                <w:rFonts w:ascii="Arial" w:hAnsi="Arial" w:eastAsia="Arial" w:cs="Arial"/>
                <w:b w:val="1"/>
                <w:bCs w:val="1"/>
                <w:i w:val="0"/>
                <w:iCs w:val="0"/>
                <w:sz w:val="19"/>
                <w:szCs w:val="19"/>
                <w:lang w:val="en-US"/>
              </w:rPr>
              <w:t xml:space="preserve">Strongest proof that telco-to-bank signals stop scams</w:t>
            </w:r>
          </w:p>
        </w:tc>
      </w:tr>
      <w:tr xmlns:wp14="http://schemas.microsoft.com/office/word/2010/wordml" w:rsidTr="4ABEC3B7" w14:paraId="5A568928"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7225072" wp14:textId="77777777">
            <w:r>
              <w:rPr>
                <w:rFonts w:ascii="Arial" w:hAnsi="Arial" w:eastAsia="Arial" w:cs="Arial"/>
                <w:b w:val="false"/>
                <w:bCs w:val="false"/>
                <w:i w:val="false"/>
                <w:iCs w:val="false"/>
                <w:sz w:val="19"/>
                <w:szCs w:val="19"/>
              </w:rPr>
              <w:t xml:space="preserve">Sharing works (AFCX, Australia)</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8989AD7" wp14:textId="77777777">
            <w:r w:rsidRPr="4ABEC3B7" w:rsidR="4ABEC3B7">
              <w:rPr>
                <w:rFonts w:ascii="Arial" w:hAnsi="Arial" w:eastAsia="Arial" w:cs="Arial"/>
                <w:b w:val="0"/>
                <w:bCs w:val="0"/>
                <w:i w:val="0"/>
                <w:iCs w:val="0"/>
                <w:sz w:val="19"/>
                <w:szCs w:val="19"/>
                <w:lang w:val="en-US"/>
              </w:rPr>
              <w:t>Banks, telcos and platforms exchange scam phone numbers and URLs in the AFCX "intelligence loop"; Commonwealth Bank alone submitted 1,200+ entries</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8E2A01C" wp14:textId="77777777">
            <w:r>
              <w:rPr>
                <w:rFonts w:ascii="Arial" w:hAnsi="Arial" w:eastAsia="Arial" w:cs="Arial"/>
                <w:b w:val="false"/>
                <w:bCs w:val="false"/>
                <w:i w:val="false"/>
                <w:iCs w:val="false"/>
                <w:sz w:val="19"/>
                <w:szCs w:val="19"/>
              </w:rPr>
              <w:t xml:space="preserve">Cross-sector sharing is practical</w:t>
            </w:r>
          </w:p>
        </w:tc>
      </w:tr>
      <w:tr xmlns:wp14="http://schemas.microsoft.com/office/word/2010/wordml" w:rsidTr="4ABEC3B7" w14:paraId="20E776F9"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C1B9D70" wp14:textId="77777777">
            <w:r w:rsidRPr="4ABEC3B7" w:rsidR="4ABEC3B7">
              <w:rPr>
                <w:rFonts w:ascii="Arial" w:hAnsi="Arial" w:eastAsia="Arial" w:cs="Arial"/>
                <w:b w:val="0"/>
                <w:bCs w:val="0"/>
                <w:i w:val="0"/>
                <w:iCs w:val="0"/>
                <w:sz w:val="19"/>
                <w:szCs w:val="19"/>
                <w:lang w:val="fr-FR"/>
              </w:rPr>
              <w:t>Signals exist but are siloed (Singapore, 2025)</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16B7198" wp14:textId="77777777">
            <w:r w:rsidRPr="4ABEC3B7" w:rsidR="4ABEC3B7">
              <w:rPr>
                <w:rFonts w:ascii="Arial" w:hAnsi="Arial" w:eastAsia="Arial" w:cs="Arial"/>
                <w:b w:val="0"/>
                <w:bCs w:val="0"/>
                <w:i w:val="0"/>
                <w:iCs w:val="0"/>
                <w:sz w:val="19"/>
                <w:szCs w:val="19"/>
                <w:lang w:val="fr-FR"/>
              </w:rPr>
              <w:t>260m+ scam calls blocked; 40m scam SMS blocked; 76,000+ websites blocked by SPF orders; 90,000+ more disrupted with industry partners</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ACD7E6A" wp14:textId="77777777">
            <w:r w:rsidRPr="4ABEC3B7" w:rsidR="4ABEC3B7">
              <w:rPr>
                <w:rFonts w:ascii="Arial" w:hAnsi="Arial" w:eastAsia="Arial" w:cs="Arial"/>
                <w:b w:val="0"/>
                <w:bCs w:val="0"/>
                <w:i w:val="0"/>
                <w:iCs w:val="0"/>
                <w:sz w:val="19"/>
                <w:szCs w:val="19"/>
                <w:lang w:val="fr-FR"/>
              </w:rPr>
              <w:t>Each sector already detects scams; the data just isn't joined up at payment time</w:t>
            </w:r>
          </w:p>
        </w:tc>
      </w:tr>
      <w:tr xmlns:wp14="http://schemas.microsoft.com/office/word/2010/wordml" w:rsidTr="4ABEC3B7" w14:paraId="4EE14F38"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34E16B3" wp14:textId="77777777">
            <w:r w:rsidRPr="4ABEC3B7" w:rsidR="4ABEC3B7">
              <w:rPr>
                <w:rFonts w:ascii="Arial" w:hAnsi="Arial" w:eastAsia="Arial" w:cs="Arial"/>
                <w:b w:val="0"/>
                <w:bCs w:val="0"/>
                <w:i w:val="0"/>
                <w:iCs w:val="0"/>
                <w:sz w:val="19"/>
                <w:szCs w:val="19"/>
                <w:lang w:val="fr-FR"/>
              </w:rPr>
              <w:t>Banks would pay (LexisNexis)</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CD003AD" wp14:textId="77777777">
            <w:r w:rsidRPr="4ABEC3B7" w:rsidR="4ABEC3B7">
              <w:rPr>
                <w:rFonts w:ascii="Arial" w:hAnsi="Arial" w:eastAsia="Arial" w:cs="Arial"/>
                <w:b w:val="0"/>
                <w:bCs w:val="0"/>
                <w:i w:val="0"/>
                <w:iCs w:val="0"/>
                <w:sz w:val="19"/>
                <w:szCs w:val="19"/>
                <w:lang w:val="fr-FR"/>
              </w:rPr>
              <w:t xml:space="preserve">Every S$1 of fraud costs APAC firms </w:t>
            </w:r>
            <w:r w:rsidRPr="4ABEC3B7" w:rsidR="4ABEC3B7">
              <w:rPr>
                <w:rFonts w:ascii="Arial" w:hAnsi="Arial" w:eastAsia="Arial" w:cs="Arial"/>
                <w:b w:val="1"/>
                <w:bCs w:val="1"/>
                <w:i w:val="0"/>
                <w:iCs w:val="0"/>
                <w:sz w:val="19"/>
                <w:szCs w:val="19"/>
                <w:lang w:val="fr-FR"/>
              </w:rPr>
              <w:t>S$3.95</w:t>
            </w:r>
            <w:r w:rsidRPr="4ABEC3B7" w:rsidR="4ABEC3B7">
              <w:rPr>
                <w:rFonts w:ascii="Arial" w:hAnsi="Arial" w:eastAsia="Arial" w:cs="Arial"/>
                <w:b w:val="0"/>
                <w:bCs w:val="0"/>
                <w:i w:val="0"/>
                <w:iCs w:val="0"/>
                <w:sz w:val="19"/>
                <w:szCs w:val="19"/>
                <w:lang w:val="fr-FR"/>
              </w:rPr>
              <w:t xml:space="preserve"> (S$4.59 for financial institutions)</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80990C5" wp14:textId="77777777">
            <w:r w:rsidRPr="4ABEC3B7" w:rsidR="4ABEC3B7">
              <w:rPr>
                <w:rFonts w:ascii="Arial" w:hAnsi="Arial" w:eastAsia="Arial" w:cs="Arial"/>
                <w:b w:val="0"/>
                <w:bCs w:val="0"/>
                <w:i w:val="0"/>
                <w:iCs w:val="0"/>
                <w:sz w:val="19"/>
                <w:szCs w:val="19"/>
                <w:lang w:val="fr-FR"/>
              </w:rPr>
              <w:t>Supports our reward model: preventing fraud is worth far more than the fraud itself</w:t>
            </w:r>
          </w:p>
        </w:tc>
      </w:tr>
      <w:tr xmlns:wp14="http://schemas.microsoft.com/office/word/2010/wordml" w:rsidTr="4ABEC3B7" w14:paraId="0CBD6E1F" wp14:textId="77777777">
        <w:trPr>
          <w:cantSplit/>
        </w:trPr>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3F123E8" wp14:textId="77777777">
            <w:r w:rsidRPr="4ABEC3B7" w:rsidR="4ABEC3B7">
              <w:rPr>
                <w:rFonts w:ascii="Arial" w:hAnsi="Arial" w:eastAsia="Arial" w:cs="Arial"/>
                <w:b w:val="0"/>
                <w:bCs w:val="0"/>
                <w:i w:val="0"/>
                <w:iCs w:val="0"/>
                <w:sz w:val="19"/>
                <w:szCs w:val="19"/>
                <w:lang w:val="fr-FR"/>
              </w:rPr>
              <w:t>Collaboration improves detection (BIS Project Aurora, 2023)</w:t>
            </w:r>
          </w:p>
        </w:tc>
        <w:tc>
          <w:tcPr>
            <w:tcW w:w="38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BE45823" wp14:textId="77777777">
            <w:r w:rsidRPr="4ABEC3B7" w:rsidR="4ABEC3B7">
              <w:rPr>
                <w:rFonts w:ascii="Arial" w:hAnsi="Arial" w:eastAsia="Arial" w:cs="Arial"/>
                <w:b w:val="0"/>
                <w:bCs w:val="0"/>
                <w:i w:val="0"/>
                <w:iCs w:val="0"/>
                <w:sz w:val="19"/>
                <w:szCs w:val="19"/>
                <w:lang w:val="fr-FR"/>
              </w:rPr>
              <w:t>Analysis shared across institutions using privacy-protecting techniques detected money-laundering networks better than banks working alone</w:t>
            </w:r>
          </w:p>
        </w:tc>
        <w:tc>
          <w:tcPr>
            <w:tcW w:w="29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97F2841" wp14:textId="77777777">
            <w:r w:rsidRPr="4ABEC3B7" w:rsidR="4ABEC3B7">
              <w:rPr>
                <w:rFonts w:ascii="Arial" w:hAnsi="Arial" w:eastAsia="Arial" w:cs="Arial"/>
                <w:b w:val="0"/>
                <w:bCs w:val="0"/>
                <w:i w:val="0"/>
                <w:iCs w:val="0"/>
                <w:sz w:val="19"/>
                <w:szCs w:val="19"/>
                <w:lang w:val="fr-FR"/>
              </w:rPr>
              <w:t>Backs collaboration, using privacy-preserving methods</w:t>
            </w:r>
          </w:p>
        </w:tc>
      </w:tr>
    </w:tbl>
    <w:p xmlns:wp14="http://schemas.microsoft.com/office/word/2010/wordml" w14:paraId="1E779FD2" wp14:textId="77777777">
      <w:pPr>
        <w:pStyle w:val="Heading2"/>
        <w:keepNext/>
        <w:spacing w:before="280" w:after="100"/>
      </w:pPr>
      <w:r>
        <w:rPr>
          <w:rFonts w:ascii="Arial" w:hAnsi="Arial" w:eastAsia="Arial" w:cs="Arial"/>
        </w:rPr>
        <w:t xml:space="preserve">3. Evidence AGAINST, and what examiners will attack</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100"/>
        <w:gridCol w:w="3826"/>
      </w:tblGrid>
      <w:tr xmlns:wp14="http://schemas.microsoft.com/office/word/2010/wordml" w:rsidTr="4ABEC3B7" w14:paraId="457F1980" wp14:textId="77777777">
        <w:trPr>
          <w:tblHeader/>
        </w:trPr>
        <w:tc>
          <w:tcPr>
            <w:tcW w:w="17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307349B" wp14:textId="77777777">
            <w:r>
              <w:rPr>
                <w:rFonts w:ascii="Arial" w:hAnsi="Arial" w:eastAsia="Arial" w:cs="Arial"/>
                <w:b/>
                <w:bCs/>
                <w:i w:val="false"/>
                <w:iCs w:val="false"/>
                <w:sz w:val="19"/>
                <w:szCs w:val="19"/>
              </w:rPr>
              <w:t xml:space="preserve">Attack</w:t>
            </w:r>
          </w:p>
        </w:tc>
        <w:tc>
          <w:tcPr>
            <w:tcW w:w="24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C691BB4" wp14:textId="77777777">
            <w:r>
              <w:rPr>
                <w:rFonts w:ascii="Arial" w:hAnsi="Arial" w:eastAsia="Arial" w:cs="Arial"/>
                <w:b/>
                <w:bCs/>
                <w:i w:val="false"/>
                <w:iCs w:val="false"/>
                <w:sz w:val="19"/>
                <w:szCs w:val="19"/>
              </w:rPr>
              <w:t xml:space="preserve">Evidence</w:t>
            </w:r>
          </w:p>
        </w:tc>
        <w:tc>
          <w:tcPr>
            <w:tcW w:w="11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1E75B446" wp14:textId="77777777">
            <w:r w:rsidRPr="4ABEC3B7" w:rsidR="4ABEC3B7">
              <w:rPr>
                <w:rFonts w:ascii="Arial" w:hAnsi="Arial" w:eastAsia="Arial" w:cs="Arial"/>
                <w:b w:val="1"/>
                <w:bCs w:val="1"/>
                <w:i w:val="0"/>
                <w:iCs w:val="0"/>
                <w:sz w:val="19"/>
                <w:szCs w:val="19"/>
                <w:lang w:val="fr-FR"/>
              </w:rPr>
              <w:t>Severity</w:t>
            </w:r>
          </w:p>
        </w:tc>
        <w:tc>
          <w:tcPr>
            <w:tcW w:w="38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437D01C5" wp14:textId="77777777">
            <w:r w:rsidRPr="4ABEC3B7" w:rsidR="4ABEC3B7">
              <w:rPr>
                <w:rFonts w:ascii="Arial" w:hAnsi="Arial" w:eastAsia="Arial" w:cs="Arial"/>
                <w:b w:val="1"/>
                <w:bCs w:val="1"/>
                <w:i w:val="0"/>
                <w:iCs w:val="0"/>
                <w:sz w:val="19"/>
                <w:szCs w:val="19"/>
                <w:lang w:val="fr-FR"/>
              </w:rPr>
              <w:t>Our answer</w:t>
            </w:r>
          </w:p>
        </w:tc>
      </w:tr>
      <w:tr xmlns:wp14="http://schemas.microsoft.com/office/word/2010/wordml" w:rsidTr="4ABEC3B7" w14:paraId="0A481519"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77A888" wp14:textId="77777777">
            <w:r w:rsidRPr="4ABEC3B7" w:rsidR="4ABEC3B7">
              <w:rPr>
                <w:rFonts w:ascii="Arial" w:hAnsi="Arial" w:eastAsia="Arial" w:cs="Arial"/>
                <w:b w:val="0"/>
                <w:bCs w:val="0"/>
                <w:i w:val="0"/>
                <w:iCs w:val="0"/>
                <w:sz w:val="19"/>
                <w:szCs w:val="19"/>
                <w:lang w:val="fr-FR"/>
              </w:rPr>
              <w:t>"This already exists"</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459D360" wp14:textId="77777777">
            <w:r w:rsidRPr="4ABEC3B7" w:rsidR="4ABEC3B7">
              <w:rPr>
                <w:rFonts w:ascii="Arial" w:hAnsi="Arial" w:eastAsia="Arial" w:cs="Arial"/>
                <w:b w:val="1"/>
                <w:bCs w:val="1"/>
                <w:i w:val="0"/>
                <w:iCs w:val="0"/>
                <w:sz w:val="19"/>
                <w:szCs w:val="19"/>
                <w:lang w:val="en-US"/>
              </w:rPr>
              <w:t xml:space="preserve">Scam Signal</w:t>
            </w:r>
            <w:r w:rsidRPr="4ABEC3B7" w:rsidR="4ABEC3B7">
              <w:rPr>
                <w:rFonts w:ascii="Arial" w:hAnsi="Arial" w:eastAsia="Arial" w:cs="Arial"/>
                <w:b w:val="0"/>
                <w:bCs w:val="0"/>
                <w:i w:val="0"/>
                <w:iCs w:val="0"/>
                <w:sz w:val="19"/>
                <w:szCs w:val="19"/>
                <w:lang w:val="en-US"/>
              </w:rPr>
              <w:t xml:space="preserve"> (JT, FICO, GSMA) already sends live telco data to UK banks, now spreading to Spain, South Africa and 15+ markets. AFCX (Australia) shares scam numbers and URLs. COSMIC (Singapore) shares red-flag customers between banks.</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E177962" wp14:textId="77777777">
            <w:r>
              <w:rPr>
                <w:rFonts w:ascii="Arial" w:hAnsi="Arial" w:eastAsia="Arial" w:cs="Arial"/>
                <w:b w:val="false"/>
                <w:bCs w:val="false"/>
                <w:i w:val="false"/>
                <w:iCs w:val="false"/>
                <w:sz w:val="19"/>
                <w:szCs w:val="19"/>
              </w:rPr>
              <w:t xml:space="preserve">High</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4B72104" wp14:textId="77777777">
            <w:r w:rsidRPr="4ABEC3B7" w:rsidR="4ABEC3B7">
              <w:rPr>
                <w:rFonts w:ascii="Arial" w:hAnsi="Arial" w:eastAsia="Arial" w:cs="Arial"/>
                <w:b w:val="0"/>
                <w:bCs w:val="0"/>
                <w:i w:val="0"/>
                <w:iCs w:val="0"/>
                <w:sz w:val="19"/>
                <w:szCs w:val="19"/>
                <w:lang w:val="en-US"/>
              </w:rPr>
              <w:t xml:space="preserve">Agree, and use them as proof it works. Our contribution is the </w:t>
            </w:r>
            <w:r w:rsidRPr="4ABEC3B7" w:rsidR="4ABEC3B7">
              <w:rPr>
                <w:rFonts w:ascii="Arial" w:hAnsi="Arial" w:eastAsia="Arial" w:cs="Arial"/>
                <w:b w:val="1"/>
                <w:bCs w:val="1"/>
                <w:i w:val="0"/>
                <w:iCs w:val="0"/>
                <w:sz w:val="19"/>
                <w:szCs w:val="19"/>
                <w:lang w:val="en-US"/>
              </w:rPr>
              <w:t>incentive and accountability layer</w:t>
            </w:r>
            <w:r w:rsidRPr="4ABEC3B7" w:rsidR="4ABEC3B7">
              <w:rPr>
                <w:rFonts w:ascii="Arial" w:hAnsi="Arial" w:eastAsia="Arial" w:cs="Arial"/>
                <w:b w:val="0"/>
                <w:bCs w:val="0"/>
                <w:i w:val="0"/>
                <w:iCs w:val="0"/>
                <w:sz w:val="19"/>
                <w:szCs w:val="19"/>
                <w:lang w:val="en-US"/>
              </w:rPr>
              <w:t xml:space="preserve"> they lack: staked warnings, automatic rewards and penalties, and a tamper-proof record of who warned whom that </w:t>
            </w:r>
            <w:r w:rsidRPr="4ABEC3B7" w:rsidR="4ABEC3B7">
              <w:rPr>
                <w:rFonts w:ascii="Arial" w:hAnsi="Arial" w:eastAsia="Arial" w:cs="Arial"/>
                <w:b w:val="1"/>
                <w:bCs w:val="1"/>
                <w:i w:val="0"/>
                <w:iCs w:val="0"/>
                <w:sz w:val="19"/>
                <w:szCs w:val="19"/>
                <w:lang w:val="en-US"/>
              </w:rPr>
              <w:t>no single vendor or competitor controls</w:t>
            </w:r>
            <w:r w:rsidRPr="4ABEC3B7" w:rsidR="4ABEC3B7">
              <w:rPr>
                <w:rFonts w:ascii="Arial" w:hAnsi="Arial" w:eastAsia="Arial" w:cs="Arial"/>
                <w:b w:val="0"/>
                <w:bCs w:val="0"/>
                <w:i w:val="0"/>
                <w:iCs w:val="0"/>
                <w:sz w:val="19"/>
                <w:szCs w:val="19"/>
                <w:lang w:val="en-US"/>
              </w:rPr>
              <w:t>.</w:t>
            </w:r>
          </w:p>
        </w:tc>
      </w:tr>
      <w:tr xmlns:wp14="http://schemas.microsoft.com/office/word/2010/wordml" w:rsidTr="4ABEC3B7" w14:paraId="4ED73A85"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E32A864" wp14:textId="77777777">
            <w:r w:rsidRPr="4ABEC3B7" w:rsidR="4ABEC3B7">
              <w:rPr>
                <w:rFonts w:ascii="Arial" w:hAnsi="Arial" w:eastAsia="Arial" w:cs="Arial"/>
                <w:b w:val="0"/>
                <w:bCs w:val="0"/>
                <w:i w:val="0"/>
                <w:iCs w:val="0"/>
                <w:sz w:val="19"/>
                <w:szCs w:val="19"/>
                <w:lang w:val="fr-FR"/>
              </w:rPr>
              <w:t>"A regulator's central hub would do this"</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7642FC9" wp14:textId="77777777">
            <w:r w:rsidRPr="4ABEC3B7" w:rsidR="4ABEC3B7">
              <w:rPr>
                <w:rFonts w:ascii="Arial" w:hAnsi="Arial" w:eastAsia="Arial" w:cs="Arial"/>
                <w:b w:val="0"/>
                <w:bCs w:val="0"/>
                <w:i w:val="0"/>
                <w:iCs w:val="0"/>
                <w:sz w:val="19"/>
                <w:szCs w:val="19"/>
                <w:lang w:val="fr-FR"/>
              </w:rPr>
              <w:t>COSMIC is run by MAS; Australia shares through regulators</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5FAD91F" wp14:textId="77777777">
            <w:r>
              <w:rPr>
                <w:rFonts w:ascii="Arial" w:hAnsi="Arial" w:eastAsia="Arial" w:cs="Arial"/>
                <w:b w:val="false"/>
                <w:bCs w:val="false"/>
                <w:i w:val="false"/>
                <w:iCs w:val="false"/>
                <w:sz w:val="19"/>
                <w:szCs w:val="19"/>
              </w:rPr>
              <w:t xml:space="preserve">High</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CE7CE25" wp14:textId="77777777">
            <w:r w:rsidRPr="4ABEC3B7" w:rsidR="4ABEC3B7">
              <w:rPr>
                <w:rFonts w:ascii="Arial" w:hAnsi="Arial" w:eastAsia="Arial" w:cs="Arial"/>
                <w:b w:val="0"/>
                <w:bCs w:val="0"/>
                <w:i w:val="0"/>
                <w:iCs w:val="0"/>
                <w:sz w:val="19"/>
                <w:szCs w:val="19"/>
                <w:lang w:val="en-US"/>
              </w:rPr>
              <w:t xml:space="preserve">Regulator hubs share information but don't </w:t>
            </w:r>
            <w:r w:rsidRPr="4ABEC3B7" w:rsidR="4ABEC3B7">
              <w:rPr>
                <w:rFonts w:ascii="Arial" w:hAnsi="Arial" w:eastAsia="Arial" w:cs="Arial"/>
                <w:b w:val="1"/>
                <w:bCs w:val="1"/>
                <w:i w:val="0"/>
                <w:iCs w:val="0"/>
                <w:sz w:val="19"/>
                <w:szCs w:val="19"/>
                <w:lang w:val="en-US"/>
              </w:rPr>
              <w:t>pay</w:t>
            </w:r>
            <w:r w:rsidRPr="4ABEC3B7" w:rsidR="4ABEC3B7">
              <w:rPr>
                <w:rFonts w:ascii="Arial" w:hAnsi="Arial" w:eastAsia="Arial" w:cs="Arial"/>
                <w:b w:val="0"/>
                <w:bCs w:val="0"/>
                <w:i w:val="0"/>
                <w:iCs w:val="0"/>
                <w:sz w:val="19"/>
                <w:szCs w:val="19"/>
                <w:lang w:val="en-US"/>
              </w:rPr>
              <w:t xml:space="preserve"> for it, and they don't give providers a neutral, checkable record they can use in Shared Responsibility Framework disputes. The regulator can sit on our network as an observer or governor.</w:t>
            </w:r>
          </w:p>
        </w:tc>
      </w:tr>
      <w:tr xmlns:wp14="http://schemas.microsoft.com/office/word/2010/wordml" w:rsidTr="4ABEC3B7" w14:paraId="375962B0"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A4C6BF5" wp14:textId="77777777">
            <w:r w:rsidRPr="4ABEC3B7" w:rsidR="4ABEC3B7">
              <w:rPr>
                <w:rFonts w:ascii="Arial" w:hAnsi="Arial" w:eastAsia="Arial" w:cs="Arial"/>
                <w:b w:val="0"/>
                <w:bCs w:val="0"/>
                <w:i w:val="0"/>
                <w:iCs w:val="0"/>
                <w:sz w:val="19"/>
                <w:szCs w:val="19"/>
                <w:lang w:val="fr-FR"/>
              </w:rPr>
              <w:t>"Hashing protects privacy"</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7455D6D" wp14:textId="77777777">
            <w:r w:rsidRPr="4ABEC3B7" w:rsidR="4ABEC3B7">
              <w:rPr>
                <w:rFonts w:ascii="Arial" w:hAnsi="Arial" w:eastAsia="Arial" w:cs="Arial"/>
                <w:b w:val="0"/>
                <w:bCs w:val="0"/>
                <w:i w:val="0"/>
                <w:iCs w:val="0"/>
                <w:sz w:val="19"/>
                <w:szCs w:val="19"/>
                <w:lang w:val="fr-FR"/>
              </w:rPr>
              <w:t>There are only about 100m 8-digit Singapore mobile numbers, so hashes are easily reversed; regulators treat hashed identifiers as personal data</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D4E7786" wp14:textId="77777777">
            <w:r>
              <w:rPr>
                <w:rFonts w:ascii="Arial" w:hAnsi="Arial" w:eastAsia="Arial" w:cs="Arial"/>
                <w:b w:val="false"/>
                <w:bCs w:val="false"/>
                <w:i w:val="false"/>
                <w:iCs w:val="false"/>
                <w:sz w:val="19"/>
                <w:szCs w:val="19"/>
              </w:rPr>
              <w:t xml:space="preserve">High</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DE354F6" wp14:textId="77777777">
            <w:r w:rsidRPr="4ABEC3B7" w:rsidR="4ABEC3B7">
              <w:rPr>
                <w:rFonts w:ascii="Arial" w:hAnsi="Arial" w:eastAsia="Arial" w:cs="Arial"/>
                <w:b w:val="1"/>
                <w:bCs w:val="1"/>
                <w:i w:val="0"/>
                <w:iCs w:val="0"/>
                <w:sz w:val="19"/>
                <w:szCs w:val="19"/>
                <w:lang w:val="en-US"/>
              </w:rPr>
              <w:t xml:space="preserve">No customer identifiers on-chain at all.</w:t>
            </w:r>
            <w:r w:rsidRPr="4ABEC3B7" w:rsidR="4ABEC3B7">
              <w:rPr>
                <w:rFonts w:ascii="Arial" w:hAnsi="Arial" w:eastAsia="Arial" w:cs="Arial"/>
                <w:b w:val="0"/>
                <w:bCs w:val="0"/>
                <w:i w:val="0"/>
                <w:iCs w:val="0"/>
                <w:sz w:val="19"/>
                <w:szCs w:val="19"/>
                <w:lang w:val="en-US"/>
              </w:rPr>
              <w:t xml:space="preserve"> Matching happens off-chain using a keyed hash only members hold, or privacy-preserving matching (private set intersection). The chain stores only a commitment (a fingerprint) and the settlement.</w:t>
            </w:r>
          </w:p>
        </w:tc>
      </w:tr>
      <w:tr xmlns:wp14="http://schemas.microsoft.com/office/word/2010/wordml" w:rsidTr="4ABEC3B7" w14:paraId="108D88DA"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B792368" wp14:textId="77777777">
            <w:r w:rsidRPr="4ABEC3B7" w:rsidR="4ABEC3B7">
              <w:rPr>
                <w:rFonts w:ascii="Arial" w:hAnsi="Arial" w:eastAsia="Arial" w:cs="Arial"/>
                <w:b w:val="0"/>
                <w:bCs w:val="0"/>
                <w:i w:val="0"/>
                <w:iCs w:val="0"/>
                <w:sz w:val="19"/>
                <w:szCs w:val="19"/>
                <w:lang w:val="fr-FR"/>
              </w:rPr>
              <w:t>"Blockchain is too slow for payments"</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1FE8E5A" wp14:textId="77777777">
            <w:r w:rsidRPr="4ABEC3B7" w:rsidR="4ABEC3B7">
              <w:rPr>
                <w:rFonts w:ascii="Arial" w:hAnsi="Arial" w:eastAsia="Arial" w:cs="Arial"/>
                <w:b w:val="0"/>
                <w:bCs w:val="0"/>
                <w:i w:val="0"/>
                <w:iCs w:val="0"/>
                <w:sz w:val="19"/>
                <w:szCs w:val="19"/>
                <w:lang w:val="fr-FR"/>
              </w:rPr>
              <w:t>Payment decisions take seconds</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9497B9C" wp14:textId="77777777">
            <w:r>
              <w:rPr>
                <w:rFonts w:ascii="Arial" w:hAnsi="Arial" w:eastAsia="Arial" w:cs="Arial"/>
                <w:b w:val="false"/>
                <w:bCs w:val="false"/>
                <w:i w:val="false"/>
                <w:iCs w:val="false"/>
                <w:sz w:val="19"/>
                <w:szCs w:val="19"/>
              </w:rPr>
              <w:t xml:space="preserve">Medium</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0008262" wp14:textId="77777777">
            <w:r w:rsidRPr="4ABEC3B7" w:rsidR="4ABEC3B7">
              <w:rPr>
                <w:rFonts w:ascii="Arial" w:hAnsi="Arial" w:eastAsia="Arial" w:cs="Arial"/>
                <w:b w:val="0"/>
                <w:bCs w:val="0"/>
                <w:i w:val="0"/>
                <w:iCs w:val="0"/>
                <w:sz w:val="19"/>
                <w:szCs w:val="19"/>
                <w:lang w:val="en-US"/>
              </w:rPr>
              <w:t>The blockchain isn't in the payment path. The bank checks warnings off-chain instantly; the chain records the warning, the outcome and the payment for it afterwards.</w:t>
            </w:r>
          </w:p>
        </w:tc>
      </w:tr>
      <w:tr xmlns:wp14="http://schemas.microsoft.com/office/word/2010/wordml" w:rsidTr="4ABEC3B7" w14:paraId="258FB470"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13CB16C" wp14:textId="77777777">
            <w:r w:rsidRPr="4ABEC3B7" w:rsidR="4ABEC3B7">
              <w:rPr>
                <w:rFonts w:ascii="Arial" w:hAnsi="Arial" w:eastAsia="Arial" w:cs="Arial"/>
                <w:b w:val="0"/>
                <w:bCs w:val="0"/>
                <w:i w:val="0"/>
                <w:iCs w:val="0"/>
                <w:sz w:val="19"/>
                <w:szCs w:val="19"/>
                <w:lang w:val="fr-FR"/>
              </w:rPr>
              <w:t>"Who confirms a scam was really stopped?"</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7A39791" wp14:textId="77777777">
            <w:r w:rsidRPr="4ABEC3B7" w:rsidR="4ABEC3B7">
              <w:rPr>
                <w:rFonts w:ascii="Arial" w:hAnsi="Arial" w:eastAsia="Arial" w:cs="Arial"/>
                <w:b w:val="0"/>
                <w:bCs w:val="0"/>
                <w:i w:val="0"/>
                <w:iCs w:val="0"/>
                <w:sz w:val="19"/>
                <w:szCs w:val="19"/>
                <w:lang w:val="fr-FR"/>
              </w:rPr>
              <w:t>The bank pays the reward, so it has a reason to say no</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57E6F4C" wp14:textId="77777777">
            <w:r>
              <w:rPr>
                <w:rFonts w:ascii="Arial" w:hAnsi="Arial" w:eastAsia="Arial" w:cs="Arial"/>
                <w:b w:val="false"/>
                <w:bCs w:val="false"/>
                <w:i w:val="false"/>
                <w:iCs w:val="false"/>
                <w:sz w:val="19"/>
                <w:szCs w:val="19"/>
              </w:rPr>
              <w:t xml:space="preserve">High</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06BEDB0" wp14:textId="77777777">
            <w:r w:rsidRPr="4ABEC3B7" w:rsidR="4ABEC3B7">
              <w:rPr>
                <w:rFonts w:ascii="Arial" w:hAnsi="Arial" w:eastAsia="Arial" w:cs="Arial"/>
                <w:b w:val="0"/>
                <w:bCs w:val="0"/>
                <w:i w:val="0"/>
                <w:iCs w:val="0"/>
                <w:sz w:val="19"/>
                <w:szCs w:val="19"/>
                <w:lang w:val="en-US"/>
              </w:rPr>
              <w:t>A second confirmation is required: e.g. police report reference, a mule account frozen, or the regulator. A dispute window and a long-stop default apply.</w:t>
            </w:r>
          </w:p>
        </w:tc>
      </w:tr>
      <w:tr xmlns:wp14="http://schemas.microsoft.com/office/word/2010/wordml" w:rsidTr="4ABEC3B7" w14:paraId="17686B7A"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6993979" wp14:textId="77777777">
            <w:r w:rsidRPr="4ABEC3B7" w:rsidR="4ABEC3B7">
              <w:rPr>
                <w:rFonts w:ascii="Arial" w:hAnsi="Arial" w:eastAsia="Arial" w:cs="Arial"/>
                <w:b w:val="0"/>
                <w:bCs w:val="0"/>
                <w:i w:val="0"/>
                <w:iCs w:val="0"/>
                <w:sz w:val="19"/>
                <w:szCs w:val="19"/>
                <w:lang w:val="fr-FR"/>
              </w:rPr>
              <w:t>"Providers will spam warnings to earn rewards"</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1EDABBE" wp14:textId="77777777">
            <w:r w:rsidRPr="4ABEC3B7" w:rsidR="4ABEC3B7">
              <w:rPr>
                <w:rFonts w:ascii="Arial" w:hAnsi="Arial" w:eastAsia="Arial" w:cs="Arial"/>
                <w:b w:val="0"/>
                <w:bCs w:val="0"/>
                <w:i w:val="0"/>
                <w:iCs w:val="0"/>
                <w:sz w:val="19"/>
                <w:szCs w:val="19"/>
                <w:lang w:val="fr-FR"/>
              </w:rPr>
              <w:t>Reward farming</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0E23AE6" wp14:textId="77777777">
            <w:r>
              <w:rPr>
                <w:rFonts w:ascii="Arial" w:hAnsi="Arial" w:eastAsia="Arial" w:cs="Arial"/>
                <w:b w:val="false"/>
                <w:bCs w:val="false"/>
                <w:i w:val="false"/>
                <w:iCs w:val="false"/>
                <w:sz w:val="19"/>
                <w:szCs w:val="19"/>
              </w:rPr>
              <w:t xml:space="preserve">Medium</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E38FFDE" wp14:textId="77777777">
            <w:r w:rsidRPr="4ABEC3B7" w:rsidR="4ABEC3B7">
              <w:rPr>
                <w:rFonts w:ascii="Arial" w:hAnsi="Arial" w:eastAsia="Arial" w:cs="Arial"/>
                <w:b w:val="0"/>
                <w:bCs w:val="0"/>
                <w:i w:val="0"/>
                <w:iCs w:val="0"/>
                <w:sz w:val="19"/>
                <w:szCs w:val="19"/>
                <w:lang w:val="fr-FR"/>
              </w:rPr>
              <w:t>Providers stake a deposit; false warnings lose part of it; every provider's accuracy record is public; rewards fall for providers with high false-positive rates.</w:t>
            </w:r>
          </w:p>
        </w:tc>
      </w:tr>
      <w:tr xmlns:wp14="http://schemas.microsoft.com/office/word/2010/wordml" w:rsidTr="4ABEC3B7" w14:paraId="11363A1C"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97DD80D" wp14:textId="77777777">
            <w:r w:rsidRPr="4ABEC3B7" w:rsidR="4ABEC3B7">
              <w:rPr>
                <w:rFonts w:ascii="Arial" w:hAnsi="Arial" w:eastAsia="Arial" w:cs="Arial"/>
                <w:b w:val="0"/>
                <w:bCs w:val="0"/>
                <w:i w:val="0"/>
                <w:iCs w:val="0"/>
                <w:sz w:val="19"/>
                <w:szCs w:val="19"/>
                <w:lang w:val="fr-FR"/>
              </w:rPr>
              <w:t>"Blocking real payments harms customers"</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E3ADC67" wp14:textId="77777777">
            <w:r w:rsidRPr="4ABEC3B7" w:rsidR="4ABEC3B7">
              <w:rPr>
                <w:rFonts w:ascii="Arial" w:hAnsi="Arial" w:eastAsia="Arial" w:cs="Arial"/>
                <w:b w:val="0"/>
                <w:bCs w:val="0"/>
                <w:i w:val="0"/>
                <w:iCs w:val="0"/>
                <w:sz w:val="19"/>
                <w:szCs w:val="19"/>
                <w:lang w:val="en-US"/>
              </w:rPr>
              <w:t>Singapore's Protection from Scams Act (July 2025) lets police freeze accounts, and has been criticised for weak safeguards</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770D6A3" wp14:textId="77777777">
            <w:r>
              <w:rPr>
                <w:rFonts w:ascii="Arial" w:hAnsi="Arial" w:eastAsia="Arial" w:cs="Arial"/>
                <w:b w:val="false"/>
                <w:bCs w:val="false"/>
                <w:i w:val="false"/>
                <w:iCs w:val="false"/>
                <w:sz w:val="19"/>
                <w:szCs w:val="19"/>
              </w:rPr>
              <w:t xml:space="preserve">Medium</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5239A41" wp14:textId="77777777">
            <w:r w:rsidRPr="4ABEC3B7" w:rsidR="4ABEC3B7">
              <w:rPr>
                <w:rFonts w:ascii="Arial" w:hAnsi="Arial" w:eastAsia="Arial" w:cs="Arial"/>
                <w:b w:val="0"/>
                <w:bCs w:val="0"/>
                <w:i w:val="0"/>
                <w:iCs w:val="0"/>
                <w:sz w:val="19"/>
                <w:szCs w:val="19"/>
                <w:lang w:val="en-US"/>
              </w:rPr>
              <w:t xml:space="preserve">Warnings only trigger a </w:t>
            </w:r>
            <w:r w:rsidRPr="4ABEC3B7" w:rsidR="4ABEC3B7">
              <w:rPr>
                <w:rFonts w:ascii="Arial" w:hAnsi="Arial" w:eastAsia="Arial" w:cs="Arial"/>
                <w:b w:val="1"/>
                <w:bCs w:val="1"/>
                <w:i w:val="0"/>
                <w:iCs w:val="0"/>
                <w:sz w:val="19"/>
                <w:szCs w:val="19"/>
                <w:lang w:val="en-US"/>
              </w:rPr>
              <w:t>hold and a call-back</w:t>
            </w:r>
            <w:r w:rsidRPr="4ABEC3B7" w:rsidR="4ABEC3B7">
              <w:rPr>
                <w:rFonts w:ascii="Arial" w:hAnsi="Arial" w:eastAsia="Arial" w:cs="Arial"/>
                <w:b w:val="0"/>
                <w:bCs w:val="0"/>
                <w:i w:val="0"/>
                <w:iCs w:val="0"/>
                <w:sz w:val="19"/>
                <w:szCs w:val="19"/>
                <w:lang w:val="en-US"/>
              </w:rPr>
              <w:t>, not a block. Measure false positives and penalise providers for them.</w:t>
            </w:r>
          </w:p>
        </w:tc>
      </w:tr>
      <w:tr xmlns:wp14="http://schemas.microsoft.com/office/word/2010/wordml" w:rsidTr="4ABEC3B7" w14:paraId="644DCC2F"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A50B553" wp14:textId="77777777">
            <w:r w:rsidRPr="4ABEC3B7" w:rsidR="4ABEC3B7">
              <w:rPr>
                <w:rFonts w:ascii="Arial" w:hAnsi="Arial" w:eastAsia="Arial" w:cs="Arial"/>
                <w:b w:val="0"/>
                <w:bCs w:val="0"/>
                <w:i w:val="0"/>
                <w:iCs w:val="0"/>
                <w:sz w:val="19"/>
                <w:szCs w:val="19"/>
                <w:lang w:val="fr-FR"/>
              </w:rPr>
              <w:t>"Who pays, and would telcos join?"</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8822021" wp14:textId="77777777">
            <w:r w:rsidRPr="4ABEC3B7" w:rsidR="4ABEC3B7">
              <w:rPr>
                <w:rFonts w:ascii="Arial" w:hAnsi="Arial" w:eastAsia="Arial" w:cs="Arial"/>
                <w:b w:val="0"/>
                <w:bCs w:val="0"/>
                <w:i w:val="0"/>
                <w:iCs w:val="0"/>
                <w:sz w:val="19"/>
                <w:szCs w:val="19"/>
                <w:lang w:val="fr-FR"/>
              </w:rPr>
              <w:t>Telcos bear costs; banks benefit</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6EE576F" wp14:textId="77777777">
            <w:r>
              <w:rPr>
                <w:rFonts w:ascii="Arial" w:hAnsi="Arial" w:eastAsia="Arial" w:cs="Arial"/>
                <w:b w:val="false"/>
                <w:bCs w:val="false"/>
                <w:i w:val="false"/>
                <w:iCs w:val="false"/>
                <w:sz w:val="19"/>
                <w:szCs w:val="19"/>
              </w:rPr>
              <w:t xml:space="preserve">Medium</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81F5129" wp14:textId="77777777">
            <w:r w:rsidRPr="4ABEC3B7" w:rsidR="4ABEC3B7">
              <w:rPr>
                <w:rFonts w:ascii="Arial" w:hAnsi="Arial" w:eastAsia="Arial" w:cs="Arial"/>
                <w:b w:val="0"/>
                <w:bCs w:val="0"/>
                <w:i w:val="0"/>
                <w:iCs w:val="0"/>
                <w:sz w:val="19"/>
                <w:szCs w:val="19"/>
                <w:lang w:val="en-US"/>
              </w:rPr>
              <w:t>Banks pay rewards out of avoided losses (S$4.59 cost per S$1 lost). Telcos already have Shared Responsibility Framework duties, so rewards add an incentive on top.</w:t>
            </w:r>
          </w:p>
        </w:tc>
      </w:tr>
      <w:tr xmlns:wp14="http://schemas.microsoft.com/office/word/2010/wordml" w:rsidTr="4ABEC3B7" w14:paraId="7F0492F7"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20A5914" wp14:textId="77777777">
            <w:r>
              <w:rPr>
                <w:rFonts w:ascii="Arial" w:hAnsi="Arial" w:eastAsia="Arial" w:cs="Arial"/>
                <w:b w:val="false"/>
                <w:bCs w:val="false"/>
                <w:i w:val="false"/>
                <w:iCs w:val="false"/>
                <w:sz w:val="19"/>
                <w:szCs w:val="19"/>
              </w:rPr>
              <w:t xml:space="preserve">"Collusion"</w:t>
            </w:r>
          </w:p>
        </w:tc>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CD434D7" wp14:textId="77777777">
            <w:r w:rsidRPr="4ABEC3B7" w:rsidR="4ABEC3B7">
              <w:rPr>
                <w:rFonts w:ascii="Arial" w:hAnsi="Arial" w:eastAsia="Arial" w:cs="Arial"/>
                <w:b w:val="0"/>
                <w:bCs w:val="0"/>
                <w:i w:val="0"/>
                <w:iCs w:val="0"/>
                <w:sz w:val="19"/>
                <w:szCs w:val="19"/>
                <w:lang w:val="fr-FR"/>
              </w:rPr>
              <w:t>A bank and a provider could farm rewards together</w:t>
            </w:r>
          </w:p>
        </w:tc>
        <w:tc>
          <w:tcPr>
            <w:tcW w:w="1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79EEB2B" wp14:textId="77777777">
            <w:r>
              <w:rPr>
                <w:rFonts w:ascii="Arial" w:hAnsi="Arial" w:eastAsia="Arial" w:cs="Arial"/>
                <w:b w:val="false"/>
                <w:bCs w:val="false"/>
                <w:i w:val="false"/>
                <w:iCs w:val="false"/>
                <w:sz w:val="19"/>
                <w:szCs w:val="19"/>
              </w:rPr>
              <w:t xml:space="preserve">Medium</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E6A4036" wp14:textId="77777777">
            <w:r w:rsidRPr="4ABEC3B7" w:rsidR="4ABEC3B7">
              <w:rPr>
                <w:rFonts w:ascii="Arial" w:hAnsi="Arial" w:eastAsia="Arial" w:cs="Arial"/>
                <w:b w:val="0"/>
                <w:bCs w:val="0"/>
                <w:i w:val="0"/>
                <w:iCs w:val="0"/>
                <w:sz w:val="19"/>
                <w:szCs w:val="19"/>
                <w:lang w:val="fr-FR"/>
              </w:rPr>
              <w:t>Rewards only on outcomes confirmed by an independent party; regulator can audit all settlements.</w:t>
            </w:r>
          </w:p>
        </w:tc>
      </w:tr>
    </w:tbl>
    <w:p xmlns:wp14="http://schemas.microsoft.com/office/word/2010/wordml" w14:paraId="24764E70" wp14:textId="77777777">
      <w:pPr>
        <w:pStyle w:val="Heading2"/>
        <w:keepNext w:val="1"/>
        <w:spacing w:before="280" w:after="100"/>
      </w:pPr>
      <w:r w:rsidRPr="4ABEC3B7" w:rsidR="4ABEC3B7">
        <w:rPr>
          <w:rFonts w:ascii="Arial" w:hAnsi="Arial" w:eastAsia="Arial" w:cs="Arial"/>
          <w:lang w:val="en-US"/>
        </w:rPr>
        <w:t>4. The sharpened solution: SignalStake</w:t>
      </w:r>
    </w:p>
    <w:p xmlns:wp14="http://schemas.microsoft.com/office/word/2010/wordml" w14:paraId="4C06DC3B" wp14:textId="77777777">
      <w:pPr>
        <w:keepNext/>
        <w:spacing w:before="200" w:after="80"/>
      </w:pPr>
      <w:r>
        <w:rPr>
          <w:rFonts w:ascii="Arial" w:hAnsi="Arial" w:eastAsia="Arial" w:cs="Arial"/>
          <w:b/>
          <w:bCs/>
          <w:sz w:val="24"/>
          <w:szCs w:val="24"/>
        </w:rPr>
        <w:t xml:space="preserve">What changes from our original Idea 1 draft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xmlns:wp14="http://schemas.microsoft.com/office/word/2010/wordml" w:rsidTr="4ABEC3B7" w14:paraId="6902D02C" wp14:textId="77777777">
        <w:trPr>
          <w:tblHeader/>
        </w:trPr>
        <w:tc>
          <w:tcPr>
            <w:tcW w:w="26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4F2A1560" wp14:textId="77777777">
            <w:r>
              <w:rPr>
                <w:rFonts w:ascii="Arial" w:hAnsi="Arial" w:eastAsia="Arial" w:cs="Arial"/>
                <w:b/>
                <w:bCs/>
                <w:i w:val="false"/>
                <w:iCs w:val="false"/>
                <w:sz w:val="19"/>
                <w:szCs w:val="19"/>
              </w:rPr>
              <w:t xml:space="preserve">Original draft</w:t>
            </w:r>
          </w:p>
        </w:tc>
        <w:tc>
          <w:tcPr>
            <w:tcW w:w="26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0F74766" wp14:textId="77777777">
            <w:r w:rsidRPr="4ABEC3B7" w:rsidR="4ABEC3B7">
              <w:rPr>
                <w:rFonts w:ascii="Arial" w:hAnsi="Arial" w:eastAsia="Arial" w:cs="Arial"/>
                <w:b w:val="1"/>
                <w:bCs w:val="1"/>
                <w:i w:val="0"/>
                <w:iCs w:val="0"/>
                <w:sz w:val="19"/>
                <w:szCs w:val="19"/>
                <w:lang w:val="fr-FR"/>
              </w:rPr>
              <w:t>Problem</w:t>
            </w:r>
          </w:p>
        </w:tc>
        <w:tc>
          <w:tcPr>
            <w:tcW w:w="38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610E3E4" wp14:textId="77777777">
            <w:r w:rsidRPr="4ABEC3B7" w:rsidR="4ABEC3B7">
              <w:rPr>
                <w:rFonts w:ascii="Arial" w:hAnsi="Arial" w:eastAsia="Arial" w:cs="Arial"/>
                <w:b w:val="1"/>
                <w:bCs w:val="1"/>
                <w:i w:val="0"/>
                <w:iCs w:val="0"/>
                <w:sz w:val="19"/>
                <w:szCs w:val="19"/>
                <w:lang w:val="fr-FR"/>
              </w:rPr>
              <w:t>Sharpened version</w:t>
            </w:r>
          </w:p>
        </w:tc>
      </w:tr>
      <w:tr xmlns:wp14="http://schemas.microsoft.com/office/word/2010/wordml" w:rsidTr="4ABEC3B7" w14:paraId="63A0F5D3" wp14:textId="77777777">
        <w:trPr>
          <w:cantSplit/>
        </w:trPr>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E269353" wp14:textId="77777777">
            <w:r w:rsidRPr="4ABEC3B7" w:rsidR="4ABEC3B7">
              <w:rPr>
                <w:rFonts w:ascii="Arial" w:hAnsi="Arial" w:eastAsia="Arial" w:cs="Arial"/>
                <w:b w:val="0"/>
                <w:bCs w:val="0"/>
                <w:i w:val="0"/>
                <w:iCs w:val="0"/>
                <w:sz w:val="19"/>
                <w:szCs w:val="19"/>
                <w:lang w:val="fr-FR"/>
              </w:rPr>
              <w:t>Share hashed name and phone number on a platform</w:t>
            </w:r>
          </w:p>
        </w:tc>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C770F80" wp14:textId="77777777">
            <w:r w:rsidRPr="4ABEC3B7" w:rsidR="4ABEC3B7">
              <w:rPr>
                <w:rFonts w:ascii="Arial" w:hAnsi="Arial" w:eastAsia="Arial" w:cs="Arial"/>
                <w:b w:val="0"/>
                <w:bCs w:val="0"/>
                <w:i w:val="0"/>
                <w:iCs w:val="0"/>
                <w:sz w:val="19"/>
                <w:szCs w:val="19"/>
                <w:lang w:val="fr-FR"/>
              </w:rPr>
              <w:t>Easily reversed; breaks privacy law</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C617ED3" wp14:textId="77777777">
            <w:r w:rsidRPr="4ABEC3B7" w:rsidR="4ABEC3B7">
              <w:rPr>
                <w:rFonts w:ascii="Arial" w:hAnsi="Arial" w:eastAsia="Arial" w:cs="Arial"/>
                <w:b w:val="0"/>
                <w:bCs w:val="0"/>
                <w:i w:val="0"/>
                <w:iCs w:val="0"/>
                <w:sz w:val="19"/>
                <w:szCs w:val="19"/>
                <w:lang w:val="fr-FR"/>
              </w:rPr>
              <w:t>No identifiers on-chain; matching off-chain with a keyed hash or private set intersection; only commitments on-chain</w:t>
            </w:r>
          </w:p>
        </w:tc>
      </w:tr>
      <w:tr xmlns:wp14="http://schemas.microsoft.com/office/word/2010/wordml" w:rsidTr="4ABEC3B7" w14:paraId="72F7ED2B" wp14:textId="77777777">
        <w:trPr>
          <w:cantSplit/>
        </w:trPr>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A690FDC" wp14:textId="77777777">
            <w:r>
              <w:rPr>
                <w:rFonts w:ascii="Arial" w:hAnsi="Arial" w:eastAsia="Arial" w:cs="Arial"/>
                <w:b w:val="false"/>
                <w:bCs w:val="false"/>
                <w:i w:val="false"/>
                <w:iCs w:val="false"/>
                <w:sz w:val="19"/>
                <w:szCs w:val="19"/>
              </w:rPr>
              <w:t xml:space="preserve">Bank looks up the user on the platform</w:t>
            </w:r>
          </w:p>
        </w:tc>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75F0CBE" wp14:textId="77777777">
            <w:r w:rsidRPr="4ABEC3B7" w:rsidR="4ABEC3B7">
              <w:rPr>
                <w:rFonts w:ascii="Arial" w:hAnsi="Arial" w:eastAsia="Arial" w:cs="Arial"/>
                <w:b w:val="0"/>
                <w:bCs w:val="0"/>
                <w:i w:val="0"/>
                <w:iCs w:val="0"/>
                <w:sz w:val="19"/>
                <w:szCs w:val="19"/>
                <w:lang w:val="fr-FR"/>
              </w:rPr>
              <w:t>Too slow and too broad</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9A83182" wp14:textId="77777777">
            <w:r w:rsidRPr="4ABEC3B7" w:rsidR="4ABEC3B7">
              <w:rPr>
                <w:rFonts w:ascii="Arial" w:hAnsi="Arial" w:eastAsia="Arial" w:cs="Arial"/>
                <w:b w:val="0"/>
                <w:bCs w:val="0"/>
                <w:i w:val="0"/>
                <w:iCs w:val="0"/>
                <w:sz w:val="19"/>
                <w:szCs w:val="19"/>
                <w:lang w:val="fr-FR"/>
              </w:rPr>
              <w:t>Bank queries members' warnings at payment time through an off-chain API; the chain records that the warning was used</w:t>
            </w:r>
          </w:p>
        </w:tc>
      </w:tr>
      <w:tr xmlns:wp14="http://schemas.microsoft.com/office/word/2010/wordml" w:rsidTr="4ABEC3B7" w14:paraId="176659B5" wp14:textId="77777777">
        <w:trPr>
          <w:cantSplit/>
        </w:trPr>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6519ED1" wp14:textId="77777777">
            <w:r w:rsidRPr="4ABEC3B7" w:rsidR="4ABEC3B7">
              <w:rPr>
                <w:rFonts w:ascii="Arial" w:hAnsi="Arial" w:eastAsia="Arial" w:cs="Arial"/>
                <w:b w:val="0"/>
                <w:bCs w:val="0"/>
                <w:i w:val="0"/>
                <w:iCs w:val="0"/>
                <w:sz w:val="19"/>
                <w:szCs w:val="19"/>
                <w:lang w:val="en-US"/>
              </w:rPr>
              <w:t>Bank pays a reward when a scam is prevented</w:t>
            </w:r>
          </w:p>
        </w:tc>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09D7E5F" wp14:textId="77777777">
            <w:r w:rsidRPr="4ABEC3B7" w:rsidR="4ABEC3B7">
              <w:rPr>
                <w:rFonts w:ascii="Arial" w:hAnsi="Arial" w:eastAsia="Arial" w:cs="Arial"/>
                <w:b w:val="0"/>
                <w:bCs w:val="0"/>
                <w:i w:val="0"/>
                <w:iCs w:val="0"/>
                <w:sz w:val="19"/>
                <w:szCs w:val="19"/>
                <w:lang w:val="fr-FR"/>
              </w:rPr>
              <w:t>Bank is the only judge</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DAC6DD" wp14:textId="77777777">
            <w:r w:rsidRPr="4ABEC3B7" w:rsidR="4ABEC3B7">
              <w:rPr>
                <w:rFonts w:ascii="Arial" w:hAnsi="Arial" w:eastAsia="Arial" w:cs="Arial"/>
                <w:b w:val="0"/>
                <w:bCs w:val="0"/>
                <w:i w:val="0"/>
                <w:iCs w:val="0"/>
                <w:sz w:val="19"/>
                <w:szCs w:val="19"/>
                <w:lang w:val="fr-FR"/>
              </w:rPr>
              <w:t xml:space="preserve">Reward released when the bank </w:t>
            </w:r>
            <w:r w:rsidRPr="4ABEC3B7" w:rsidR="4ABEC3B7">
              <w:rPr>
                <w:rFonts w:ascii="Arial" w:hAnsi="Arial" w:eastAsia="Arial" w:cs="Arial"/>
                <w:b w:val="1"/>
                <w:bCs w:val="1"/>
                <w:i w:val="0"/>
                <w:iCs w:val="0"/>
                <w:sz w:val="19"/>
                <w:szCs w:val="19"/>
                <w:lang w:val="fr-FR"/>
              </w:rPr>
              <w:t>and</w:t>
            </w:r>
            <w:r w:rsidRPr="4ABEC3B7" w:rsidR="4ABEC3B7">
              <w:rPr>
                <w:rFonts w:ascii="Arial" w:hAnsi="Arial" w:eastAsia="Arial" w:cs="Arial"/>
                <w:b w:val="0"/>
                <w:bCs w:val="0"/>
                <w:i w:val="0"/>
                <w:iCs w:val="0"/>
                <w:sz w:val="19"/>
                <w:szCs w:val="19"/>
                <w:lang w:val="fr-FR"/>
              </w:rPr>
              <w:t xml:space="preserve"> an independent party confirm the outcome</w:t>
            </w:r>
          </w:p>
        </w:tc>
      </w:tr>
      <w:tr xmlns:wp14="http://schemas.microsoft.com/office/word/2010/wordml" w:rsidTr="4ABEC3B7" w14:paraId="1DDD0041" wp14:textId="77777777">
        <w:trPr>
          <w:cantSplit/>
        </w:trPr>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8AA60DE" wp14:textId="77777777">
            <w:r>
              <w:rPr>
                <w:rFonts w:ascii="Arial" w:hAnsi="Arial" w:eastAsia="Arial" w:cs="Arial"/>
                <w:b w:val="false"/>
                <w:bCs w:val="false"/>
                <w:i w:val="false"/>
                <w:iCs w:val="false"/>
                <w:sz w:val="19"/>
                <w:szCs w:val="19"/>
              </w:rPr>
              <w:t xml:space="preserve">Penalty for false flags</w:t>
            </w:r>
          </w:p>
        </w:tc>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E4EFF21" wp14:textId="77777777">
            <w:r w:rsidRPr="4ABEC3B7" w:rsidR="4ABEC3B7">
              <w:rPr>
                <w:rFonts w:ascii="Arial" w:hAnsi="Arial" w:eastAsia="Arial" w:cs="Arial"/>
                <w:b w:val="0"/>
                <w:bCs w:val="0"/>
                <w:i w:val="0"/>
                <w:iCs w:val="0"/>
                <w:sz w:val="19"/>
                <w:szCs w:val="19"/>
                <w:lang w:val="fr-FR"/>
              </w:rPr>
              <w:t>Not designed yet</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2A50C6A" wp14:textId="77777777">
            <w:r w:rsidRPr="4ABEC3B7" w:rsidR="4ABEC3B7">
              <w:rPr>
                <w:rFonts w:ascii="Arial" w:hAnsi="Arial" w:eastAsia="Arial" w:cs="Arial"/>
                <w:b w:val="0"/>
                <w:bCs w:val="0"/>
                <w:i w:val="0"/>
                <w:iCs w:val="0"/>
                <w:sz w:val="19"/>
                <w:szCs w:val="19"/>
                <w:lang w:val="fr-FR"/>
              </w:rPr>
              <w:t>Staked deposit, partial loss on false warnings, public accuracy record</w:t>
            </w:r>
          </w:p>
        </w:tc>
      </w:tr>
      <w:tr xmlns:wp14="http://schemas.microsoft.com/office/word/2010/wordml" w:rsidTr="4ABEC3B7" w14:paraId="6D796D2D" wp14:textId="77777777">
        <w:trPr>
          <w:cantSplit/>
        </w:trPr>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0F1A38A" wp14:textId="77777777">
            <w:r w:rsidRPr="4ABEC3B7" w:rsidR="4ABEC3B7">
              <w:rPr>
                <w:rFonts w:ascii="Arial" w:hAnsi="Arial" w:eastAsia="Arial" w:cs="Arial"/>
                <w:b w:val="0"/>
                <w:bCs w:val="0"/>
                <w:i w:val="0"/>
                <w:iCs w:val="0"/>
                <w:sz w:val="19"/>
                <w:szCs w:val="19"/>
                <w:lang w:val="fr-FR"/>
              </w:rPr>
              <w:t>"According to Claude…"</w:t>
            </w:r>
          </w:p>
        </w:tc>
        <w:tc>
          <w:tcPr>
            <w:tcW w:w="2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ABEDCFD" wp14:textId="77777777">
            <w:r>
              <w:rPr>
                <w:rFonts w:ascii="Arial" w:hAnsi="Arial" w:eastAsia="Arial" w:cs="Arial"/>
                <w:b w:val="false"/>
                <w:bCs w:val="false"/>
                <w:i w:val="false"/>
                <w:iCs w:val="false"/>
                <w:sz w:val="19"/>
                <w:szCs w:val="19"/>
              </w:rPr>
              <w:t xml:space="preserve">Not a citation</w:t>
            </w:r>
          </w:p>
        </w:tc>
        <w:tc>
          <w:tcPr>
            <w:tcW w:w="38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9EE3D84" wp14:textId="77777777">
            <w:r w:rsidRPr="4ABEC3B7" w:rsidR="4ABEC3B7">
              <w:rPr>
                <w:rFonts w:ascii="Arial" w:hAnsi="Arial" w:eastAsia="Arial" w:cs="Arial"/>
                <w:b w:val="0"/>
                <w:bCs w:val="0"/>
                <w:i w:val="0"/>
                <w:iCs w:val="0"/>
                <w:sz w:val="19"/>
                <w:szCs w:val="19"/>
                <w:lang w:val="fr-FR"/>
              </w:rPr>
              <w:t>Use the sources in this document</w:t>
            </w:r>
          </w:p>
        </w:tc>
      </w:tr>
    </w:tbl>
    <w:p xmlns:wp14="http://schemas.microsoft.com/office/word/2010/wordml" w14:paraId="0A37501D" wp14:textId="77777777">
      <w:pPr>
        <w:spacing w:after="80"/>
      </w:pPr>
    </w:p>
    <w:p xmlns:wp14="http://schemas.microsoft.com/office/word/2010/wordml" w14:paraId="2DDEAD84" wp14:textId="77777777">
      <w:pPr>
        <w:keepNext/>
        <w:spacing w:before="200" w:after="80"/>
      </w:pPr>
      <w:r>
        <w:rPr>
          <w:rFonts w:ascii="Arial" w:hAnsi="Arial" w:eastAsia="Arial" w:cs="Arial"/>
          <w:b/>
          <w:bCs/>
          <w:sz w:val="24"/>
          <w:szCs w:val="24"/>
        </w:rPr>
        <w:t xml:space="preserve">How it works, step by step</w:t>
      </w:r>
    </w:p>
    <w:p xmlns:wp14="http://schemas.microsoft.com/office/word/2010/wordml" w14:paraId="722998E3" wp14:textId="77777777">
      <w:pPr>
        <w:pStyle w:val="ListParagraph"/>
        <w:numPr>
          <w:ilvl w:val="0"/>
          <w:numId w:val="3"/>
        </w:numPr>
        <w:spacing w:after="80"/>
        <w:rPr/>
      </w:pPr>
      <w:r w:rsidRPr="4ABEC3B7" w:rsidR="4ABEC3B7">
        <w:rPr>
          <w:rFonts w:ascii="Arial" w:hAnsi="Arial" w:eastAsia="Arial" w:cs="Arial"/>
          <w:b w:val="1"/>
          <w:bCs w:val="1"/>
          <w:i w:val="0"/>
          <w:iCs w:val="0"/>
          <w:lang w:val="en-US"/>
        </w:rPr>
        <w:t xml:space="preserve">Join:</w:t>
      </w:r>
      <w:r w:rsidRPr="4ABEC3B7" w:rsidR="4ABEC3B7">
        <w:rPr>
          <w:rFonts w:ascii="Arial" w:hAnsi="Arial" w:eastAsia="Arial" w:cs="Arial"/>
          <w:b w:val="0"/>
          <w:bCs w:val="0"/>
          <w:i w:val="0"/>
          <w:iCs w:val="0"/>
          <w:lang w:val="en-US"/>
        </w:rPr>
        <w:t xml:space="preserve"> telcos, websites and platforms ("signal providers") and banks register on a permissioned network. The regulator approves members. Providers stake a deposit; banks fund a reward pool.</w:t>
      </w:r>
    </w:p>
    <w:p xmlns:wp14="http://schemas.microsoft.com/office/word/2010/wordml" w14:paraId="14284144" wp14:textId="77777777">
      <w:pPr>
        <w:pStyle w:val="ListParagraph"/>
        <w:numPr>
          <w:ilvl w:val="0"/>
          <w:numId w:val="3"/>
        </w:numPr>
        <w:spacing w:after="80"/>
        <w:rPr/>
      </w:pPr>
      <w:r w:rsidRPr="4ABEC3B7" w:rsidR="4ABEC3B7">
        <w:rPr>
          <w:rFonts w:ascii="Arial" w:hAnsi="Arial" w:eastAsia="Arial" w:cs="Arial"/>
          <w:b w:val="1"/>
          <w:bCs w:val="1"/>
          <w:i w:val="0"/>
          <w:iCs w:val="0"/>
          <w:lang w:val="en-US"/>
        </w:rPr>
        <w:t xml:space="preserve">Warn:</w:t>
      </w:r>
      <w:r w:rsidRPr="4ABEC3B7" w:rsidR="4ABEC3B7">
        <w:rPr>
          <w:rFonts w:ascii="Arial" w:hAnsi="Arial" w:eastAsia="Arial" w:cs="Arial"/>
          <w:b w:val="0"/>
          <w:bCs w:val="0"/>
          <w:i w:val="0"/>
          <w:iCs w:val="0"/>
          <w:lang w:val="en-US"/>
        </w:rPr>
        <w:t xml:space="preserve"> a telco sees a customer on a long call with a newly flagged number. It creates a warning ("customer X at risk, scam-call type, expires in 2 hours") and shares the details privately with banks. On-chain it posts only a commitment: a fingerprint of the warning plus its type and expiry.</w:t>
      </w:r>
    </w:p>
    <w:p xmlns:wp14="http://schemas.microsoft.com/office/word/2010/wordml" w14:paraId="6389387C" wp14:textId="77777777">
      <w:pPr>
        <w:pStyle w:val="ListParagraph"/>
        <w:numPr>
          <w:ilvl w:val="0"/>
          <w:numId w:val="3"/>
        </w:numPr>
        <w:spacing w:after="80"/>
        <w:rPr/>
      </w:pPr>
      <w:r w:rsidRPr="4ABEC3B7" w:rsidR="4ABEC3B7">
        <w:rPr>
          <w:rFonts w:ascii="Arial" w:hAnsi="Arial" w:eastAsia="Arial" w:cs="Arial"/>
          <w:b w:val="1"/>
          <w:bCs w:val="1"/>
          <w:i w:val="0"/>
          <w:iCs w:val="0"/>
          <w:lang w:val="en-US"/>
        </w:rPr>
        <w:t xml:space="preserve">Check:</w:t>
      </w:r>
      <w:r w:rsidRPr="4ABEC3B7" w:rsidR="4ABEC3B7">
        <w:rPr>
          <w:rFonts w:ascii="Arial" w:hAnsi="Arial" w:eastAsia="Arial" w:cs="Arial"/>
          <w:b w:val="0"/>
          <w:bCs w:val="0"/>
          <w:i w:val="0"/>
          <w:iCs w:val="0"/>
          <w:lang w:val="en-US"/>
        </w:rPr>
        <w:t xml:space="preserve"> the customer starts a large transfer to a new payee. The bank checks for matching warnings off-chain, holds the payment and calls the customer back. It records on-chain that it used warning #123.</w:t>
      </w:r>
    </w:p>
    <w:p xmlns:wp14="http://schemas.microsoft.com/office/word/2010/wordml" w14:paraId="4DC4945D" wp14:textId="77777777">
      <w:pPr>
        <w:pStyle w:val="ListParagraph"/>
        <w:numPr>
          <w:ilvl w:val="0"/>
          <w:numId w:val="3"/>
        </w:numPr>
        <w:spacing w:after="80"/>
        <w:rPr/>
      </w:pPr>
      <w:r w:rsidRPr="4ABEC3B7" w:rsidR="4ABEC3B7">
        <w:rPr>
          <w:rFonts w:ascii="Arial" w:hAnsi="Arial" w:eastAsia="Arial" w:cs="Arial"/>
          <w:b w:val="1"/>
          <w:bCs w:val="1"/>
          <w:i w:val="0"/>
          <w:iCs w:val="0"/>
          <w:lang w:val="en-US"/>
        </w:rPr>
        <w:t xml:space="preserve">Confirm:</w:t>
      </w:r>
      <w:r w:rsidRPr="4ABEC3B7" w:rsidR="4ABEC3B7">
        <w:rPr>
          <w:rFonts w:ascii="Arial" w:hAnsi="Arial" w:eastAsia="Arial" w:cs="Arial"/>
          <w:b w:val="0"/>
          <w:bCs w:val="0"/>
          <w:i w:val="0"/>
          <w:iCs w:val="0"/>
          <w:lang w:val="en-US"/>
        </w:rPr>
        <w:t xml:space="preserve"> if the customer confirms it was a scam, or the receiving account is later frozen as a mule, the bank and an independent party (police reference or regulator) confirm the outcome: "scam prevented" or "false alarm".</w:t>
      </w:r>
    </w:p>
    <w:p xmlns:wp14="http://schemas.microsoft.com/office/word/2010/wordml" w14:paraId="4C7DF7F6" wp14:textId="77777777">
      <w:pPr>
        <w:pStyle w:val="ListParagraph"/>
        <w:numPr>
          <w:ilvl w:val="0"/>
          <w:numId w:val="3"/>
        </w:numPr>
        <w:spacing w:after="80"/>
        <w:rPr/>
      </w:pPr>
      <w:r w:rsidRPr="4ABEC3B7" w:rsidR="4ABEC3B7">
        <w:rPr>
          <w:rFonts w:ascii="Arial" w:hAnsi="Arial" w:eastAsia="Arial" w:cs="Arial"/>
          <w:b w:val="1"/>
          <w:bCs w:val="1"/>
          <w:i w:val="0"/>
          <w:iCs w:val="0"/>
          <w:lang w:val="en-US"/>
        </w:rPr>
        <w:t xml:space="preserve">Settle:</w:t>
      </w:r>
      <w:r w:rsidRPr="4ABEC3B7" w:rsidR="4ABEC3B7">
        <w:rPr>
          <w:rFonts w:ascii="Arial" w:hAnsi="Arial" w:eastAsia="Arial" w:cs="Arial"/>
          <w:b w:val="0"/>
          <w:bCs w:val="0"/>
          <w:i w:val="0"/>
          <w:iCs w:val="0"/>
          <w:lang w:val="en-US"/>
        </w:rPr>
        <w:t xml:space="preserve"> the smart contract automatically pays the provider a reward from the bank pool, or takes part of the provider's deposit for a false warning. It updates the provider's accuracy score. Nobody can change the record afterwards.</w:t>
      </w:r>
    </w:p>
    <w:p xmlns:wp14="http://schemas.microsoft.com/office/word/2010/wordml" w14:paraId="529E389C" wp14:textId="77777777">
      <w:pPr>
        <w:pStyle w:val="ListParagraph"/>
        <w:numPr>
          <w:ilvl w:val="0"/>
          <w:numId w:val="3"/>
        </w:numPr>
        <w:spacing w:after="80"/>
      </w:pPr>
      <w:r>
        <w:rPr>
          <w:rFonts w:ascii="Arial" w:hAnsi="Arial" w:eastAsia="Arial" w:cs="Arial"/>
          <w:b w:val="false"/>
          <w:bCs w:val="false"/>
          <w:i w:val="false"/>
          <w:iCs w:val="false"/>
        </w:rPr>
      </w:r>
      <w:r>
        <w:rPr>
          <w:rFonts w:ascii="Arial" w:hAnsi="Arial" w:eastAsia="Arial" w:cs="Arial"/>
          <w:b/>
          <w:bCs/>
          <w:i w:val="false"/>
          <w:iCs w:val="false"/>
        </w:rPr>
        <w:t xml:space="preserve">Audit:</w:t>
      </w:r>
      <w:r>
        <w:rPr>
          <w:rFonts w:ascii="Arial" w:hAnsi="Arial" w:eastAsia="Arial" w:cs="Arial"/>
          <w:b w:val="false"/>
          <w:bCs w:val="false"/>
          <w:i w:val="false"/>
          <w:iCs w:val="false"/>
        </w:rPr>
        <w:t xml:space="preserve"> regulators and members can see every warning, its timing, and what each party did, which is useful evidence in Shared Responsibility Framework disputes about who met their duties.</w:t>
      </w:r>
    </w:p>
    <w:p xmlns:wp14="http://schemas.microsoft.com/office/word/2010/wordml" w14:paraId="7EDFCCA0" wp14:textId="77777777">
      <w:pPr>
        <w:keepNext/>
        <w:spacing w:before="200" w:after="80"/>
      </w:pPr>
      <w:r>
        <w:rPr>
          <w:rFonts w:ascii="Arial" w:hAnsi="Arial" w:eastAsia="Arial" w:cs="Arial"/>
          <w:b/>
          <w:bCs/>
          <w:sz w:val="24"/>
          <w:szCs w:val="24"/>
        </w:rPr>
        <w:t xml:space="preserve">Architecture</w:t>
      </w:r>
    </w:p>
    <w:p xmlns:wp14="http://schemas.microsoft.com/office/word/2010/wordml" w14:paraId="7C6F9473" wp14:textId="77777777">
      <w:pPr>
        <w:keepNext w:val="1"/>
        <w:keepLines w:val="1"/>
        <w:spacing w:after="0"/>
      </w:pPr>
      <w:r w:rsidRPr="4ABEC3B7" w:rsidR="4ABEC3B7">
        <w:rPr>
          <w:rFonts w:ascii="Consolas" w:hAnsi="Consolas" w:eastAsia="Consolas" w:cs="Consolas"/>
          <w:sz w:val="17"/>
          <w:szCs w:val="17"/>
          <w:lang w:val="en-US"/>
        </w:rPr>
        <w:t>OFF-CHAIN (fast, private)                    ON-CHAIN (shared, tamper-proof)</w:t>
      </w:r>
    </w:p>
    <w:p xmlns:wp14="http://schemas.microsoft.com/office/word/2010/wordml" w14:paraId="6B534521" wp14:textId="77777777">
      <w:pPr>
        <w:keepNext/>
        <w:keepLines/>
        <w:spacing w:after="0"/>
      </w:pPr>
      <w:r>
        <w:rPr>
          <w:rFonts w:ascii="Consolas" w:hAnsi="Consolas" w:eastAsia="Consolas" w:cs="Consolas"/>
          <w:sz w:val="17"/>
          <w:szCs w:val="17"/>
        </w:rPr>
        <w:t xml:space="preserve">------------------------------------------   ---------------------------------------</w:t>
      </w:r>
    </w:p>
    <w:p xmlns:wp14="http://schemas.microsoft.com/office/word/2010/wordml" w14:paraId="0480FC00" wp14:textId="77777777">
      <w:pPr>
        <w:keepNext w:val="1"/>
        <w:keepLines w:val="1"/>
        <w:spacing w:after="0"/>
      </w:pPr>
      <w:r w:rsidRPr="4ABEC3B7" w:rsidR="4ABEC3B7">
        <w:rPr>
          <w:rFonts w:ascii="Consolas" w:hAnsi="Consolas" w:eastAsia="Consolas" w:cs="Consolas"/>
          <w:sz w:val="17"/>
          <w:szCs w:val="17"/>
          <w:lang w:val="en-US"/>
        </w:rPr>
        <w:t>Telco / website detects scam contact  ----&gt;  SignalRegistry: commitment hash, type,</w:t>
      </w:r>
    </w:p>
    <w:p xmlns:wp14="http://schemas.microsoft.com/office/word/2010/wordml" w14:paraId="6A26C6B9" wp14:textId="77777777">
      <w:pPr>
        <w:keepNext/>
        <w:keepLines/>
        <w:spacing w:after="0"/>
      </w:pPr>
      <w:r>
        <w:rPr>
          <w:rFonts w:ascii="Consolas" w:hAnsi="Consolas" w:eastAsia="Consolas" w:cs="Consolas"/>
          <w:sz w:val="17"/>
          <w:szCs w:val="17"/>
        </w:rPr>
        <w:t xml:space="preserve">   shares details privately with banks          provider, timestamp, expiry</w:t>
      </w:r>
    </w:p>
    <w:p xmlns:wp14="http://schemas.microsoft.com/office/word/2010/wordml" w14:paraId="015BECB7" wp14:textId="77777777">
      <w:pPr>
        <w:keepNext w:val="1"/>
        <w:keepLines w:val="1"/>
        <w:spacing w:after="0"/>
      </w:pPr>
      <w:r w:rsidRPr="4ABEC3B7" w:rsidR="4ABEC3B7">
        <w:rPr>
          <w:rFonts w:ascii="Consolas" w:hAnsi="Consolas" w:eastAsia="Consolas" w:cs="Consolas"/>
          <w:sz w:val="17"/>
          <w:szCs w:val="17"/>
          <w:lang w:val="en-US"/>
        </w:rPr>
        <w:t>Bank payment engine checks for matches ----&gt;  CaseManager: bank records warning used</w:t>
      </w:r>
    </w:p>
    <w:p xmlns:wp14="http://schemas.microsoft.com/office/word/2010/wordml" w14:paraId="76DDF8E4" wp14:textId="77777777">
      <w:pPr>
        <w:keepNext w:val="1"/>
        <w:keepLines w:val="1"/>
        <w:spacing w:after="0"/>
      </w:pPr>
      <w:r w:rsidRPr="4ABEC3B7" w:rsidR="4ABEC3B7">
        <w:rPr>
          <w:rFonts w:ascii="Consolas" w:hAnsi="Consolas" w:eastAsia="Consolas" w:cs="Consolas"/>
          <w:sz w:val="17"/>
          <w:szCs w:val="17"/>
          <w:lang w:val="en-US"/>
        </w:rPr>
        <w:t xml:space="preserve">   holds payment + calls customer back       OutcomeOracle: bank + 2nd confirmer agree</w:t>
      </w:r>
    </w:p>
    <w:p xmlns:wp14="http://schemas.microsoft.com/office/word/2010/wordml" w14:paraId="5C10F4A2" wp14:textId="77777777">
      <w:pPr>
        <w:keepNext w:val="1"/>
        <w:keepLines w:val="1"/>
        <w:spacing w:after="0"/>
      </w:pPr>
      <w:r w:rsidRPr="4ABEC3B7" w:rsidR="4ABEC3B7">
        <w:rPr>
          <w:rFonts w:ascii="Consolas" w:hAnsi="Consolas" w:eastAsia="Consolas" w:cs="Consolas"/>
          <w:sz w:val="17"/>
          <w:szCs w:val="17"/>
          <w:lang w:val="en-US"/>
        </w:rPr>
        <w:t>Police / regulator reference -------------&gt;  StakeVault + RewardPool: pay or penalise</w:t>
      </w:r>
    </w:p>
    <w:p xmlns:wp14="http://schemas.microsoft.com/office/word/2010/wordml" w14:paraId="6AB6475D" wp14:textId="77777777">
      <w:pPr>
        <w:keepNext/>
        <w:keepLines/>
        <w:spacing w:after="0"/>
      </w:pPr>
      <w:r>
        <w:rPr>
          <w:rFonts w:ascii="Consolas" w:hAnsi="Consolas" w:eastAsia="Consolas" w:cs="Consolas"/>
          <w:sz w:val="17"/>
          <w:szCs w:val="17"/>
        </w:rPr>
        <w:t xml:space="preserve">                                              Reputation: accuracy score per provider</w:t>
      </w:r>
    </w:p>
    <w:p xmlns:wp14="http://schemas.microsoft.com/office/word/2010/wordml" w14:paraId="32A72649" wp14:textId="77777777">
      <w:pPr>
        <w:keepNext w:val="1"/>
        <w:keepLines w:val="1"/>
        <w:spacing w:after="0"/>
      </w:pPr>
      <w:r w:rsidRPr="4ABEC3B7" w:rsidR="4ABEC3B7">
        <w:rPr>
          <w:rFonts w:ascii="Consolas" w:hAnsi="Consolas" w:eastAsia="Consolas" w:cs="Consolas"/>
          <w:sz w:val="17"/>
          <w:szCs w:val="17"/>
          <w:lang w:val="en-US"/>
        </w:rPr>
        <w:t>Customer data NEVER goes on-chain             ParticipantRegistry: roles set by regulator</w:t>
      </w:r>
    </w:p>
    <w:p xmlns:wp14="http://schemas.microsoft.com/office/word/2010/wordml" w14:paraId="5DAB6C7B" wp14:textId="77777777">
      <w:pPr>
        <w:spacing w:after="80"/>
      </w:pPr>
    </w:p>
    <w:p xmlns:wp14="http://schemas.microsoft.com/office/word/2010/wordml" w14:paraId="1928568E" wp14:textId="77777777">
      <w:pPr>
        <w:keepNext/>
        <w:spacing w:before="200" w:after="80"/>
      </w:pPr>
      <w:r>
        <w:rPr>
          <w:rFonts w:ascii="Arial" w:hAnsi="Arial" w:eastAsia="Arial" w:cs="Arial"/>
          <w:b/>
          <w:bCs/>
          <w:sz w:val="24"/>
          <w:szCs w:val="24"/>
        </w:rPr>
        <w:t xml:space="preserve">Why blockchain is needed</w:t>
      </w:r>
    </w:p>
    <w:p xmlns:wp14="http://schemas.microsoft.com/office/word/2010/wordml" w14:paraId="139F9BD6" wp14:textId="77777777">
      <w:pPr>
        <w:pStyle w:val="ListParagraph"/>
        <w:numPr>
          <w:ilvl w:val="0"/>
          <w:numId w:val="4"/>
        </w:numPr>
        <w:spacing w:after="80"/>
        <w:rPr/>
      </w:pPr>
      <w:r w:rsidRPr="4ABEC3B7" w:rsidR="4ABEC3B7">
        <w:rPr>
          <w:rFonts w:ascii="Arial" w:hAnsi="Arial" w:eastAsia="Arial" w:cs="Arial"/>
          <w:b w:val="1"/>
          <w:bCs w:val="1"/>
          <w:i w:val="0"/>
          <w:iCs w:val="0"/>
          <w:lang w:val="en-US"/>
        </w:rPr>
        <w:t xml:space="preserve">Competitors from several sectors need one neutral rulebook.</w:t>
      </w:r>
      <w:r w:rsidRPr="4ABEC3B7" w:rsidR="4ABEC3B7">
        <w:rPr>
          <w:rFonts w:ascii="Arial" w:hAnsi="Arial" w:eastAsia="Arial" w:cs="Arial"/>
          <w:b w:val="0"/>
          <w:bCs w:val="0"/>
          <w:i w:val="0"/>
          <w:iCs w:val="0"/>
          <w:lang w:val="en-US"/>
        </w:rPr>
        <w:t xml:space="preserve"> Telcos, platforms and banks are rivals, and they work across borders. None of them, and no single vendor like the operator of a commercial product, should control who gets paid, who gets penalised, or the reputation scores. A permissioned blockchain gives shared control, with the regulator as an observer or governor.</w:t>
      </w:r>
    </w:p>
    <w:p xmlns:wp14="http://schemas.microsoft.com/office/word/2010/wordml" w14:paraId="0EB94E17" wp14:textId="77777777">
      <w:pPr>
        <w:pStyle w:val="ListParagraph"/>
        <w:numPr>
          <w:ilvl w:val="0"/>
          <w:numId w:val="4"/>
        </w:numPr>
        <w:spacing w:after="80"/>
      </w:pPr>
      <w:r>
        <w:rPr>
          <w:rFonts w:ascii="Arial" w:hAnsi="Arial" w:eastAsia="Arial" w:cs="Arial"/>
          <w:b w:val="false"/>
          <w:bCs w:val="false"/>
          <w:i w:val="false"/>
          <w:iCs w:val="false"/>
        </w:rPr>
      </w:r>
      <w:r>
        <w:rPr>
          <w:rFonts w:ascii="Arial" w:hAnsi="Arial" w:eastAsia="Arial" w:cs="Arial"/>
          <w:b/>
          <w:bCs/>
          <w:i w:val="false"/>
          <w:iCs w:val="false"/>
        </w:rPr>
        <w:t xml:space="preserve">Thousands of small conditional payments.</w:t>
      </w:r>
      <w:r>
        <w:rPr>
          <w:rFonts w:ascii="Arial" w:hAnsi="Arial" w:eastAsia="Arial" w:cs="Arial"/>
          <w:b w:val="false"/>
          <w:bCs w:val="false"/>
          <w:i w:val="false"/>
          <w:iCs w:val="false"/>
        </w:rPr>
        <w:t xml:space="preserve"> Rewards and penalties depend on confirmed outcomes, and a smart contract settles them automatically and identically for every member, without invoices or manual reconciliation.</w:t>
      </w:r>
    </w:p>
    <w:p xmlns:wp14="http://schemas.microsoft.com/office/word/2010/wordml" w14:paraId="691E1EC6" wp14:textId="77777777">
      <w:pPr>
        <w:pStyle w:val="ListParagraph"/>
        <w:numPr>
          <w:ilvl w:val="0"/>
          <w:numId w:val="4"/>
        </w:numPr>
        <w:spacing w:after="80"/>
        <w:rPr/>
      </w:pPr>
      <w:r w:rsidRPr="4ABEC3B7" w:rsidR="4ABEC3B7">
        <w:rPr>
          <w:rFonts w:ascii="Arial" w:hAnsi="Arial" w:eastAsia="Arial" w:cs="Arial"/>
          <w:b w:val="1"/>
          <w:bCs w:val="1"/>
          <w:i w:val="0"/>
          <w:iCs w:val="0"/>
          <w:lang w:val="en-US"/>
        </w:rPr>
        <w:t xml:space="preserve">A tamper-proof record of who warned whom, and when.</w:t>
      </w:r>
      <w:r w:rsidRPr="4ABEC3B7" w:rsidR="4ABEC3B7">
        <w:rPr>
          <w:rFonts w:ascii="Arial" w:hAnsi="Arial" w:eastAsia="Arial" w:cs="Arial"/>
          <w:b w:val="0"/>
          <w:bCs w:val="0"/>
          <w:i w:val="0"/>
          <w:iCs w:val="0"/>
          <w:lang w:val="en-US"/>
        </w:rPr>
        <w:t xml:space="preserve"> Under Singapore's Shared Responsibility Framework, losses can fall on a bank or telco that didn't meet its duties. A timestamped record that no party can edit afterwards is valuable evidence in exactly those disputes.</w:t>
      </w:r>
    </w:p>
    <w:p xmlns:wp14="http://schemas.microsoft.com/office/word/2010/wordml" w14:paraId="7B566962" wp14:textId="77777777">
      <w:pPr>
        <w:pStyle w:val="ListParagraph"/>
        <w:numPr>
          <w:ilvl w:val="0"/>
          <w:numId w:val="4"/>
        </w:numPr>
        <w:spacing w:after="80"/>
        <w:rPr/>
      </w:pPr>
      <w:r w:rsidRPr="4ABEC3B7" w:rsidR="4ABEC3B7">
        <w:rPr>
          <w:rFonts w:ascii="Arial" w:hAnsi="Arial" w:eastAsia="Arial" w:cs="Arial"/>
          <w:b w:val="1"/>
          <w:bCs w:val="1"/>
          <w:i w:val="0"/>
          <w:iCs w:val="0"/>
          <w:lang w:val="en-US"/>
        </w:rPr>
        <w:t xml:space="preserve">Deposits make warnings credible.</w:t>
      </w:r>
      <w:r w:rsidRPr="4ABEC3B7" w:rsidR="4ABEC3B7">
        <w:rPr>
          <w:rFonts w:ascii="Arial" w:hAnsi="Arial" w:eastAsia="Arial" w:cs="Arial"/>
          <w:b w:val="0"/>
          <w:bCs w:val="0"/>
          <w:i w:val="0"/>
          <w:iCs w:val="0"/>
          <w:lang w:val="en-US"/>
        </w:rPr>
        <w:t xml:space="preserve"> Providers back each warning with a deposit, and accuracy records are public, so a provider can't flood the system with false alarms without paying for it.</w:t>
      </w:r>
    </w:p>
    <w:p xmlns:wp14="http://schemas.microsoft.com/office/word/2010/wordml" w14:paraId="17361A79" wp14:textId="77777777">
      <w:pPr>
        <w:keepNext/>
        <w:spacing w:before="200" w:after="80"/>
      </w:pPr>
      <w:r>
        <w:rPr>
          <w:rFonts w:ascii="Arial" w:hAnsi="Arial" w:eastAsia="Arial" w:cs="Arial"/>
          <w:b/>
          <w:bCs/>
          <w:sz w:val="24"/>
          <w:szCs w:val="24"/>
        </w:rPr>
        <w:t xml:space="preserve">What blockchain does NOT do (put this on a slide)</w:t>
      </w:r>
    </w:p>
    <w:p xmlns:wp14="http://schemas.microsoft.com/office/word/2010/wordml" w14:paraId="6CFB81B7" wp14:textId="77777777">
      <w:pPr>
        <w:pStyle w:val="ListParagraph"/>
        <w:numPr>
          <w:ilvl w:val="0"/>
          <w:numId w:val="2"/>
        </w:numPr>
        <w:spacing w:after="60"/>
        <w:rPr/>
      </w:pPr>
      <w:r w:rsidRPr="4ABEC3B7" w:rsidR="4ABEC3B7">
        <w:rPr>
          <w:rFonts w:ascii="Arial" w:hAnsi="Arial" w:eastAsia="Arial" w:cs="Arial"/>
          <w:b w:val="0"/>
          <w:bCs w:val="0"/>
          <w:i w:val="0"/>
          <w:iCs w:val="0"/>
          <w:lang w:val="en-US"/>
        </w:rPr>
        <w:t>It doesn't detect scams. Detection still happens in telco, platform and bank systems.</w:t>
      </w:r>
    </w:p>
    <w:p xmlns:wp14="http://schemas.microsoft.com/office/word/2010/wordml" w14:paraId="516FF1C7" wp14:textId="77777777">
      <w:pPr>
        <w:pStyle w:val="ListParagraph"/>
        <w:numPr>
          <w:ilvl w:val="0"/>
          <w:numId w:val="2"/>
        </w:numPr>
        <w:spacing w:after="60"/>
        <w:rPr/>
      </w:pPr>
      <w:r w:rsidRPr="4ABEC3B7" w:rsidR="4ABEC3B7">
        <w:rPr>
          <w:rFonts w:ascii="Arial" w:hAnsi="Arial" w:eastAsia="Arial" w:cs="Arial"/>
          <w:b w:val="0"/>
          <w:bCs w:val="0"/>
          <w:i w:val="0"/>
          <w:iCs w:val="0"/>
          <w:lang w:val="en-US"/>
        </w:rPr>
        <w:t>It doesn't make privacy automatic. That relies on the off-chain matching design.</w:t>
      </w:r>
    </w:p>
    <w:p xmlns:wp14="http://schemas.microsoft.com/office/word/2010/wordml" w14:paraId="5280D963" wp14:textId="77777777">
      <w:pPr>
        <w:pStyle w:val="ListParagraph"/>
        <w:numPr>
          <w:ilvl w:val="0"/>
          <w:numId w:val="2"/>
        </w:numPr>
        <w:spacing w:after="60"/>
        <w:rPr/>
      </w:pPr>
      <w:r w:rsidRPr="4ABEC3B7" w:rsidR="4ABEC3B7">
        <w:rPr>
          <w:rFonts w:ascii="Arial" w:hAnsi="Arial" w:eastAsia="Arial" w:cs="Arial"/>
          <w:b w:val="0"/>
          <w:bCs w:val="0"/>
          <w:i w:val="0"/>
          <w:iCs w:val="0"/>
          <w:lang w:val="en-US"/>
        </w:rPr>
        <w:t>It doesn't make outcome confirmation trustworthy on its own. That needs independent confirmers.</w:t>
      </w:r>
    </w:p>
    <w:p xmlns:wp14="http://schemas.microsoft.com/office/word/2010/wordml" w14:paraId="3B5E52F6" wp14:textId="77777777">
      <w:pPr>
        <w:pStyle w:val="ListParagraph"/>
        <w:numPr>
          <w:ilvl w:val="0"/>
          <w:numId w:val="2"/>
        </w:numPr>
        <w:spacing w:after="60"/>
        <w:rPr/>
      </w:pPr>
      <w:r w:rsidRPr="4ABEC3B7" w:rsidR="4ABEC3B7">
        <w:rPr>
          <w:rFonts w:ascii="Arial" w:hAnsi="Arial" w:eastAsia="Arial" w:cs="Arial"/>
          <w:b w:val="0"/>
          <w:bCs w:val="0"/>
          <w:i w:val="0"/>
          <w:iCs w:val="0"/>
          <w:lang w:val="en-US"/>
        </w:rPr>
        <w:t>It doesn't replace Singapore's Shared Responsibility Framework, COSMIC or Scam Signal. It complements them.</w:t>
      </w:r>
    </w:p>
    <w:p xmlns:wp14="http://schemas.microsoft.com/office/word/2010/wordml" w14:paraId="291CAAA2" wp14:textId="77777777">
      <w:pPr>
        <w:pStyle w:val="Heading2"/>
        <w:keepNext/>
        <w:spacing w:before="280" w:after="100"/>
      </w:pPr>
      <w:r>
        <w:rPr>
          <w:rFonts w:ascii="Arial" w:hAnsi="Arial" w:eastAsia="Arial" w:cs="Arial"/>
        </w:rPr>
        <w:t xml:space="preserve">5. Business model and incentive model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100"/>
        <w:gridCol w:w="2726"/>
      </w:tblGrid>
      <w:tr xmlns:wp14="http://schemas.microsoft.com/office/word/2010/wordml" w:rsidTr="4ABEC3B7" w14:paraId="56665FEA" wp14:textId="77777777">
        <w:trPr>
          <w:tblHeader/>
        </w:trPr>
        <w:tc>
          <w:tcPr>
            <w:tcW w:w="17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164A852A" wp14:textId="77777777">
            <w:r>
              <w:rPr>
                <w:rFonts w:ascii="Arial" w:hAnsi="Arial" w:eastAsia="Arial" w:cs="Arial"/>
                <w:b/>
                <w:bCs/>
                <w:i w:val="false"/>
                <w:iCs w:val="false"/>
                <w:sz w:val="19"/>
                <w:szCs w:val="19"/>
              </w:rPr>
              <w:t xml:space="preserve">Participant</w:t>
            </w:r>
          </w:p>
        </w:tc>
        <w:tc>
          <w:tcPr>
            <w:tcW w:w="25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5CE6A999" wp14:textId="77777777">
            <w:r>
              <w:rPr>
                <w:rFonts w:ascii="Arial" w:hAnsi="Arial" w:eastAsia="Arial" w:cs="Arial"/>
                <w:b/>
                <w:bCs/>
                <w:i w:val="false"/>
                <w:iCs w:val="false"/>
                <w:sz w:val="19"/>
                <w:szCs w:val="19"/>
              </w:rPr>
              <w:t xml:space="preserve">Gains</w:t>
            </w:r>
          </w:p>
        </w:tc>
        <w:tc>
          <w:tcPr>
            <w:tcW w:w="21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0239D51" wp14:textId="77777777">
            <w:r w:rsidRPr="4ABEC3B7" w:rsidR="4ABEC3B7">
              <w:rPr>
                <w:rFonts w:ascii="Arial" w:hAnsi="Arial" w:eastAsia="Arial" w:cs="Arial"/>
                <w:b w:val="1"/>
                <w:bCs w:val="1"/>
                <w:i w:val="0"/>
                <w:iCs w:val="0"/>
                <w:sz w:val="19"/>
                <w:szCs w:val="19"/>
                <w:lang w:val="fr-FR"/>
              </w:rPr>
              <w:t>Pays / gives up</w:t>
            </w:r>
          </w:p>
        </w:tc>
        <w:tc>
          <w:tcPr>
            <w:tcW w:w="27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1F3AF4B9" wp14:textId="77777777">
            <w:r w:rsidRPr="4ABEC3B7" w:rsidR="4ABEC3B7">
              <w:rPr>
                <w:rFonts w:ascii="Arial" w:hAnsi="Arial" w:eastAsia="Arial" w:cs="Arial"/>
                <w:b w:val="1"/>
                <w:bCs w:val="1"/>
                <w:i w:val="0"/>
                <w:iCs w:val="0"/>
                <w:sz w:val="19"/>
                <w:szCs w:val="19"/>
                <w:lang w:val="fr-FR"/>
              </w:rPr>
              <w:t>Why they join</w:t>
            </w:r>
          </w:p>
        </w:tc>
      </w:tr>
      <w:tr xmlns:wp14="http://schemas.microsoft.com/office/word/2010/wordml" w:rsidTr="4ABEC3B7" w14:paraId="01BEDDDA"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96D0411" wp14:textId="77777777">
            <w:r>
              <w:rPr>
                <w:rFonts w:ascii="Arial" w:hAnsi="Arial" w:eastAsia="Arial" w:cs="Arial"/>
                <w:b w:val="false"/>
                <w:bCs w:val="false"/>
                <w:i w:val="false"/>
                <w:iCs w:val="false"/>
                <w:sz w:val="19"/>
                <w:szCs w:val="19"/>
              </w:rPr>
              <w:t xml:space="preserve">Banks</w:t>
            </w:r>
          </w:p>
        </w:tc>
        <w:tc>
          <w:tcPr>
            <w:tcW w:w="2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6B81135" wp14:textId="77777777">
            <w:r w:rsidRPr="4ABEC3B7" w:rsidR="4ABEC3B7">
              <w:rPr>
                <w:rFonts w:ascii="Arial" w:hAnsi="Arial" w:eastAsia="Arial" w:cs="Arial"/>
                <w:b w:val="0"/>
                <w:bCs w:val="0"/>
                <w:i w:val="0"/>
                <w:iCs w:val="0"/>
                <w:sz w:val="19"/>
                <w:szCs w:val="19"/>
                <w:lang w:val="en-US"/>
              </w:rPr>
              <w:t>Fewer scam losses, lower investigation and compensation costs, fewer false positives</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F7F1CC3" wp14:textId="77777777">
            <w:r w:rsidRPr="4ABEC3B7" w:rsidR="4ABEC3B7">
              <w:rPr>
                <w:rFonts w:ascii="Arial" w:hAnsi="Arial" w:eastAsia="Arial" w:cs="Arial"/>
                <w:b w:val="0"/>
                <w:bCs w:val="0"/>
                <w:i w:val="0"/>
                <w:iCs w:val="0"/>
                <w:sz w:val="19"/>
                <w:szCs w:val="19"/>
                <w:lang w:val="fr-FR"/>
              </w:rPr>
              <w:t>Fund the reward pool; membership fee</w:t>
            </w:r>
          </w:p>
        </w:tc>
        <w:tc>
          <w:tcPr>
            <w:tcW w:w="2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1B320E5" wp14:textId="77777777">
            <w:r w:rsidRPr="4ABEC3B7" w:rsidR="4ABEC3B7">
              <w:rPr>
                <w:rFonts w:ascii="Arial" w:hAnsi="Arial" w:eastAsia="Arial" w:cs="Arial"/>
                <w:b w:val="0"/>
                <w:bCs w:val="0"/>
                <w:i w:val="0"/>
                <w:iCs w:val="0"/>
                <w:sz w:val="19"/>
                <w:szCs w:val="19"/>
                <w:lang w:val="fr-FR"/>
              </w:rPr>
              <w:t>Each S$1 of fraud costs financial institutions S$4.59 (LexisNexis); Shared Responsibility Framework liability</w:t>
            </w:r>
          </w:p>
        </w:tc>
      </w:tr>
      <w:tr xmlns:wp14="http://schemas.microsoft.com/office/word/2010/wordml" w:rsidTr="4ABEC3B7" w14:paraId="31255303"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C5EA74E" wp14:textId="77777777">
            <w:r w:rsidRPr="4ABEC3B7" w:rsidR="4ABEC3B7">
              <w:rPr>
                <w:rFonts w:ascii="Arial" w:hAnsi="Arial" w:eastAsia="Arial" w:cs="Arial"/>
                <w:b w:val="0"/>
                <w:bCs w:val="0"/>
                <w:i w:val="0"/>
                <w:iCs w:val="0"/>
                <w:sz w:val="19"/>
                <w:szCs w:val="19"/>
                <w:lang w:val="fr-FR"/>
              </w:rPr>
              <w:t>Telcos</w:t>
            </w:r>
          </w:p>
        </w:tc>
        <w:tc>
          <w:tcPr>
            <w:tcW w:w="2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0F03506" wp14:textId="77777777">
            <w:r w:rsidRPr="4ABEC3B7" w:rsidR="4ABEC3B7">
              <w:rPr>
                <w:rFonts w:ascii="Arial" w:hAnsi="Arial" w:eastAsia="Arial" w:cs="Arial"/>
                <w:b w:val="0"/>
                <w:bCs w:val="0"/>
                <w:i w:val="0"/>
                <w:iCs w:val="0"/>
                <w:sz w:val="19"/>
                <w:szCs w:val="19"/>
                <w:lang w:val="fr-FR"/>
              </w:rPr>
              <w:t>Rewards for correct warnings; evidence they met their Shared Responsibility Framework duties</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4BEC83A" wp14:textId="77777777">
            <w:r w:rsidRPr="4ABEC3B7" w:rsidR="4ABEC3B7">
              <w:rPr>
                <w:rFonts w:ascii="Arial" w:hAnsi="Arial" w:eastAsia="Arial" w:cs="Arial"/>
                <w:b w:val="0"/>
                <w:bCs w:val="0"/>
                <w:i w:val="0"/>
                <w:iCs w:val="0"/>
                <w:sz w:val="19"/>
                <w:szCs w:val="19"/>
                <w:lang w:val="fr-FR"/>
              </w:rPr>
              <w:t>Stake a deposit; build detection feeds</w:t>
            </w:r>
          </w:p>
        </w:tc>
        <w:tc>
          <w:tcPr>
            <w:tcW w:w="2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003A0DC" wp14:textId="77777777">
            <w:r w:rsidRPr="4ABEC3B7" w:rsidR="4ABEC3B7">
              <w:rPr>
                <w:rFonts w:ascii="Arial" w:hAnsi="Arial" w:eastAsia="Arial" w:cs="Arial"/>
                <w:b w:val="0"/>
                <w:bCs w:val="0"/>
                <w:i w:val="0"/>
                <w:iCs w:val="0"/>
                <w:sz w:val="19"/>
                <w:szCs w:val="19"/>
                <w:lang w:val="fr-FR"/>
              </w:rPr>
              <w:t>New revenue from data they already have; liability protection</w:t>
            </w:r>
          </w:p>
        </w:tc>
      </w:tr>
      <w:tr xmlns:wp14="http://schemas.microsoft.com/office/word/2010/wordml" w:rsidTr="4ABEC3B7" w14:paraId="3975DC52"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1837AFA" wp14:textId="77777777">
            <w:r w:rsidRPr="4ABEC3B7" w:rsidR="4ABEC3B7">
              <w:rPr>
                <w:rFonts w:ascii="Arial" w:hAnsi="Arial" w:eastAsia="Arial" w:cs="Arial"/>
                <w:b w:val="0"/>
                <w:bCs w:val="0"/>
                <w:i w:val="0"/>
                <w:iCs w:val="0"/>
                <w:sz w:val="19"/>
                <w:szCs w:val="19"/>
                <w:lang w:val="fr-FR"/>
              </w:rPr>
              <w:t>Websites and platforms</w:t>
            </w:r>
          </w:p>
        </w:tc>
        <w:tc>
          <w:tcPr>
            <w:tcW w:w="2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AC8257B" wp14:textId="77777777">
            <w:r w:rsidRPr="4ABEC3B7" w:rsidR="4ABEC3B7">
              <w:rPr>
                <w:rFonts w:ascii="Arial" w:hAnsi="Arial" w:eastAsia="Arial" w:cs="Arial"/>
                <w:b w:val="0"/>
                <w:bCs w:val="0"/>
                <w:i w:val="0"/>
                <w:iCs w:val="0"/>
                <w:sz w:val="19"/>
                <w:szCs w:val="19"/>
                <w:lang w:val="fr-FR"/>
              </w:rPr>
              <w:t>Rewards; better reputation; evidence for regulators</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3604642" wp14:textId="77777777">
            <w:r w:rsidRPr="4ABEC3B7" w:rsidR="4ABEC3B7">
              <w:rPr>
                <w:rFonts w:ascii="Arial" w:hAnsi="Arial" w:eastAsia="Arial" w:cs="Arial"/>
                <w:b w:val="0"/>
                <w:bCs w:val="0"/>
                <w:i w:val="0"/>
                <w:iCs w:val="0"/>
                <w:sz w:val="19"/>
                <w:szCs w:val="19"/>
                <w:lang w:val="fr-FR"/>
              </w:rPr>
              <w:t>Stake a deposit</w:t>
            </w:r>
          </w:p>
        </w:tc>
        <w:tc>
          <w:tcPr>
            <w:tcW w:w="2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1C60FCA" wp14:textId="77777777">
            <w:r w:rsidRPr="4ABEC3B7" w:rsidR="4ABEC3B7">
              <w:rPr>
                <w:rFonts w:ascii="Arial" w:hAnsi="Arial" w:eastAsia="Arial" w:cs="Arial"/>
                <w:b w:val="0"/>
                <w:bCs w:val="0"/>
                <w:i w:val="0"/>
                <w:iCs w:val="0"/>
                <w:sz w:val="19"/>
                <w:szCs w:val="19"/>
                <w:lang w:val="en-US"/>
              </w:rPr>
              <w:t>Regulatory pressure (e.g. Australia's framework); avoiding liability (e.g. the 2026 Meta ruling in Germany)</w:t>
            </w:r>
          </w:p>
        </w:tc>
      </w:tr>
      <w:tr xmlns:wp14="http://schemas.microsoft.com/office/word/2010/wordml" w:rsidTr="4ABEC3B7" w14:paraId="1186C011"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820B326" wp14:textId="77777777">
            <w:r w:rsidRPr="4ABEC3B7" w:rsidR="4ABEC3B7">
              <w:rPr>
                <w:rFonts w:ascii="Arial" w:hAnsi="Arial" w:eastAsia="Arial" w:cs="Arial"/>
                <w:b w:val="0"/>
                <w:bCs w:val="0"/>
                <w:i w:val="0"/>
                <w:iCs w:val="0"/>
                <w:sz w:val="19"/>
                <w:szCs w:val="19"/>
                <w:lang w:val="fr-FR"/>
              </w:rPr>
              <w:t>Regulator (MAS / IMDA / SPF)</w:t>
            </w:r>
          </w:p>
        </w:tc>
        <w:tc>
          <w:tcPr>
            <w:tcW w:w="2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DB010A6" wp14:textId="77777777">
            <w:r w:rsidRPr="4ABEC3B7" w:rsidR="4ABEC3B7">
              <w:rPr>
                <w:rFonts w:ascii="Arial" w:hAnsi="Arial" w:eastAsia="Arial" w:cs="Arial"/>
                <w:b w:val="0"/>
                <w:bCs w:val="0"/>
                <w:i w:val="0"/>
                <w:iCs w:val="0"/>
                <w:sz w:val="19"/>
                <w:szCs w:val="19"/>
                <w:lang w:val="fr-FR"/>
              </w:rPr>
              <w:t>Live view of the network; data for policy</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5C98563" wp14:textId="77777777">
            <w:r w:rsidRPr="4ABEC3B7" w:rsidR="4ABEC3B7">
              <w:rPr>
                <w:rFonts w:ascii="Arial" w:hAnsi="Arial" w:eastAsia="Arial" w:cs="Arial"/>
                <w:b w:val="0"/>
                <w:bCs w:val="0"/>
                <w:i w:val="0"/>
                <w:iCs w:val="0"/>
                <w:sz w:val="19"/>
                <w:szCs w:val="19"/>
                <w:lang w:val="fr-FR"/>
              </w:rPr>
              <w:t>Approves members</w:t>
            </w:r>
          </w:p>
        </w:tc>
        <w:tc>
          <w:tcPr>
            <w:tcW w:w="2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A1AC486" wp14:textId="77777777">
            <w:r w:rsidRPr="4ABEC3B7" w:rsidR="4ABEC3B7">
              <w:rPr>
                <w:rFonts w:ascii="Arial" w:hAnsi="Arial" w:eastAsia="Arial" w:cs="Arial"/>
                <w:b w:val="0"/>
                <w:bCs w:val="0"/>
                <w:i w:val="0"/>
                <w:iCs w:val="0"/>
                <w:sz w:val="19"/>
                <w:szCs w:val="19"/>
                <w:lang w:val="fr-FR"/>
              </w:rPr>
              <w:t>Supports its existing schemes</w:t>
            </w:r>
          </w:p>
        </w:tc>
      </w:tr>
      <w:tr xmlns:wp14="http://schemas.microsoft.com/office/word/2010/wordml" w:rsidTr="4ABEC3B7" w14:paraId="25C155BA"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58E99F9" wp14:textId="77777777">
            <w:r w:rsidRPr="4ABEC3B7" w:rsidR="4ABEC3B7">
              <w:rPr>
                <w:rFonts w:ascii="Arial" w:hAnsi="Arial" w:eastAsia="Arial" w:cs="Arial"/>
                <w:b w:val="0"/>
                <w:bCs w:val="0"/>
                <w:i w:val="0"/>
                <w:iCs w:val="0"/>
                <w:sz w:val="19"/>
                <w:szCs w:val="19"/>
                <w:lang w:val="fr-FR"/>
              </w:rPr>
              <w:t>Customers</w:t>
            </w:r>
          </w:p>
        </w:tc>
        <w:tc>
          <w:tcPr>
            <w:tcW w:w="2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B08BD54" wp14:textId="77777777">
            <w:r w:rsidRPr="4ABEC3B7" w:rsidR="4ABEC3B7">
              <w:rPr>
                <w:rFonts w:ascii="Arial" w:hAnsi="Arial" w:eastAsia="Arial" w:cs="Arial"/>
                <w:b w:val="0"/>
                <w:bCs w:val="0"/>
                <w:i w:val="0"/>
                <w:iCs w:val="0"/>
                <w:sz w:val="19"/>
                <w:szCs w:val="19"/>
                <w:lang w:val="fr-FR"/>
              </w:rPr>
              <w:t>Fewer losses; a call-back before a risky payment</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8304C02" wp14:textId="77777777">
            <w:r w:rsidRPr="4ABEC3B7" w:rsidR="4ABEC3B7">
              <w:rPr>
                <w:rFonts w:ascii="Arial" w:hAnsi="Arial" w:eastAsia="Arial" w:cs="Arial"/>
                <w:b w:val="0"/>
                <w:bCs w:val="0"/>
                <w:i w:val="0"/>
                <w:iCs w:val="0"/>
                <w:sz w:val="19"/>
                <w:szCs w:val="19"/>
                <w:lang w:val="fr-FR"/>
              </w:rPr>
              <w:t>Occasional payment delay</w:t>
            </w:r>
          </w:p>
        </w:tc>
        <w:tc>
          <w:tcPr>
            <w:tcW w:w="2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87454FE" wp14:textId="77777777">
            <w:r>
              <w:rPr>
                <w:rFonts w:ascii="Arial" w:hAnsi="Arial" w:eastAsia="Arial" w:cs="Arial"/>
                <w:b w:val="false"/>
                <w:bCs w:val="false"/>
                <w:i w:val="false"/>
                <w:iCs w:val="false"/>
                <w:sz w:val="19"/>
                <w:szCs w:val="19"/>
              </w:rPr>
              <w:t xml:space="preserve">Protection</w:t>
            </w:r>
          </w:p>
        </w:tc>
      </w:tr>
      <w:tr xmlns:wp14="http://schemas.microsoft.com/office/word/2010/wordml" w:rsidTr="4ABEC3B7" w14:paraId="4EDD58AF" wp14:textId="77777777">
        <w:trPr>
          <w:cantSplit/>
        </w:trPr>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4539749" wp14:textId="77777777">
            <w:r w:rsidRPr="4ABEC3B7" w:rsidR="4ABEC3B7">
              <w:rPr>
                <w:rFonts w:ascii="Arial" w:hAnsi="Arial" w:eastAsia="Arial" w:cs="Arial"/>
                <w:b w:val="0"/>
                <w:bCs w:val="0"/>
                <w:i w:val="0"/>
                <w:iCs w:val="0"/>
                <w:sz w:val="19"/>
                <w:szCs w:val="19"/>
                <w:lang w:val="fr-FR"/>
              </w:rPr>
              <w:t>Network operator (us)</w:t>
            </w:r>
          </w:p>
        </w:tc>
        <w:tc>
          <w:tcPr>
            <w:tcW w:w="2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156F9B9" wp14:textId="77777777">
            <w:r w:rsidRPr="4ABEC3B7" w:rsidR="4ABEC3B7">
              <w:rPr>
                <w:rFonts w:ascii="Arial" w:hAnsi="Arial" w:eastAsia="Arial" w:cs="Arial"/>
                <w:b w:val="0"/>
                <w:bCs w:val="0"/>
                <w:i w:val="0"/>
                <w:iCs w:val="0"/>
                <w:sz w:val="19"/>
                <w:szCs w:val="19"/>
                <w:lang w:val="fr-FR"/>
              </w:rPr>
              <w:t>Fee per settled case plus annual membership</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9318333" wp14:textId="77777777">
            <w:r>
              <w:rPr>
                <w:rFonts w:ascii="Arial" w:hAnsi="Arial" w:eastAsia="Arial" w:cs="Arial"/>
                <w:b w:val="false"/>
                <w:bCs w:val="false"/>
                <w:i w:val="false"/>
                <w:iCs w:val="false"/>
                <w:sz w:val="19"/>
                <w:szCs w:val="19"/>
              </w:rPr>
              <w:t xml:space="preserve">Running the network</w:t>
            </w:r>
          </w:p>
        </w:tc>
        <w:tc>
          <w:tcPr>
            <w:tcW w:w="2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3A1F3D8" wp14:textId="77777777">
            <w:r>
              <w:rPr>
                <w:rFonts w:ascii="Arial" w:hAnsi="Arial" w:eastAsia="Arial" w:cs="Arial"/>
                <w:b w:val="false"/>
                <w:bCs w:val="false"/>
                <w:i w:val="false"/>
                <w:iCs w:val="false"/>
                <w:sz w:val="19"/>
                <w:szCs w:val="19"/>
              </w:rPr>
              <w:t xml:space="preserve">Revenue</w:t>
            </w:r>
          </w:p>
        </w:tc>
      </w:tr>
    </w:tbl>
    <w:p xmlns:wp14="http://schemas.microsoft.com/office/word/2010/wordml" w14:paraId="02EB378F" wp14:textId="77777777">
      <w:pPr>
        <w:spacing w:after="80"/>
      </w:pPr>
    </w:p>
    <w:p xmlns:wp14="http://schemas.microsoft.com/office/word/2010/wordml" w14:paraId="7106F227" wp14:textId="77777777">
      <w:pPr>
        <w:spacing w:after="120"/>
      </w:pPr>
      <w:r w:rsidRPr="4ABEC3B7" w:rsidR="4ABEC3B7">
        <w:rPr>
          <w:rFonts w:ascii="Arial" w:hAnsi="Arial" w:eastAsia="Arial" w:cs="Arial"/>
          <w:b w:val="0"/>
          <w:bCs w:val="0"/>
          <w:i w:val="1"/>
          <w:iCs w:val="1"/>
          <w:color w:val="555555"/>
          <w:sz w:val="20"/>
          <w:szCs w:val="20"/>
          <w:lang w:val="en-US"/>
        </w:rPr>
        <w:t>Reward and fee levels are assumptions to test, e.g. reward = 5% of the prevented loss, capped; penalty = 10% of the deposit per false warning. Show the logic, not precise numbers.</w:t>
      </w:r>
    </w:p>
    <w:p xmlns:wp14="http://schemas.microsoft.com/office/word/2010/wordml" w14:paraId="65766B49" wp14:textId="77777777">
      <w:pPr>
        <w:pStyle w:val="Heading2"/>
        <w:keepNext/>
        <w:spacing w:before="280" w:after="100"/>
      </w:pPr>
      <w:r>
        <w:rPr>
          <w:rFonts w:ascii="Arial" w:hAnsi="Arial" w:eastAsia="Arial" w:cs="Arial"/>
        </w:rPr>
        <w:t xml:space="preserve">6. What to build (smart contracts)</w:t>
      </w:r>
    </w:p>
    <w:p xmlns:wp14="http://schemas.microsoft.com/office/word/2010/wordml" w14:paraId="31EABBF8" wp14:textId="77777777">
      <w:pPr>
        <w:spacing w:after="120"/>
      </w:pPr>
      <w:r w:rsidRPr="4ABEC3B7" w:rsidR="4ABEC3B7">
        <w:rPr>
          <w:rFonts w:ascii="Arial" w:hAnsi="Arial" w:eastAsia="Arial" w:cs="Arial"/>
          <w:b w:val="0"/>
          <w:bCs w:val="0"/>
          <w:i w:val="0"/>
          <w:iCs w:val="0"/>
          <w:lang w:val="en-US"/>
        </w:rPr>
        <w:t xml:space="preserve">Prototype on the Ethereum </w:t>
      </w:r>
      <w:r w:rsidRPr="4ABEC3B7" w:rsidR="4ABEC3B7">
        <w:rPr>
          <w:rFonts w:ascii="Arial" w:hAnsi="Arial" w:eastAsia="Arial" w:cs="Arial"/>
          <w:b w:val="1"/>
          <w:bCs w:val="1"/>
          <w:i w:val="0"/>
          <w:iCs w:val="0"/>
          <w:lang w:val="en-US"/>
        </w:rPr>
        <w:t>Sepolia testnet</w:t>
      </w:r>
      <w:r w:rsidRPr="4ABEC3B7" w:rsidR="4ABEC3B7">
        <w:rPr>
          <w:rFonts w:ascii="Arial" w:hAnsi="Arial" w:eastAsia="Arial" w:cs="Arial"/>
          <w:b w:val="0"/>
          <w:bCs w:val="0"/>
          <w:i w:val="0"/>
          <w:iCs w:val="0"/>
          <w:lang w:val="en-US"/>
        </w:rPr>
        <w:t xml:space="preserve"> in Solidity, using OpenZeppelin contracts and a mock stablecoin. Note in the deck that production would run on a </w:t>
      </w:r>
      <w:r w:rsidRPr="4ABEC3B7" w:rsidR="4ABEC3B7">
        <w:rPr>
          <w:rFonts w:ascii="Arial" w:hAnsi="Arial" w:eastAsia="Arial" w:cs="Arial"/>
          <w:b w:val="1"/>
          <w:bCs w:val="1"/>
          <w:i w:val="0"/>
          <w:iCs w:val="0"/>
          <w:lang w:val="en-US"/>
        </w:rPr>
        <w:t>permissioned</w:t>
      </w:r>
      <w:r w:rsidRPr="4ABEC3B7" w:rsidR="4ABEC3B7">
        <w:rPr>
          <w:rFonts w:ascii="Arial" w:hAnsi="Arial" w:eastAsia="Arial" w:cs="Arial"/>
          <w:b w:val="0"/>
          <w:bCs w:val="0"/>
          <w:i w:val="0"/>
          <w:iCs w:val="0"/>
          <w:lang w:val="en-US"/>
        </w:rPr>
        <w:t xml:space="preserve"> chain (e.g. Hyperledger Besu) for privacy and governance.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xmlns:wp14="http://schemas.microsoft.com/office/word/2010/wordml" w:rsidTr="4ABEC3B7" w14:paraId="38FD626D" wp14:textId="77777777">
        <w:trPr>
          <w:tblHeader/>
        </w:trPr>
        <w:tc>
          <w:tcPr>
            <w:tcW w:w="21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351E950" wp14:textId="77777777">
            <w:r w:rsidRPr="4ABEC3B7" w:rsidR="4ABEC3B7">
              <w:rPr>
                <w:rFonts w:ascii="Arial" w:hAnsi="Arial" w:eastAsia="Arial" w:cs="Arial"/>
                <w:b w:val="1"/>
                <w:bCs w:val="1"/>
                <w:i w:val="0"/>
                <w:iCs w:val="0"/>
                <w:sz w:val="19"/>
                <w:szCs w:val="19"/>
                <w:lang w:val="fr-FR"/>
              </w:rPr>
              <w:t>Contract</w:t>
            </w:r>
          </w:p>
        </w:tc>
        <w:tc>
          <w:tcPr>
            <w:tcW w:w="33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6D688FCC" wp14:textId="77777777">
            <w:r w:rsidRPr="4ABEC3B7" w:rsidR="4ABEC3B7">
              <w:rPr>
                <w:rFonts w:ascii="Arial" w:hAnsi="Arial" w:eastAsia="Arial" w:cs="Arial"/>
                <w:b w:val="1"/>
                <w:bCs w:val="1"/>
                <w:i w:val="0"/>
                <w:iCs w:val="0"/>
                <w:sz w:val="19"/>
                <w:szCs w:val="19"/>
                <w:lang w:val="fr-FR"/>
              </w:rPr>
              <w:t>Main functions</w:t>
            </w:r>
          </w:p>
        </w:tc>
        <w:tc>
          <w:tcPr>
            <w:tcW w:w="36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817E0C1" wp14:textId="77777777">
            <w:r w:rsidRPr="4ABEC3B7" w:rsidR="4ABEC3B7">
              <w:rPr>
                <w:rFonts w:ascii="Arial" w:hAnsi="Arial" w:eastAsia="Arial" w:cs="Arial"/>
                <w:b w:val="1"/>
                <w:bCs w:val="1"/>
                <w:i w:val="0"/>
                <w:iCs w:val="0"/>
                <w:sz w:val="19"/>
                <w:szCs w:val="19"/>
                <w:lang w:val="en-US"/>
              </w:rPr>
              <w:t>Rule it enforces</w:t>
            </w:r>
          </w:p>
        </w:tc>
      </w:tr>
      <w:tr xmlns:wp14="http://schemas.microsoft.com/office/word/2010/wordml" w:rsidTr="4ABEC3B7" w14:paraId="76504156"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8209F6F" wp14:textId="77777777">
            <w:r w:rsidRPr="4ABEC3B7" w:rsidR="4ABEC3B7">
              <w:rPr>
                <w:rFonts w:ascii="Arial" w:hAnsi="Arial" w:eastAsia="Arial" w:cs="Arial"/>
                <w:b w:val="0"/>
                <w:bCs w:val="0"/>
                <w:i w:val="0"/>
                <w:iCs w:val="0"/>
                <w:sz w:val="19"/>
                <w:szCs w:val="19"/>
                <w:lang w:val="en-US"/>
              </w:rPr>
              <w:t>ParticipantRegistry</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0ECC4E2" wp14:textId="77777777">
            <w:r w:rsidRPr="4ABEC3B7" w:rsidR="4ABEC3B7">
              <w:rPr>
                <w:rFonts w:ascii="Arial" w:hAnsi="Arial" w:eastAsia="Arial" w:cs="Arial"/>
                <w:b w:val="0"/>
                <w:bCs w:val="0"/>
                <w:i w:val="0"/>
                <w:iCs w:val="0"/>
                <w:sz w:val="19"/>
                <w:szCs w:val="19"/>
                <w:lang w:val="en-US"/>
              </w:rPr>
              <w:t>addMember(role), removeMember()</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34447B5" wp14:textId="77777777">
            <w:r w:rsidRPr="4ABEC3B7" w:rsidR="4ABEC3B7">
              <w:rPr>
                <w:rFonts w:ascii="Arial" w:hAnsi="Arial" w:eastAsia="Arial" w:cs="Arial"/>
                <w:b w:val="0"/>
                <w:bCs w:val="0"/>
                <w:i w:val="0"/>
                <w:iCs w:val="0"/>
                <w:sz w:val="19"/>
                <w:szCs w:val="19"/>
                <w:lang w:val="en-US"/>
              </w:rPr>
              <w:t>Only regulator-approved telcos, platforms and banks can act</w:t>
            </w:r>
          </w:p>
        </w:tc>
      </w:tr>
      <w:tr xmlns:wp14="http://schemas.microsoft.com/office/word/2010/wordml" w:rsidTr="4ABEC3B7" w14:paraId="5E310959"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1F5B761" wp14:textId="77777777">
            <w:r w:rsidRPr="4ABEC3B7" w:rsidR="4ABEC3B7">
              <w:rPr>
                <w:rFonts w:ascii="Arial" w:hAnsi="Arial" w:eastAsia="Arial" w:cs="Arial"/>
                <w:b w:val="0"/>
                <w:bCs w:val="0"/>
                <w:i w:val="0"/>
                <w:iCs w:val="0"/>
                <w:sz w:val="19"/>
                <w:szCs w:val="19"/>
                <w:lang w:val="en-US"/>
              </w:rPr>
              <w:t>StakeVault</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52C9250" wp14:textId="77777777">
            <w:r w:rsidRPr="4ABEC3B7" w:rsidR="4ABEC3B7">
              <w:rPr>
                <w:rFonts w:ascii="Arial" w:hAnsi="Arial" w:eastAsia="Arial" w:cs="Arial"/>
                <w:b w:val="0"/>
                <w:bCs w:val="0"/>
                <w:i w:val="0"/>
                <w:iCs w:val="0"/>
                <w:sz w:val="19"/>
                <w:szCs w:val="19"/>
                <w:lang w:val="en-US"/>
              </w:rPr>
              <w:t>depositStake(), withdrawStake() (after a cool-down), slash()</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F07FDE2" wp14:textId="77777777">
            <w:r w:rsidRPr="4ABEC3B7" w:rsidR="4ABEC3B7">
              <w:rPr>
                <w:rFonts w:ascii="Arial" w:hAnsi="Arial" w:eastAsia="Arial" w:cs="Arial"/>
                <w:b w:val="0"/>
                <w:bCs w:val="0"/>
                <w:i w:val="0"/>
                <w:iCs w:val="0"/>
                <w:sz w:val="19"/>
                <w:szCs w:val="19"/>
                <w:lang w:val="fr-FR"/>
              </w:rPr>
              <w:t>Providers must keep a minimum deposit to send warnings</w:t>
            </w:r>
          </w:p>
        </w:tc>
      </w:tr>
      <w:tr xmlns:wp14="http://schemas.microsoft.com/office/word/2010/wordml" w:rsidTr="4ABEC3B7" w14:paraId="25E74B4C"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E7689AD" wp14:textId="77777777">
            <w:r w:rsidRPr="4ABEC3B7" w:rsidR="4ABEC3B7">
              <w:rPr>
                <w:rFonts w:ascii="Arial" w:hAnsi="Arial" w:eastAsia="Arial" w:cs="Arial"/>
                <w:b w:val="0"/>
                <w:bCs w:val="0"/>
                <w:i w:val="0"/>
                <w:iCs w:val="0"/>
                <w:sz w:val="19"/>
                <w:szCs w:val="19"/>
                <w:lang w:val="en-US"/>
              </w:rPr>
              <w:t>SignalRegistry</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473065E" wp14:textId="77777777">
            <w:r w:rsidRPr="4ABEC3B7" w:rsidR="4ABEC3B7">
              <w:rPr>
                <w:rFonts w:ascii="Arial" w:hAnsi="Arial" w:eastAsia="Arial" w:cs="Arial"/>
                <w:b w:val="0"/>
                <w:bCs w:val="0"/>
                <w:i w:val="0"/>
                <w:iCs w:val="0"/>
                <w:sz w:val="19"/>
                <w:szCs w:val="19"/>
                <w:lang w:val="en-US"/>
              </w:rPr>
              <w:t>postSignal(commitHash, type, expiry)</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AC53218" wp14:textId="77777777">
            <w:r w:rsidRPr="4ABEC3B7" w:rsidR="4ABEC3B7">
              <w:rPr>
                <w:rFonts w:ascii="Arial" w:hAnsi="Arial" w:eastAsia="Arial" w:cs="Arial"/>
                <w:b w:val="0"/>
                <w:bCs w:val="0"/>
                <w:i w:val="0"/>
                <w:iCs w:val="0"/>
                <w:sz w:val="19"/>
                <w:szCs w:val="19"/>
                <w:lang w:val="en-US"/>
              </w:rPr>
              <w:t>Only providers with deposits; no personal data; expired warnings can't be used</w:t>
            </w:r>
          </w:p>
        </w:tc>
      </w:tr>
      <w:tr xmlns:wp14="http://schemas.microsoft.com/office/word/2010/wordml" w:rsidTr="4ABEC3B7" w14:paraId="1555A680"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29D7443" wp14:textId="77777777">
            <w:r w:rsidRPr="4ABEC3B7" w:rsidR="4ABEC3B7">
              <w:rPr>
                <w:rFonts w:ascii="Arial" w:hAnsi="Arial" w:eastAsia="Arial" w:cs="Arial"/>
                <w:b w:val="0"/>
                <w:bCs w:val="0"/>
                <w:i w:val="0"/>
                <w:iCs w:val="0"/>
                <w:sz w:val="19"/>
                <w:szCs w:val="19"/>
                <w:lang w:val="en-US"/>
              </w:rPr>
              <w:t>CaseManager</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3750AED" wp14:textId="77777777">
            <w:r w:rsidRPr="4ABEC3B7" w:rsidR="4ABEC3B7">
              <w:rPr>
                <w:rFonts w:ascii="Arial" w:hAnsi="Arial" w:eastAsia="Arial" w:cs="Arial"/>
                <w:b w:val="0"/>
                <w:bCs w:val="0"/>
                <w:i w:val="0"/>
                <w:iCs w:val="0"/>
                <w:sz w:val="19"/>
                <w:szCs w:val="19"/>
                <w:lang w:val="en-US"/>
              </w:rPr>
              <w:t>openCase(signalId, amountAtRisk), recordHold()</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4DFBDE8" wp14:textId="77777777">
            <w:r w:rsidRPr="4ABEC3B7" w:rsidR="4ABEC3B7">
              <w:rPr>
                <w:rFonts w:ascii="Arial" w:hAnsi="Arial" w:eastAsia="Arial" w:cs="Arial"/>
                <w:b w:val="0"/>
                <w:bCs w:val="0"/>
                <w:i w:val="0"/>
                <w:iCs w:val="0"/>
                <w:sz w:val="19"/>
                <w:szCs w:val="19"/>
                <w:lang w:val="fr-FR"/>
              </w:rPr>
              <w:t>Only banks; one case per warning per payment</w:t>
            </w:r>
          </w:p>
        </w:tc>
      </w:tr>
      <w:tr xmlns:wp14="http://schemas.microsoft.com/office/word/2010/wordml" w:rsidTr="4ABEC3B7" w14:paraId="6C1EFE77"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F897D1A" wp14:textId="77777777">
            <w:r w:rsidRPr="4ABEC3B7" w:rsidR="4ABEC3B7">
              <w:rPr>
                <w:rFonts w:ascii="Arial" w:hAnsi="Arial" w:eastAsia="Arial" w:cs="Arial"/>
                <w:b w:val="0"/>
                <w:bCs w:val="0"/>
                <w:i w:val="0"/>
                <w:iCs w:val="0"/>
                <w:sz w:val="19"/>
                <w:szCs w:val="19"/>
                <w:lang w:val="en-US"/>
              </w:rPr>
              <w:t>OutcomeOracle</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9207B41" wp14:textId="77777777">
            <w:r w:rsidRPr="4ABEC3B7" w:rsidR="4ABEC3B7">
              <w:rPr>
                <w:rFonts w:ascii="Arial" w:hAnsi="Arial" w:eastAsia="Arial" w:cs="Arial"/>
                <w:b w:val="0"/>
                <w:bCs w:val="0"/>
                <w:i w:val="0"/>
                <w:iCs w:val="0"/>
                <w:sz w:val="19"/>
                <w:szCs w:val="19"/>
                <w:lang w:val="en-US"/>
              </w:rPr>
              <w:t>confirmOutcome(caseId, PREVENTED / FALSE_ALARM), dispute()</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E07D461" wp14:textId="77777777">
            <w:r w:rsidRPr="4ABEC3B7" w:rsidR="4ABEC3B7">
              <w:rPr>
                <w:rFonts w:ascii="Arial" w:hAnsi="Arial" w:eastAsia="Arial" w:cs="Arial"/>
                <w:b w:val="0"/>
                <w:bCs w:val="0"/>
                <w:i w:val="0"/>
                <w:iCs w:val="0"/>
                <w:sz w:val="19"/>
                <w:szCs w:val="19"/>
                <w:lang w:val="fr-FR"/>
              </w:rPr>
              <w:t>Needs the bank plus a second confirmer; dispute window; long-stop default</w:t>
            </w:r>
          </w:p>
        </w:tc>
      </w:tr>
      <w:tr xmlns:wp14="http://schemas.microsoft.com/office/word/2010/wordml" w:rsidTr="4ABEC3B7" w14:paraId="1D0385C3"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250DA90" wp14:textId="77777777">
            <w:r w:rsidRPr="4ABEC3B7" w:rsidR="4ABEC3B7">
              <w:rPr>
                <w:rFonts w:ascii="Arial" w:hAnsi="Arial" w:eastAsia="Arial" w:cs="Arial"/>
                <w:b w:val="0"/>
                <w:bCs w:val="0"/>
                <w:i w:val="0"/>
                <w:iCs w:val="0"/>
                <w:sz w:val="19"/>
                <w:szCs w:val="19"/>
                <w:lang w:val="en-US"/>
              </w:rPr>
              <w:t>RewardPool</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A7C984E" wp14:textId="77777777">
            <w:r w:rsidRPr="4ABEC3B7" w:rsidR="4ABEC3B7">
              <w:rPr>
                <w:rFonts w:ascii="Arial" w:hAnsi="Arial" w:eastAsia="Arial" w:cs="Arial"/>
                <w:b w:val="0"/>
                <w:bCs w:val="0"/>
                <w:i w:val="0"/>
                <w:iCs w:val="0"/>
                <w:sz w:val="19"/>
                <w:szCs w:val="19"/>
                <w:lang w:val="en-US"/>
              </w:rPr>
              <w:t>fundPool(), settle(caseId)</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096652E" wp14:textId="77777777">
            <w:r w:rsidRPr="4ABEC3B7" w:rsidR="4ABEC3B7">
              <w:rPr>
                <w:rFonts w:ascii="Arial" w:hAnsi="Arial" w:eastAsia="Arial" w:cs="Arial"/>
                <w:b w:val="0"/>
                <w:bCs w:val="0"/>
                <w:i w:val="0"/>
                <w:iCs w:val="0"/>
                <w:sz w:val="19"/>
                <w:szCs w:val="19"/>
                <w:lang w:val="en-US"/>
              </w:rPr>
              <w:t>Pays the reward on PREVENTED; takes part of the deposit on FALSE_ALARM; can't settle twice</w:t>
            </w:r>
          </w:p>
        </w:tc>
      </w:tr>
      <w:tr xmlns:wp14="http://schemas.microsoft.com/office/word/2010/wordml" w:rsidTr="4ABEC3B7" w14:paraId="02C90448"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EE0C6A1" wp14:textId="77777777">
            <w:r w:rsidRPr="4ABEC3B7" w:rsidR="4ABEC3B7">
              <w:rPr>
                <w:rFonts w:ascii="Arial" w:hAnsi="Arial" w:eastAsia="Arial" w:cs="Arial"/>
                <w:b w:val="0"/>
                <w:bCs w:val="0"/>
                <w:i w:val="0"/>
                <w:iCs w:val="0"/>
                <w:sz w:val="19"/>
                <w:szCs w:val="19"/>
                <w:lang w:val="fr-FR"/>
              </w:rPr>
              <w:t>Reputation</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274C806" wp14:textId="77777777">
            <w:r w:rsidRPr="4ABEC3B7" w:rsidR="4ABEC3B7">
              <w:rPr>
                <w:rFonts w:ascii="Arial" w:hAnsi="Arial" w:eastAsia="Arial" w:cs="Arial"/>
                <w:b w:val="0"/>
                <w:bCs w:val="0"/>
                <w:i w:val="0"/>
                <w:iCs w:val="0"/>
                <w:sz w:val="19"/>
                <w:szCs w:val="19"/>
                <w:lang w:val="en-US"/>
              </w:rPr>
              <w:t>getScore(provider)</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8E244E" wp14:textId="77777777">
            <w:r w:rsidRPr="4ABEC3B7" w:rsidR="4ABEC3B7">
              <w:rPr>
                <w:rFonts w:ascii="Arial" w:hAnsi="Arial" w:eastAsia="Arial" w:cs="Arial"/>
                <w:b w:val="0"/>
                <w:bCs w:val="0"/>
                <w:i w:val="0"/>
                <w:iCs w:val="0"/>
                <w:sz w:val="19"/>
                <w:szCs w:val="19"/>
                <w:lang w:val="fr-FR"/>
              </w:rPr>
              <w:t>Accuracy = correct ÷ total; low score means a lower reward multiplier</w:t>
            </w:r>
          </w:p>
        </w:tc>
      </w:tr>
      <w:tr xmlns:wp14="http://schemas.microsoft.com/office/word/2010/wordml" w:rsidTr="4ABEC3B7" w14:paraId="2389B48D" wp14:textId="77777777">
        <w:trPr>
          <w:cantSplit/>
        </w:trPr>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7798DA3" wp14:textId="77777777">
            <w:r w:rsidRPr="4ABEC3B7" w:rsidR="4ABEC3B7">
              <w:rPr>
                <w:rFonts w:ascii="Arial" w:hAnsi="Arial" w:eastAsia="Arial" w:cs="Arial"/>
                <w:b w:val="0"/>
                <w:bCs w:val="0"/>
                <w:i w:val="0"/>
                <w:iCs w:val="0"/>
                <w:sz w:val="19"/>
                <w:szCs w:val="19"/>
                <w:lang w:val="en-US"/>
              </w:rPr>
              <w:t>MockSGD (ERC-20)</w:t>
            </w:r>
          </w:p>
        </w:tc>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207B78F" wp14:textId="77777777">
            <w:r w:rsidRPr="4ABEC3B7" w:rsidR="4ABEC3B7">
              <w:rPr>
                <w:rFonts w:ascii="Arial" w:hAnsi="Arial" w:eastAsia="Arial" w:cs="Arial"/>
                <w:b w:val="0"/>
                <w:bCs w:val="0"/>
                <w:i w:val="0"/>
                <w:iCs w:val="0"/>
                <w:sz w:val="19"/>
                <w:szCs w:val="19"/>
                <w:lang w:val="en-US"/>
              </w:rPr>
              <w:t>mint() for testing</w:t>
            </w:r>
          </w:p>
        </w:tc>
        <w:tc>
          <w:tcPr>
            <w:tcW w:w="36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FCDBB85" wp14:textId="77777777">
            <w:r w:rsidRPr="4ABEC3B7" w:rsidR="4ABEC3B7">
              <w:rPr>
                <w:rFonts w:ascii="Arial" w:hAnsi="Arial" w:eastAsia="Arial" w:cs="Arial"/>
                <w:b w:val="0"/>
                <w:bCs w:val="0"/>
                <w:i w:val="0"/>
                <w:iCs w:val="0"/>
                <w:sz w:val="19"/>
                <w:szCs w:val="19"/>
                <w:lang w:val="fr-FR"/>
              </w:rPr>
              <w:t>Test currency only</w:t>
            </w:r>
          </w:p>
        </w:tc>
      </w:tr>
    </w:tbl>
    <w:p xmlns:wp14="http://schemas.microsoft.com/office/word/2010/wordml" w14:paraId="6A05A809" wp14:textId="77777777">
      <w:pPr>
        <w:spacing w:after="80"/>
      </w:pPr>
    </w:p>
    <w:p xmlns:wp14="http://schemas.microsoft.com/office/word/2010/wordml" w14:paraId="7E8B5FB5" wp14:textId="77777777">
      <w:pPr>
        <w:keepNext/>
        <w:spacing w:before="200" w:after="80"/>
      </w:pPr>
      <w:r>
        <w:rPr>
          <w:rFonts w:ascii="Arial" w:hAnsi="Arial" w:eastAsia="Arial" w:cs="Arial"/>
          <w:b/>
          <w:bCs/>
          <w:sz w:val="24"/>
          <w:szCs w:val="24"/>
        </w:rPr>
        <w:t xml:space="preserve">Demo scenarios (for the 10-minute video)</w:t>
      </w:r>
    </w:p>
    <w:p xmlns:wp14="http://schemas.microsoft.com/office/word/2010/wordml" w14:paraId="54BA9595" wp14:textId="77777777">
      <w:pPr>
        <w:pStyle w:val="ListParagraph"/>
        <w:numPr>
          <w:ilvl w:val="0"/>
          <w:numId w:val="5"/>
        </w:numPr>
        <w:spacing w:after="80"/>
        <w:rPr/>
      </w:pPr>
      <w:r w:rsidRPr="4ABEC3B7" w:rsidR="4ABEC3B7">
        <w:rPr>
          <w:rFonts w:ascii="Arial" w:hAnsi="Arial" w:eastAsia="Arial" w:cs="Arial"/>
          <w:b w:val="1"/>
          <w:bCs w:val="1"/>
          <w:i w:val="0"/>
          <w:iCs w:val="0"/>
          <w:lang w:val="en-US"/>
        </w:rPr>
        <w:t xml:space="preserve">"Mdm Tan's S$40,000"</w:t>
      </w:r>
      <w:r w:rsidRPr="4ABEC3B7" w:rsidR="4ABEC3B7">
        <w:rPr>
          <w:rFonts w:ascii="Arial" w:hAnsi="Arial" w:eastAsia="Arial" w:cs="Arial"/>
          <w:b w:val="0"/>
          <w:bCs w:val="0"/>
          <w:i w:val="0"/>
          <w:iCs w:val="0"/>
          <w:lang w:val="en-US"/>
        </w:rPr>
        <w:t xml:space="preserve"> (a fictional senior, based on the S$37,053 average loss for victims over 65): the telco flags a 20-minute call from a number linked to a fake government official scam. Mdm Tan starts a transfer. The bank finds the warning, holds the payment and calls her back. The scam is confirmed with a police reference, and the telco is paid its reward automatically.</w:t>
      </w:r>
    </w:p>
    <w:p xmlns:wp14="http://schemas.microsoft.com/office/word/2010/wordml" w14:paraId="02919CD4" wp14:textId="77777777">
      <w:pPr>
        <w:pStyle w:val="ListParagraph"/>
        <w:numPr>
          <w:ilvl w:val="0"/>
          <w:numId w:val="5"/>
        </w:numPr>
        <w:spacing w:after="80"/>
        <w:rPr/>
      </w:pPr>
      <w:r w:rsidRPr="4ABEC3B7" w:rsidR="4ABEC3B7">
        <w:rPr>
          <w:rFonts w:ascii="Arial" w:hAnsi="Arial" w:eastAsia="Arial" w:cs="Arial"/>
          <w:b w:val="1"/>
          <w:bCs w:val="1"/>
          <w:i w:val="0"/>
          <w:iCs w:val="0"/>
          <w:lang w:val="en-US"/>
        </w:rPr>
        <w:t xml:space="preserve">False alarm:</w:t>
      </w:r>
      <w:r w:rsidRPr="4ABEC3B7" w:rsidR="4ABEC3B7">
        <w:rPr>
          <w:rFonts w:ascii="Arial" w:hAnsi="Arial" w:eastAsia="Arial" w:cs="Arial"/>
          <w:b w:val="0"/>
          <w:bCs w:val="0"/>
          <w:i w:val="0"/>
          <w:iCs w:val="0"/>
          <w:lang w:val="en-US"/>
        </w:rPr>
        <w:t xml:space="preserve"> a spammy provider flags a normal call. The bank calls the customer back, finds nothing wrong, and a second party confirms a false alarm. The provider loses part of its deposit and its accuracy score drops.</w:t>
      </w:r>
    </w:p>
    <w:p xmlns:wp14="http://schemas.microsoft.com/office/word/2010/wordml" w14:paraId="06F0C50A" wp14:textId="77777777">
      <w:pPr>
        <w:pStyle w:val="ListParagraph"/>
        <w:numPr>
          <w:ilvl w:val="0"/>
          <w:numId w:val="5"/>
        </w:numPr>
        <w:spacing w:after="80"/>
      </w:pPr>
      <w:r>
        <w:rPr>
          <w:rFonts w:ascii="Arial" w:hAnsi="Arial" w:eastAsia="Arial" w:cs="Arial"/>
          <w:b w:val="false"/>
          <w:bCs w:val="false"/>
          <w:i w:val="false"/>
          <w:iCs w:val="false"/>
        </w:rPr>
      </w:r>
      <w:r>
        <w:rPr>
          <w:rFonts w:ascii="Arial" w:hAnsi="Arial" w:eastAsia="Arial" w:cs="Arial"/>
          <w:b/>
          <w:bCs/>
          <w:i w:val="false"/>
          <w:iCs w:val="false"/>
        </w:rPr>
        <w:t xml:space="preserve">Blocked attempts, shown on screen:</w:t>
      </w:r>
      <w:r>
        <w:rPr>
          <w:rFonts w:ascii="Arial" w:hAnsi="Arial" w:eastAsia="Arial" w:cs="Arial"/>
          <w:b w:val="false"/>
          <w:bCs w:val="false"/>
          <w:i w:val="false"/>
          <w:iCs w:val="false"/>
        </w:rPr>
        <w:t xml:space="preserve"> a non-member tries to post a warning; a provider below the minimum deposit tries to post; an expired warning is used; the same case is settled twice; the bank tries to mark an outcome without a second confirmer. All are rejected.</w:t>
      </w:r>
    </w:p>
    <w:p xmlns:wp14="http://schemas.microsoft.com/office/word/2010/wordml" w14:paraId="78FE2F3C" wp14:textId="77777777">
      <w:pPr>
        <w:pStyle w:val="ListParagraph"/>
        <w:numPr>
          <w:ilvl w:val="0"/>
          <w:numId w:val="5"/>
        </w:numPr>
        <w:spacing w:after="80"/>
        <w:rPr/>
      </w:pPr>
      <w:r w:rsidRPr="4ABEC3B7" w:rsidR="4ABEC3B7">
        <w:rPr>
          <w:rFonts w:ascii="Arial" w:hAnsi="Arial" w:eastAsia="Arial" w:cs="Arial"/>
          <w:b w:val="1"/>
          <w:bCs w:val="1"/>
          <w:i w:val="0"/>
          <w:iCs w:val="0"/>
          <w:lang w:val="en-US"/>
        </w:rPr>
        <w:t xml:space="preserve">Audit view:</w:t>
      </w:r>
      <w:r w:rsidRPr="4ABEC3B7" w:rsidR="4ABEC3B7">
        <w:rPr>
          <w:rFonts w:ascii="Arial" w:hAnsi="Arial" w:eastAsia="Arial" w:cs="Arial"/>
          <w:b w:val="0"/>
          <w:bCs w:val="0"/>
          <w:i w:val="0"/>
          <w:iCs w:val="0"/>
          <w:lang w:val="en-US"/>
        </w:rPr>
        <w:t xml:space="preserve"> a simple dashboard of warnings, outcomes, payments and provider accuracy scores.</w:t>
      </w:r>
    </w:p>
    <w:p xmlns:wp14="http://schemas.microsoft.com/office/word/2010/wordml" w14:paraId="07D09761" wp14:textId="77777777">
      <w:pPr>
        <w:pStyle w:val="Heading2"/>
        <w:keepNext/>
        <w:spacing w:before="280" w:after="100"/>
      </w:pPr>
      <w:r>
        <w:rPr>
          <w:rFonts w:ascii="Arial" w:hAnsi="Arial" w:eastAsia="Arial" w:cs="Arial"/>
        </w:rPr>
        <w:t xml:space="preserve">7. How to tackle it against the brief</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xmlns:wp14="http://schemas.microsoft.com/office/word/2010/wordml" w:rsidTr="4ABEC3B7" w14:paraId="7AEACB56" wp14:textId="77777777">
        <w:trPr>
          <w:tblHeader/>
        </w:trPr>
        <w:tc>
          <w:tcPr>
            <w:tcW w:w="33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D7DE8F1" wp14:textId="77777777">
            <w:r w:rsidRPr="4ABEC3B7" w:rsidR="4ABEC3B7">
              <w:rPr>
                <w:rFonts w:ascii="Arial" w:hAnsi="Arial" w:eastAsia="Arial" w:cs="Arial"/>
                <w:b w:val="1"/>
                <w:bCs w:val="1"/>
                <w:i w:val="0"/>
                <w:iCs w:val="0"/>
                <w:sz w:val="19"/>
                <w:szCs w:val="19"/>
                <w:lang w:val="fr-FR"/>
              </w:rPr>
              <w:t>Brief requirement</w:t>
            </w:r>
          </w:p>
        </w:tc>
        <w:tc>
          <w:tcPr>
            <w:tcW w:w="57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63D72EF5" wp14:textId="77777777">
            <w:r w:rsidRPr="4ABEC3B7" w:rsidR="4ABEC3B7">
              <w:rPr>
                <w:rFonts w:ascii="Arial" w:hAnsi="Arial" w:eastAsia="Arial" w:cs="Arial"/>
                <w:b w:val="1"/>
                <w:bCs w:val="1"/>
                <w:i w:val="0"/>
                <w:iCs w:val="0"/>
                <w:sz w:val="19"/>
                <w:szCs w:val="19"/>
                <w:lang w:val="fr-FR"/>
              </w:rPr>
              <w:t>Where we cover it</w:t>
            </w:r>
          </w:p>
        </w:tc>
      </w:tr>
      <w:tr xmlns:wp14="http://schemas.microsoft.com/office/word/2010/wordml" w:rsidTr="4ABEC3B7" w14:paraId="3E2425D1"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6FBE7CF" wp14:textId="77777777">
            <w:r w:rsidRPr="4ABEC3B7" w:rsidR="4ABEC3B7">
              <w:rPr>
                <w:rFonts w:ascii="Arial" w:hAnsi="Arial" w:eastAsia="Arial" w:cs="Arial"/>
                <w:b w:val="0"/>
                <w:bCs w:val="0"/>
                <w:i w:val="0"/>
                <w:iCs w:val="0"/>
                <w:sz w:val="19"/>
                <w:szCs w:val="19"/>
                <w:lang w:val="fr-FR"/>
              </w:rPr>
              <w:t>Real-world problem suited to blockchain</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671961C" wp14:textId="77777777">
            <w:r w:rsidRPr="4ABEC3B7" w:rsidR="4ABEC3B7">
              <w:rPr>
                <w:rFonts w:ascii="Arial" w:hAnsi="Arial" w:eastAsia="Arial" w:cs="Arial"/>
                <w:b w:val="0"/>
                <w:bCs w:val="0"/>
                <w:i w:val="0"/>
                <w:iCs w:val="0"/>
                <w:sz w:val="19"/>
                <w:szCs w:val="19"/>
                <w:lang w:val="en-US"/>
              </w:rPr>
              <w:t>Section 1 (scam steps, siloed sectors) + section 2 evidence</w:t>
            </w:r>
          </w:p>
        </w:tc>
      </w:tr>
      <w:tr xmlns:wp14="http://schemas.microsoft.com/office/word/2010/wordml" w:rsidTr="4ABEC3B7" w14:paraId="434F6758"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3693F2E" wp14:textId="77777777">
            <w:r w:rsidRPr="4ABEC3B7" w:rsidR="4ABEC3B7">
              <w:rPr>
                <w:rFonts w:ascii="Arial" w:hAnsi="Arial" w:eastAsia="Arial" w:cs="Arial"/>
                <w:b w:val="0"/>
                <w:bCs w:val="0"/>
                <w:i w:val="0"/>
                <w:iCs w:val="0"/>
                <w:sz w:val="19"/>
                <w:szCs w:val="19"/>
                <w:lang w:val="en-US"/>
              </w:rPr>
              <w:t>Proposal slide: motivation, key challenges, objectives, why, how</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301329A" wp14:textId="77777777">
            <w:r w:rsidRPr="4ABEC3B7" w:rsidR="4ABEC3B7">
              <w:rPr>
                <w:rFonts w:ascii="Arial" w:hAnsi="Arial" w:eastAsia="Arial" w:cs="Arial"/>
                <w:b w:val="0"/>
                <w:bCs w:val="0"/>
                <w:i w:val="0"/>
                <w:iCs w:val="0"/>
                <w:sz w:val="19"/>
                <w:szCs w:val="19"/>
                <w:lang w:val="en-US"/>
              </w:rPr>
              <w:t>Motivation: S$913m, 81.8% self-transfer. Challenges: section 3. Objectives: below. Why: section 4. How: section 4 steps + section 6</w:t>
            </w:r>
          </w:p>
        </w:tc>
      </w:tr>
      <w:tr xmlns:wp14="http://schemas.microsoft.com/office/word/2010/wordml" w:rsidTr="4ABEC3B7" w14:paraId="1C4807B4"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A7955AA" wp14:textId="77777777">
            <w:r w:rsidRPr="4ABEC3B7" w:rsidR="4ABEC3B7">
              <w:rPr>
                <w:rFonts w:ascii="Arial" w:hAnsi="Arial" w:eastAsia="Arial" w:cs="Arial"/>
                <w:b w:val="0"/>
                <w:bCs w:val="0"/>
                <w:i w:val="0"/>
                <w:iCs w:val="0"/>
                <w:sz w:val="19"/>
                <w:szCs w:val="19"/>
                <w:lang w:val="fr-FR"/>
              </w:rPr>
              <w:t>Tip: read whitepapers</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E34721B" wp14:textId="77777777">
            <w:r w:rsidRPr="4ABEC3B7" w:rsidR="4ABEC3B7">
              <w:rPr>
                <w:rFonts w:ascii="Arial" w:hAnsi="Arial" w:eastAsia="Arial" w:cs="Arial"/>
                <w:b w:val="0"/>
                <w:bCs w:val="0"/>
                <w:i w:val="0"/>
                <w:iCs w:val="0"/>
                <w:sz w:val="19"/>
                <w:szCs w:val="19"/>
                <w:lang w:val="fr-FR"/>
              </w:rPr>
              <w:t>Cite Scam Signal results, the BIS Project Aurora report, GASA 2025, LexisNexis</w:t>
            </w:r>
          </w:p>
        </w:tc>
      </w:tr>
      <w:tr xmlns:wp14="http://schemas.microsoft.com/office/word/2010/wordml" w:rsidTr="4ABEC3B7" w14:paraId="450BA187"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9E16A56" wp14:textId="77777777">
            <w:r w:rsidRPr="4ABEC3B7" w:rsidR="4ABEC3B7">
              <w:rPr>
                <w:rFonts w:ascii="Arial" w:hAnsi="Arial" w:eastAsia="Arial" w:cs="Arial"/>
                <w:b w:val="0"/>
                <w:bCs w:val="0"/>
                <w:i w:val="0"/>
                <w:iCs w:val="0"/>
                <w:sz w:val="19"/>
                <w:szCs w:val="19"/>
                <w:lang w:val="fr-FR"/>
              </w:rPr>
              <w:t>Smart contract features</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524CB0B" wp14:textId="77777777">
            <w:r w:rsidRPr="4ABEC3B7" w:rsidR="4ABEC3B7">
              <w:rPr>
                <w:rFonts w:ascii="Arial" w:hAnsi="Arial" w:eastAsia="Arial" w:cs="Arial"/>
                <w:b w:val="0"/>
                <w:bCs w:val="0"/>
                <w:i w:val="0"/>
                <w:iCs w:val="0"/>
                <w:sz w:val="19"/>
                <w:szCs w:val="19"/>
                <w:lang w:val="fr-FR"/>
              </w:rPr>
              <w:t>Section 6: deposits, warnings, outcome confirmation, rewards and penalties, reputation</w:t>
            </w:r>
          </w:p>
        </w:tc>
      </w:tr>
      <w:tr xmlns:wp14="http://schemas.microsoft.com/office/word/2010/wordml" w:rsidTr="4ABEC3B7" w14:paraId="5B2C80E3"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6DB17CA" wp14:textId="77777777">
            <w:r>
              <w:rPr>
                <w:rFonts w:ascii="Arial" w:hAnsi="Arial" w:eastAsia="Arial" w:cs="Arial"/>
                <w:b w:val="false"/>
                <w:bCs w:val="false"/>
                <w:i w:val="false"/>
                <w:iCs w:val="false"/>
                <w:sz w:val="19"/>
                <w:szCs w:val="19"/>
              </w:rPr>
              <w:t xml:space="preserve">Business innovation</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00C3500" wp14:textId="77777777">
            <w:r w:rsidRPr="4ABEC3B7" w:rsidR="4ABEC3B7">
              <w:rPr>
                <w:rFonts w:ascii="Arial" w:hAnsi="Arial" w:eastAsia="Arial" w:cs="Arial"/>
                <w:b w:val="0"/>
                <w:bCs w:val="0"/>
                <w:i w:val="0"/>
                <w:iCs w:val="0"/>
                <w:sz w:val="19"/>
                <w:szCs w:val="19"/>
                <w:lang w:val="fr-FR"/>
              </w:rPr>
              <w:t>Section 5: who pays and why, a reward market on top of existing legal duties</w:t>
            </w:r>
          </w:p>
        </w:tc>
      </w:tr>
      <w:tr xmlns:wp14="http://schemas.microsoft.com/office/word/2010/wordml" w:rsidTr="4ABEC3B7" w14:paraId="09D2FCDC"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B27535C" wp14:textId="77777777">
            <w:r w:rsidRPr="4ABEC3B7" w:rsidR="4ABEC3B7">
              <w:rPr>
                <w:rFonts w:ascii="Arial" w:hAnsi="Arial" w:eastAsia="Arial" w:cs="Arial"/>
                <w:b w:val="0"/>
                <w:bCs w:val="0"/>
                <w:i w:val="0"/>
                <w:iCs w:val="0"/>
                <w:sz w:val="19"/>
                <w:szCs w:val="19"/>
                <w:lang w:val="fr-FR"/>
              </w:rPr>
              <w:t>Technical innovation</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8C456EC" wp14:textId="77777777">
            <w:r w:rsidRPr="4ABEC3B7" w:rsidR="4ABEC3B7">
              <w:rPr>
                <w:rFonts w:ascii="Arial" w:hAnsi="Arial" w:eastAsia="Arial" w:cs="Arial"/>
                <w:b w:val="0"/>
                <w:bCs w:val="0"/>
                <w:i w:val="0"/>
                <w:iCs w:val="0"/>
                <w:sz w:val="19"/>
                <w:szCs w:val="19"/>
                <w:lang w:val="en-US"/>
              </w:rPr>
              <w:t>Section 4: neutral shared rulebook, conditional payments, tamper-proof record; no personal data on-chain</w:t>
            </w:r>
          </w:p>
        </w:tc>
      </w:tr>
      <w:tr xmlns:wp14="http://schemas.microsoft.com/office/word/2010/wordml" w:rsidTr="4ABEC3B7" w14:paraId="65768A4A"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1C81500" wp14:textId="77777777">
            <w:r w:rsidRPr="4ABEC3B7" w:rsidR="4ABEC3B7">
              <w:rPr>
                <w:rFonts w:ascii="Arial" w:hAnsi="Arial" w:eastAsia="Arial" w:cs="Arial"/>
                <w:b w:val="0"/>
                <w:bCs w:val="0"/>
                <w:i w:val="0"/>
                <w:iCs w:val="0"/>
                <w:sz w:val="19"/>
                <w:szCs w:val="19"/>
                <w:lang w:val="fr-FR"/>
              </w:rPr>
              <w:t>Quality of solution</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52C01DE" wp14:textId="77777777">
            <w:r w:rsidRPr="4ABEC3B7" w:rsidR="4ABEC3B7">
              <w:rPr>
                <w:rFonts w:ascii="Arial" w:hAnsi="Arial" w:eastAsia="Arial" w:cs="Arial"/>
                <w:b w:val="0"/>
                <w:bCs w:val="0"/>
                <w:i w:val="0"/>
                <w:iCs w:val="0"/>
                <w:sz w:val="19"/>
                <w:szCs w:val="19"/>
                <w:lang w:val="en-US"/>
              </w:rPr>
              <w:t>Unit tests for every rejected action; deployed on Sepolia; dashboard</w:t>
            </w:r>
          </w:p>
        </w:tc>
      </w:tr>
      <w:tr xmlns:wp14="http://schemas.microsoft.com/office/word/2010/wordml" w:rsidTr="4ABEC3B7" w14:paraId="71498774"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D5DD9BE" wp14:textId="77777777">
            <w:r w:rsidRPr="4ABEC3B7" w:rsidR="4ABEC3B7">
              <w:rPr>
                <w:rFonts w:ascii="Arial" w:hAnsi="Arial" w:eastAsia="Arial" w:cs="Arial"/>
                <w:b w:val="0"/>
                <w:bCs w:val="0"/>
                <w:i w:val="0"/>
                <w:iCs w:val="0"/>
                <w:sz w:val="19"/>
                <w:szCs w:val="19"/>
                <w:lang w:val="fr-FR"/>
              </w:rPr>
              <w:t>Quality of presentation</w:t>
            </w:r>
          </w:p>
        </w:tc>
        <w:tc>
          <w:tcPr>
            <w:tcW w:w="5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743FDCF" wp14:textId="77777777">
            <w:r w:rsidRPr="4ABEC3B7" w:rsidR="4ABEC3B7">
              <w:rPr>
                <w:rFonts w:ascii="Arial" w:hAnsi="Arial" w:eastAsia="Arial" w:cs="Arial"/>
                <w:b w:val="0"/>
                <w:bCs w:val="0"/>
                <w:i w:val="0"/>
                <w:iCs w:val="0"/>
                <w:sz w:val="19"/>
                <w:szCs w:val="19"/>
                <w:lang w:val="en-US"/>
              </w:rPr>
              <w:t>Mdm Tan story; false-alarm scenario; honest "existing solutions" and "limits" slides</w:t>
            </w:r>
          </w:p>
        </w:tc>
      </w:tr>
    </w:tbl>
    <w:p xmlns:wp14="http://schemas.microsoft.com/office/word/2010/wordml" w14:paraId="5A39BBE3" wp14:textId="77777777">
      <w:pPr>
        <w:spacing w:after="80"/>
      </w:pPr>
    </w:p>
    <w:p xmlns:wp14="http://schemas.microsoft.com/office/word/2010/wordml" w14:paraId="315B4953" wp14:textId="77777777">
      <w:pPr>
        <w:keepNext/>
        <w:spacing w:before="200" w:after="80"/>
      </w:pPr>
      <w:r>
        <w:rPr>
          <w:rFonts w:ascii="Arial" w:hAnsi="Arial" w:eastAsia="Arial" w:cs="Arial"/>
          <w:b/>
          <w:bCs/>
          <w:sz w:val="24"/>
          <w:szCs w:val="24"/>
        </w:rPr>
        <w:t xml:space="preserve">Objectives (for the proposal slide)</w:t>
      </w:r>
    </w:p>
    <w:p xmlns:wp14="http://schemas.microsoft.com/office/word/2010/wordml" w14:paraId="48E6340A" wp14:textId="77777777">
      <w:pPr>
        <w:pStyle w:val="ListParagraph"/>
        <w:numPr>
          <w:ilvl w:val="0"/>
          <w:numId w:val="6"/>
        </w:numPr>
        <w:spacing w:after="80"/>
        <w:rPr/>
      </w:pPr>
      <w:r w:rsidRPr="4ABEC3B7" w:rsidR="4ABEC3B7">
        <w:rPr>
          <w:rFonts w:ascii="Arial" w:hAnsi="Arial" w:eastAsia="Arial" w:cs="Arial"/>
          <w:b w:val="0"/>
          <w:bCs w:val="0"/>
          <w:i w:val="0"/>
          <w:iCs w:val="0"/>
          <w:lang w:val="en-US"/>
        </w:rPr>
        <w:t>Get telco and platform scam warnings to banks before the victim's payment goes through.</w:t>
      </w:r>
    </w:p>
    <w:p xmlns:wp14="http://schemas.microsoft.com/office/word/2010/wordml" w14:paraId="12775D2A" wp14:textId="77777777">
      <w:pPr>
        <w:pStyle w:val="ListParagraph"/>
        <w:numPr>
          <w:ilvl w:val="0"/>
          <w:numId w:val="6"/>
        </w:numPr>
        <w:spacing w:after="80"/>
        <w:rPr/>
      </w:pPr>
      <w:r w:rsidRPr="4ABEC3B7" w:rsidR="4ABEC3B7">
        <w:rPr>
          <w:rFonts w:ascii="Arial" w:hAnsi="Arial" w:eastAsia="Arial" w:cs="Arial"/>
          <w:b w:val="0"/>
          <w:bCs w:val="0"/>
          <w:i w:val="0"/>
          <w:iCs w:val="0"/>
          <w:lang w:val="en-US"/>
        </w:rPr>
        <w:t>Reward accurate warnings and penalise false ones automatically.</w:t>
      </w:r>
    </w:p>
    <w:p xmlns:wp14="http://schemas.microsoft.com/office/word/2010/wordml" w14:paraId="6F7CCDD8" wp14:textId="77777777">
      <w:pPr>
        <w:pStyle w:val="ListParagraph"/>
        <w:numPr>
          <w:ilvl w:val="0"/>
          <w:numId w:val="6"/>
        </w:numPr>
        <w:spacing w:after="80"/>
      </w:pPr>
      <w:r>
        <w:rPr>
          <w:rFonts w:ascii="Arial" w:hAnsi="Arial" w:eastAsia="Arial" w:cs="Arial"/>
          <w:b w:val="false"/>
          <w:bCs w:val="false"/>
          <w:i w:val="false"/>
          <w:iCs w:val="false"/>
        </w:rPr>
        <w:t xml:space="preserve">Keep customer data off-chain and private.</w:t>
      </w:r>
    </w:p>
    <w:p xmlns:wp14="http://schemas.microsoft.com/office/word/2010/wordml" w14:paraId="527186A6" wp14:textId="77777777">
      <w:pPr>
        <w:pStyle w:val="ListParagraph"/>
        <w:numPr>
          <w:ilvl w:val="0"/>
          <w:numId w:val="6"/>
        </w:numPr>
        <w:spacing w:after="80"/>
        <w:rPr/>
      </w:pPr>
      <w:r w:rsidRPr="4ABEC3B7" w:rsidR="4ABEC3B7">
        <w:rPr>
          <w:rFonts w:ascii="Arial" w:hAnsi="Arial" w:eastAsia="Arial" w:cs="Arial"/>
          <w:b w:val="0"/>
          <w:bCs w:val="0"/>
          <w:i w:val="0"/>
          <w:iCs w:val="0"/>
          <w:lang w:val="en-US"/>
        </w:rPr>
        <w:t>Keep a tamper-proof record of who warned whom and when, to support shared-responsibility disputes.</w:t>
      </w:r>
    </w:p>
    <w:p xmlns:wp14="http://schemas.microsoft.com/office/word/2010/wordml" w14:paraId="6FD1E8A0" wp14:textId="77777777">
      <w:pPr>
        <w:pStyle w:val="ListParagraph"/>
        <w:numPr>
          <w:ilvl w:val="0"/>
          <w:numId w:val="6"/>
        </w:numPr>
        <w:spacing w:after="80"/>
        <w:rPr/>
      </w:pPr>
      <w:r w:rsidRPr="4ABEC3B7" w:rsidR="4ABEC3B7">
        <w:rPr>
          <w:rFonts w:ascii="Arial" w:hAnsi="Arial" w:eastAsia="Arial" w:cs="Arial"/>
          <w:b w:val="0"/>
          <w:bCs w:val="0"/>
          <w:i w:val="0"/>
          <w:iCs w:val="0"/>
          <w:lang w:val="en-US"/>
        </w:rPr>
        <w:t>Keep false positives low, so real customers aren't blocked.</w:t>
      </w:r>
    </w:p>
    <w:p xmlns:wp14="http://schemas.microsoft.com/office/word/2010/wordml" w14:paraId="033EB8C8" wp14:textId="77777777">
      <w:pPr>
        <w:pStyle w:val="Heading2"/>
        <w:keepNext/>
        <w:spacing w:before="280" w:after="100"/>
      </w:pPr>
      <w:r>
        <w:rPr>
          <w:rFonts w:ascii="Arial" w:hAnsi="Arial" w:eastAsia="Arial" w:cs="Arial"/>
        </w:rPr>
        <w:t xml:space="preserve">8. Plan for the next 13 days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1726"/>
      </w:tblGrid>
      <w:tr xmlns:wp14="http://schemas.microsoft.com/office/word/2010/wordml" w:rsidTr="4ABEC3B7" w14:paraId="2AB576E2" wp14:textId="77777777">
        <w:trPr>
          <w:tblHeader/>
        </w:trPr>
        <w:tc>
          <w:tcPr>
            <w:tcW w:w="15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405005C2" wp14:textId="77777777">
            <w:r>
              <w:rPr>
                <w:rFonts w:ascii="Arial" w:hAnsi="Arial" w:eastAsia="Arial" w:cs="Arial"/>
                <w:b/>
                <w:bCs/>
                <w:i w:val="false"/>
                <w:iCs w:val="false"/>
                <w:sz w:val="19"/>
                <w:szCs w:val="19"/>
              </w:rPr>
              <w:t xml:space="preserve">Dates</w:t>
            </w:r>
          </w:p>
        </w:tc>
        <w:tc>
          <w:tcPr>
            <w:tcW w:w="29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11BD761D" wp14:textId="77777777">
            <w:r w:rsidRPr="4ABEC3B7" w:rsidR="4ABEC3B7">
              <w:rPr>
                <w:rFonts w:ascii="Arial" w:hAnsi="Arial" w:eastAsia="Arial" w:cs="Arial"/>
                <w:b w:val="1"/>
                <w:bCs w:val="1"/>
                <w:i w:val="0"/>
                <w:iCs w:val="0"/>
                <w:sz w:val="19"/>
                <w:szCs w:val="19"/>
                <w:lang w:val="fr-FR"/>
              </w:rPr>
              <w:t>Contracts (developer)</w:t>
            </w:r>
          </w:p>
        </w:tc>
        <w:tc>
          <w:tcPr>
            <w:tcW w:w="29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425B592" wp14:textId="77777777">
            <w:r w:rsidRPr="4ABEC3B7" w:rsidR="4ABEC3B7">
              <w:rPr>
                <w:rFonts w:ascii="Arial" w:hAnsi="Arial" w:eastAsia="Arial" w:cs="Arial"/>
                <w:b w:val="1"/>
                <w:bCs w:val="1"/>
                <w:i w:val="0"/>
                <w:iCs w:val="0"/>
                <w:sz w:val="19"/>
                <w:szCs w:val="19"/>
                <w:lang w:val="fr-FR"/>
              </w:rPr>
              <w:t>Research and deck</w:t>
            </w:r>
          </w:p>
        </w:tc>
        <w:tc>
          <w:tcPr>
            <w:tcW w:w="17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199849DE" wp14:textId="77777777">
            <w:r>
              <w:rPr>
                <w:rFonts w:ascii="Arial" w:hAnsi="Arial" w:eastAsia="Arial" w:cs="Arial"/>
                <w:b/>
                <w:bCs/>
                <w:i w:val="false"/>
                <w:iCs w:val="false"/>
                <w:sz w:val="19"/>
                <w:szCs w:val="19"/>
              </w:rPr>
              <w:t xml:space="preserve">Checkpoint</w:t>
            </w:r>
          </w:p>
        </w:tc>
      </w:tr>
      <w:tr xmlns:wp14="http://schemas.microsoft.com/office/word/2010/wordml" w:rsidTr="4ABEC3B7" w14:paraId="69B96BC7"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53AF1AC" wp14:textId="77777777">
            <w:r>
              <w:rPr>
                <w:rFonts w:ascii="Arial" w:hAnsi="Arial" w:eastAsia="Arial" w:cs="Arial"/>
                <w:b w:val="false"/>
                <w:bCs w:val="false"/>
                <w:i w:val="false"/>
                <w:iCs w:val="false"/>
                <w:sz w:val="19"/>
                <w:szCs w:val="19"/>
              </w:rPr>
              <w:t xml:space="preserve">Mon 5 – Tue 6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809AA90" wp14:textId="77777777">
            <w:r w:rsidRPr="4ABEC3B7" w:rsidR="4ABEC3B7">
              <w:rPr>
                <w:rFonts w:ascii="Arial" w:hAnsi="Arial" w:eastAsia="Arial" w:cs="Arial"/>
                <w:b w:val="0"/>
                <w:bCs w:val="0"/>
                <w:i w:val="0"/>
                <w:iCs w:val="0"/>
                <w:sz w:val="19"/>
                <w:szCs w:val="19"/>
                <w:lang w:val="en-US"/>
              </w:rPr>
              <w:t>Set up Hardhat + OpenZeppelin; get Sepolia test ETH; write ParticipantRegistry and StakeVault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744FE8B" wp14:textId="77777777">
            <w:r w:rsidRPr="4ABEC3B7" w:rsidR="4ABEC3B7">
              <w:rPr>
                <w:rFonts w:ascii="Arial" w:hAnsi="Arial" w:eastAsia="Arial" w:cs="Arial"/>
                <w:b w:val="0"/>
                <w:bCs w:val="0"/>
                <w:i w:val="0"/>
                <w:iCs w:val="0"/>
                <w:sz w:val="19"/>
                <w:szCs w:val="19"/>
                <w:lang w:val="fr-FR"/>
              </w:rPr>
              <w:t>Lock the name and pitch; verify the key figures in section 2</w:t>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88B9B87" wp14:textId="77777777">
            <w:r w:rsidRPr="4ABEC3B7" w:rsidR="4ABEC3B7">
              <w:rPr>
                <w:rFonts w:ascii="Arial" w:hAnsi="Arial" w:eastAsia="Arial" w:cs="Arial"/>
                <w:b w:val="0"/>
                <w:bCs w:val="0"/>
                <w:i w:val="0"/>
                <w:iCs w:val="0"/>
                <w:sz w:val="19"/>
                <w:szCs w:val="19"/>
                <w:lang w:val="fr-FR"/>
              </w:rPr>
              <w:t>CP1: scope agreed; repo live</w:t>
            </w:r>
          </w:p>
        </w:tc>
      </w:tr>
      <w:tr xmlns:wp14="http://schemas.microsoft.com/office/word/2010/wordml" w:rsidTr="4ABEC3B7" w14:paraId="24D92D0B"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67D74C7" wp14:textId="77777777">
            <w:r w:rsidRPr="4ABEC3B7" w:rsidR="4ABEC3B7">
              <w:rPr>
                <w:rFonts w:ascii="Arial" w:hAnsi="Arial" w:eastAsia="Arial" w:cs="Arial"/>
                <w:b w:val="0"/>
                <w:bCs w:val="0"/>
                <w:i w:val="0"/>
                <w:iCs w:val="0"/>
                <w:sz w:val="19"/>
                <w:szCs w:val="19"/>
                <w:lang w:val="fr-FR"/>
              </w:rPr>
              <w:t>Wed 7 – Fri 9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FB864BC" wp14:textId="77777777">
            <w:r w:rsidRPr="4ABEC3B7" w:rsidR="4ABEC3B7">
              <w:rPr>
                <w:rFonts w:ascii="Arial" w:hAnsi="Arial" w:eastAsia="Arial" w:cs="Arial"/>
                <w:b w:val="0"/>
                <w:bCs w:val="0"/>
                <w:i w:val="0"/>
                <w:iCs w:val="0"/>
                <w:sz w:val="19"/>
                <w:szCs w:val="19"/>
                <w:lang w:val="en-US"/>
              </w:rPr>
              <w:t>SignalRegistry, CaseManager, OutcomeOracle; unit tests</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3D96B21" wp14:textId="77777777">
            <w:r w:rsidRPr="4ABEC3B7" w:rsidR="4ABEC3B7">
              <w:rPr>
                <w:rFonts w:ascii="Arial" w:hAnsi="Arial" w:eastAsia="Arial" w:cs="Arial"/>
                <w:b w:val="0"/>
                <w:bCs w:val="0"/>
                <w:i w:val="0"/>
                <w:iCs w:val="0"/>
                <w:sz w:val="19"/>
                <w:szCs w:val="19"/>
                <w:lang w:val="fr-FR"/>
              </w:rPr>
              <w:t>Competitor slide (Scam Signal, AFCX, COSMIC, Shared Responsibility Framework); problem slides</w:t>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F306B7" wp14:textId="77777777">
            <w:r w:rsidRPr="4ABEC3B7" w:rsidR="4ABEC3B7">
              <w:rPr>
                <w:rFonts w:ascii="Arial" w:hAnsi="Arial" w:eastAsia="Arial" w:cs="Arial"/>
                <w:b w:val="0"/>
                <w:bCs w:val="0"/>
                <w:i w:val="0"/>
                <w:iCs w:val="0"/>
                <w:sz w:val="19"/>
                <w:szCs w:val="19"/>
                <w:lang w:val="fr-FR"/>
              </w:rPr>
              <w:t>CP2: core tests pass</w:t>
            </w:r>
          </w:p>
        </w:tc>
      </w:tr>
      <w:tr xmlns:wp14="http://schemas.microsoft.com/office/word/2010/wordml" w:rsidTr="4ABEC3B7" w14:paraId="3171FA0E"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07DE88C" wp14:textId="77777777">
            <w:r w:rsidRPr="4ABEC3B7" w:rsidR="4ABEC3B7">
              <w:rPr>
                <w:rFonts w:ascii="Arial" w:hAnsi="Arial" w:eastAsia="Arial" w:cs="Arial"/>
                <w:b w:val="0"/>
                <w:bCs w:val="0"/>
                <w:i w:val="0"/>
                <w:iCs w:val="0"/>
                <w:sz w:val="19"/>
                <w:szCs w:val="19"/>
                <w:lang w:val="fr-FR"/>
              </w:rPr>
              <w:t>Sat 10 – Mon 12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B77FCEB" wp14:textId="77777777">
            <w:r w:rsidRPr="4ABEC3B7" w:rsidR="4ABEC3B7">
              <w:rPr>
                <w:rFonts w:ascii="Arial" w:hAnsi="Arial" w:eastAsia="Arial" w:cs="Arial"/>
                <w:b w:val="0"/>
                <w:bCs w:val="0"/>
                <w:i w:val="0"/>
                <w:iCs w:val="0"/>
                <w:sz w:val="19"/>
                <w:szCs w:val="19"/>
                <w:lang w:val="en-US"/>
              </w:rPr>
              <w:t>RewardPool, Reputation; deploy to Sepolia</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BA6351D" wp14:textId="77777777">
            <w:r w:rsidRPr="4ABEC3B7" w:rsidR="4ABEC3B7">
              <w:rPr>
                <w:rFonts w:ascii="Arial" w:hAnsi="Arial" w:eastAsia="Arial" w:cs="Arial"/>
                <w:b w:val="0"/>
                <w:bCs w:val="0"/>
                <w:i w:val="0"/>
                <w:iCs w:val="0"/>
                <w:sz w:val="19"/>
                <w:szCs w:val="19"/>
                <w:lang w:val="fr-FR"/>
              </w:rPr>
              <w:t>Business and incentive model; why blockchain; limits; regulation (PDPA, Shared Responsibility Framework)</w:t>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7FCCA31" wp14:textId="77777777">
            <w:r w:rsidRPr="4ABEC3B7" w:rsidR="4ABEC3B7">
              <w:rPr>
                <w:rFonts w:ascii="Arial" w:hAnsi="Arial" w:eastAsia="Arial" w:cs="Arial"/>
                <w:b w:val="0"/>
                <w:bCs w:val="0"/>
                <w:i w:val="0"/>
                <w:iCs w:val="0"/>
                <w:sz w:val="19"/>
                <w:szCs w:val="19"/>
                <w:lang w:val="fr-FR"/>
              </w:rPr>
              <w:t>CP3: end-to-end demo runs</w:t>
            </w:r>
          </w:p>
        </w:tc>
      </w:tr>
      <w:tr xmlns:wp14="http://schemas.microsoft.com/office/word/2010/wordml" w:rsidTr="4ABEC3B7" w14:paraId="3A8536A6"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D2AEC8A" wp14:textId="77777777">
            <w:r w:rsidRPr="4ABEC3B7" w:rsidR="4ABEC3B7">
              <w:rPr>
                <w:rFonts w:ascii="Arial" w:hAnsi="Arial" w:eastAsia="Arial" w:cs="Arial"/>
                <w:b w:val="0"/>
                <w:bCs w:val="0"/>
                <w:i w:val="0"/>
                <w:iCs w:val="0"/>
                <w:sz w:val="19"/>
                <w:szCs w:val="19"/>
                <w:lang w:val="fr-FR"/>
              </w:rPr>
              <w:t>Tue 13 – Wed 14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78156AF" wp14:textId="77777777">
            <w:r w:rsidRPr="4ABEC3B7" w:rsidR="4ABEC3B7">
              <w:rPr>
                <w:rFonts w:ascii="Arial" w:hAnsi="Arial" w:eastAsia="Arial" w:cs="Arial"/>
                <w:b w:val="0"/>
                <w:bCs w:val="0"/>
                <w:i w:val="0"/>
                <w:iCs w:val="0"/>
                <w:sz w:val="19"/>
                <w:szCs w:val="19"/>
                <w:lang w:val="fr-FR"/>
              </w:rPr>
              <w:t>Simple dashboard or scripts; fix bugs</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4CBBC4C" wp14:textId="77777777">
            <w:r w:rsidRPr="4ABEC3B7" w:rsidR="4ABEC3B7">
              <w:rPr>
                <w:rFonts w:ascii="Arial" w:hAnsi="Arial" w:eastAsia="Arial" w:cs="Arial"/>
                <w:b w:val="0"/>
                <w:bCs w:val="0"/>
                <w:i w:val="0"/>
                <w:iCs w:val="0"/>
                <w:sz w:val="19"/>
                <w:szCs w:val="19"/>
                <w:lang w:val="fr-FR"/>
              </w:rPr>
              <w:t>Full deck v1; video script</w:t>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1C8F396" wp14:textId="77777777">
            <w:r>
              <w:rPr>
                <w:rFonts w:ascii="Arial" w:hAnsi="Arial" w:eastAsia="Arial" w:cs="Arial"/>
                <w:b w:val="false"/>
                <w:bCs w:val="false"/>
                <w:i w:val="false"/>
                <w:iCs w:val="false"/>
                <w:sz w:val="19"/>
                <w:szCs w:val="19"/>
              </w:rPr>
            </w:r>
          </w:p>
        </w:tc>
      </w:tr>
      <w:tr xmlns:wp14="http://schemas.microsoft.com/office/word/2010/wordml" w:rsidTr="4ABEC3B7" w14:paraId="08E19E4D"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BC56F3E" wp14:textId="77777777">
            <w:r w:rsidRPr="4ABEC3B7" w:rsidR="4ABEC3B7">
              <w:rPr>
                <w:rFonts w:ascii="Arial" w:hAnsi="Arial" w:eastAsia="Arial" w:cs="Arial"/>
                <w:b w:val="0"/>
                <w:bCs w:val="0"/>
                <w:i w:val="0"/>
                <w:iCs w:val="0"/>
                <w:sz w:val="19"/>
                <w:szCs w:val="19"/>
                <w:lang w:val="fr-FR"/>
              </w:rPr>
              <w:t>Thu 15 – Fri 16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011FECF" wp14:textId="77777777">
            <w:r w:rsidRPr="4ABEC3B7" w:rsidR="4ABEC3B7">
              <w:rPr>
                <w:rFonts w:ascii="Arial" w:hAnsi="Arial" w:eastAsia="Arial" w:cs="Arial"/>
                <w:b w:val="0"/>
                <w:bCs w:val="0"/>
                <w:i w:val="0"/>
                <w:iCs w:val="0"/>
                <w:sz w:val="19"/>
                <w:szCs w:val="19"/>
                <w:lang w:val="fr-FR"/>
              </w:rPr>
              <w:t>Record demo</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FEDC482" wp14:textId="77777777">
            <w:r w:rsidRPr="4ABEC3B7" w:rsidR="4ABEC3B7">
              <w:rPr>
                <w:rFonts w:ascii="Arial" w:hAnsi="Arial" w:eastAsia="Arial" w:cs="Arial"/>
                <w:b w:val="0"/>
                <w:bCs w:val="0"/>
                <w:i w:val="0"/>
                <w:iCs w:val="0"/>
                <w:sz w:val="19"/>
                <w:szCs w:val="19"/>
                <w:lang w:val="fr-FR"/>
              </w:rPr>
              <w:t>Record voice-overs; edit</w:t>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4C802D1" wp14:textId="77777777">
            <w:r w:rsidRPr="4ABEC3B7" w:rsidR="4ABEC3B7">
              <w:rPr>
                <w:rFonts w:ascii="Arial" w:hAnsi="Arial" w:eastAsia="Arial" w:cs="Arial"/>
                <w:b w:val="0"/>
                <w:bCs w:val="0"/>
                <w:i w:val="0"/>
                <w:iCs w:val="0"/>
                <w:sz w:val="19"/>
                <w:szCs w:val="19"/>
                <w:lang w:val="fr-FR"/>
              </w:rPr>
              <w:t>CP4: rough cut reviewed</w:t>
            </w:r>
          </w:p>
        </w:tc>
      </w:tr>
      <w:tr xmlns:wp14="http://schemas.microsoft.com/office/word/2010/wordml" w:rsidTr="4ABEC3B7" w14:paraId="4864AA72"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03DC725" wp14:textId="77777777">
            <w:r w:rsidRPr="4ABEC3B7" w:rsidR="4ABEC3B7">
              <w:rPr>
                <w:rFonts w:ascii="Arial" w:hAnsi="Arial" w:eastAsia="Arial" w:cs="Arial"/>
                <w:b w:val="0"/>
                <w:bCs w:val="0"/>
                <w:i w:val="0"/>
                <w:iCs w:val="0"/>
                <w:sz w:val="19"/>
                <w:szCs w:val="19"/>
                <w:lang w:val="fr-FR"/>
              </w:rPr>
              <w:t>Sat 17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8DF09AF" wp14:textId="77777777">
            <w:r w:rsidRPr="4ABEC3B7" w:rsidR="4ABEC3B7">
              <w:rPr>
                <w:rFonts w:ascii="Arial" w:hAnsi="Arial" w:eastAsia="Arial" w:cs="Arial"/>
                <w:b w:val="0"/>
                <w:bCs w:val="0"/>
                <w:i w:val="0"/>
                <w:iCs w:val="0"/>
                <w:sz w:val="19"/>
                <w:szCs w:val="19"/>
                <w:lang w:val="fr-FR"/>
              </w:rPr>
              <w:t>Freeze code; README</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98C8800" wp14:textId="77777777">
            <w:r w:rsidRPr="4ABEC3B7" w:rsidR="4ABEC3B7">
              <w:rPr>
                <w:rFonts w:ascii="Arial" w:hAnsi="Arial" w:eastAsia="Arial" w:cs="Arial"/>
                <w:b w:val="0"/>
                <w:bCs w:val="0"/>
                <w:i w:val="0"/>
                <w:iCs w:val="0"/>
                <w:sz w:val="19"/>
                <w:szCs w:val="19"/>
                <w:lang w:val="fr-FR"/>
              </w:rPr>
              <w:t>Final deck and video</w:t>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7362C15" wp14:textId="77777777">
            <w:r w:rsidRPr="4ABEC3B7" w:rsidR="4ABEC3B7">
              <w:rPr>
                <w:rFonts w:ascii="Arial" w:hAnsi="Arial" w:eastAsia="Arial" w:cs="Arial"/>
                <w:b w:val="0"/>
                <w:bCs w:val="0"/>
                <w:i w:val="0"/>
                <w:iCs w:val="0"/>
                <w:sz w:val="19"/>
                <w:szCs w:val="19"/>
                <w:lang w:val="fr-FR"/>
              </w:rPr>
              <w:t>CP5: all files final</w:t>
            </w:r>
          </w:p>
        </w:tc>
      </w:tr>
      <w:tr xmlns:wp14="http://schemas.microsoft.com/office/word/2010/wordml" w:rsidTr="4ABEC3B7" w14:paraId="64382068" wp14:textId="77777777">
        <w:trPr>
          <w:cantSplit/>
        </w:trPr>
        <w:tc>
          <w:tcPr>
            <w:tcW w:w="15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BB9AA7C" wp14:textId="77777777">
            <w:r>
              <w:rPr>
                <w:rFonts w:ascii="Arial" w:hAnsi="Arial" w:eastAsia="Arial" w:cs="Arial"/>
                <w:b w:val="false"/>
                <w:bCs w:val="false"/>
                <w:i w:val="false"/>
                <w:iCs w:val="false"/>
                <w:sz w:val="19"/>
                <w:szCs w:val="19"/>
              </w:rPr>
              <w:t xml:space="preserve">Sun 18 Oct</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D09650B" wp14:textId="77777777">
            <w:r w:rsidRPr="4ABEC3B7" w:rsidR="4ABEC3B7">
              <w:rPr>
                <w:rFonts w:ascii="Arial" w:hAnsi="Arial" w:eastAsia="Arial" w:cs="Arial"/>
                <w:b w:val="0"/>
                <w:bCs w:val="0"/>
                <w:i w:val="0"/>
                <w:iCs w:val="0"/>
                <w:sz w:val="19"/>
                <w:szCs w:val="19"/>
                <w:lang w:val="fr-FR"/>
              </w:rPr>
              <w:t>Submit on Canvas (aim for 6pm)</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2A3D3EC" wp14:textId="77777777">
            <w:r>
              <w:rPr>
                <w:rFonts w:ascii="Arial" w:hAnsi="Arial" w:eastAsia="Arial" w:cs="Arial"/>
                <w:b w:val="false"/>
                <w:bCs w:val="false"/>
                <w:i w:val="false"/>
                <w:iCs w:val="false"/>
                <w:sz w:val="19"/>
                <w:szCs w:val="19"/>
              </w:rPr>
            </w:r>
          </w:p>
        </w:tc>
        <w:tc>
          <w:tcPr>
            <w:tcW w:w="1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8533AF2" wp14:textId="77777777">
            <w:r>
              <w:rPr>
                <w:rFonts w:ascii="Arial" w:hAnsi="Arial" w:eastAsia="Arial" w:cs="Arial"/>
                <w:b w:val="false"/>
                <w:bCs w:val="false"/>
                <w:i w:val="false"/>
                <w:iCs w:val="false"/>
                <w:sz w:val="19"/>
                <w:szCs w:val="19"/>
              </w:rPr>
              <w:t xml:space="preserve">Done</w:t>
            </w:r>
          </w:p>
        </w:tc>
      </w:tr>
    </w:tbl>
    <w:p xmlns:wp14="http://schemas.microsoft.com/office/word/2010/wordml" w14:paraId="0D0B940D" wp14:textId="77777777">
      <w:pPr>
        <w:spacing w:after="80"/>
      </w:pPr>
    </w:p>
    <w:p xmlns:wp14="http://schemas.microsoft.com/office/word/2010/wordml" w14:paraId="7B5BB263" wp14:textId="77777777">
      <w:pPr>
        <w:keepNext/>
        <w:spacing w:before="200" w:after="80"/>
      </w:pPr>
      <w:r>
        <w:rPr>
          <w:rFonts w:ascii="Arial" w:hAnsi="Arial" w:eastAsia="Arial" w:cs="Arial"/>
          <w:b/>
          <w:bCs/>
          <w:sz w:val="24"/>
          <w:szCs w:val="24"/>
        </w:rPr>
        <w:t xml:space="preserve">Suggested slide outline</w:t>
      </w:r>
    </w:p>
    <w:p xmlns:wp14="http://schemas.microsoft.com/office/word/2010/wordml" w14:paraId="6BBFB3BA" wp14:textId="77777777">
      <w:pPr>
        <w:pStyle w:val="ListParagraph"/>
        <w:numPr>
          <w:ilvl w:val="0"/>
          <w:numId w:val="7"/>
        </w:numPr>
        <w:spacing w:after="80"/>
      </w:pPr>
      <w:r>
        <w:rPr>
          <w:rFonts w:ascii="Arial" w:hAnsi="Arial" w:eastAsia="Arial" w:cs="Arial"/>
          <w:b w:val="false"/>
          <w:bCs w:val="false"/>
          <w:i w:val="false"/>
          <w:iCs w:val="false"/>
        </w:rPr>
        <w:t xml:space="preserve">Title + one-line pitch ("A shared scam-warning exchange that pays telcos and platforms for accurate warnings")</w:t>
      </w:r>
    </w:p>
    <w:p xmlns:wp14="http://schemas.microsoft.com/office/word/2010/wordml" w14:paraId="6EC988BC" wp14:textId="77777777">
      <w:pPr>
        <w:pStyle w:val="ListParagraph"/>
        <w:numPr>
          <w:ilvl w:val="0"/>
          <w:numId w:val="7"/>
        </w:numPr>
        <w:spacing w:after="80"/>
        <w:rPr/>
      </w:pPr>
      <w:r w:rsidRPr="4ABEC3B7" w:rsidR="4ABEC3B7">
        <w:rPr>
          <w:rFonts w:ascii="Arial" w:hAnsi="Arial" w:eastAsia="Arial" w:cs="Arial"/>
          <w:b w:val="0"/>
          <w:bCs w:val="0"/>
          <w:i w:val="0"/>
          <w:iCs w:val="0"/>
          <w:lang w:val="en-US"/>
        </w:rPr>
        <w:t>Hook: Mdm Tan's story + S$913m / 81.8% figures</w:t>
      </w:r>
    </w:p>
    <w:p xmlns:wp14="http://schemas.microsoft.com/office/word/2010/wordml" w14:paraId="305D753A" wp14:textId="77777777">
      <w:pPr>
        <w:pStyle w:val="ListParagraph"/>
        <w:numPr>
          <w:ilvl w:val="0"/>
          <w:numId w:val="7"/>
        </w:numPr>
        <w:spacing w:after="80"/>
        <w:rPr/>
      </w:pPr>
      <w:r w:rsidRPr="4ABEC3B7" w:rsidR="4ABEC3B7">
        <w:rPr>
          <w:rFonts w:ascii="Arial" w:hAnsi="Arial" w:eastAsia="Arial" w:cs="Arial"/>
          <w:b w:val="0"/>
          <w:bCs w:val="0"/>
          <w:i w:val="0"/>
          <w:iCs w:val="0"/>
          <w:lang w:val="en-US"/>
        </w:rPr>
        <w:t>How a scam unfolds, and who sees what (section 1 table)</w:t>
      </w:r>
    </w:p>
    <w:p xmlns:wp14="http://schemas.microsoft.com/office/word/2010/wordml" w14:paraId="7415F616" wp14:textId="77777777">
      <w:pPr>
        <w:pStyle w:val="ListParagraph"/>
        <w:numPr>
          <w:ilvl w:val="0"/>
          <w:numId w:val="7"/>
        </w:numPr>
        <w:spacing w:after="80"/>
        <w:rPr/>
      </w:pPr>
      <w:r w:rsidRPr="4ABEC3B7" w:rsidR="4ABEC3B7">
        <w:rPr>
          <w:rFonts w:ascii="Arial" w:hAnsi="Arial" w:eastAsia="Arial" w:cs="Arial"/>
          <w:b w:val="0"/>
          <w:bCs w:val="0"/>
          <w:i w:val="0"/>
          <w:iCs w:val="0"/>
          <w:lang w:val="en-US"/>
        </w:rPr>
        <w:t>Why it's unsolved: silos, privacy, no incentive, unclear accountability</w:t>
      </w:r>
    </w:p>
    <w:p xmlns:wp14="http://schemas.microsoft.com/office/word/2010/wordml" w14:paraId="27F00E54" wp14:textId="77777777">
      <w:pPr>
        <w:pStyle w:val="ListParagraph"/>
        <w:numPr>
          <w:ilvl w:val="0"/>
          <w:numId w:val="7"/>
        </w:numPr>
        <w:spacing w:after="80"/>
      </w:pPr>
      <w:r>
        <w:rPr>
          <w:rFonts w:ascii="Arial" w:hAnsi="Arial" w:eastAsia="Arial" w:cs="Arial"/>
          <w:b w:val="false"/>
          <w:bCs w:val="false"/>
          <w:i w:val="false"/>
          <w:iCs w:val="false"/>
        </w:rPr>
        <w:t xml:space="preserve">What exists: Scam Signal, AFCX, COSMIC, Shared Responsibility Framework, and the gap they leave</w:t>
      </w:r>
    </w:p>
    <w:p xmlns:wp14="http://schemas.microsoft.com/office/word/2010/wordml" w14:paraId="106DD217" wp14:textId="77777777">
      <w:pPr>
        <w:pStyle w:val="ListParagraph"/>
        <w:numPr>
          <w:ilvl w:val="0"/>
          <w:numId w:val="7"/>
        </w:numPr>
        <w:spacing w:after="80"/>
      </w:pPr>
      <w:r>
        <w:rPr>
          <w:rFonts w:ascii="Arial" w:hAnsi="Arial" w:eastAsia="Arial" w:cs="Arial"/>
          <w:b w:val="false"/>
          <w:bCs w:val="false"/>
          <w:i w:val="false"/>
          <w:iCs w:val="false"/>
        </w:rPr>
        <w:t xml:space="preserve">Objectives</w:t>
      </w:r>
    </w:p>
    <w:p xmlns:wp14="http://schemas.microsoft.com/office/word/2010/wordml" w14:paraId="35673264" wp14:textId="77777777">
      <w:pPr>
        <w:pStyle w:val="ListParagraph"/>
        <w:numPr>
          <w:ilvl w:val="0"/>
          <w:numId w:val="7"/>
        </w:numPr>
        <w:spacing w:after="80"/>
        <w:rPr/>
      </w:pPr>
      <w:r w:rsidRPr="4ABEC3B7" w:rsidR="4ABEC3B7">
        <w:rPr>
          <w:rFonts w:ascii="Arial" w:hAnsi="Arial" w:eastAsia="Arial" w:cs="Arial"/>
          <w:b w:val="0"/>
          <w:bCs w:val="0"/>
          <w:i w:val="0"/>
          <w:iCs w:val="0"/>
          <w:lang w:val="en-US"/>
        </w:rPr>
        <w:t>Our solution: SignalStake step by step</w:t>
      </w:r>
    </w:p>
    <w:p xmlns:wp14="http://schemas.microsoft.com/office/word/2010/wordml" w14:paraId="2FBB732D" wp14:textId="77777777">
      <w:pPr>
        <w:pStyle w:val="ListParagraph"/>
        <w:numPr>
          <w:ilvl w:val="0"/>
          <w:numId w:val="7"/>
        </w:numPr>
        <w:spacing w:after="80"/>
      </w:pPr>
      <w:r>
        <w:rPr>
          <w:rFonts w:ascii="Arial" w:hAnsi="Arial" w:eastAsia="Arial" w:cs="Arial"/>
          <w:b w:val="false"/>
          <w:bCs w:val="false"/>
          <w:i w:val="false"/>
          <w:iCs w:val="false"/>
        </w:rPr>
        <w:t xml:space="preserve">Why blockchain (4 points)</w:t>
      </w:r>
    </w:p>
    <w:p xmlns:wp14="http://schemas.microsoft.com/office/word/2010/wordml" w14:paraId="14991E5D" wp14:textId="77777777">
      <w:pPr>
        <w:pStyle w:val="ListParagraph"/>
        <w:numPr>
          <w:ilvl w:val="0"/>
          <w:numId w:val="7"/>
        </w:numPr>
        <w:spacing w:after="80"/>
      </w:pPr>
      <w:r>
        <w:rPr>
          <w:rFonts w:ascii="Arial" w:hAnsi="Arial" w:eastAsia="Arial" w:cs="Arial"/>
          <w:b w:val="false"/>
          <w:bCs w:val="false"/>
          <w:i w:val="false"/>
          <w:iCs w:val="false"/>
        </w:rPr>
        <w:t xml:space="preserve">Architecture: what's off-chain and what's on-chain</w:t>
      </w:r>
    </w:p>
    <w:p xmlns:wp14="http://schemas.microsoft.com/office/word/2010/wordml" w14:paraId="6D6D99FD" wp14:textId="77777777">
      <w:pPr>
        <w:pStyle w:val="ListParagraph"/>
        <w:numPr>
          <w:ilvl w:val="0"/>
          <w:numId w:val="7"/>
        </w:numPr>
        <w:spacing w:after="80"/>
      </w:pPr>
      <w:r>
        <w:rPr>
          <w:rFonts w:ascii="Arial" w:hAnsi="Arial" w:eastAsia="Arial" w:cs="Arial"/>
          <w:b w:val="false"/>
          <w:bCs w:val="false"/>
          <w:i w:val="false"/>
          <w:iCs w:val="false"/>
        </w:rPr>
        <w:t xml:space="preserve">Smart contracts and rules</w:t>
      </w:r>
    </w:p>
    <w:p xmlns:wp14="http://schemas.microsoft.com/office/word/2010/wordml" w14:paraId="7DAFAE9E" wp14:textId="77777777">
      <w:pPr>
        <w:pStyle w:val="ListParagraph"/>
        <w:numPr>
          <w:ilvl w:val="0"/>
          <w:numId w:val="7"/>
        </w:numPr>
        <w:spacing w:after="80"/>
      </w:pPr>
      <w:r>
        <w:rPr>
          <w:rFonts w:ascii="Arial" w:hAnsi="Arial" w:eastAsia="Arial" w:cs="Arial"/>
          <w:b w:val="false"/>
          <w:bCs w:val="false"/>
          <w:i w:val="false"/>
          <w:iCs w:val="false"/>
        </w:rPr>
        <w:t xml:space="preserve">Demo</w:t>
      </w:r>
    </w:p>
    <w:p xmlns:wp14="http://schemas.microsoft.com/office/word/2010/wordml" w14:paraId="796F209B" wp14:textId="77777777">
      <w:pPr>
        <w:pStyle w:val="ListParagraph"/>
        <w:numPr>
          <w:ilvl w:val="0"/>
          <w:numId w:val="7"/>
        </w:numPr>
        <w:spacing w:after="80"/>
      </w:pPr>
      <w:r>
        <w:rPr>
          <w:rFonts w:ascii="Arial" w:hAnsi="Arial" w:eastAsia="Arial" w:cs="Arial"/>
          <w:b w:val="false"/>
          <w:bCs w:val="false"/>
          <w:i w:val="false"/>
          <w:iCs w:val="false"/>
        </w:rPr>
        <w:t xml:space="preserve">Business and incentive model</w:t>
      </w:r>
    </w:p>
    <w:p xmlns:wp14="http://schemas.microsoft.com/office/word/2010/wordml" w14:paraId="4B39A984" wp14:textId="77777777">
      <w:pPr>
        <w:pStyle w:val="ListParagraph"/>
        <w:numPr>
          <w:ilvl w:val="0"/>
          <w:numId w:val="7"/>
        </w:numPr>
        <w:spacing w:after="80"/>
      </w:pPr>
      <w:r>
        <w:rPr>
          <w:rFonts w:ascii="Arial" w:hAnsi="Arial" w:eastAsia="Arial" w:cs="Arial"/>
          <w:b w:val="false"/>
          <w:bCs w:val="false"/>
          <w:i w:val="false"/>
          <w:iCs w:val="false"/>
        </w:rPr>
        <w:t xml:space="preserve">Key challenges and our answers (section 3)</w:t>
      </w:r>
    </w:p>
    <w:p xmlns:wp14="http://schemas.microsoft.com/office/word/2010/wordml" w14:paraId="30C168EE" wp14:textId="77777777">
      <w:pPr>
        <w:pStyle w:val="ListParagraph"/>
        <w:numPr>
          <w:ilvl w:val="0"/>
          <w:numId w:val="7"/>
        </w:numPr>
        <w:spacing w:after="80"/>
        <w:rPr/>
      </w:pPr>
      <w:r w:rsidRPr="4ABEC3B7" w:rsidR="4ABEC3B7">
        <w:rPr>
          <w:rFonts w:ascii="Arial" w:hAnsi="Arial" w:eastAsia="Arial" w:cs="Arial"/>
          <w:b w:val="0"/>
          <w:bCs w:val="0"/>
          <w:i w:val="0"/>
          <w:iCs w:val="0"/>
          <w:lang w:val="en-US"/>
        </w:rPr>
        <w:t>What blockchain doesn't do + regulation</w:t>
      </w:r>
    </w:p>
    <w:p xmlns:wp14="http://schemas.microsoft.com/office/word/2010/wordml" w14:paraId="1AA4F9A2" wp14:textId="77777777">
      <w:pPr>
        <w:pStyle w:val="ListParagraph"/>
        <w:numPr>
          <w:ilvl w:val="0"/>
          <w:numId w:val="7"/>
        </w:numPr>
        <w:spacing w:after="80"/>
        <w:rPr/>
      </w:pPr>
      <w:r w:rsidRPr="4ABEC3B7" w:rsidR="4ABEC3B7">
        <w:rPr>
          <w:rFonts w:ascii="Arial" w:hAnsi="Arial" w:eastAsia="Arial" w:cs="Arial"/>
          <w:b w:val="0"/>
          <w:bCs w:val="0"/>
          <w:i w:val="0"/>
          <w:iCs w:val="0"/>
          <w:lang w:val="en-US"/>
        </w:rPr>
        <w:t>Summary and future work (e.g. cross-border scam centres, private set intersection)</w:t>
      </w:r>
    </w:p>
    <w:p xmlns:wp14="http://schemas.microsoft.com/office/word/2010/wordml" w14:paraId="4EE9866B" wp14:textId="77777777">
      <w:pPr>
        <w:keepNext/>
        <w:spacing w:before="200" w:after="80"/>
      </w:pPr>
      <w:r>
        <w:rPr>
          <w:rFonts w:ascii="Arial" w:hAnsi="Arial" w:eastAsia="Arial" w:cs="Arial"/>
          <w:b/>
          <w:bCs/>
          <w:sz w:val="24"/>
          <w:szCs w:val="24"/>
        </w:rPr>
        <w:t xml:space="preserve">Open questions for the group</w:t>
      </w:r>
    </w:p>
    <w:p xmlns:wp14="http://schemas.microsoft.com/office/word/2010/wordml" w14:paraId="028B8096" wp14:textId="77777777">
      <w:pPr>
        <w:pStyle w:val="ListParagraph"/>
        <w:numPr>
          <w:ilvl w:val="0"/>
          <w:numId w:val="2"/>
        </w:numPr>
        <w:spacing w:after="60"/>
      </w:pPr>
      <w:r>
        <w:rPr>
          <w:rFonts w:ascii="Arial" w:hAnsi="Arial" w:eastAsia="Arial" w:cs="Arial"/>
          <w:b w:val="false"/>
          <w:bCs w:val="false"/>
          <w:i w:val="false"/>
          <w:iCs w:val="false"/>
        </w:rPr>
        <w:t xml:space="preserve">Scope: start with </w:t>
      </w:r>
      <w:r>
        <w:rPr>
          <w:rFonts w:ascii="Arial" w:hAnsi="Arial" w:eastAsia="Arial" w:cs="Arial"/>
          <w:b/>
          <w:bCs/>
          <w:i w:val="false"/>
          <w:iCs w:val="false"/>
        </w:rPr>
        <w:t xml:space="preserve">telcos → banks</w:t>
      </w:r>
      <w:r>
        <w:rPr>
          <w:rFonts w:ascii="Arial" w:hAnsi="Arial" w:eastAsia="Arial" w:cs="Arial"/>
          <w:b w:val="false"/>
          <w:bCs w:val="false"/>
          <w:i w:val="false"/>
          <w:iCs w:val="false"/>
        </w:rPr>
        <w:t xml:space="preserve"> only (simplest demo), then add websites and platforms as a stretch goal?</w:t>
      </w:r>
    </w:p>
    <w:p xmlns:wp14="http://schemas.microsoft.com/office/word/2010/wordml" w14:paraId="1CD88D65" wp14:textId="77777777">
      <w:pPr>
        <w:pStyle w:val="ListParagraph"/>
        <w:numPr>
          <w:ilvl w:val="0"/>
          <w:numId w:val="2"/>
        </w:numPr>
        <w:spacing w:after="60"/>
      </w:pPr>
      <w:r>
        <w:rPr>
          <w:rFonts w:ascii="Arial" w:hAnsi="Arial" w:eastAsia="Arial" w:cs="Arial"/>
          <w:b w:val="false"/>
          <w:bCs w:val="false"/>
          <w:i w:val="false"/>
          <w:iCs w:val="false"/>
        </w:rPr>
        <w:t xml:space="preserve">Who is the second confirmer in the demo: police reference, regulator, or a confirmed frozen mule account?</w:t>
      </w:r>
    </w:p>
    <w:p xmlns:wp14="http://schemas.microsoft.com/office/word/2010/wordml" w14:paraId="58BF50E4" wp14:textId="77777777">
      <w:pPr>
        <w:pStyle w:val="ListParagraph"/>
        <w:numPr>
          <w:ilvl w:val="0"/>
          <w:numId w:val="2"/>
        </w:numPr>
        <w:spacing w:after="60"/>
        <w:rPr/>
      </w:pPr>
      <w:r w:rsidRPr="4ABEC3B7" w:rsidR="4ABEC3B7">
        <w:rPr>
          <w:rFonts w:ascii="Arial" w:hAnsi="Arial" w:eastAsia="Arial" w:cs="Arial"/>
          <w:b w:val="0"/>
          <w:bCs w:val="0"/>
          <w:i w:val="0"/>
          <w:iCs w:val="0"/>
          <w:lang w:val="en-US"/>
        </w:rPr>
        <w:t>Reward and penalty numbers for the demo (keep them simple, e.g. reward S$200, penalty 10% of the deposit).</w:t>
      </w:r>
    </w:p>
    <w:p xmlns:wp14="http://schemas.microsoft.com/office/word/2010/wordml" w14:paraId="6D7D8B7F" wp14:textId="77777777">
      <w:pPr>
        <w:pStyle w:val="Heading2"/>
        <w:keepNext/>
        <w:pageBreakBefore/>
        <w:spacing w:before="0" w:after="100"/>
      </w:pPr>
      <w:r>
        <w:rPr>
          <w:rFonts w:ascii="Arial" w:hAnsi="Arial" w:eastAsia="Arial" w:cs="Arial"/>
        </w:rPr>
        <w:t xml:space="preserve">10. What the lectures add, and where we go beyond them</w:t>
      </w:r>
    </w:p>
    <w:p xmlns:wp14="http://schemas.microsoft.com/office/word/2010/wordml" w14:paraId="458A08C1" wp14:textId="77777777">
      <w:pPr>
        <w:spacing w:after="120"/>
      </w:pPr>
      <w:r w:rsidRPr="4ABEC3B7" w:rsidR="4ABEC3B7">
        <w:rPr>
          <w:rFonts w:ascii="Arial" w:hAnsi="Arial" w:eastAsia="Arial" w:cs="Arial"/>
          <w:b w:val="0"/>
          <w:bCs w:val="0"/>
          <w:i w:val="0"/>
          <w:iCs w:val="0"/>
          <w:lang w:val="en-US"/>
        </w:rPr>
        <w:t xml:space="preserve">Reviewed: </w:t>
      </w:r>
      <w:r w:rsidRPr="4ABEC3B7" w:rsidR="4ABEC3B7">
        <w:rPr>
          <w:rFonts w:ascii="Arial" w:hAnsi="Arial" w:eastAsia="Arial" w:cs="Arial"/>
          <w:b w:val="1"/>
          <w:bCs w:val="1"/>
          <w:i w:val="0"/>
          <w:iCs w:val="0"/>
          <w:lang w:val="en-US"/>
        </w:rPr>
        <w:t>Blockchain Lectures 1–6</w:t>
      </w:r>
      <w:r w:rsidRPr="4ABEC3B7" w:rsidR="4ABEC3B7">
        <w:rPr>
          <w:rFonts w:ascii="Arial" w:hAnsi="Arial" w:eastAsia="Arial" w:cs="Arial"/>
          <w:b w:val="0"/>
          <w:bCs w:val="0"/>
          <w:i w:val="0"/>
          <w:iCs w:val="0"/>
          <w:lang w:val="en-US"/>
        </w:rPr>
        <w:t xml:space="preserve"> and the </w:t>
      </w:r>
      <w:r w:rsidRPr="4ABEC3B7" w:rsidR="4ABEC3B7">
        <w:rPr>
          <w:rFonts w:ascii="Arial" w:hAnsi="Arial" w:eastAsia="Arial" w:cs="Arial"/>
          <w:b w:val="1"/>
          <w:bCs w:val="1"/>
          <w:i w:val="0"/>
          <w:iCs w:val="0"/>
          <w:lang w:val="en-US"/>
        </w:rPr>
        <w:t>"Coding with AI Copilot" (17 Sept) session</w:t>
      </w:r>
      <w:r w:rsidRPr="4ABEC3B7" w:rsidR="4ABEC3B7">
        <w:rPr>
          <w:rFonts w:ascii="Arial" w:hAnsi="Arial" w:eastAsia="Arial" w:cs="Arial"/>
          <w:b w:val="0"/>
          <w:bCs w:val="0"/>
          <w:i w:val="0"/>
          <w:iCs w:val="0"/>
          <w:lang w:val="en-US"/>
        </w:rPr>
        <w:t>, all in the Business Analytics Capstone folder. Lecture 7 (research topics and industry applications) isn't in the folder yet; Lecture 8 is the team presentation.</w:t>
      </w:r>
    </w:p>
    <w:p xmlns:wp14="http://schemas.microsoft.com/office/word/2010/wordml" w14:paraId="180D3CEC" wp14:textId="77777777">
      <w:pPr>
        <w:spacing w:after="120"/>
      </w:pPr>
      <w:r w:rsidRPr="4ABEC3B7" w:rsidR="4ABEC3B7">
        <w:rPr>
          <w:rFonts w:ascii="Arial" w:hAnsi="Arial" w:eastAsia="Arial" w:cs="Arial"/>
          <w:b w:val="0"/>
          <w:bCs w:val="0"/>
          <w:i w:val="1"/>
          <w:iCs w:val="1"/>
          <w:color w:val="555555"/>
          <w:sz w:val="20"/>
          <w:szCs w:val="20"/>
          <w:lang w:val="en-US"/>
        </w:rPr>
        <w:t>Section 11 adds lecture concepts we hadn't used yet. Section 12 only flags where our work goes beyond the lectures; nothing there has been changed.</w:t>
      </w:r>
    </w:p>
    <w:p xmlns:wp14="http://schemas.microsoft.com/office/word/2010/wordml" w14:paraId="6DA829FA" wp14:textId="77777777">
      <w:pPr>
        <w:keepNext/>
        <w:spacing w:before="200" w:after="80"/>
      </w:pPr>
      <w:r>
        <w:rPr>
          <w:rFonts w:ascii="Arial" w:hAnsi="Arial" w:eastAsia="Arial" w:cs="Arial"/>
          <w:b/>
          <w:bCs/>
          <w:sz w:val="24"/>
          <w:szCs w:val="24"/>
        </w:rPr>
        <w:t xml:space="preserve">Summary of lecture concepts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xmlns:wp14="http://schemas.microsoft.com/office/word/2010/wordml" w:rsidTr="4ABEC3B7" w14:paraId="01B787D6" wp14:textId="77777777">
        <w:trPr>
          <w:tblHeader/>
        </w:trPr>
        <w:tc>
          <w:tcPr>
            <w:tcW w:w="24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5A7F05BB" wp14:textId="77777777">
            <w:r>
              <w:rPr>
                <w:rFonts w:ascii="Arial" w:hAnsi="Arial" w:eastAsia="Arial" w:cs="Arial"/>
                <w:b/>
                <w:bCs/>
                <w:i w:val="false"/>
                <w:iCs w:val="false"/>
                <w:sz w:val="19"/>
                <w:szCs w:val="19"/>
              </w:rPr>
              <w:t xml:space="preserve">Lecture concept</w:t>
            </w:r>
          </w:p>
        </w:tc>
        <w:tc>
          <w:tcPr>
            <w:tcW w:w="3313"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1FB978B" wp14:textId="77777777">
            <w:r w:rsidRPr="4ABEC3B7" w:rsidR="4ABEC3B7">
              <w:rPr>
                <w:rFonts w:ascii="Arial" w:hAnsi="Arial" w:eastAsia="Arial" w:cs="Arial"/>
                <w:b w:val="1"/>
                <w:bCs w:val="1"/>
                <w:i w:val="0"/>
                <w:iCs w:val="0"/>
                <w:sz w:val="19"/>
                <w:szCs w:val="19"/>
                <w:lang w:val="fr-FR"/>
              </w:rPr>
              <w:t>Status before this review</w:t>
            </w:r>
          </w:p>
        </w:tc>
        <w:tc>
          <w:tcPr>
            <w:tcW w:w="3313"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5CE446E2" wp14:textId="77777777">
            <w:r>
              <w:rPr>
                <w:rFonts w:ascii="Arial" w:hAnsi="Arial" w:eastAsia="Arial" w:cs="Arial"/>
                <w:b/>
                <w:bCs/>
                <w:i w:val="false"/>
                <w:iCs w:val="false"/>
                <w:sz w:val="19"/>
                <w:szCs w:val="19"/>
              </w:rPr>
              <w:t xml:space="preserve">Action</w:t>
            </w:r>
          </w:p>
        </w:tc>
      </w:tr>
      <w:tr xmlns:wp14="http://schemas.microsoft.com/office/word/2010/wordml" w:rsidTr="4ABEC3B7" w14:paraId="1702C5FA"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28D7AEF" wp14:textId="77777777">
            <w:r w:rsidRPr="4ABEC3B7" w:rsidR="4ABEC3B7">
              <w:rPr>
                <w:rFonts w:ascii="Arial" w:hAnsi="Arial" w:eastAsia="Arial" w:cs="Arial"/>
                <w:b w:val="0"/>
                <w:bCs w:val="0"/>
                <w:i w:val="0"/>
                <w:iCs w:val="0"/>
                <w:sz w:val="19"/>
                <w:szCs w:val="19"/>
                <w:lang w:val="fr-FR"/>
              </w:rPr>
              <w:t>L1: why not a central trusted arbiter (single point of failure, concentration of power, lack of transparency)</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845C25F" wp14:textId="77777777">
            <w:r w:rsidRPr="4ABEC3B7" w:rsidR="4ABEC3B7">
              <w:rPr>
                <w:rFonts w:ascii="Arial" w:hAnsi="Arial" w:eastAsia="Arial" w:cs="Arial"/>
                <w:b w:val="0"/>
                <w:bCs w:val="0"/>
                <w:i w:val="0"/>
                <w:iCs w:val="0"/>
                <w:sz w:val="19"/>
                <w:szCs w:val="19"/>
                <w:lang w:val="fr-FR"/>
              </w:rPr>
              <w:t>Implied, not argued in lecture terms</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64BECB7"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A1</w:t>
            </w:r>
          </w:p>
        </w:tc>
      </w:tr>
      <w:tr xmlns:wp14="http://schemas.microsoft.com/office/word/2010/wordml" w:rsidTr="4ABEC3B7" w14:paraId="3EECE8A6"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E6EFC53" wp14:textId="77777777">
            <w:r w:rsidRPr="4ABEC3B7" w:rsidR="4ABEC3B7">
              <w:rPr>
                <w:rFonts w:ascii="Arial" w:hAnsi="Arial" w:eastAsia="Arial" w:cs="Arial"/>
                <w:b w:val="0"/>
                <w:bCs w:val="0"/>
                <w:i w:val="0"/>
                <w:iCs w:val="0"/>
                <w:sz w:val="19"/>
                <w:szCs w:val="19"/>
                <w:lang w:val="en-US"/>
              </w:rPr>
              <w:t>L6: practical dApp design checklist (8 questions)</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8636ABE" wp14:textId="77777777">
            <w:r w:rsidRPr="4ABEC3B7" w:rsidR="4ABEC3B7">
              <w:rPr>
                <w:rFonts w:ascii="Arial" w:hAnsi="Arial" w:eastAsia="Arial" w:cs="Arial"/>
                <w:b w:val="0"/>
                <w:bCs w:val="0"/>
                <w:i w:val="0"/>
                <w:iCs w:val="0"/>
                <w:sz w:val="19"/>
                <w:szCs w:val="19"/>
                <w:lang w:val="fr-FR"/>
              </w:rPr>
              <w:t>Not done</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1739360"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A2</w:t>
            </w:r>
          </w:p>
        </w:tc>
      </w:tr>
      <w:tr xmlns:wp14="http://schemas.microsoft.com/office/word/2010/wordml" w:rsidTr="4ABEC3B7" w14:paraId="4E5DD341"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336020D" wp14:textId="77777777">
            <w:r w:rsidRPr="4ABEC3B7" w:rsidR="4ABEC3B7">
              <w:rPr>
                <w:rFonts w:ascii="Arial" w:hAnsi="Arial" w:eastAsia="Arial" w:cs="Arial"/>
                <w:b w:val="0"/>
                <w:bCs w:val="0"/>
                <w:i w:val="0"/>
                <w:iCs w:val="0"/>
                <w:sz w:val="19"/>
                <w:szCs w:val="19"/>
                <w:lang w:val="fr-FR"/>
              </w:rPr>
              <w:t>L6: what belongs on-chain vs off-chain</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E5F7836" wp14:textId="77777777">
            <w:r w:rsidRPr="4ABEC3B7" w:rsidR="4ABEC3B7">
              <w:rPr>
                <w:rFonts w:ascii="Arial" w:hAnsi="Arial" w:eastAsia="Arial" w:cs="Arial"/>
                <w:b w:val="0"/>
                <w:bCs w:val="0"/>
                <w:i w:val="0"/>
                <w:iCs w:val="0"/>
                <w:sz w:val="19"/>
                <w:szCs w:val="19"/>
                <w:lang w:val="fr-FR"/>
              </w:rPr>
              <w:t>Done informally</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2EAE3FA"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A3 table</w:t>
            </w:r>
          </w:p>
        </w:tc>
      </w:tr>
      <w:tr xmlns:wp14="http://schemas.microsoft.com/office/word/2010/wordml" w:rsidTr="4ABEC3B7" w14:paraId="53EF317A"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A2A9A93" wp14:textId="77777777">
            <w:r w:rsidRPr="4ABEC3B7" w:rsidR="4ABEC3B7">
              <w:rPr>
                <w:rFonts w:ascii="Arial" w:hAnsi="Arial" w:eastAsia="Arial" w:cs="Arial"/>
                <w:b w:val="0"/>
                <w:bCs w:val="0"/>
                <w:i w:val="0"/>
                <w:iCs w:val="0"/>
                <w:sz w:val="19"/>
                <w:szCs w:val="19"/>
                <w:lang w:val="en-US"/>
              </w:rPr>
              <w:t>L1: hash "hiding" needs a high-entropy input; commit with H(nonce || data)</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BA28C2B" wp14:textId="77777777">
            <w:r w:rsidRPr="4ABEC3B7" w:rsidR="4ABEC3B7">
              <w:rPr>
                <w:rFonts w:ascii="Arial" w:hAnsi="Arial" w:eastAsia="Arial" w:cs="Arial"/>
                <w:b w:val="0"/>
                <w:bCs w:val="0"/>
                <w:i w:val="0"/>
                <w:iCs w:val="0"/>
                <w:sz w:val="19"/>
                <w:szCs w:val="19"/>
                <w:lang w:val="fr-FR"/>
              </w:rPr>
              <w:t>Not done; explains why our original hashed phone numbers fail</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3A2457C"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A4</w:t>
            </w:r>
          </w:p>
        </w:tc>
      </w:tr>
      <w:tr xmlns:wp14="http://schemas.microsoft.com/office/word/2010/wordml" w:rsidTr="4ABEC3B7" w14:paraId="71F55398"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88FE8D5" wp14:textId="77777777">
            <w:r w:rsidRPr="4ABEC3B7" w:rsidR="4ABEC3B7">
              <w:rPr>
                <w:rFonts w:ascii="Arial" w:hAnsi="Arial" w:eastAsia="Arial" w:cs="Arial"/>
                <w:b w:val="0"/>
                <w:bCs w:val="0"/>
                <w:i w:val="0"/>
                <w:iCs w:val="0"/>
                <w:sz w:val="19"/>
                <w:szCs w:val="19"/>
                <w:lang w:val="fr-FR"/>
              </w:rPr>
              <w:t>L1/L2: digital signatures and non-repudiation</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ABE74C0" wp14:textId="77777777">
            <w:r>
              <w:rPr>
                <w:rFonts w:ascii="Arial" w:hAnsi="Arial" w:eastAsia="Arial" w:cs="Arial"/>
                <w:b w:val="false"/>
                <w:bCs w:val="false"/>
                <w:i w:val="false"/>
                <w:iCs w:val="false"/>
                <w:sz w:val="19"/>
                <w:szCs w:val="19"/>
              </w:rPr>
              <w:t xml:space="preserve">Not explicit</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D7B9C70"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A5</w:t>
            </w:r>
          </w:p>
        </w:tc>
      </w:tr>
      <w:tr xmlns:wp14="http://schemas.microsoft.com/office/word/2010/wordml" w:rsidTr="4ABEC3B7" w14:paraId="1B6EA60A"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4A200E8" wp14:textId="77777777">
            <w:r w:rsidRPr="4ABEC3B7" w:rsidR="4ABEC3B7">
              <w:rPr>
                <w:rFonts w:ascii="Arial" w:hAnsi="Arial" w:eastAsia="Arial" w:cs="Arial"/>
                <w:b w:val="0"/>
                <w:bCs w:val="0"/>
                <w:i w:val="0"/>
                <w:iCs w:val="0"/>
                <w:sz w:val="19"/>
                <w:szCs w:val="19"/>
                <w:lang w:val="fr-FR"/>
              </w:rPr>
              <w:t>L4: Merkle trees for batching and selective audit</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5230945" wp14:textId="77777777">
            <w:r w:rsidRPr="4ABEC3B7" w:rsidR="4ABEC3B7">
              <w:rPr>
                <w:rFonts w:ascii="Arial" w:hAnsi="Arial" w:eastAsia="Arial" w:cs="Arial"/>
                <w:b w:val="0"/>
                <w:bCs w:val="0"/>
                <w:i w:val="0"/>
                <w:iCs w:val="0"/>
                <w:sz w:val="19"/>
                <w:szCs w:val="19"/>
                <w:lang w:val="fr-FR"/>
              </w:rPr>
              <w:t>Not used</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8EBD362"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A6</w:t>
            </w:r>
          </w:p>
        </w:tc>
      </w:tr>
      <w:tr xmlns:wp14="http://schemas.microsoft.com/office/word/2010/wordml" w:rsidTr="4ABEC3B7" w14:paraId="28C47D1D"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29E99F7" wp14:textId="77777777">
            <w:r w:rsidRPr="4ABEC3B7" w:rsidR="4ABEC3B7">
              <w:rPr>
                <w:rFonts w:ascii="Arial" w:hAnsi="Arial" w:eastAsia="Arial" w:cs="Arial"/>
                <w:b w:val="0"/>
                <w:bCs w:val="0"/>
                <w:i w:val="0"/>
                <w:iCs w:val="0"/>
                <w:sz w:val="19"/>
                <w:szCs w:val="19"/>
                <w:lang w:val="en-US"/>
              </w:rPr>
              <w:t>L2: permissionless vs permissioned (consortium) chains; PoA/PBFT</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80D283E" wp14:textId="77777777">
            <w:r w:rsidRPr="4ABEC3B7" w:rsidR="4ABEC3B7">
              <w:rPr>
                <w:rFonts w:ascii="Arial" w:hAnsi="Arial" w:eastAsia="Arial" w:cs="Arial"/>
                <w:b w:val="0"/>
                <w:bCs w:val="0"/>
                <w:i w:val="0"/>
                <w:iCs w:val="0"/>
                <w:sz w:val="19"/>
                <w:szCs w:val="19"/>
                <w:lang w:val="fr-FR"/>
              </w:rPr>
              <w:t>Mentioned only</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1BB2B4F"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A7</w:t>
            </w:r>
          </w:p>
        </w:tc>
      </w:tr>
      <w:tr xmlns:wp14="http://schemas.microsoft.com/office/word/2010/wordml" w:rsidTr="4ABEC3B7" w14:paraId="774DE41B"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F71733C" wp14:textId="77777777">
            <w:r w:rsidRPr="4ABEC3B7" w:rsidR="4ABEC3B7">
              <w:rPr>
                <w:rFonts w:ascii="Arial" w:hAnsi="Arial" w:eastAsia="Arial" w:cs="Arial"/>
                <w:b w:val="0"/>
                <w:bCs w:val="0"/>
                <w:i w:val="0"/>
                <w:iCs w:val="0"/>
                <w:sz w:val="19"/>
                <w:szCs w:val="19"/>
                <w:lang w:val="fr-FR"/>
              </w:rPr>
              <w:t>L2: governance; L5: redeploy or proxy upgrades</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3A606DC" wp14:textId="77777777">
            <w:r w:rsidRPr="4ABEC3B7" w:rsidR="4ABEC3B7">
              <w:rPr>
                <w:rFonts w:ascii="Arial" w:hAnsi="Arial" w:eastAsia="Arial" w:cs="Arial"/>
                <w:b w:val="0"/>
                <w:bCs w:val="0"/>
                <w:i w:val="0"/>
                <w:iCs w:val="0"/>
                <w:sz w:val="19"/>
                <w:szCs w:val="19"/>
                <w:lang w:val="fr-FR"/>
              </w:rPr>
              <w:t>Partly covered</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A7BA142"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A8</w:t>
            </w:r>
          </w:p>
        </w:tc>
      </w:tr>
      <w:tr xmlns:wp14="http://schemas.microsoft.com/office/word/2010/wordml" w:rsidTr="4ABEC3B7" w14:paraId="7E7AEAC5"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064DAC5" wp14:textId="77777777">
            <w:r w:rsidRPr="4ABEC3B7" w:rsidR="4ABEC3B7">
              <w:rPr>
                <w:rFonts w:ascii="Arial" w:hAnsi="Arial" w:eastAsia="Arial" w:cs="Arial"/>
                <w:b w:val="0"/>
                <w:bCs w:val="0"/>
                <w:i w:val="0"/>
                <w:iCs w:val="0"/>
                <w:sz w:val="19"/>
                <w:szCs w:val="19"/>
                <w:lang w:val="fr-FR"/>
              </w:rPr>
              <w:t>L2: token economics, incentives backfiring, game theory, Nash equilibrium, mechanism design</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883529B" wp14:textId="77777777">
            <w:r w:rsidRPr="4ABEC3B7" w:rsidR="4ABEC3B7">
              <w:rPr>
                <w:rFonts w:ascii="Arial" w:hAnsi="Arial" w:eastAsia="Arial" w:cs="Arial"/>
                <w:b w:val="0"/>
                <w:bCs w:val="0"/>
                <w:i w:val="0"/>
                <w:iCs w:val="0"/>
                <w:sz w:val="19"/>
                <w:szCs w:val="19"/>
                <w:lang w:val="fr-FR"/>
              </w:rPr>
              <w:t>Rewards and penalties described, no analysis</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16F0F69"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section A9 (payoff analysis)</w:t>
            </w:r>
          </w:p>
        </w:tc>
      </w:tr>
      <w:tr xmlns:wp14="http://schemas.microsoft.com/office/word/2010/wordml" w:rsidTr="4ABEC3B7" w14:paraId="234FB6C9"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26AE19C" wp14:textId="77777777">
            <w:r w:rsidRPr="4ABEC3B7" w:rsidR="4ABEC3B7">
              <w:rPr>
                <w:rFonts w:ascii="Arial" w:hAnsi="Arial" w:eastAsia="Arial" w:cs="Arial"/>
                <w:b w:val="0"/>
                <w:bCs w:val="0"/>
                <w:i w:val="0"/>
                <w:iCs w:val="0"/>
                <w:sz w:val="19"/>
                <w:szCs w:val="19"/>
                <w:lang w:val="fr-FR"/>
              </w:rPr>
              <w:t>L6: the oracle problem</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C2291AD" wp14:textId="77777777">
            <w:r w:rsidRPr="4ABEC3B7" w:rsidR="4ABEC3B7">
              <w:rPr>
                <w:rFonts w:ascii="Arial" w:hAnsi="Arial" w:eastAsia="Arial" w:cs="Arial"/>
                <w:b w:val="0"/>
                <w:bCs w:val="0"/>
                <w:i w:val="0"/>
                <w:iCs w:val="0"/>
                <w:sz w:val="19"/>
                <w:szCs w:val="19"/>
                <w:lang w:val="fr-FR"/>
              </w:rPr>
              <w:t>Addressed (two confirmers)</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9987403" wp14:textId="77777777">
            <w:r w:rsidRPr="4ABEC3B7" w:rsidR="4ABEC3B7">
              <w:rPr>
                <w:rFonts w:ascii="Arial" w:hAnsi="Arial" w:eastAsia="Arial" w:cs="Arial"/>
                <w:b w:val="0"/>
                <w:bCs w:val="0"/>
                <w:i w:val="0"/>
                <w:iCs w:val="0"/>
                <w:sz w:val="19"/>
                <w:szCs w:val="19"/>
                <w:lang w:val="fr-FR"/>
              </w:rPr>
              <w:t>Framed in lecture terms: A10</w:t>
            </w:r>
          </w:p>
        </w:tc>
      </w:tr>
      <w:tr xmlns:wp14="http://schemas.microsoft.com/office/word/2010/wordml" w:rsidTr="4ABEC3B7" w14:paraId="4736601C"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0602EED" wp14:textId="77777777">
            <w:r w:rsidRPr="4ABEC3B7" w:rsidR="4ABEC3B7">
              <w:rPr>
                <w:rFonts w:ascii="Arial" w:hAnsi="Arial" w:eastAsia="Arial" w:cs="Arial"/>
                <w:b w:val="0"/>
                <w:bCs w:val="0"/>
                <w:i w:val="0"/>
                <w:iCs w:val="0"/>
                <w:sz w:val="19"/>
                <w:szCs w:val="19"/>
                <w:lang w:val="fr-FR"/>
              </w:rPr>
              <w:t>L5/L6: gas, Layer 2, stablecoin types</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E4332A4" wp14:textId="77777777">
            <w:r w:rsidRPr="4ABEC3B7" w:rsidR="4ABEC3B7">
              <w:rPr>
                <w:rFonts w:ascii="Arial" w:hAnsi="Arial" w:eastAsia="Arial" w:cs="Arial"/>
                <w:b w:val="0"/>
                <w:bCs w:val="0"/>
                <w:i w:val="0"/>
                <w:iCs w:val="0"/>
                <w:sz w:val="19"/>
                <w:szCs w:val="19"/>
                <w:lang w:val="fr-FR"/>
              </w:rPr>
              <w:t>Partly</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FE4B60C"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A11, A12</w:t>
            </w:r>
          </w:p>
        </w:tc>
      </w:tr>
      <w:tr xmlns:wp14="http://schemas.microsoft.com/office/word/2010/wordml" w:rsidTr="4ABEC3B7" w14:paraId="7C3432D6"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E186798" wp14:textId="77777777">
            <w:r w:rsidRPr="4ABEC3B7" w:rsidR="4ABEC3B7">
              <w:rPr>
                <w:rFonts w:ascii="Arial" w:hAnsi="Arial" w:eastAsia="Arial" w:cs="Arial"/>
                <w:b w:val="0"/>
                <w:bCs w:val="0"/>
                <w:i w:val="0"/>
                <w:iCs w:val="0"/>
                <w:sz w:val="19"/>
                <w:szCs w:val="19"/>
                <w:lang w:val="en-US"/>
              </w:rPr>
              <w:t>L5/L6: course toolchain (MetaMask, Sepolia faucet, OpenZeppelin, Remix, Hardhat, Slither, Echidna)</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12EFF37" wp14:textId="77777777">
            <w:r w:rsidRPr="4ABEC3B7" w:rsidR="4ABEC3B7">
              <w:rPr>
                <w:rFonts w:ascii="Arial" w:hAnsi="Arial" w:eastAsia="Arial" w:cs="Arial"/>
                <w:b w:val="0"/>
                <w:bCs w:val="0"/>
                <w:i w:val="0"/>
                <w:iCs w:val="0"/>
                <w:sz w:val="19"/>
                <w:szCs w:val="19"/>
                <w:lang w:val="en-US"/>
              </w:rPr>
              <w:t>Partly (Hardhat, OpenZeppelin)</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6AED619"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A13</w:t>
            </w:r>
          </w:p>
        </w:tc>
      </w:tr>
      <w:tr xmlns:wp14="http://schemas.microsoft.com/office/word/2010/wordml" w:rsidTr="4ABEC3B7" w14:paraId="3F25E952"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B7E188E" wp14:textId="77777777">
            <w:r w:rsidRPr="4ABEC3B7" w:rsidR="4ABEC3B7">
              <w:rPr>
                <w:rFonts w:ascii="Arial" w:hAnsi="Arial" w:eastAsia="Arial" w:cs="Arial"/>
                <w:b w:val="0"/>
                <w:bCs w:val="0"/>
                <w:i w:val="0"/>
                <w:iCs w:val="0"/>
                <w:sz w:val="19"/>
                <w:szCs w:val="19"/>
                <w:lang w:val="en-US"/>
              </w:rPr>
              <w:t>Copilot session: project brief file, Analyze → Refine → Build → Polish, simulated chain first, frontend dashboard</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211C257" wp14:textId="77777777">
            <w:r w:rsidRPr="4ABEC3B7" w:rsidR="4ABEC3B7">
              <w:rPr>
                <w:rFonts w:ascii="Arial" w:hAnsi="Arial" w:eastAsia="Arial" w:cs="Arial"/>
                <w:b w:val="0"/>
                <w:bCs w:val="0"/>
                <w:i w:val="0"/>
                <w:iCs w:val="0"/>
                <w:sz w:val="19"/>
                <w:szCs w:val="19"/>
                <w:lang w:val="fr-FR"/>
              </w:rPr>
              <w:t>Not done</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346106C"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A14 + a separate AGENTS.md file</w:t>
            </w:r>
          </w:p>
        </w:tc>
      </w:tr>
      <w:tr xmlns:wp14="http://schemas.microsoft.com/office/word/2010/wordml" w:rsidTr="4ABEC3B7" w14:paraId="168CACA7"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336CBB6" wp14:textId="77777777">
            <w:r w:rsidRPr="4ABEC3B7" w:rsidR="4ABEC3B7">
              <w:rPr>
                <w:rFonts w:ascii="Arial" w:hAnsi="Arial" w:eastAsia="Arial" w:cs="Arial"/>
                <w:b w:val="0"/>
                <w:bCs w:val="0"/>
                <w:i w:val="0"/>
                <w:iCs w:val="0"/>
                <w:sz w:val="19"/>
                <w:szCs w:val="19"/>
                <w:lang w:val="fr-FR"/>
              </w:rPr>
              <w:t>Copilot session: sample proposal deck structure (Group 9, compute marketplace)</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35CA83F" wp14:textId="77777777">
            <w:r w:rsidRPr="4ABEC3B7" w:rsidR="4ABEC3B7">
              <w:rPr>
                <w:rFonts w:ascii="Arial" w:hAnsi="Arial" w:eastAsia="Arial" w:cs="Arial"/>
                <w:b w:val="0"/>
                <w:bCs w:val="0"/>
                <w:i w:val="0"/>
                <w:iCs w:val="0"/>
                <w:sz w:val="19"/>
                <w:szCs w:val="19"/>
                <w:lang w:val="fr-FR"/>
              </w:rPr>
              <w:t>Our outline differs slightly</w:t>
            </w:r>
          </w:p>
        </w:tc>
        <w:tc>
          <w:tcPr>
            <w:tcW w:w="3313"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15717A6" wp14:textId="77777777">
            <w:r w:rsidRPr="4ABEC3B7" w:rsidR="4ABEC3B7">
              <w:rPr>
                <w:rFonts w:ascii="Arial" w:hAnsi="Arial" w:eastAsia="Arial" w:cs="Arial"/>
                <w:b w:val="1"/>
                <w:bCs w:val="1"/>
                <w:i w:val="0"/>
                <w:iCs w:val="0"/>
                <w:sz w:val="19"/>
                <w:szCs w:val="19"/>
                <w:lang w:val="fr-FR"/>
              </w:rPr>
              <w:t xml:space="preserve">Added</w:t>
            </w:r>
            <w:r w:rsidRPr="4ABEC3B7" w:rsidR="4ABEC3B7">
              <w:rPr>
                <w:rFonts w:ascii="Arial" w:hAnsi="Arial" w:eastAsia="Arial" w:cs="Arial"/>
                <w:b w:val="0"/>
                <w:bCs w:val="0"/>
                <w:i w:val="0"/>
                <w:iCs w:val="0"/>
                <w:sz w:val="19"/>
                <w:szCs w:val="19"/>
                <w:lang w:val="fr-FR"/>
              </w:rPr>
              <w:t xml:space="preserve">: A15</w:t>
            </w:r>
          </w:p>
        </w:tc>
      </w:tr>
    </w:tbl>
    <w:p xmlns:wp14="http://schemas.microsoft.com/office/word/2010/wordml" w14:paraId="25DF1D03" wp14:textId="77777777">
      <w:pPr>
        <w:pStyle w:val="Heading2"/>
        <w:keepNext/>
        <w:spacing w:before="280" w:after="100"/>
      </w:pPr>
      <w:r>
        <w:rPr>
          <w:rFonts w:ascii="Arial" w:hAnsi="Arial" w:eastAsia="Arial" w:cs="Arial"/>
        </w:rPr>
        <w:t xml:space="preserve">11. Additions from the lectures</w:t>
      </w:r>
    </w:p>
    <w:p xmlns:wp14="http://schemas.microsoft.com/office/word/2010/wordml" w14:paraId="13375983" wp14:textId="77777777">
      <w:pPr>
        <w:keepNext/>
        <w:spacing w:before="200" w:after="80"/>
      </w:pPr>
      <w:r>
        <w:rPr>
          <w:rFonts w:ascii="Arial" w:hAnsi="Arial" w:eastAsia="Arial" w:cs="Arial"/>
          <w:b/>
          <w:bCs/>
          <w:sz w:val="24"/>
          <w:szCs w:val="24"/>
        </w:rPr>
        <w:t xml:space="preserve">A1. Why not a single trusted arbiter? (Lecture 1)</w:t>
      </w:r>
    </w:p>
    <w:p xmlns:wp14="http://schemas.microsoft.com/office/word/2010/wordml" w14:paraId="1AB89F5D" wp14:textId="77777777">
      <w:pPr>
        <w:spacing w:after="120"/>
      </w:pPr>
      <w:r w:rsidRPr="4ABEC3B7" w:rsidR="4ABEC3B7">
        <w:rPr>
          <w:rFonts w:ascii="Arial" w:hAnsi="Arial" w:eastAsia="Arial" w:cs="Arial"/>
          <w:b w:val="0"/>
          <w:bCs w:val="0"/>
          <w:i w:val="0"/>
          <w:iCs w:val="0"/>
          <w:lang w:val="en-US"/>
        </w:rPr>
        <w:t>Lecture 1: "If we had a completely centralized trusted arbiter, we wouldn't need a blockchain", and it names three problems with relying on one. Use this exact framing on the "Why blockchain" slide: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xmlns:wp14="http://schemas.microsoft.com/office/word/2010/wordml" w:rsidTr="4ABEC3B7" w14:paraId="74C2864D" wp14:textId="77777777">
        <w:trPr>
          <w:tblHeader/>
        </w:trPr>
        <w:tc>
          <w:tcPr>
            <w:tcW w:w="36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CA0E6A3" wp14:textId="77777777">
            <w:r w:rsidRPr="4ABEC3B7" w:rsidR="4ABEC3B7">
              <w:rPr>
                <w:rFonts w:ascii="Arial" w:hAnsi="Arial" w:eastAsia="Arial" w:cs="Arial"/>
                <w:b w:val="1"/>
                <w:bCs w:val="1"/>
                <w:i w:val="0"/>
                <w:iCs w:val="0"/>
                <w:sz w:val="19"/>
                <w:szCs w:val="19"/>
                <w:lang w:val="fr-FR"/>
              </w:rPr>
              <w:t>Problem with a central arbiter (L1)</w:t>
            </w:r>
          </w:p>
        </w:tc>
        <w:tc>
          <w:tcPr>
            <w:tcW w:w="54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60704A82" wp14:textId="77777777">
            <w:r w:rsidRPr="4ABEC3B7" w:rsidR="4ABEC3B7">
              <w:rPr>
                <w:rFonts w:ascii="Arial" w:hAnsi="Arial" w:eastAsia="Arial" w:cs="Arial"/>
                <w:b w:val="1"/>
                <w:bCs w:val="1"/>
                <w:i w:val="0"/>
                <w:iCs w:val="0"/>
                <w:sz w:val="19"/>
                <w:szCs w:val="19"/>
                <w:lang w:val="fr-FR"/>
              </w:rPr>
              <w:t>In our scam-warning setting</w:t>
            </w:r>
          </w:p>
        </w:tc>
      </w:tr>
      <w:tr xmlns:wp14="http://schemas.microsoft.com/office/word/2010/wordml" w:rsidTr="4ABEC3B7" w14:paraId="7C796E82"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0B7091D" wp14:textId="77777777">
            <w:r w:rsidRPr="4ABEC3B7" w:rsidR="4ABEC3B7">
              <w:rPr>
                <w:rFonts w:ascii="Arial" w:hAnsi="Arial" w:eastAsia="Arial" w:cs="Arial"/>
                <w:b w:val="1"/>
                <w:bCs w:val="1"/>
                <w:i w:val="0"/>
                <w:iCs w:val="0"/>
                <w:sz w:val="19"/>
                <w:szCs w:val="19"/>
                <w:lang w:val="fr-FR"/>
              </w:rPr>
              <w:t xml:space="preserve">Single point of failure</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3F3A9E6" wp14:textId="77777777">
            <w:r w:rsidRPr="4ABEC3B7" w:rsidR="4ABEC3B7">
              <w:rPr>
                <w:rFonts w:ascii="Arial" w:hAnsi="Arial" w:eastAsia="Arial" w:cs="Arial"/>
                <w:b w:val="0"/>
                <w:bCs w:val="0"/>
                <w:i w:val="0"/>
                <w:iCs w:val="0"/>
                <w:sz w:val="19"/>
                <w:szCs w:val="19"/>
                <w:lang w:val="en-US"/>
              </w:rPr>
              <w:t>If one vendor's or one regulator's hub goes down or is breached, every bank and telco loses warnings at once.</w:t>
            </w:r>
          </w:p>
        </w:tc>
      </w:tr>
      <w:tr xmlns:wp14="http://schemas.microsoft.com/office/word/2010/wordml" w:rsidTr="4ABEC3B7" w14:paraId="53195743"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D561B9F" wp14:textId="77777777">
            <w:r w:rsidRPr="4ABEC3B7" w:rsidR="4ABEC3B7">
              <w:rPr>
                <w:rFonts w:ascii="Arial" w:hAnsi="Arial" w:eastAsia="Arial" w:cs="Arial"/>
                <w:b w:val="1"/>
                <w:bCs w:val="1"/>
                <w:i w:val="0"/>
                <w:iCs w:val="0"/>
                <w:sz w:val="19"/>
                <w:szCs w:val="19"/>
                <w:lang w:val="en-US"/>
              </w:rPr>
              <w:t xml:space="preserve">Concentration of power</w:t>
            </w:r>
            <w:r w:rsidRPr="4ABEC3B7" w:rsidR="4ABEC3B7">
              <w:rPr>
                <w:rFonts w:ascii="Arial" w:hAnsi="Arial" w:eastAsia="Arial" w:cs="Arial"/>
                <w:b w:val="0"/>
                <w:bCs w:val="0"/>
                <w:i w:val="0"/>
                <w:iCs w:val="0"/>
                <w:sz w:val="19"/>
                <w:szCs w:val="19"/>
                <w:lang w:val="en-US"/>
              </w:rPr>
              <w:t xml:space="preserve">: can censor, change rules or access conditions</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477C27E" wp14:textId="77777777">
            <w:r w:rsidRPr="4ABEC3B7" w:rsidR="4ABEC3B7">
              <w:rPr>
                <w:rFonts w:ascii="Arial" w:hAnsi="Arial" w:eastAsia="Arial" w:cs="Arial"/>
                <w:b w:val="0"/>
                <w:bCs w:val="0"/>
                <w:i w:val="0"/>
                <w:iCs w:val="0"/>
                <w:sz w:val="19"/>
                <w:szCs w:val="19"/>
                <w:lang w:val="en-US"/>
              </w:rPr>
              <w:t>Whoever runs the hub decides which telcos get paid, how reputation is scored and who is excluded. Competitors won't accept a rival in that role.</w:t>
            </w:r>
          </w:p>
        </w:tc>
      </w:tr>
      <w:tr xmlns:wp14="http://schemas.microsoft.com/office/word/2010/wordml" w:rsidTr="4ABEC3B7" w14:paraId="45D3CCAF"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18AD2A3" wp14:textId="77777777">
            <w:r w:rsidRPr="4ABEC3B7" w:rsidR="4ABEC3B7">
              <w:rPr>
                <w:rFonts w:ascii="Arial" w:hAnsi="Arial" w:eastAsia="Arial" w:cs="Arial"/>
                <w:b w:val="1"/>
                <w:bCs w:val="1"/>
                <w:i w:val="0"/>
                <w:iCs w:val="0"/>
                <w:sz w:val="19"/>
                <w:szCs w:val="19"/>
                <w:lang w:val="fr-FR"/>
              </w:rPr>
              <w:t xml:space="preserve">Lack of transparency</w:t>
            </w:r>
            <w:r w:rsidRPr="4ABEC3B7" w:rsidR="4ABEC3B7">
              <w:rPr>
                <w:rFonts w:ascii="Arial" w:hAnsi="Arial" w:eastAsia="Arial" w:cs="Arial"/>
                <w:b w:val="0"/>
                <w:bCs w:val="0"/>
                <w:i w:val="0"/>
                <w:iCs w:val="0"/>
                <w:sz w:val="19"/>
                <w:szCs w:val="19"/>
                <w:lang w:val="fr-FR"/>
              </w:rPr>
              <w:t xml:space="preserve">: participants must trust the arbiter's records</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CF3FE93" wp14:textId="77777777">
            <w:r w:rsidRPr="4ABEC3B7" w:rsidR="4ABEC3B7">
              <w:rPr>
                <w:rFonts w:ascii="Arial" w:hAnsi="Arial" w:eastAsia="Arial" w:cs="Arial"/>
                <w:b w:val="0"/>
                <w:bCs w:val="0"/>
                <w:i w:val="0"/>
                <w:iCs w:val="0"/>
                <w:sz w:val="19"/>
                <w:szCs w:val="19"/>
                <w:lang w:val="fr-FR"/>
              </w:rPr>
              <w:t>In a Shared Responsibility Framework dispute, the parties need a record of who warned whom and when that none of them can edit.</w:t>
            </w:r>
          </w:p>
        </w:tc>
      </w:tr>
    </w:tbl>
    <w:p xmlns:wp14="http://schemas.microsoft.com/office/word/2010/wordml" w14:paraId="7168E4A2" wp14:textId="77777777">
      <w:pPr>
        <w:spacing w:after="120"/>
      </w:pPr>
      <w:r w:rsidRPr="4ABEC3B7" w:rsidR="4ABEC3B7">
        <w:rPr>
          <w:rFonts w:ascii="Arial" w:hAnsi="Arial" w:eastAsia="Arial" w:cs="Arial"/>
          <w:b w:val="0"/>
          <w:bCs w:val="0"/>
          <w:i w:val="0"/>
          <w:iCs w:val="0"/>
          <w:lang w:val="en-US"/>
        </w:rPr>
        <w:t xml:space="preserve">Pair this with Lecture 6's design principle: </w:t>
      </w:r>
      <w:r w:rsidRPr="4ABEC3B7" w:rsidR="4ABEC3B7">
        <w:rPr>
          <w:rFonts w:ascii="Arial" w:hAnsi="Arial" w:eastAsia="Arial" w:cs="Arial"/>
          <w:b w:val="1"/>
          <w:bCs w:val="1"/>
          <w:i w:val="0"/>
          <w:iCs w:val="0"/>
          <w:lang w:val="en-US"/>
        </w:rPr>
        <w:t>"the best dApp architecture is usually the minimum blockchain necessary to achieve the trust objective."</w:t>
      </w:r>
      <w:r w:rsidRPr="4ABEC3B7" w:rsidR="4ABEC3B7">
        <w:rPr>
          <w:rFonts w:ascii="Arial" w:hAnsi="Arial" w:eastAsia="Arial" w:cs="Arial"/>
          <w:b w:val="0"/>
          <w:bCs w:val="0"/>
          <w:i w:val="0"/>
          <w:iCs w:val="0"/>
          <w:lang w:val="en-US"/>
        </w:rPr>
        <w:t xml:space="preserve"> Our chain only does settlement, reputation and the audit trail.</w:t>
      </w:r>
    </w:p>
    <w:p xmlns:wp14="http://schemas.microsoft.com/office/word/2010/wordml" w14:paraId="1E1565B4" wp14:textId="77777777">
      <w:pPr>
        <w:keepNext w:val="1"/>
        <w:spacing w:before="200" w:after="80"/>
      </w:pPr>
      <w:r w:rsidRPr="4ABEC3B7" w:rsidR="4ABEC3B7">
        <w:rPr>
          <w:rFonts w:ascii="Arial" w:hAnsi="Arial" w:eastAsia="Arial" w:cs="Arial"/>
          <w:b w:val="1"/>
          <w:bCs w:val="1"/>
          <w:sz w:val="24"/>
          <w:szCs w:val="24"/>
          <w:lang w:val="en-US"/>
        </w:rPr>
        <w:t>A2. Lecture 6 dApp design checklist, answered for SignalStake (make this one slide)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xmlns:wp14="http://schemas.microsoft.com/office/word/2010/wordml" w:rsidTr="4ABEC3B7" w14:paraId="125ED8A5" wp14:textId="77777777">
        <w:trPr>
          <w:tblHeader/>
        </w:trPr>
        <w:tc>
          <w:tcPr>
            <w:tcW w:w="36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7CFA6C29" wp14:textId="77777777">
            <w:r>
              <w:rPr>
                <w:rFonts w:ascii="Arial" w:hAnsi="Arial" w:eastAsia="Arial" w:cs="Arial"/>
                <w:b/>
                <w:bCs/>
                <w:i w:val="false"/>
                <w:iCs w:val="false"/>
                <w:sz w:val="19"/>
                <w:szCs w:val="19"/>
              </w:rPr>
              <w:t xml:space="preserve">L6 question</w:t>
            </w:r>
          </w:p>
        </w:tc>
        <w:tc>
          <w:tcPr>
            <w:tcW w:w="54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DC4730F" wp14:textId="77777777">
            <w:r w:rsidRPr="4ABEC3B7" w:rsidR="4ABEC3B7">
              <w:rPr>
                <w:rFonts w:ascii="Arial" w:hAnsi="Arial" w:eastAsia="Arial" w:cs="Arial"/>
                <w:b w:val="1"/>
                <w:bCs w:val="1"/>
                <w:i w:val="0"/>
                <w:iCs w:val="0"/>
                <w:sz w:val="19"/>
                <w:szCs w:val="19"/>
                <w:lang w:val="fr-FR"/>
              </w:rPr>
              <w:t>Our answer</w:t>
            </w:r>
          </w:p>
        </w:tc>
      </w:tr>
      <w:tr xmlns:wp14="http://schemas.microsoft.com/office/word/2010/wordml" w:rsidTr="4ABEC3B7" w14:paraId="36F3238D"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25B74B0" wp14:textId="77777777">
            <w:r w:rsidRPr="4ABEC3B7" w:rsidR="4ABEC3B7">
              <w:rPr>
                <w:rFonts w:ascii="Arial" w:hAnsi="Arial" w:eastAsia="Arial" w:cs="Arial"/>
                <w:b w:val="0"/>
                <w:bCs w:val="0"/>
                <w:i w:val="0"/>
                <w:iCs w:val="0"/>
                <w:sz w:val="19"/>
                <w:szCs w:val="19"/>
                <w:lang w:val="en-US"/>
              </w:rPr>
              <w:t>1. Why blockchain? Which trust problem can't a normal database solve?</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E1AEF4A" wp14:textId="77777777">
            <w:r w:rsidRPr="4ABEC3B7" w:rsidR="4ABEC3B7">
              <w:rPr>
                <w:rFonts w:ascii="Arial" w:hAnsi="Arial" w:eastAsia="Arial" w:cs="Arial"/>
                <w:b w:val="0"/>
                <w:bCs w:val="0"/>
                <w:i w:val="0"/>
                <w:iCs w:val="0"/>
                <w:sz w:val="19"/>
                <w:szCs w:val="19"/>
                <w:lang w:val="en-US"/>
              </w:rPr>
              <w:t>Competing telcos, platforms and banks need shared rules for paying and penalising warnings, and a record none of them controls (A1).</w:t>
            </w:r>
          </w:p>
        </w:tc>
      </w:tr>
      <w:tr xmlns:wp14="http://schemas.microsoft.com/office/word/2010/wordml" w:rsidTr="4ABEC3B7" w14:paraId="1E7A10FC"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6D4E1A7" wp14:textId="77777777">
            <w:r w:rsidRPr="4ABEC3B7" w:rsidR="4ABEC3B7">
              <w:rPr>
                <w:rFonts w:ascii="Arial" w:hAnsi="Arial" w:eastAsia="Arial" w:cs="Arial"/>
                <w:b w:val="0"/>
                <w:bCs w:val="0"/>
                <w:i w:val="0"/>
                <w:iCs w:val="0"/>
                <w:sz w:val="19"/>
                <w:szCs w:val="19"/>
                <w:lang w:val="en-US"/>
              </w:rPr>
              <w:t>2. What is canonical? Which state must several parties verify?</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E61C57E" wp14:textId="77777777">
            <w:r w:rsidRPr="4ABEC3B7" w:rsidR="4ABEC3B7">
              <w:rPr>
                <w:rFonts w:ascii="Arial" w:hAnsi="Arial" w:eastAsia="Arial" w:cs="Arial"/>
                <w:b w:val="0"/>
                <w:bCs w:val="0"/>
                <w:i w:val="0"/>
                <w:iCs w:val="0"/>
                <w:sz w:val="19"/>
                <w:szCs w:val="19"/>
                <w:lang w:val="en-US"/>
              </w:rPr>
              <w:t>Warning commitments, case outcomes, deposits, reward and penalty payments, accuracy scores.</w:t>
            </w:r>
          </w:p>
        </w:tc>
      </w:tr>
      <w:tr xmlns:wp14="http://schemas.microsoft.com/office/word/2010/wordml" w:rsidTr="4ABEC3B7" w14:paraId="368456CC"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CD71402" wp14:textId="77777777">
            <w:r w:rsidRPr="4ABEC3B7" w:rsidR="4ABEC3B7">
              <w:rPr>
                <w:rFonts w:ascii="Arial" w:hAnsi="Arial" w:eastAsia="Arial" w:cs="Arial"/>
                <w:b w:val="0"/>
                <w:bCs w:val="0"/>
                <w:i w:val="0"/>
                <w:iCs w:val="0"/>
                <w:sz w:val="19"/>
                <w:szCs w:val="19"/>
                <w:lang w:val="en-US"/>
              </w:rPr>
              <w:t>3. What stays off-chain?</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59BB932" wp14:textId="77777777">
            <w:r w:rsidRPr="4ABEC3B7" w:rsidR="4ABEC3B7">
              <w:rPr>
                <w:rFonts w:ascii="Arial" w:hAnsi="Arial" w:eastAsia="Arial" w:cs="Arial"/>
                <w:b w:val="0"/>
                <w:bCs w:val="0"/>
                <w:i w:val="0"/>
                <w:iCs w:val="0"/>
                <w:sz w:val="19"/>
                <w:szCs w:val="19"/>
                <w:lang w:val="en-US"/>
              </w:rPr>
              <w:t>All customer data, warning details, call metadata, matching, the payment hold decision, dashboards and analytics.</w:t>
            </w:r>
          </w:p>
        </w:tc>
      </w:tr>
      <w:tr xmlns:wp14="http://schemas.microsoft.com/office/word/2010/wordml" w:rsidTr="4ABEC3B7" w14:paraId="6C760C38"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1D3C3E5" wp14:textId="77777777">
            <w:r w:rsidRPr="4ABEC3B7" w:rsidR="4ABEC3B7">
              <w:rPr>
                <w:rFonts w:ascii="Arial" w:hAnsi="Arial" w:eastAsia="Arial" w:cs="Arial"/>
                <w:b w:val="0"/>
                <w:bCs w:val="0"/>
                <w:i w:val="0"/>
                <w:iCs w:val="0"/>
                <w:sz w:val="19"/>
                <w:szCs w:val="19"/>
                <w:lang w:val="fr-FR"/>
              </w:rPr>
              <w:t>4. Who can change the rules?</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A28D23F" wp14:textId="77777777">
            <w:r w:rsidRPr="4ABEC3B7" w:rsidR="4ABEC3B7">
              <w:rPr>
                <w:rFonts w:ascii="Arial" w:hAnsi="Arial" w:eastAsia="Arial" w:cs="Arial"/>
                <w:b w:val="0"/>
                <w:bCs w:val="0"/>
                <w:i w:val="0"/>
                <w:iCs w:val="0"/>
                <w:sz w:val="19"/>
                <w:szCs w:val="19"/>
                <w:lang w:val="fr-FR"/>
              </w:rPr>
              <w:t>Parameter changes need a multi-signature vote from members plus the regulator, with a time delay (A8).</w:t>
            </w:r>
          </w:p>
        </w:tc>
      </w:tr>
      <w:tr xmlns:wp14="http://schemas.microsoft.com/office/word/2010/wordml" w:rsidTr="4ABEC3B7" w14:paraId="3C6EB29E"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E1946B4" wp14:textId="77777777">
            <w:r w:rsidRPr="4ABEC3B7" w:rsidR="4ABEC3B7">
              <w:rPr>
                <w:rFonts w:ascii="Arial" w:hAnsi="Arial" w:eastAsia="Arial" w:cs="Arial"/>
                <w:b w:val="0"/>
                <w:bCs w:val="0"/>
                <w:i w:val="0"/>
                <w:iCs w:val="0"/>
                <w:sz w:val="19"/>
                <w:szCs w:val="19"/>
                <w:lang w:val="fr-FR"/>
              </w:rPr>
              <w:t>5. What external data is needed? (oracle)</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1139271" wp14:textId="77777777">
            <w:r w:rsidRPr="4ABEC3B7" w:rsidR="4ABEC3B7">
              <w:rPr>
                <w:rFonts w:ascii="Arial" w:hAnsi="Arial" w:eastAsia="Arial" w:cs="Arial"/>
                <w:b w:val="0"/>
                <w:bCs w:val="0"/>
                <w:i w:val="0"/>
                <w:iCs w:val="0"/>
                <w:sz w:val="19"/>
                <w:szCs w:val="19"/>
                <w:lang w:val="fr-FR"/>
              </w:rPr>
              <w:t>Outcome confirmation (bank + police reference or regulator); warning expiry; dispute window (A10).</w:t>
            </w:r>
          </w:p>
        </w:tc>
      </w:tr>
      <w:tr xmlns:wp14="http://schemas.microsoft.com/office/word/2010/wordml" w:rsidTr="4ABEC3B7" w14:paraId="3A09A31D"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E47567B" wp14:textId="77777777">
            <w:r w:rsidRPr="4ABEC3B7" w:rsidR="4ABEC3B7">
              <w:rPr>
                <w:rFonts w:ascii="Arial" w:hAnsi="Arial" w:eastAsia="Arial" w:cs="Arial"/>
                <w:b w:val="0"/>
                <w:bCs w:val="0"/>
                <w:i w:val="0"/>
                <w:iCs w:val="0"/>
                <w:sz w:val="19"/>
                <w:szCs w:val="19"/>
                <w:lang w:val="fr-FR"/>
              </w:rPr>
              <w:t>6. What does the user sign?</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FB877D8" wp14:textId="77777777">
            <w:r w:rsidRPr="4ABEC3B7" w:rsidR="4ABEC3B7">
              <w:rPr>
                <w:rFonts w:ascii="Arial" w:hAnsi="Arial" w:eastAsia="Arial" w:cs="Arial"/>
                <w:b w:val="0"/>
                <w:bCs w:val="0"/>
                <w:i w:val="0"/>
                <w:iCs w:val="0"/>
                <w:sz w:val="19"/>
                <w:szCs w:val="19"/>
                <w:lang w:val="fr-FR"/>
              </w:rPr>
              <w:t>Providers sign warnings and commitments; banks sign case openings and outcomes; confirmers sign outcomes. Customers sign nothing.</w:t>
            </w:r>
          </w:p>
        </w:tc>
      </w:tr>
      <w:tr xmlns:wp14="http://schemas.microsoft.com/office/word/2010/wordml" w:rsidTr="4ABEC3B7" w14:paraId="5A08B23F"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2DC25D3" wp14:textId="77777777">
            <w:r w:rsidRPr="4ABEC3B7" w:rsidR="4ABEC3B7">
              <w:rPr>
                <w:rFonts w:ascii="Arial" w:hAnsi="Arial" w:eastAsia="Arial" w:cs="Arial"/>
                <w:b w:val="0"/>
                <w:bCs w:val="0"/>
                <w:i w:val="0"/>
                <w:iCs w:val="0"/>
                <w:sz w:val="19"/>
                <w:szCs w:val="19"/>
                <w:lang w:val="fr-FR"/>
              </w:rPr>
              <w:t>7. Which chain / Layer 2?</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AC85776" wp14:textId="77777777">
            <w:r w:rsidRPr="4ABEC3B7" w:rsidR="4ABEC3B7">
              <w:rPr>
                <w:rFonts w:ascii="Arial" w:hAnsi="Arial" w:eastAsia="Arial" w:cs="Arial"/>
                <w:b w:val="0"/>
                <w:bCs w:val="0"/>
                <w:i w:val="0"/>
                <w:iCs w:val="0"/>
                <w:sz w:val="19"/>
                <w:szCs w:val="19"/>
                <w:lang w:val="en-US"/>
              </w:rPr>
              <w:t>Prototype on Sepolia (as in the course demo); production on a permissioned consortium chain (A7).</w:t>
            </w:r>
          </w:p>
        </w:tc>
      </w:tr>
      <w:tr xmlns:wp14="http://schemas.microsoft.com/office/word/2010/wordml" w:rsidTr="4ABEC3B7" w14:paraId="0E2FC2E8" wp14:textId="77777777">
        <w:trPr>
          <w:cantSplit/>
        </w:trPr>
        <w:tc>
          <w:tcPr>
            <w:tcW w:w="36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ADE33F3" wp14:textId="77777777">
            <w:r w:rsidRPr="4ABEC3B7" w:rsidR="4ABEC3B7">
              <w:rPr>
                <w:rFonts w:ascii="Arial" w:hAnsi="Arial" w:eastAsia="Arial" w:cs="Arial"/>
                <w:b w:val="0"/>
                <w:bCs w:val="0"/>
                <w:i w:val="0"/>
                <w:iCs w:val="0"/>
                <w:sz w:val="19"/>
                <w:szCs w:val="19"/>
                <w:lang w:val="fr-FR"/>
              </w:rPr>
              <w:t>8. How do we recover from failure?</w:t>
            </w:r>
          </w:p>
        </w:tc>
        <w:tc>
          <w:tcPr>
            <w:tcW w:w="54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03AA61" wp14:textId="77777777">
            <w:r w:rsidRPr="4ABEC3B7" w:rsidR="4ABEC3B7">
              <w:rPr>
                <w:rFonts w:ascii="Arial" w:hAnsi="Arial" w:eastAsia="Arial" w:cs="Arial"/>
                <w:b w:val="0"/>
                <w:bCs w:val="0"/>
                <w:i w:val="0"/>
                <w:iCs w:val="0"/>
                <w:sz w:val="19"/>
                <w:szCs w:val="19"/>
                <w:lang w:val="fr-FR"/>
              </w:rPr>
              <w:t>Off-chain warnings keep flowing if the chain is slow; settlement catches up later. Emergency pause is held by a multi-signature wallet; redeploy with migration if needed.</w:t>
            </w:r>
          </w:p>
        </w:tc>
      </w:tr>
    </w:tbl>
    <w:p xmlns:wp14="http://schemas.microsoft.com/office/word/2010/wordml" w14:paraId="06E7669A" wp14:textId="77777777">
      <w:pPr>
        <w:keepNext/>
        <w:spacing w:before="200" w:after="80"/>
      </w:pPr>
      <w:r>
        <w:rPr>
          <w:rFonts w:ascii="Arial" w:hAnsi="Arial" w:eastAsia="Arial" w:cs="Arial"/>
          <w:b/>
          <w:bCs/>
          <w:sz w:val="24"/>
          <w:szCs w:val="24"/>
        </w:rPr>
        <w:t xml:space="preserve">A3. On-chain vs off-chain (Lecture 6 table applied)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26"/>
      </w:tblGrid>
      <w:tr xmlns:wp14="http://schemas.microsoft.com/office/word/2010/wordml" w:rsidTr="4ABEC3B7" w14:paraId="19F12379" wp14:textId="77777777">
        <w:trPr>
          <w:tblHeader/>
        </w:trPr>
        <w:tc>
          <w:tcPr>
            <w:tcW w:w="33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746AD8D0" wp14:textId="77777777">
            <w:r w:rsidRPr="4ABEC3B7" w:rsidR="4ABEC3B7">
              <w:rPr>
                <w:rFonts w:ascii="Arial" w:hAnsi="Arial" w:eastAsia="Arial" w:cs="Arial"/>
                <w:b w:val="1"/>
                <w:bCs w:val="1"/>
                <w:i w:val="0"/>
                <w:iCs w:val="0"/>
                <w:sz w:val="19"/>
                <w:szCs w:val="19"/>
                <w:lang w:val="fr-FR"/>
              </w:rPr>
              <w:t>Data / function</w:t>
            </w:r>
          </w:p>
        </w:tc>
        <w:tc>
          <w:tcPr>
            <w:tcW w:w="27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1DBC1180" wp14:textId="77777777">
            <w:r w:rsidRPr="4ABEC3B7" w:rsidR="4ABEC3B7">
              <w:rPr>
                <w:rFonts w:ascii="Arial" w:hAnsi="Arial" w:eastAsia="Arial" w:cs="Arial"/>
                <w:b w:val="1"/>
                <w:bCs w:val="1"/>
                <w:i w:val="0"/>
                <w:iCs w:val="0"/>
                <w:sz w:val="19"/>
                <w:szCs w:val="19"/>
                <w:lang w:val="en-US"/>
              </w:rPr>
              <w:t>Where</w:t>
            </w:r>
          </w:p>
        </w:tc>
        <w:tc>
          <w:tcPr>
            <w:tcW w:w="30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E554C54" wp14:textId="77777777">
            <w:r w:rsidRPr="4ABEC3B7" w:rsidR="4ABEC3B7">
              <w:rPr>
                <w:rFonts w:ascii="Arial" w:hAnsi="Arial" w:eastAsia="Arial" w:cs="Arial"/>
                <w:b w:val="1"/>
                <w:bCs w:val="1"/>
                <w:i w:val="0"/>
                <w:iCs w:val="0"/>
                <w:sz w:val="19"/>
                <w:szCs w:val="19"/>
                <w:lang w:val="fr-FR"/>
              </w:rPr>
              <w:t>Lecture 6 reason</w:t>
            </w:r>
          </w:p>
        </w:tc>
      </w:tr>
      <w:tr xmlns:wp14="http://schemas.microsoft.com/office/word/2010/wordml" w:rsidTr="4ABEC3B7" w14:paraId="30A50A03"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0A5B825" wp14:textId="77777777">
            <w:r w:rsidRPr="4ABEC3B7" w:rsidR="4ABEC3B7">
              <w:rPr>
                <w:rFonts w:ascii="Arial" w:hAnsi="Arial" w:eastAsia="Arial" w:cs="Arial"/>
                <w:b w:val="0"/>
                <w:bCs w:val="0"/>
                <w:i w:val="0"/>
                <w:iCs w:val="0"/>
                <w:sz w:val="19"/>
                <w:szCs w:val="19"/>
                <w:lang w:val="fr-FR"/>
              </w:rPr>
              <w:t>Deposits, reward pool, payments</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A694F0E" wp14:textId="77777777">
            <w:r w:rsidRPr="4ABEC3B7" w:rsidR="4ABEC3B7">
              <w:rPr>
                <w:rFonts w:ascii="Arial" w:hAnsi="Arial" w:eastAsia="Arial" w:cs="Arial"/>
                <w:b w:val="0"/>
                <w:bCs w:val="0"/>
                <w:i w:val="0"/>
                <w:iCs w:val="0"/>
                <w:sz w:val="19"/>
                <w:szCs w:val="19"/>
                <w:lang w:val="en-US"/>
              </w:rPr>
              <w:t>On-chain</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E413F71" wp14:textId="77777777">
            <w:r w:rsidRPr="4ABEC3B7" w:rsidR="4ABEC3B7">
              <w:rPr>
                <w:rFonts w:ascii="Arial" w:hAnsi="Arial" w:eastAsia="Arial" w:cs="Arial"/>
                <w:b w:val="0"/>
                <w:bCs w:val="0"/>
                <w:i w:val="0"/>
                <w:iCs w:val="0"/>
                <w:sz w:val="19"/>
                <w:szCs w:val="19"/>
                <w:lang w:val="fr-FR"/>
              </w:rPr>
              <w:t>Ownership and balances: critical shared state</w:t>
            </w:r>
          </w:p>
        </w:tc>
      </w:tr>
      <w:tr xmlns:wp14="http://schemas.microsoft.com/office/word/2010/wordml" w:rsidTr="4ABEC3B7" w14:paraId="0EBFA7FD"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D2A3C2D" wp14:textId="77777777">
            <w:r w:rsidRPr="4ABEC3B7" w:rsidR="4ABEC3B7">
              <w:rPr>
                <w:rFonts w:ascii="Arial" w:hAnsi="Arial" w:eastAsia="Arial" w:cs="Arial"/>
                <w:b w:val="0"/>
                <w:bCs w:val="0"/>
                <w:i w:val="0"/>
                <w:iCs w:val="0"/>
                <w:sz w:val="19"/>
                <w:szCs w:val="19"/>
                <w:lang w:val="fr-FR"/>
              </w:rPr>
              <w:t>Warning commitments, case outcomes, accuracy scores</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976FE90" wp14:textId="77777777">
            <w:r w:rsidRPr="4ABEC3B7" w:rsidR="4ABEC3B7">
              <w:rPr>
                <w:rFonts w:ascii="Arial" w:hAnsi="Arial" w:eastAsia="Arial" w:cs="Arial"/>
                <w:b w:val="0"/>
                <w:bCs w:val="0"/>
                <w:i w:val="0"/>
                <w:iCs w:val="0"/>
                <w:sz w:val="19"/>
                <w:szCs w:val="19"/>
                <w:lang w:val="en-US"/>
              </w:rPr>
              <w:t>On-chain</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42A29FF" wp14:textId="77777777">
            <w:r w:rsidRPr="4ABEC3B7" w:rsidR="4ABEC3B7">
              <w:rPr>
                <w:rFonts w:ascii="Arial" w:hAnsi="Arial" w:eastAsia="Arial" w:cs="Arial"/>
                <w:b w:val="0"/>
                <w:bCs w:val="0"/>
                <w:i w:val="0"/>
                <w:iCs w:val="0"/>
                <w:sz w:val="19"/>
                <w:szCs w:val="19"/>
                <w:lang w:val="fr-FR"/>
              </w:rPr>
              <w:t>Key business rules that parties must agree on</w:t>
            </w:r>
          </w:p>
        </w:tc>
      </w:tr>
      <w:tr xmlns:wp14="http://schemas.microsoft.com/office/word/2010/wordml" w:rsidTr="4ABEC3B7" w14:paraId="36345919"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A27132D" wp14:textId="77777777">
            <w:r w:rsidRPr="4ABEC3B7" w:rsidR="4ABEC3B7">
              <w:rPr>
                <w:rFonts w:ascii="Arial" w:hAnsi="Arial" w:eastAsia="Arial" w:cs="Arial"/>
                <w:b w:val="0"/>
                <w:bCs w:val="0"/>
                <w:i w:val="0"/>
                <w:iCs w:val="0"/>
                <w:sz w:val="19"/>
                <w:szCs w:val="19"/>
                <w:lang w:val="fr-FR"/>
              </w:rPr>
              <w:t>Customer identity, phone numbers, call records, URLs visited</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0F30E9E" wp14:textId="77777777">
            <w:r w:rsidRPr="4ABEC3B7" w:rsidR="4ABEC3B7">
              <w:rPr>
                <w:rFonts w:ascii="Arial" w:hAnsi="Arial" w:eastAsia="Arial" w:cs="Arial"/>
                <w:b w:val="0"/>
                <w:bCs w:val="0"/>
                <w:i w:val="0"/>
                <w:iCs w:val="0"/>
                <w:sz w:val="19"/>
                <w:szCs w:val="19"/>
                <w:lang w:val="en-US"/>
              </w:rPr>
              <w:t>Off-chain</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E0F6E52" wp14:textId="77777777">
            <w:r w:rsidRPr="4ABEC3B7" w:rsidR="4ABEC3B7">
              <w:rPr>
                <w:rFonts w:ascii="Arial" w:hAnsi="Arial" w:eastAsia="Arial" w:cs="Arial"/>
                <w:b w:val="0"/>
                <w:bCs w:val="0"/>
                <w:i w:val="0"/>
                <w:iCs w:val="0"/>
                <w:sz w:val="19"/>
                <w:szCs w:val="19"/>
                <w:lang w:val="fr-FR"/>
              </w:rPr>
              <w:t>"Public chains are not private databases"</w:t>
            </w:r>
          </w:p>
        </w:tc>
      </w:tr>
      <w:tr xmlns:wp14="http://schemas.microsoft.com/office/word/2010/wordml" w:rsidTr="4ABEC3B7" w14:paraId="45A3D03C"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0AD5168" wp14:textId="77777777">
            <w:r w:rsidRPr="4ABEC3B7" w:rsidR="4ABEC3B7">
              <w:rPr>
                <w:rFonts w:ascii="Arial" w:hAnsi="Arial" w:eastAsia="Arial" w:cs="Arial"/>
                <w:b w:val="0"/>
                <w:bCs w:val="0"/>
                <w:i w:val="0"/>
                <w:iCs w:val="0"/>
                <w:sz w:val="19"/>
                <w:szCs w:val="19"/>
                <w:lang w:val="fr-FR"/>
              </w:rPr>
              <w:t>Warning details (evidence)</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051F899" wp14:textId="77777777">
            <w:r w:rsidRPr="4ABEC3B7" w:rsidR="4ABEC3B7">
              <w:rPr>
                <w:rFonts w:ascii="Arial" w:hAnsi="Arial" w:eastAsia="Arial" w:cs="Arial"/>
                <w:b w:val="0"/>
                <w:bCs w:val="0"/>
                <w:i w:val="0"/>
                <w:iCs w:val="0"/>
                <w:sz w:val="19"/>
                <w:szCs w:val="19"/>
                <w:lang w:val="fr-FR"/>
              </w:rPr>
              <w:t>Off-chain; only the hash or Merkle root on-chain</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76E6AB" wp14:textId="77777777">
            <w:r w:rsidRPr="4ABEC3B7" w:rsidR="4ABEC3B7">
              <w:rPr>
                <w:rFonts w:ascii="Arial" w:hAnsi="Arial" w:eastAsia="Arial" w:cs="Arial"/>
                <w:b w:val="0"/>
                <w:bCs w:val="0"/>
                <w:i w:val="0"/>
                <w:iCs w:val="0"/>
                <w:sz w:val="19"/>
                <w:szCs w:val="19"/>
                <w:lang w:val="en-US"/>
              </w:rPr>
              <w:t>Store by content hash; keep the file off-chain</w:t>
            </w:r>
          </w:p>
        </w:tc>
      </w:tr>
      <w:tr xmlns:wp14="http://schemas.microsoft.com/office/word/2010/wordml" w:rsidTr="4ABEC3B7" w14:paraId="1D20225E"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2467A7D" wp14:textId="77777777">
            <w:r w:rsidRPr="4ABEC3B7" w:rsidR="4ABEC3B7">
              <w:rPr>
                <w:rFonts w:ascii="Arial" w:hAnsi="Arial" w:eastAsia="Arial" w:cs="Arial"/>
                <w:b w:val="0"/>
                <w:bCs w:val="0"/>
                <w:i w:val="0"/>
                <w:iCs w:val="0"/>
                <w:sz w:val="19"/>
                <w:szCs w:val="19"/>
                <w:lang w:val="fr-FR"/>
              </w:rPr>
              <w:t>Matching warnings to payments</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3D9FAB3" wp14:textId="77777777">
            <w:r w:rsidRPr="4ABEC3B7" w:rsidR="4ABEC3B7">
              <w:rPr>
                <w:rFonts w:ascii="Arial" w:hAnsi="Arial" w:eastAsia="Arial" w:cs="Arial"/>
                <w:b w:val="0"/>
                <w:bCs w:val="0"/>
                <w:i w:val="0"/>
                <w:iCs w:val="0"/>
                <w:sz w:val="19"/>
                <w:szCs w:val="19"/>
                <w:lang w:val="en-US"/>
              </w:rPr>
              <w:t>Off-chain (bank systems)</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BA7C417" wp14:textId="77777777">
            <w:r w:rsidRPr="4ABEC3B7" w:rsidR="4ABEC3B7">
              <w:rPr>
                <w:rFonts w:ascii="Arial" w:hAnsi="Arial" w:eastAsia="Arial" w:cs="Arial"/>
                <w:b w:val="0"/>
                <w:bCs w:val="0"/>
                <w:i w:val="0"/>
                <w:iCs w:val="0"/>
                <w:sz w:val="19"/>
                <w:szCs w:val="19"/>
                <w:lang w:val="fr-FR"/>
              </w:rPr>
              <w:t>Query-heavy, real-time</w:t>
            </w:r>
          </w:p>
        </w:tc>
      </w:tr>
      <w:tr xmlns:wp14="http://schemas.microsoft.com/office/word/2010/wordml" w:rsidTr="4ABEC3B7" w14:paraId="15333935"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CA95F15" wp14:textId="77777777">
            <w:r w:rsidRPr="4ABEC3B7" w:rsidR="4ABEC3B7">
              <w:rPr>
                <w:rFonts w:ascii="Arial" w:hAnsi="Arial" w:eastAsia="Arial" w:cs="Arial"/>
                <w:b w:val="0"/>
                <w:bCs w:val="0"/>
                <w:i w:val="0"/>
                <w:iCs w:val="0"/>
                <w:sz w:val="19"/>
                <w:szCs w:val="19"/>
                <w:lang w:val="fr-FR"/>
              </w:rPr>
              <w:t>Analytics and dashboards</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C4CEA53" wp14:textId="77777777">
            <w:r w:rsidRPr="4ABEC3B7" w:rsidR="4ABEC3B7">
              <w:rPr>
                <w:rFonts w:ascii="Arial" w:hAnsi="Arial" w:eastAsia="Arial" w:cs="Arial"/>
                <w:b w:val="0"/>
                <w:bCs w:val="0"/>
                <w:i w:val="0"/>
                <w:iCs w:val="0"/>
                <w:sz w:val="19"/>
                <w:szCs w:val="19"/>
                <w:lang w:val="fr-FR"/>
              </w:rPr>
              <w:t>Off-chain indexer</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C41A224" wp14:textId="77777777">
            <w:r w:rsidRPr="4ABEC3B7" w:rsidR="4ABEC3B7">
              <w:rPr>
                <w:rFonts w:ascii="Arial" w:hAnsi="Arial" w:eastAsia="Arial" w:cs="Arial"/>
                <w:b w:val="0"/>
                <w:bCs w:val="0"/>
                <w:i w:val="0"/>
                <w:iCs w:val="0"/>
                <w:sz w:val="19"/>
                <w:szCs w:val="19"/>
                <w:lang w:val="fr-FR"/>
              </w:rPr>
              <w:t>"Search / analytics: use an indexer or database"</w:t>
            </w:r>
          </w:p>
        </w:tc>
      </w:tr>
      <w:tr xmlns:wp14="http://schemas.microsoft.com/office/word/2010/wordml" w:rsidTr="4ABEC3B7" w14:paraId="13AEA773" wp14:textId="77777777">
        <w:trPr>
          <w:cantSplit/>
        </w:trPr>
        <w:tc>
          <w:tcPr>
            <w:tcW w:w="3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0F4C05D" wp14:textId="77777777">
            <w:r w:rsidRPr="4ABEC3B7" w:rsidR="4ABEC3B7">
              <w:rPr>
                <w:rFonts w:ascii="Arial" w:hAnsi="Arial" w:eastAsia="Arial" w:cs="Arial"/>
                <w:b w:val="0"/>
                <w:bCs w:val="0"/>
                <w:i w:val="0"/>
                <w:iCs w:val="0"/>
                <w:sz w:val="19"/>
                <w:szCs w:val="19"/>
                <w:lang w:val="en-US"/>
              </w:rPr>
              <w:t>Outcome facts (scam or not)</w:t>
            </w:r>
          </w:p>
        </w:tc>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0EC5828" wp14:textId="77777777">
            <w:r w:rsidRPr="4ABEC3B7" w:rsidR="4ABEC3B7">
              <w:rPr>
                <w:rFonts w:ascii="Arial" w:hAnsi="Arial" w:eastAsia="Arial" w:cs="Arial"/>
                <w:b w:val="0"/>
                <w:bCs w:val="0"/>
                <w:i w:val="0"/>
                <w:iCs w:val="0"/>
                <w:sz w:val="19"/>
                <w:szCs w:val="19"/>
                <w:lang w:val="fr-FR"/>
              </w:rPr>
              <w:t>Brought in by signed confirmations</w:t>
            </w:r>
          </w:p>
        </w:tc>
        <w:tc>
          <w:tcPr>
            <w:tcW w:w="30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D8DEA95" wp14:textId="77777777">
            <w:r>
              <w:rPr>
                <w:rFonts w:ascii="Arial" w:hAnsi="Arial" w:eastAsia="Arial" w:cs="Arial"/>
                <w:b w:val="false"/>
                <w:bCs w:val="false"/>
                <w:i w:val="false"/>
                <w:iCs w:val="false"/>
                <w:sz w:val="19"/>
                <w:szCs w:val="19"/>
              </w:rPr>
              <w:t xml:space="preserve">Oracle</w:t>
            </w:r>
          </w:p>
        </w:tc>
      </w:tr>
    </w:tbl>
    <w:p xmlns:wp14="http://schemas.microsoft.com/office/word/2010/wordml" w14:paraId="5A42EAEB" wp14:textId="77777777">
      <w:pPr>
        <w:keepNext/>
        <w:spacing w:before="200" w:after="80"/>
      </w:pPr>
      <w:r>
        <w:rPr>
          <w:rFonts w:ascii="Arial" w:hAnsi="Arial" w:eastAsia="Arial" w:cs="Arial"/>
          <w:b/>
          <w:bCs/>
          <w:sz w:val="24"/>
          <w:szCs w:val="24"/>
        </w:rPr>
        <w:t xml:space="preserve">A4. Commitments done right: the "hiding" property (Lecture 1)</w:t>
      </w:r>
    </w:p>
    <w:p xmlns:wp14="http://schemas.microsoft.com/office/word/2010/wordml" w14:paraId="6C9D4505" wp14:textId="77777777">
      <w:pPr>
        <w:spacing w:after="120"/>
      </w:pPr>
      <w:r w:rsidRPr="4ABEC3B7" w:rsidR="4ABEC3B7">
        <w:rPr>
          <w:rFonts w:ascii="Arial" w:hAnsi="Arial" w:eastAsia="Arial" w:cs="Arial"/>
          <w:b w:val="0"/>
          <w:bCs w:val="0"/>
          <w:i w:val="0"/>
          <w:iCs w:val="0"/>
          <w:lang w:val="en-US"/>
        </w:rPr>
        <w:t xml:space="preserve">Lecture 1 says a hash hides its input </w:t>
      </w:r>
      <w:r w:rsidRPr="4ABEC3B7" w:rsidR="4ABEC3B7">
        <w:rPr>
          <w:rFonts w:ascii="Arial" w:hAnsi="Arial" w:eastAsia="Arial" w:cs="Arial"/>
          <w:b w:val="1"/>
          <w:bCs w:val="1"/>
          <w:i w:val="0"/>
          <w:iCs w:val="0"/>
          <w:lang w:val="en-US"/>
        </w:rPr>
        <w:t>only if the input has high min-entropy</w:t>
      </w:r>
      <w:r w:rsidRPr="4ABEC3B7" w:rsidR="4ABEC3B7">
        <w:rPr>
          <w:rFonts w:ascii="Arial" w:hAnsi="Arial" w:eastAsia="Arial" w:cs="Arial"/>
          <w:b w:val="0"/>
          <w:bCs w:val="0"/>
          <w:i w:val="0"/>
          <w:iCs w:val="0"/>
          <w:lang w:val="en-US"/>
        </w:rPr>
        <w:t xml:space="preserve"> (e.g. a random 256-bit number), and shows commitment as </w:t>
      </w:r>
      <w:r w:rsidRPr="4ABEC3B7" w:rsidR="4ABEC3B7">
        <w:rPr>
          <w:rFonts w:ascii="Arial" w:hAnsi="Arial" w:eastAsia="Arial" w:cs="Arial"/>
          <w:b w:val="1"/>
          <w:bCs w:val="1"/>
          <w:i w:val="0"/>
          <w:iCs w:val="0"/>
          <w:lang w:val="en-US"/>
        </w:rPr>
        <w:t>C = H(nonce || vote)</w:t>
      </w:r>
      <w:r w:rsidRPr="4ABEC3B7" w:rsidR="4ABEC3B7">
        <w:rPr>
          <w:rFonts w:ascii="Arial" w:hAnsi="Arial" w:eastAsia="Arial" w:cs="Arial"/>
          <w:b w:val="0"/>
          <w:bCs w:val="0"/>
          <w:i w:val="0"/>
          <w:iCs w:val="0"/>
          <w:lang w:val="en-US"/>
        </w:rPr>
        <w:t>. That is exactly why our original "hash the phone number" idea fails: a Singapore mobile number has only about 100 million possibilities, so H(phone) can be brute-forced. The lecture-aligned fix:</w:t>
      </w:r>
    </w:p>
    <w:p xmlns:wp14="http://schemas.microsoft.com/office/word/2010/wordml" w14:paraId="22EE9E37" wp14:textId="77777777">
      <w:pPr>
        <w:pStyle w:val="ListParagraph"/>
        <w:numPr>
          <w:ilvl w:val="0"/>
          <w:numId w:val="8"/>
        </w:numPr>
        <w:spacing w:after="80"/>
      </w:pPr>
      <w:r>
        <w:rPr>
          <w:rFonts w:ascii="Arial" w:hAnsi="Arial" w:eastAsia="Arial" w:cs="Arial"/>
          <w:b w:val="false"/>
          <w:bCs w:val="false"/>
          <w:i w:val="false"/>
          <w:iCs w:val="false"/>
        </w:rPr>
        <w:t xml:space="preserve">The provider creates a random 256-bit </w:t>
      </w:r>
      <w:r>
        <w:rPr>
          <w:rFonts w:ascii="Arial" w:hAnsi="Arial" w:eastAsia="Arial" w:cs="Arial"/>
          <w:b/>
          <w:bCs/>
          <w:i w:val="false"/>
          <w:iCs w:val="false"/>
        </w:rPr>
        <w:t xml:space="preserve">nonce</w:t>
      </w:r>
      <w:r>
        <w:rPr>
          <w:rFonts w:ascii="Arial" w:hAnsi="Arial" w:eastAsia="Arial" w:cs="Arial"/>
          <w:b w:val="false"/>
          <w:bCs w:val="false"/>
          <w:i w:val="false"/>
          <w:iCs w:val="false"/>
        </w:rPr>
        <w:t xml:space="preserve"> for each warning.</w:t>
      </w:r>
    </w:p>
    <w:p xmlns:wp14="http://schemas.microsoft.com/office/word/2010/wordml" w14:paraId="2B39E6F3" wp14:textId="77777777">
      <w:pPr>
        <w:pStyle w:val="ListParagraph"/>
        <w:numPr>
          <w:ilvl w:val="0"/>
          <w:numId w:val="8"/>
        </w:numPr>
        <w:spacing w:after="80"/>
        <w:rPr/>
      </w:pPr>
      <w:r w:rsidRPr="4ABEC3B7" w:rsidR="4ABEC3B7">
        <w:rPr>
          <w:rFonts w:ascii="Arial" w:hAnsi="Arial" w:eastAsia="Arial" w:cs="Arial"/>
          <w:b w:val="0"/>
          <w:bCs w:val="0"/>
          <w:i w:val="0"/>
          <w:iCs w:val="0"/>
          <w:lang w:val="en-US"/>
        </w:rPr>
        <w:t xml:space="preserve">It posts the commitment </w:t>
      </w:r>
      <w:r w:rsidRPr="4ABEC3B7" w:rsidR="4ABEC3B7">
        <w:rPr>
          <w:rFonts w:ascii="Arial" w:hAnsi="Arial" w:eastAsia="Arial" w:cs="Arial"/>
          <w:b w:val="1"/>
          <w:bCs w:val="1"/>
          <w:i w:val="0"/>
          <w:iCs w:val="0"/>
          <w:lang w:val="en-US"/>
        </w:rPr>
        <w:t>C = H(nonce || warningDetails)</w:t>
      </w:r>
      <w:r w:rsidRPr="4ABEC3B7" w:rsidR="4ABEC3B7">
        <w:rPr>
          <w:rFonts w:ascii="Arial" w:hAnsi="Arial" w:eastAsia="Arial" w:cs="Arial"/>
          <w:b w:val="0"/>
          <w:bCs w:val="0"/>
          <w:i w:val="0"/>
          <w:iCs w:val="0"/>
          <w:lang w:val="en-US"/>
        </w:rPr>
        <w:t xml:space="preserve"> on-chain. This hides the content but fixes it in time.</w:t>
      </w:r>
    </w:p>
    <w:p xmlns:wp14="http://schemas.microsoft.com/office/word/2010/wordml" w14:paraId="33E2202F" wp14:textId="77777777">
      <w:pPr>
        <w:pStyle w:val="ListParagraph"/>
        <w:numPr>
          <w:ilvl w:val="0"/>
          <w:numId w:val="8"/>
        </w:numPr>
        <w:spacing w:after="80"/>
        <w:rPr/>
      </w:pPr>
      <w:r w:rsidRPr="4ABEC3B7" w:rsidR="4ABEC3B7">
        <w:rPr>
          <w:rFonts w:ascii="Arial" w:hAnsi="Arial" w:eastAsia="Arial" w:cs="Arial"/>
          <w:b w:val="1"/>
          <w:bCs w:val="1"/>
          <w:i w:val="0"/>
          <w:iCs w:val="0"/>
          <w:lang w:val="en-US"/>
        </w:rPr>
        <w:t xml:space="preserve">Commit–reveal for disputes:</w:t>
      </w:r>
      <w:r w:rsidRPr="4ABEC3B7" w:rsidR="4ABEC3B7">
        <w:rPr>
          <w:rFonts w:ascii="Arial" w:hAnsi="Arial" w:eastAsia="Arial" w:cs="Arial"/>
          <w:b w:val="0"/>
          <w:bCs w:val="0"/>
          <w:i w:val="0"/>
          <w:iCs w:val="0"/>
          <w:lang w:val="en-US"/>
        </w:rPr>
        <w:t xml:space="preserve"> if an outcome is disputed, the provider reveals the nonce and details to the arbiter only. Anyone can check H(nonce || details) = C, which proves the warning wasn't changed after the fact.</w:t>
      </w:r>
    </w:p>
    <w:p xmlns:wp14="http://schemas.microsoft.com/office/word/2010/wordml" w14:paraId="378C1BAD" wp14:textId="77777777">
      <w:pPr>
        <w:spacing w:after="120"/>
      </w:pPr>
      <w:r w:rsidRPr="4ABEC3B7" w:rsidR="4ABEC3B7">
        <w:rPr>
          <w:rFonts w:ascii="Arial" w:hAnsi="Arial" w:eastAsia="Arial" w:cs="Arial"/>
          <w:b w:val="0"/>
          <w:bCs w:val="0"/>
          <w:i w:val="0"/>
          <w:iCs w:val="0"/>
          <w:lang w:val="en-US"/>
        </w:rPr>
        <w:t xml:space="preserve">Slide line: </w:t>
      </w:r>
      <w:r w:rsidRPr="4ABEC3B7" w:rsidR="4ABEC3B7">
        <w:rPr>
          <w:rFonts w:ascii="Arial" w:hAnsi="Arial" w:eastAsia="Arial" w:cs="Arial"/>
          <w:b w:val="1"/>
          <w:bCs w:val="1"/>
          <w:i w:val="0"/>
          <w:iCs w:val="0"/>
          <w:lang w:val="en-US"/>
        </w:rPr>
        <w:t>"We commit, we don't publish: commitments hide content (L1 hiding property) and prove timing."</w:t>
      </w:r>
    </w:p>
    <w:p xmlns:wp14="http://schemas.microsoft.com/office/word/2010/wordml" w14:paraId="4610A360" wp14:textId="77777777">
      <w:pPr>
        <w:keepNext/>
        <w:spacing w:before="200" w:after="80"/>
      </w:pPr>
      <w:r>
        <w:rPr>
          <w:rFonts w:ascii="Arial" w:hAnsi="Arial" w:eastAsia="Arial" w:cs="Arial"/>
          <w:b/>
          <w:bCs/>
          <w:sz w:val="24"/>
          <w:szCs w:val="24"/>
        </w:rPr>
        <w:t xml:space="preserve">A5. Digital signatures and non-repudiation (Lectures 1–2)</w:t>
      </w:r>
    </w:p>
    <w:p xmlns:wp14="http://schemas.microsoft.com/office/word/2010/wordml" w14:paraId="54D019DC" wp14:textId="77777777">
      <w:pPr>
        <w:spacing w:after="120"/>
      </w:pPr>
      <w:r w:rsidRPr="4ABEC3B7" w:rsidR="4ABEC3B7">
        <w:rPr>
          <w:rFonts w:ascii="Arial" w:hAnsi="Arial" w:eastAsia="Arial" w:cs="Arial"/>
          <w:b w:val="0"/>
          <w:bCs w:val="0"/>
          <w:i w:val="0"/>
          <w:iCs w:val="0"/>
          <w:lang w:val="en-US"/>
        </w:rPr>
        <w:t xml:space="preserve">Every warning, case and outcome is </w:t>
      </w:r>
      <w:r w:rsidRPr="4ABEC3B7" w:rsidR="4ABEC3B7">
        <w:rPr>
          <w:rFonts w:ascii="Arial" w:hAnsi="Arial" w:eastAsia="Arial" w:cs="Arial"/>
          <w:b w:val="1"/>
          <w:bCs w:val="1"/>
          <w:i w:val="0"/>
          <w:iCs w:val="0"/>
          <w:lang w:val="en-US"/>
        </w:rPr>
        <w:t>signed</w:t>
      </w:r>
      <w:r w:rsidRPr="4ABEC3B7" w:rsidR="4ABEC3B7">
        <w:rPr>
          <w:rFonts w:ascii="Arial" w:hAnsi="Arial" w:eastAsia="Arial" w:cs="Arial"/>
          <w:b w:val="0"/>
          <w:bCs w:val="0"/>
          <w:i w:val="0"/>
          <w:iCs w:val="0"/>
          <w:lang w:val="en-US"/>
        </w:rPr>
        <w:t xml:space="preserve"> by the member's key. Lecture 1: signatures give authenticity, integrity, verifiability and </w:t>
      </w:r>
      <w:r w:rsidRPr="4ABEC3B7" w:rsidR="4ABEC3B7">
        <w:rPr>
          <w:rFonts w:ascii="Arial" w:hAnsi="Arial" w:eastAsia="Arial" w:cs="Arial"/>
          <w:b w:val="1"/>
          <w:bCs w:val="1"/>
          <w:i w:val="0"/>
          <w:iCs w:val="0"/>
          <w:lang w:val="en-US"/>
        </w:rPr>
        <w:t>non-repudiation</w:t>
      </w:r>
      <w:r w:rsidRPr="4ABEC3B7" w:rsidR="4ABEC3B7">
        <w:rPr>
          <w:rFonts w:ascii="Arial" w:hAnsi="Arial" w:eastAsia="Arial" w:cs="Arial"/>
          <w:b w:val="0"/>
          <w:bCs w:val="0"/>
          <w:i w:val="0"/>
          <w:iCs w:val="0"/>
          <w:lang w:val="en-US"/>
        </w:rPr>
        <w:t xml:space="preserve">, so a sender "cannot credibly deny authorizing" it, but they do </w:t>
      </w:r>
      <w:r w:rsidRPr="4ABEC3B7" w:rsidR="4ABEC3B7">
        <w:rPr>
          <w:rFonts w:ascii="Arial" w:hAnsi="Arial" w:eastAsia="Arial" w:cs="Arial"/>
          <w:b w:val="1"/>
          <w:bCs w:val="1"/>
          <w:i w:val="0"/>
          <w:iCs w:val="0"/>
          <w:lang w:val="en-US"/>
        </w:rPr>
        <w:t>not</w:t>
      </w:r>
      <w:r w:rsidRPr="4ABEC3B7" w:rsidR="4ABEC3B7">
        <w:rPr>
          <w:rFonts w:ascii="Arial" w:hAnsi="Arial" w:eastAsia="Arial" w:cs="Arial"/>
          <w:b w:val="0"/>
          <w:bCs w:val="0"/>
          <w:i w:val="0"/>
          <w:iCs w:val="0"/>
          <w:lang w:val="en-US"/>
        </w:rPr>
        <w:t xml:space="preserve"> give confidentiality. That is the property that settles "who warned whom, when" in a Shared Responsibility Framework dispute. Confidentiality comes from A4 and keeping data off-chain.</w:t>
      </w:r>
    </w:p>
    <w:p xmlns:wp14="http://schemas.microsoft.com/office/word/2010/wordml" w14:paraId="06B55D14" wp14:textId="77777777">
      <w:pPr>
        <w:keepNext/>
        <w:spacing w:before="200" w:after="80"/>
      </w:pPr>
      <w:r>
        <w:rPr>
          <w:rFonts w:ascii="Arial" w:hAnsi="Arial" w:eastAsia="Arial" w:cs="Arial"/>
          <w:b/>
          <w:bCs/>
          <w:sz w:val="24"/>
          <w:szCs w:val="24"/>
        </w:rPr>
        <w:t xml:space="preserve">A6. Merkle batching and selective audit (Lecture 4)</w:t>
      </w:r>
    </w:p>
    <w:p xmlns:wp14="http://schemas.microsoft.com/office/word/2010/wordml" w14:paraId="12205C94" wp14:textId="77777777">
      <w:pPr>
        <w:spacing w:after="120"/>
      </w:pPr>
      <w:r w:rsidRPr="4ABEC3B7" w:rsidR="4ABEC3B7">
        <w:rPr>
          <w:rFonts w:ascii="Arial" w:hAnsi="Arial" w:eastAsia="Arial" w:cs="Arial"/>
          <w:b w:val="0"/>
          <w:bCs w:val="0"/>
          <w:i w:val="0"/>
          <w:iCs w:val="0"/>
          <w:lang w:val="en-US"/>
        </w:rPr>
        <w:t xml:space="preserve">Lecture 4: "use Merkle trees when you need verifiable provenance, versioning, or selective audit". A Merkle tree combines the hashes of many records into a single "root" hash. Instead of one on-chain write per warning, each provider can post </w:t>
      </w:r>
      <w:r w:rsidRPr="4ABEC3B7" w:rsidR="4ABEC3B7">
        <w:rPr>
          <w:rFonts w:ascii="Arial" w:hAnsi="Arial" w:eastAsia="Arial" w:cs="Arial"/>
          <w:b w:val="1"/>
          <w:bCs w:val="1"/>
          <w:i w:val="0"/>
          <w:iCs w:val="0"/>
          <w:lang w:val="en-US"/>
        </w:rPr>
        <w:t>one Merkle root per batch</w:t>
      </w:r>
      <w:r w:rsidRPr="4ABEC3B7" w:rsidR="4ABEC3B7">
        <w:rPr>
          <w:rFonts w:ascii="Arial" w:hAnsi="Arial" w:eastAsia="Arial" w:cs="Arial"/>
          <w:b w:val="0"/>
          <w:bCs w:val="0"/>
          <w:i w:val="0"/>
          <w:iCs w:val="0"/>
          <w:lang w:val="en-US"/>
        </w:rPr>
        <w:t xml:space="preserve"> (e.g. every 5 minutes) covering all its warning commitments. In a dispute it shows a </w:t>
      </w:r>
      <w:r w:rsidRPr="4ABEC3B7" w:rsidR="4ABEC3B7">
        <w:rPr>
          <w:rFonts w:ascii="Arial" w:hAnsi="Arial" w:eastAsia="Arial" w:cs="Arial"/>
          <w:b w:val="1"/>
          <w:bCs w:val="1"/>
          <w:i w:val="0"/>
          <w:iCs w:val="0"/>
          <w:lang w:val="en-US"/>
        </w:rPr>
        <w:t>Merkle proof</w:t>
      </w:r>
      <w:r w:rsidRPr="4ABEC3B7" w:rsidR="4ABEC3B7">
        <w:rPr>
          <w:rFonts w:ascii="Arial" w:hAnsi="Arial" w:eastAsia="Arial" w:cs="Arial"/>
          <w:b w:val="0"/>
          <w:bCs w:val="0"/>
          <w:i w:val="0"/>
          <w:iCs w:val="0"/>
          <w:lang w:val="en-US"/>
        </w:rPr>
        <w:t xml:space="preserve"> for a single warning (about 20 hashes for a million warnings) without revealing the others.</w:t>
      </w:r>
    </w:p>
    <w:p xmlns:wp14="http://schemas.microsoft.com/office/word/2010/wordml" w14:paraId="67E2F3D0" wp14:textId="77777777">
      <w:pPr>
        <w:spacing w:after="120"/>
      </w:pPr>
      <w:r w:rsidRPr="4ABEC3B7" w:rsidR="4ABEC3B7">
        <w:rPr>
          <w:rFonts w:ascii="Arial" w:hAnsi="Arial" w:eastAsia="Arial" w:cs="Arial"/>
          <w:b w:val="0"/>
          <w:bCs w:val="0"/>
          <w:i w:val="0"/>
          <w:iCs w:val="0"/>
          <w:lang w:val="en-US"/>
        </w:rPr>
        <w:t>This cuts gas, improves privacy, and is a strong technical-innovation point that ties directly to the lecture. For the prototype it's a stretch goal: OpenZeppelin's MerkleProof library makes it a small addition.</w:t>
      </w:r>
    </w:p>
    <w:p xmlns:wp14="http://schemas.microsoft.com/office/word/2010/wordml" w14:paraId="11061BF9" wp14:textId="77777777">
      <w:pPr>
        <w:keepNext/>
        <w:spacing w:before="200" w:after="80"/>
      </w:pPr>
      <w:r>
        <w:rPr>
          <w:rFonts w:ascii="Arial" w:hAnsi="Arial" w:eastAsia="Arial" w:cs="Arial"/>
          <w:b/>
          <w:bCs/>
          <w:sz w:val="24"/>
          <w:szCs w:val="24"/>
        </w:rPr>
        <w:t xml:space="preserve">A7. Which kind of chain? (Lecture 2 comparison)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xmlns:wp14="http://schemas.microsoft.com/office/word/2010/wordml" w:rsidTr="4ABEC3B7" w14:paraId="19475542" wp14:textId="77777777">
        <w:trPr>
          <w:tblHeader/>
        </w:trPr>
        <w:tc>
          <w:tcPr>
            <w:tcW w:w="24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425747D1" wp14:textId="77777777">
            <w:r w:rsidRPr="4ABEC3B7" w:rsidR="4ABEC3B7">
              <w:rPr>
                <w:rFonts w:ascii="Arial" w:hAnsi="Arial" w:eastAsia="Arial" w:cs="Arial"/>
                <w:b w:val="1"/>
                <w:bCs w:val="1"/>
                <w:i w:val="0"/>
                <w:iCs w:val="0"/>
                <w:sz w:val="19"/>
                <w:szCs w:val="19"/>
                <w:lang w:val="fr-FR"/>
              </w:rPr>
              <w:t>L2 property</w:t>
            </w:r>
          </w:p>
        </w:tc>
        <w:tc>
          <w:tcPr>
            <w:tcW w:w="29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479D3291" wp14:textId="77777777">
            <w:r w:rsidRPr="4ABEC3B7" w:rsidR="4ABEC3B7">
              <w:rPr>
                <w:rFonts w:ascii="Arial" w:hAnsi="Arial" w:eastAsia="Arial" w:cs="Arial"/>
                <w:b w:val="1"/>
                <w:bCs w:val="1"/>
                <w:i w:val="0"/>
                <w:iCs w:val="0"/>
                <w:sz w:val="19"/>
                <w:szCs w:val="19"/>
                <w:lang w:val="fr-FR"/>
              </w:rPr>
              <w:t>Public chain</w:t>
            </w:r>
          </w:p>
        </w:tc>
        <w:tc>
          <w:tcPr>
            <w:tcW w:w="37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5136503E" wp14:textId="77777777">
            <w:r w:rsidRPr="4ABEC3B7" w:rsidR="4ABEC3B7">
              <w:rPr>
                <w:rFonts w:ascii="Arial" w:hAnsi="Arial" w:eastAsia="Arial" w:cs="Arial"/>
                <w:b w:val="1"/>
                <w:bCs w:val="1"/>
                <w:i w:val="0"/>
                <w:iCs w:val="0"/>
                <w:sz w:val="19"/>
                <w:szCs w:val="19"/>
                <w:lang w:val="fr-FR"/>
              </w:rPr>
              <w:t>Consortium chain (our choice for production)</w:t>
            </w:r>
          </w:p>
        </w:tc>
      </w:tr>
      <w:tr xmlns:wp14="http://schemas.microsoft.com/office/word/2010/wordml" w:rsidTr="4ABEC3B7" w14:paraId="74C35B6E"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34DC610" wp14:textId="77777777">
            <w:r>
              <w:rPr>
                <w:rFonts w:ascii="Arial" w:hAnsi="Arial" w:eastAsia="Arial" w:cs="Arial"/>
                <w:b w:val="false"/>
                <w:bCs w:val="false"/>
                <w:i w:val="false"/>
                <w:iCs w:val="false"/>
                <w:sz w:val="19"/>
                <w:szCs w:val="19"/>
              </w:rPr>
              <w:t xml:space="preserve">Access</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606EE6B" wp14:textId="77777777">
            <w:r w:rsidRPr="4ABEC3B7" w:rsidR="4ABEC3B7">
              <w:rPr>
                <w:rFonts w:ascii="Arial" w:hAnsi="Arial" w:eastAsia="Arial" w:cs="Arial"/>
                <w:b w:val="0"/>
                <w:bCs w:val="0"/>
                <w:i w:val="0"/>
                <w:iCs w:val="0"/>
                <w:sz w:val="19"/>
                <w:szCs w:val="19"/>
                <w:lang w:val="fr-FR"/>
              </w:rPr>
              <w:t>Anyone can join</w:t>
            </w:r>
          </w:p>
        </w:tc>
        <w:tc>
          <w:tcPr>
            <w:tcW w:w="3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E327A6F" wp14:textId="77777777">
            <w:r w:rsidRPr="4ABEC3B7" w:rsidR="4ABEC3B7">
              <w:rPr>
                <w:rFonts w:ascii="Arial" w:hAnsi="Arial" w:eastAsia="Arial" w:cs="Arial"/>
                <w:b w:val="0"/>
                <w:bCs w:val="0"/>
                <w:i w:val="0"/>
                <w:iCs w:val="0"/>
                <w:sz w:val="19"/>
                <w:szCs w:val="19"/>
                <w:lang w:val="fr-FR"/>
              </w:rPr>
              <w:t>Approved members only (banks, telcos, platforms, regulator)</w:t>
            </w:r>
          </w:p>
        </w:tc>
      </w:tr>
      <w:tr xmlns:wp14="http://schemas.microsoft.com/office/word/2010/wordml" w:rsidTr="4ABEC3B7" w14:paraId="1738995B"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1B76FED" wp14:textId="77777777">
            <w:r>
              <w:rPr>
                <w:rFonts w:ascii="Arial" w:hAnsi="Arial" w:eastAsia="Arial" w:cs="Arial"/>
                <w:b w:val="false"/>
                <w:bCs w:val="false"/>
                <w:i w:val="false"/>
                <w:iCs w:val="false"/>
                <w:sz w:val="19"/>
                <w:szCs w:val="19"/>
              </w:rPr>
              <w:t xml:space="preserve">Identity</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5C124BB" wp14:textId="77777777">
            <w:r w:rsidRPr="4ABEC3B7" w:rsidR="4ABEC3B7">
              <w:rPr>
                <w:rFonts w:ascii="Arial" w:hAnsi="Arial" w:eastAsia="Arial" w:cs="Arial"/>
                <w:b w:val="0"/>
                <w:bCs w:val="0"/>
                <w:i w:val="0"/>
                <w:iCs w:val="0"/>
                <w:sz w:val="19"/>
                <w:szCs w:val="19"/>
                <w:lang w:val="fr-FR"/>
              </w:rPr>
              <w:t>Pseudonymous</w:t>
            </w:r>
          </w:p>
        </w:tc>
        <w:tc>
          <w:tcPr>
            <w:tcW w:w="3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DE99912" wp14:textId="77777777">
            <w:r w:rsidRPr="4ABEC3B7" w:rsidR="4ABEC3B7">
              <w:rPr>
                <w:rFonts w:ascii="Arial" w:hAnsi="Arial" w:eastAsia="Arial" w:cs="Arial"/>
                <w:b w:val="0"/>
                <w:bCs w:val="0"/>
                <w:i w:val="0"/>
                <w:iCs w:val="0"/>
                <w:sz w:val="19"/>
                <w:szCs w:val="19"/>
                <w:lang w:val="en-US"/>
              </w:rPr>
              <w:t>All members identified: needed for accountability</w:t>
            </w:r>
          </w:p>
        </w:tc>
      </w:tr>
      <w:tr xmlns:wp14="http://schemas.microsoft.com/office/word/2010/wordml" w:rsidTr="4ABEC3B7" w14:paraId="3ECC31E3"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793ED53" wp14:textId="77777777">
            <w:r>
              <w:rPr>
                <w:rFonts w:ascii="Arial" w:hAnsi="Arial" w:eastAsia="Arial" w:cs="Arial"/>
                <w:b w:val="false"/>
                <w:bCs w:val="false"/>
                <w:i w:val="false"/>
                <w:iCs w:val="false"/>
                <w:sz w:val="19"/>
                <w:szCs w:val="19"/>
              </w:rPr>
              <w:t xml:space="preserve">Consensus</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6585216" wp14:textId="77777777">
            <w:r w:rsidRPr="4ABEC3B7" w:rsidR="4ABEC3B7">
              <w:rPr>
                <w:rFonts w:ascii="Arial" w:hAnsi="Arial" w:eastAsia="Arial" w:cs="Arial"/>
                <w:b w:val="0"/>
                <w:bCs w:val="0"/>
                <w:i w:val="0"/>
                <w:iCs w:val="0"/>
                <w:sz w:val="19"/>
                <w:szCs w:val="19"/>
                <w:lang w:val="en-US"/>
              </w:rPr>
              <w:t>PoW / PoS</w:t>
            </w:r>
          </w:p>
        </w:tc>
        <w:tc>
          <w:tcPr>
            <w:tcW w:w="3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2F2E029" wp14:textId="77777777">
            <w:r w:rsidRPr="4ABEC3B7" w:rsidR="4ABEC3B7">
              <w:rPr>
                <w:rFonts w:ascii="Arial" w:hAnsi="Arial" w:eastAsia="Arial" w:cs="Arial"/>
                <w:b w:val="0"/>
                <w:bCs w:val="0"/>
                <w:i w:val="0"/>
                <w:iCs w:val="0"/>
                <w:sz w:val="19"/>
                <w:szCs w:val="19"/>
                <w:lang w:val="fr-FR"/>
              </w:rPr>
              <w:t>PBFT or Proof of Authority among members</w:t>
            </w:r>
          </w:p>
        </w:tc>
      </w:tr>
      <w:tr xmlns:wp14="http://schemas.microsoft.com/office/word/2010/wordml" w:rsidTr="4ABEC3B7" w14:paraId="57FB4759"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B539303" wp14:textId="77777777">
            <w:r>
              <w:rPr>
                <w:rFonts w:ascii="Arial" w:hAnsi="Arial" w:eastAsia="Arial" w:cs="Arial"/>
                <w:b w:val="false"/>
                <w:bCs w:val="false"/>
                <w:i w:val="false"/>
                <w:iCs w:val="false"/>
                <w:sz w:val="19"/>
                <w:szCs w:val="19"/>
              </w:rPr>
              <w:t xml:space="preserve">Speed</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6EC11FF" wp14:textId="77777777">
            <w:r w:rsidRPr="4ABEC3B7" w:rsidR="4ABEC3B7">
              <w:rPr>
                <w:rFonts w:ascii="Arial" w:hAnsi="Arial" w:eastAsia="Arial" w:cs="Arial"/>
                <w:b w:val="0"/>
                <w:bCs w:val="0"/>
                <w:i w:val="0"/>
                <w:iCs w:val="0"/>
                <w:sz w:val="19"/>
                <w:szCs w:val="19"/>
                <w:lang w:val="fr-FR"/>
              </w:rPr>
              <w:t>Slower</w:t>
            </w:r>
          </w:p>
        </w:tc>
        <w:tc>
          <w:tcPr>
            <w:tcW w:w="3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9EE9329" wp14:textId="77777777">
            <w:r>
              <w:rPr>
                <w:rFonts w:ascii="Arial" w:hAnsi="Arial" w:eastAsia="Arial" w:cs="Arial"/>
                <w:b w:val="false"/>
                <w:bCs w:val="false"/>
                <w:i w:val="false"/>
                <w:iCs w:val="false"/>
                <w:sz w:val="19"/>
                <w:szCs w:val="19"/>
              </w:rPr>
              <w:t xml:space="preserve">Faster</w:t>
            </w:r>
          </w:p>
        </w:tc>
      </w:tr>
      <w:tr xmlns:wp14="http://schemas.microsoft.com/office/word/2010/wordml" w:rsidTr="4ABEC3B7" w14:paraId="647A5F9C" wp14:textId="77777777">
        <w:trPr>
          <w:cantSplit/>
        </w:trPr>
        <w:tc>
          <w:tcPr>
            <w:tcW w:w="2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2D5325E" wp14:textId="77777777">
            <w:r w:rsidRPr="4ABEC3B7" w:rsidR="4ABEC3B7">
              <w:rPr>
                <w:rFonts w:ascii="Arial" w:hAnsi="Arial" w:eastAsia="Arial" w:cs="Arial"/>
                <w:b w:val="0"/>
                <w:bCs w:val="0"/>
                <w:i w:val="0"/>
                <w:iCs w:val="0"/>
                <w:sz w:val="19"/>
                <w:szCs w:val="19"/>
                <w:lang w:val="fr-FR"/>
              </w:rPr>
              <w:t>Governance</w:t>
            </w:r>
          </w:p>
        </w:tc>
        <w:tc>
          <w:tcPr>
            <w:tcW w:w="29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5D03BCB" wp14:textId="77777777">
            <w:r w:rsidRPr="4ABEC3B7" w:rsidR="4ABEC3B7">
              <w:rPr>
                <w:rFonts w:ascii="Arial" w:hAnsi="Arial" w:eastAsia="Arial" w:cs="Arial"/>
                <w:b w:val="0"/>
                <w:bCs w:val="0"/>
                <w:i w:val="0"/>
                <w:iCs w:val="0"/>
                <w:sz w:val="19"/>
                <w:szCs w:val="19"/>
                <w:lang w:val="en-US"/>
              </w:rPr>
              <w:t>Mostly on-chain</w:t>
            </w:r>
          </w:p>
        </w:tc>
        <w:tc>
          <w:tcPr>
            <w:tcW w:w="37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BA631FD" wp14:textId="77777777">
            <w:r w:rsidRPr="4ABEC3B7" w:rsidR="4ABEC3B7">
              <w:rPr>
                <w:rFonts w:ascii="Arial" w:hAnsi="Arial" w:eastAsia="Arial" w:cs="Arial"/>
                <w:b w:val="0"/>
                <w:bCs w:val="0"/>
                <w:i w:val="0"/>
                <w:iCs w:val="0"/>
                <w:sz w:val="19"/>
                <w:szCs w:val="19"/>
                <w:lang w:val="fr-FR"/>
              </w:rPr>
              <w:t>More off-chain (members' agreement) + on-chain rules</w:t>
            </w:r>
          </w:p>
        </w:tc>
      </w:tr>
    </w:tbl>
    <w:p xmlns:wp14="http://schemas.microsoft.com/office/word/2010/wordml" w14:paraId="047C7075" wp14:textId="77777777">
      <w:pPr>
        <w:spacing w:after="120"/>
      </w:pPr>
      <w:r w:rsidRPr="4ABEC3B7" w:rsidR="4ABEC3B7">
        <w:rPr>
          <w:rFonts w:ascii="Arial" w:hAnsi="Arial" w:eastAsia="Arial" w:cs="Arial"/>
          <w:b w:val="1"/>
          <w:bCs w:val="1"/>
          <w:i w:val="0"/>
          <w:iCs w:val="0"/>
          <w:lang w:val="en-US"/>
        </w:rPr>
        <w:t xml:space="preserve">Prototype on Ethereum Sepolia</w:t>
      </w:r>
      <w:r w:rsidRPr="4ABEC3B7" w:rsidR="4ABEC3B7">
        <w:rPr>
          <w:rFonts w:ascii="Arial" w:hAnsi="Arial" w:eastAsia="Arial" w:cs="Arial"/>
          <w:b w:val="0"/>
          <w:bCs w:val="0"/>
          <w:i w:val="0"/>
          <w:iCs w:val="0"/>
          <w:lang w:val="en-US"/>
        </w:rPr>
        <w:t xml:space="preserve"> (as in the Lecture 5 demo), then state that production would run on a consortium chain such as Hyperledger (named in Lecture 2), where consensus is run by the members.</w:t>
      </w:r>
    </w:p>
    <w:p xmlns:wp14="http://schemas.microsoft.com/office/word/2010/wordml" w14:paraId="6C362606" wp14:textId="77777777">
      <w:pPr>
        <w:keepNext/>
        <w:spacing w:before="200" w:after="80"/>
      </w:pPr>
      <w:r>
        <w:rPr>
          <w:rFonts w:ascii="Arial" w:hAnsi="Arial" w:eastAsia="Arial" w:cs="Arial"/>
          <w:b/>
          <w:bCs/>
          <w:sz w:val="24"/>
          <w:szCs w:val="24"/>
        </w:rPr>
        <w:t xml:space="preserve">A8. Governance and changing the rules (Lectures 2 and 5)</w:t>
      </w:r>
    </w:p>
    <w:p xmlns:wp14="http://schemas.microsoft.com/office/word/2010/wordml" w14:paraId="69A749ED" wp14:textId="77777777">
      <w:pPr>
        <w:pStyle w:val="ListParagraph"/>
        <w:numPr>
          <w:ilvl w:val="0"/>
          <w:numId w:val="2"/>
        </w:numPr>
        <w:spacing w:after="60"/>
      </w:pPr>
      <w:r>
        <w:rPr>
          <w:rFonts w:ascii="Arial" w:hAnsi="Arial" w:eastAsia="Arial" w:cs="Arial"/>
          <w:b w:val="false"/>
          <w:bCs w:val="false"/>
          <w:i w:val="false"/>
          <w:iCs w:val="false"/>
        </w:rPr>
        <w:t xml:space="preserve">Lecture 2: "governance is a universal feature of all blockchains", and design is multidisciplinary (economics, law, community). Name who decides reward and penalty levels, member admission and upgrades.</w:t>
      </w:r>
    </w:p>
    <w:p xmlns:wp14="http://schemas.microsoft.com/office/word/2010/wordml" w14:paraId="444909A3" wp14:textId="77777777">
      <w:pPr>
        <w:pStyle w:val="ListParagraph"/>
        <w:numPr>
          <w:ilvl w:val="0"/>
          <w:numId w:val="2"/>
        </w:numPr>
        <w:spacing w:after="60"/>
        <w:rPr/>
      </w:pPr>
      <w:r w:rsidRPr="4ABEC3B7" w:rsidR="4ABEC3B7">
        <w:rPr>
          <w:rFonts w:ascii="Arial" w:hAnsi="Arial" w:eastAsia="Arial" w:cs="Arial"/>
          <w:b w:val="0"/>
          <w:bCs w:val="0"/>
          <w:i w:val="0"/>
          <w:iCs w:val="0"/>
          <w:lang w:val="en-US"/>
        </w:rPr>
        <w:t xml:space="preserve">Lecture 5, "updating terms on a smart contract": either </w:t>
      </w:r>
      <w:r w:rsidRPr="4ABEC3B7" w:rsidR="4ABEC3B7">
        <w:rPr>
          <w:rFonts w:ascii="Arial" w:hAnsi="Arial" w:eastAsia="Arial" w:cs="Arial"/>
          <w:b w:val="1"/>
          <w:bCs w:val="1"/>
          <w:i w:val="0"/>
          <w:iCs w:val="0"/>
          <w:lang w:val="en-US"/>
        </w:rPr>
        <w:t>redeploy and migrate</w:t>
      </w:r>
      <w:r w:rsidRPr="4ABEC3B7" w:rsidR="4ABEC3B7">
        <w:rPr>
          <w:rFonts w:ascii="Arial" w:hAnsi="Arial" w:eastAsia="Arial" w:cs="Arial"/>
          <w:b w:val="0"/>
          <w:bCs w:val="0"/>
          <w:i w:val="0"/>
          <w:iCs w:val="0"/>
          <w:lang w:val="en-US"/>
        </w:rPr>
        <w:t xml:space="preserve">, or use an </w:t>
      </w:r>
      <w:r w:rsidRPr="4ABEC3B7" w:rsidR="4ABEC3B7">
        <w:rPr>
          <w:rFonts w:ascii="Arial" w:hAnsi="Arial" w:eastAsia="Arial" w:cs="Arial"/>
          <w:b w:val="1"/>
          <w:bCs w:val="1"/>
          <w:i w:val="0"/>
          <w:iCs w:val="0"/>
          <w:lang w:val="en-US"/>
        </w:rPr>
        <w:t>upgradeable proxy</w:t>
      </w:r>
      <w:r w:rsidRPr="4ABEC3B7" w:rsidR="4ABEC3B7">
        <w:rPr>
          <w:rFonts w:ascii="Arial" w:hAnsi="Arial" w:eastAsia="Arial" w:cs="Arial"/>
          <w:b w:val="0"/>
          <w:bCs w:val="0"/>
          <w:i w:val="0"/>
          <w:iCs w:val="0"/>
          <w:lang w:val="en-US"/>
        </w:rPr>
        <w:t xml:space="preserve">. For SignalStake: keep parameters (reward, penalty, minimum deposit, dispute window) in a settings contract changed only by a </w:t>
      </w:r>
      <w:r w:rsidRPr="4ABEC3B7" w:rsidR="4ABEC3B7">
        <w:rPr>
          <w:rFonts w:ascii="Arial" w:hAnsi="Arial" w:eastAsia="Arial" w:cs="Arial"/>
          <w:b w:val="1"/>
          <w:bCs w:val="1"/>
          <w:i w:val="0"/>
          <w:iCs w:val="0"/>
          <w:lang w:val="en-US"/>
        </w:rPr>
        <w:t>multi-signature</w:t>
      </w:r>
      <w:r w:rsidRPr="4ABEC3B7" w:rsidR="4ABEC3B7">
        <w:rPr>
          <w:rFonts w:ascii="Arial" w:hAnsi="Arial" w:eastAsia="Arial" w:cs="Arial"/>
          <w:b w:val="0"/>
          <w:bCs w:val="0"/>
          <w:i w:val="0"/>
          <w:iCs w:val="0"/>
          <w:lang w:val="en-US"/>
        </w:rPr>
        <w:t xml:space="preserve"> vote of members plus the regulator, with a </w:t>
      </w:r>
      <w:r w:rsidRPr="4ABEC3B7" w:rsidR="4ABEC3B7">
        <w:rPr>
          <w:rFonts w:ascii="Arial" w:hAnsi="Arial" w:eastAsia="Arial" w:cs="Arial"/>
          <w:b w:val="1"/>
          <w:bCs w:val="1"/>
          <w:i w:val="0"/>
          <w:iCs w:val="0"/>
          <w:lang w:val="en-US"/>
        </w:rPr>
        <w:t>time delay</w:t>
      </w:r>
      <w:r w:rsidRPr="4ABEC3B7" w:rsidR="4ABEC3B7">
        <w:rPr>
          <w:rFonts w:ascii="Arial" w:hAnsi="Arial" w:eastAsia="Arial" w:cs="Arial"/>
          <w:b w:val="0"/>
          <w:bCs w:val="0"/>
          <w:i w:val="0"/>
          <w:iCs w:val="0"/>
          <w:lang w:val="en-US"/>
        </w:rPr>
        <w:t>. Use redeploy for anything structural.</w:t>
      </w:r>
    </w:p>
    <w:p xmlns:wp14="http://schemas.microsoft.com/office/word/2010/wordml" w14:paraId="4F33129F" wp14:textId="77777777">
      <w:pPr>
        <w:pStyle w:val="ListParagraph"/>
        <w:numPr>
          <w:ilvl w:val="0"/>
          <w:numId w:val="2"/>
        </w:numPr>
        <w:spacing w:after="60"/>
        <w:rPr/>
      </w:pPr>
      <w:r w:rsidRPr="4ABEC3B7" w:rsidR="4ABEC3B7">
        <w:rPr>
          <w:rFonts w:ascii="Arial" w:hAnsi="Arial" w:eastAsia="Arial" w:cs="Arial"/>
          <w:b w:val="0"/>
          <w:bCs w:val="0"/>
          <w:i w:val="0"/>
          <w:iCs w:val="0"/>
          <w:lang w:val="en-US"/>
        </w:rPr>
        <w:t xml:space="preserve">Lecture 4 wallets: organisations should use </w:t>
      </w:r>
      <w:r w:rsidRPr="4ABEC3B7" w:rsidR="4ABEC3B7">
        <w:rPr>
          <w:rFonts w:ascii="Arial" w:hAnsi="Arial" w:eastAsia="Arial" w:cs="Arial"/>
          <w:b w:val="1"/>
          <w:bCs w:val="1"/>
          <w:i w:val="0"/>
          <w:iCs w:val="0"/>
          <w:lang w:val="en-US"/>
        </w:rPr>
        <w:t>multi-signature and role separation</w:t>
      </w:r>
      <w:r w:rsidRPr="4ABEC3B7" w:rsidR="4ABEC3B7">
        <w:rPr>
          <w:rFonts w:ascii="Arial" w:hAnsi="Arial" w:eastAsia="Arial" w:cs="Arial"/>
          <w:b w:val="0"/>
          <w:bCs w:val="0"/>
          <w:i w:val="0"/>
          <w:iCs w:val="0"/>
          <w:lang w:val="en-US"/>
        </w:rPr>
        <w:t>, so each member's signing key is not a single point of compromise.</w:t>
      </w:r>
    </w:p>
    <w:p xmlns:wp14="http://schemas.microsoft.com/office/word/2010/wordml" w14:paraId="7ED9F65D" wp14:textId="77777777">
      <w:pPr>
        <w:keepNext/>
        <w:spacing w:before="200" w:after="80"/>
      </w:pPr>
      <w:r>
        <w:rPr>
          <w:rFonts w:ascii="Arial" w:hAnsi="Arial" w:eastAsia="Arial" w:cs="Arial"/>
          <w:b/>
          <w:bCs/>
          <w:sz w:val="24"/>
          <w:szCs w:val="24"/>
        </w:rPr>
        <w:t xml:space="preserve">A9. Token economics and game theory (Lecture 2): the payoff analysis</w:t>
      </w:r>
    </w:p>
    <w:p xmlns:wp14="http://schemas.microsoft.com/office/word/2010/wordml" w14:paraId="1C23B509" wp14:textId="77777777">
      <w:pPr>
        <w:spacing w:after="120"/>
      </w:pPr>
      <w:r w:rsidRPr="4ABEC3B7" w:rsidR="4ABEC3B7">
        <w:rPr>
          <w:rFonts w:ascii="Arial" w:hAnsi="Arial" w:eastAsia="Arial" w:cs="Arial"/>
          <w:b w:val="0"/>
          <w:bCs w:val="0"/>
          <w:i w:val="0"/>
          <w:iCs w:val="0"/>
          <w:lang w:val="en-US"/>
        </w:rPr>
        <w:t xml:space="preserve">Lecture 2 covers incentives (and how they backfire), Nash equilibrium and </w:t>
      </w:r>
      <w:r w:rsidRPr="4ABEC3B7" w:rsidR="4ABEC3B7">
        <w:rPr>
          <w:rFonts w:ascii="Arial" w:hAnsi="Arial" w:eastAsia="Arial" w:cs="Arial"/>
          <w:b w:val="1"/>
          <w:bCs w:val="1"/>
          <w:i w:val="0"/>
          <w:iCs w:val="0"/>
          <w:lang w:val="en-US"/>
        </w:rPr>
        <w:t>mechanism design: "how should rewards and penalties be designed so rational actors behave as desired?"</w:t>
      </w:r>
      <w:r w:rsidRPr="4ABEC3B7" w:rsidR="4ABEC3B7">
        <w:rPr>
          <w:rFonts w:ascii="Arial" w:hAnsi="Arial" w:eastAsia="Arial" w:cs="Arial"/>
          <w:b w:val="0"/>
          <w:bCs w:val="0"/>
          <w:i w:val="0"/>
          <w:iCs w:val="0"/>
          <w:lang w:val="en-US"/>
        </w:rPr>
        <w:t xml:space="preserve">, with staking and slashing as the example. This section applies that directly. It is also our strongest </w:t>
      </w:r>
      <w:r w:rsidRPr="4ABEC3B7" w:rsidR="4ABEC3B7">
        <w:rPr>
          <w:rFonts w:ascii="Arial" w:hAnsi="Arial" w:eastAsia="Arial" w:cs="Arial"/>
          <w:b w:val="1"/>
          <w:bCs w:val="1"/>
          <w:i w:val="0"/>
          <w:iCs w:val="0"/>
          <w:lang w:val="en-US"/>
        </w:rPr>
        <w:t>analytics</w:t>
      </w:r>
      <w:r w:rsidRPr="4ABEC3B7" w:rsidR="4ABEC3B7">
        <w:rPr>
          <w:rFonts w:ascii="Arial" w:hAnsi="Arial" w:eastAsia="Arial" w:cs="Arial"/>
          <w:b w:val="0"/>
          <w:bCs w:val="0"/>
          <w:i w:val="0"/>
          <w:iCs w:val="0"/>
          <w:lang w:val="en-US"/>
        </w:rPr>
        <w:t xml:space="preserve"> content for an MSBA course.</w:t>
      </w:r>
    </w:p>
    <w:p xmlns:wp14="http://schemas.microsoft.com/office/word/2010/wordml" w14:paraId="5D379CA5" wp14:textId="77777777">
      <w:pPr>
        <w:keepNext/>
        <w:spacing w:before="200" w:after="80"/>
      </w:pPr>
      <w:r>
        <w:rPr>
          <w:rFonts w:ascii="Arial" w:hAnsi="Arial" w:eastAsia="Arial" w:cs="Arial"/>
          <w:b/>
          <w:bCs/>
          <w:sz w:val="24"/>
          <w:szCs w:val="24"/>
        </w:rPr>
        <w:t xml:space="preserve">Model</w:t>
      </w:r>
    </w:p>
    <w:p xmlns:wp14="http://schemas.microsoft.com/office/word/2010/wordml" w14:paraId="7AD1EE20" wp14:textId="77777777">
      <w:pPr>
        <w:pStyle w:val="ListParagraph"/>
        <w:numPr>
          <w:ilvl w:val="0"/>
          <w:numId w:val="2"/>
        </w:numPr>
        <w:spacing w:after="60"/>
        <w:rPr/>
      </w:pPr>
      <w:r w:rsidRPr="4ABEC3B7" w:rsidR="4ABEC3B7">
        <w:rPr>
          <w:rFonts w:ascii="Arial" w:hAnsi="Arial" w:eastAsia="Arial" w:cs="Arial"/>
          <w:b w:val="0"/>
          <w:bCs w:val="0"/>
          <w:i w:val="0"/>
          <w:iCs w:val="0"/>
          <w:lang w:val="en-US"/>
        </w:rPr>
        <w:t xml:space="preserve">R = reward for a confirmed prevented scam (example </w:t>
      </w:r>
      <w:r w:rsidRPr="4ABEC3B7" w:rsidR="4ABEC3B7">
        <w:rPr>
          <w:rFonts w:ascii="Arial" w:hAnsi="Arial" w:eastAsia="Arial" w:cs="Arial"/>
          <w:b w:val="1"/>
          <w:bCs w:val="1"/>
          <w:i w:val="0"/>
          <w:iCs w:val="0"/>
          <w:lang w:val="en-US"/>
        </w:rPr>
        <w:t>S$200</w:t>
      </w:r>
      <w:r w:rsidRPr="4ABEC3B7" w:rsidR="4ABEC3B7">
        <w:rPr>
          <w:rFonts w:ascii="Arial" w:hAnsi="Arial" w:eastAsia="Arial" w:cs="Arial"/>
          <w:b w:val="0"/>
          <w:bCs w:val="0"/>
          <w:i w:val="0"/>
          <w:iCs w:val="0"/>
          <w:lang w:val="en-US"/>
        </w:rPr>
        <w:t>)</w:t>
      </w:r>
    </w:p>
    <w:p xmlns:wp14="http://schemas.microsoft.com/office/word/2010/wordml" w14:paraId="49E4F328" wp14:textId="77777777">
      <w:pPr>
        <w:pStyle w:val="ListParagraph"/>
        <w:numPr>
          <w:ilvl w:val="0"/>
          <w:numId w:val="2"/>
        </w:numPr>
        <w:spacing w:after="60"/>
      </w:pPr>
      <w:r>
        <w:rPr>
          <w:rFonts w:ascii="Arial" w:hAnsi="Arial" w:eastAsia="Arial" w:cs="Arial"/>
          <w:b w:val="false"/>
          <w:bCs w:val="false"/>
          <w:i w:val="false"/>
          <w:iCs w:val="false"/>
        </w:rPr>
        <w:t xml:space="preserve">S = penalty (slashed from the deposit) for a confirmed false alarm (example </w:t>
      </w:r>
      <w:r>
        <w:rPr>
          <w:rFonts w:ascii="Arial" w:hAnsi="Arial" w:eastAsia="Arial" w:cs="Arial"/>
          <w:b/>
          <w:bCs/>
          <w:i w:val="false"/>
          <w:iCs w:val="false"/>
        </w:rPr>
        <w:t xml:space="preserve">S$60</w:t>
      </w:r>
      <w:r>
        <w:rPr>
          <w:rFonts w:ascii="Arial" w:hAnsi="Arial" w:eastAsia="Arial" w:cs="Arial"/>
          <w:b w:val="false"/>
          <w:bCs w:val="false"/>
          <w:i w:val="false"/>
          <w:iCs w:val="false"/>
        </w:rPr>
        <w:t xml:space="preserve">)</w:t>
      </w:r>
    </w:p>
    <w:p xmlns:wp14="http://schemas.microsoft.com/office/word/2010/wordml" w14:paraId="799C0600" wp14:textId="77777777">
      <w:pPr>
        <w:pStyle w:val="ListParagraph"/>
        <w:numPr>
          <w:ilvl w:val="0"/>
          <w:numId w:val="2"/>
        </w:numPr>
        <w:spacing w:after="60"/>
      </w:pPr>
      <w:r>
        <w:rPr>
          <w:rFonts w:ascii="Arial" w:hAnsi="Arial" w:eastAsia="Arial" w:cs="Arial"/>
          <w:b w:val="false"/>
          <w:bCs w:val="false"/>
          <w:i w:val="false"/>
          <w:iCs w:val="false"/>
        </w:rPr>
        <w:t xml:space="preserve">c = provider's cost to send one warning (example </w:t>
      </w:r>
      <w:r>
        <w:rPr>
          <w:rFonts w:ascii="Arial" w:hAnsi="Arial" w:eastAsia="Arial" w:cs="Arial"/>
          <w:b/>
          <w:bCs/>
          <w:i w:val="false"/>
          <w:iCs w:val="false"/>
        </w:rPr>
        <w:t xml:space="preserve">S$5</w:t>
      </w:r>
      <w:r>
        <w:rPr>
          <w:rFonts w:ascii="Arial" w:hAnsi="Arial" w:eastAsia="Arial" w:cs="Arial"/>
          <w:b w:val="false"/>
          <w:bCs w:val="false"/>
          <w:i w:val="false"/>
          <w:iCs w:val="false"/>
        </w:rPr>
        <w:t xml:space="preserve">)</w:t>
      </w:r>
    </w:p>
    <w:p xmlns:wp14="http://schemas.microsoft.com/office/word/2010/wordml" w14:paraId="743270C0" wp14:textId="77777777">
      <w:pPr>
        <w:pStyle w:val="ListParagraph"/>
        <w:numPr>
          <w:ilvl w:val="0"/>
          <w:numId w:val="2"/>
        </w:numPr>
        <w:spacing w:after="60"/>
        <w:rPr/>
      </w:pPr>
      <w:r w:rsidRPr="4ABEC3B7" w:rsidR="4ABEC3B7">
        <w:rPr>
          <w:rFonts w:ascii="Arial" w:hAnsi="Arial" w:eastAsia="Arial" w:cs="Arial"/>
          <w:b w:val="0"/>
          <w:bCs w:val="0"/>
          <w:i w:val="0"/>
          <w:iCs w:val="0"/>
          <w:lang w:val="en-US"/>
        </w:rPr>
        <w:t>a = the provider's accuracy (share of its warnings that turn out to be real scams)</w:t>
      </w:r>
    </w:p>
    <w:p xmlns:wp14="http://schemas.microsoft.com/office/word/2010/wordml" w14:paraId="632B2305" wp14:textId="77777777">
      <w:pPr>
        <w:pStyle w:val="ListParagraph"/>
        <w:numPr>
          <w:ilvl w:val="0"/>
          <w:numId w:val="2"/>
        </w:numPr>
        <w:spacing w:after="60"/>
        <w:rPr/>
      </w:pPr>
      <w:r w:rsidRPr="4ABEC3B7" w:rsidR="4ABEC3B7">
        <w:rPr>
          <w:rFonts w:ascii="Arial" w:hAnsi="Arial" w:eastAsia="Arial" w:cs="Arial"/>
          <w:b w:val="0"/>
          <w:bCs w:val="0"/>
          <w:i w:val="0"/>
          <w:iCs w:val="0"/>
          <w:lang w:val="en-US"/>
        </w:rPr>
        <w:t xml:space="preserve">Expected value of sending one warning: </w:t>
      </w:r>
      <w:r w:rsidRPr="4ABEC3B7" w:rsidR="4ABEC3B7">
        <w:rPr>
          <w:rFonts w:ascii="Arial" w:hAnsi="Arial" w:eastAsia="Arial" w:cs="Arial"/>
          <w:b w:val="1"/>
          <w:bCs w:val="1"/>
          <w:i w:val="0"/>
          <w:iCs w:val="0"/>
          <w:lang w:val="en-US"/>
        </w:rPr>
        <w:t>EV = a·R − (1 − a)·S − c</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300"/>
        <w:gridCol w:w="2326"/>
      </w:tblGrid>
      <w:tr xmlns:wp14="http://schemas.microsoft.com/office/word/2010/wordml" w:rsidTr="4ABEC3B7" w14:paraId="20E641B6" wp14:textId="77777777">
        <w:trPr>
          <w:tblHeader/>
        </w:trPr>
        <w:tc>
          <w:tcPr>
            <w:tcW w:w="30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730D7C2B" wp14:textId="77777777">
            <w:r w:rsidRPr="4ABEC3B7" w:rsidR="4ABEC3B7">
              <w:rPr>
                <w:rFonts w:ascii="Arial" w:hAnsi="Arial" w:eastAsia="Arial" w:cs="Arial"/>
                <w:b w:val="1"/>
                <w:bCs w:val="1"/>
                <w:i w:val="0"/>
                <w:iCs w:val="0"/>
                <w:sz w:val="19"/>
                <w:szCs w:val="19"/>
                <w:lang w:val="fr-FR"/>
              </w:rPr>
              <w:t>Provider strategy</w:t>
            </w:r>
          </w:p>
        </w:tc>
        <w:tc>
          <w:tcPr>
            <w:tcW w:w="14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EC6B370" wp14:textId="77777777">
            <w:r w:rsidRPr="4ABEC3B7" w:rsidR="4ABEC3B7">
              <w:rPr>
                <w:rFonts w:ascii="Arial" w:hAnsi="Arial" w:eastAsia="Arial" w:cs="Arial"/>
                <w:b w:val="1"/>
                <w:bCs w:val="1"/>
                <w:i w:val="0"/>
                <w:iCs w:val="0"/>
                <w:sz w:val="19"/>
                <w:szCs w:val="19"/>
                <w:lang w:val="fr-FR"/>
              </w:rPr>
              <w:t>Accuracy a</w:t>
            </w:r>
          </w:p>
        </w:tc>
        <w:tc>
          <w:tcPr>
            <w:tcW w:w="23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78543FFB" wp14:textId="77777777">
            <w:r w:rsidRPr="4ABEC3B7" w:rsidR="4ABEC3B7">
              <w:rPr>
                <w:rFonts w:ascii="Arial" w:hAnsi="Arial" w:eastAsia="Arial" w:cs="Arial"/>
                <w:b w:val="1"/>
                <w:bCs w:val="1"/>
                <w:i w:val="0"/>
                <w:iCs w:val="0"/>
                <w:sz w:val="19"/>
                <w:szCs w:val="19"/>
                <w:lang w:val="fr-FR"/>
              </w:rPr>
              <w:t>EV with penalty (S = 60)</w:t>
            </w:r>
          </w:p>
        </w:tc>
        <w:tc>
          <w:tcPr>
            <w:tcW w:w="23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20594BC" wp14:textId="77777777">
            <w:r w:rsidRPr="4ABEC3B7" w:rsidR="4ABEC3B7">
              <w:rPr>
                <w:rFonts w:ascii="Arial" w:hAnsi="Arial" w:eastAsia="Arial" w:cs="Arial"/>
                <w:b w:val="1"/>
                <w:bCs w:val="1"/>
                <w:i w:val="0"/>
                <w:iCs w:val="0"/>
                <w:sz w:val="19"/>
                <w:szCs w:val="19"/>
                <w:lang w:val="fr-FR"/>
              </w:rPr>
              <w:t>EV with no penalty (S = 0)</w:t>
            </w:r>
          </w:p>
        </w:tc>
      </w:tr>
      <w:tr xmlns:wp14="http://schemas.microsoft.com/office/word/2010/wordml" w:rsidTr="4ABEC3B7" w14:paraId="6271754D" wp14:textId="77777777">
        <w:trPr>
          <w:cantSplit/>
        </w:trPr>
        <w:tc>
          <w:tcPr>
            <w:tcW w:w="30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A267515" wp14:textId="77777777">
            <w:r w:rsidRPr="4ABEC3B7" w:rsidR="4ABEC3B7">
              <w:rPr>
                <w:rFonts w:ascii="Arial" w:hAnsi="Arial" w:eastAsia="Arial" w:cs="Arial"/>
                <w:b w:val="0"/>
                <w:bCs w:val="0"/>
                <w:i w:val="0"/>
                <w:iCs w:val="0"/>
                <w:sz w:val="19"/>
                <w:szCs w:val="19"/>
                <w:lang w:val="fr-FR"/>
              </w:rPr>
              <w:t>Honest: warns only on strong signals</w:t>
            </w:r>
          </w:p>
        </w:tc>
        <w:tc>
          <w:tcPr>
            <w:tcW w:w="1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84D513D" wp14:textId="77777777">
            <w:r>
              <w:rPr>
                <w:rFonts w:ascii="Arial" w:hAnsi="Arial" w:eastAsia="Arial" w:cs="Arial"/>
                <w:b w:val="false"/>
                <w:bCs w:val="false"/>
                <w:i w:val="false"/>
                <w:iCs w:val="false"/>
                <w:sz w:val="19"/>
                <w:szCs w:val="19"/>
              </w:rPr>
              <w:t xml:space="preserve">60%</w:t>
            </w:r>
          </w:p>
        </w:tc>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81D1C5B" wp14:textId="77777777">
            <w:r>
              <w:rPr>
                <w:rFonts w:ascii="Arial" w:hAnsi="Arial" w:eastAsia="Arial" w:cs="Arial"/>
                <w:b w:val="false"/>
                <w:bCs w:val="false"/>
                <w:i w:val="false"/>
                <w:iCs w:val="false"/>
                <w:sz w:val="19"/>
                <w:szCs w:val="19"/>
              </w:rPr>
            </w:r>
            <w:r>
              <w:rPr>
                <w:rFonts w:ascii="Arial" w:hAnsi="Arial" w:eastAsia="Arial" w:cs="Arial"/>
                <w:b/>
                <w:bCs/>
                <w:i w:val="false"/>
                <w:iCs w:val="false"/>
                <w:sz w:val="19"/>
                <w:szCs w:val="19"/>
              </w:rPr>
              <w:t xml:space="preserve">+S$91</w:t>
            </w:r>
          </w:p>
        </w:tc>
        <w:tc>
          <w:tcPr>
            <w:tcW w:w="23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428E6E9" wp14:textId="77777777">
            <w:r>
              <w:rPr>
                <w:rFonts w:ascii="Arial" w:hAnsi="Arial" w:eastAsia="Arial" w:cs="Arial"/>
                <w:b w:val="false"/>
                <w:bCs w:val="false"/>
                <w:i w:val="false"/>
                <w:iCs w:val="false"/>
                <w:sz w:val="19"/>
                <w:szCs w:val="19"/>
              </w:rPr>
              <w:t xml:space="preserve">+S$115</w:t>
            </w:r>
          </w:p>
        </w:tc>
      </w:tr>
      <w:tr xmlns:wp14="http://schemas.microsoft.com/office/word/2010/wordml" w:rsidTr="4ABEC3B7" w14:paraId="501614EE" wp14:textId="77777777">
        <w:trPr>
          <w:cantSplit/>
        </w:trPr>
        <w:tc>
          <w:tcPr>
            <w:tcW w:w="30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9CCFFED" wp14:textId="77777777">
            <w:r w:rsidRPr="4ABEC3B7" w:rsidR="4ABEC3B7">
              <w:rPr>
                <w:rFonts w:ascii="Arial" w:hAnsi="Arial" w:eastAsia="Arial" w:cs="Arial"/>
                <w:b w:val="0"/>
                <w:bCs w:val="0"/>
                <w:i w:val="0"/>
                <w:iCs w:val="0"/>
                <w:sz w:val="19"/>
                <w:szCs w:val="19"/>
                <w:lang w:val="fr-FR"/>
              </w:rPr>
              <w:t>Low-quality: warns on weak signals</w:t>
            </w:r>
          </w:p>
        </w:tc>
        <w:tc>
          <w:tcPr>
            <w:tcW w:w="1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7DCED26" wp14:textId="77777777">
            <w:r>
              <w:rPr>
                <w:rFonts w:ascii="Arial" w:hAnsi="Arial" w:eastAsia="Arial" w:cs="Arial"/>
                <w:b w:val="false"/>
                <w:bCs w:val="false"/>
                <w:i w:val="false"/>
                <w:iCs w:val="false"/>
                <w:sz w:val="19"/>
                <w:szCs w:val="19"/>
              </w:rPr>
              <w:t xml:space="preserve">20%</w:t>
            </w:r>
          </w:p>
        </w:tc>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2ACC1D1" wp14:textId="77777777">
            <w:r>
              <w:rPr>
                <w:rFonts w:ascii="Arial" w:hAnsi="Arial" w:eastAsia="Arial" w:cs="Arial"/>
                <w:b w:val="false"/>
                <w:bCs w:val="false"/>
                <w:i w:val="false"/>
                <w:iCs w:val="false"/>
                <w:sz w:val="19"/>
                <w:szCs w:val="19"/>
              </w:rPr>
            </w:r>
            <w:r>
              <w:rPr>
                <w:rFonts w:ascii="Arial" w:hAnsi="Arial" w:eastAsia="Arial" w:cs="Arial"/>
                <w:b/>
                <w:bCs/>
                <w:i w:val="false"/>
                <w:iCs w:val="false"/>
                <w:sz w:val="19"/>
                <w:szCs w:val="19"/>
              </w:rPr>
              <w:t xml:space="preserve">−S$13</w:t>
            </w:r>
          </w:p>
        </w:tc>
        <w:tc>
          <w:tcPr>
            <w:tcW w:w="23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0789AE3" wp14:textId="77777777">
            <w:r>
              <w:rPr>
                <w:rFonts w:ascii="Arial" w:hAnsi="Arial" w:eastAsia="Arial" w:cs="Arial"/>
                <w:b w:val="false"/>
                <w:bCs w:val="false"/>
                <w:i w:val="false"/>
                <w:iCs w:val="false"/>
                <w:sz w:val="19"/>
                <w:szCs w:val="19"/>
              </w:rPr>
              <w:t xml:space="preserve">+S$35</w:t>
            </w:r>
          </w:p>
        </w:tc>
      </w:tr>
      <w:tr xmlns:wp14="http://schemas.microsoft.com/office/word/2010/wordml" w:rsidTr="4ABEC3B7" w14:paraId="07F3CA78" wp14:textId="77777777">
        <w:trPr>
          <w:cantSplit/>
        </w:trPr>
        <w:tc>
          <w:tcPr>
            <w:tcW w:w="30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4E7DE0C" wp14:textId="77777777">
            <w:r w:rsidRPr="4ABEC3B7" w:rsidR="4ABEC3B7">
              <w:rPr>
                <w:rFonts w:ascii="Arial" w:hAnsi="Arial" w:eastAsia="Arial" w:cs="Arial"/>
                <w:b w:val="0"/>
                <w:bCs w:val="0"/>
                <w:i w:val="0"/>
                <w:iCs w:val="0"/>
                <w:sz w:val="19"/>
                <w:szCs w:val="19"/>
                <w:lang w:val="fr-FR"/>
              </w:rPr>
              <w:t>Spam: warns on everything</w:t>
            </w:r>
          </w:p>
        </w:tc>
        <w:tc>
          <w:tcPr>
            <w:tcW w:w="14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2D1A0E8" wp14:textId="77777777">
            <w:r>
              <w:rPr>
                <w:rFonts w:ascii="Arial" w:hAnsi="Arial" w:eastAsia="Arial" w:cs="Arial"/>
                <w:b w:val="false"/>
                <w:bCs w:val="false"/>
                <w:i w:val="false"/>
                <w:iCs w:val="false"/>
                <w:sz w:val="19"/>
                <w:szCs w:val="19"/>
              </w:rPr>
              <w:t xml:space="preserve">2%</w:t>
            </w:r>
          </w:p>
        </w:tc>
        <w:tc>
          <w:tcPr>
            <w:tcW w:w="23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41ABD1B" wp14:textId="77777777">
            <w:r>
              <w:rPr>
                <w:rFonts w:ascii="Arial" w:hAnsi="Arial" w:eastAsia="Arial" w:cs="Arial"/>
                <w:b w:val="false"/>
                <w:bCs w:val="false"/>
                <w:i w:val="false"/>
                <w:iCs w:val="false"/>
                <w:sz w:val="19"/>
                <w:szCs w:val="19"/>
              </w:rPr>
            </w:r>
            <w:r>
              <w:rPr>
                <w:rFonts w:ascii="Arial" w:hAnsi="Arial" w:eastAsia="Arial" w:cs="Arial"/>
                <w:b/>
                <w:bCs/>
                <w:i w:val="false"/>
                <w:iCs w:val="false"/>
                <w:sz w:val="19"/>
                <w:szCs w:val="19"/>
              </w:rPr>
              <w:t xml:space="preserve">−S$59.80</w:t>
            </w:r>
          </w:p>
        </w:tc>
        <w:tc>
          <w:tcPr>
            <w:tcW w:w="23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F17AC97" wp14:textId="77777777">
            <w:r w:rsidRPr="4ABEC3B7" w:rsidR="4ABEC3B7">
              <w:rPr>
                <w:rFonts w:ascii="Arial" w:hAnsi="Arial" w:eastAsia="Arial" w:cs="Arial"/>
                <w:b w:val="0"/>
                <w:bCs w:val="0"/>
                <w:i w:val="0"/>
                <w:iCs w:val="0"/>
                <w:sz w:val="19"/>
                <w:szCs w:val="19"/>
                <w:lang w:val="fr-FR"/>
              </w:rPr>
              <w:t>−S$1 (≈ +S$4 if automated, c ≈ 0)</w:t>
            </w:r>
          </w:p>
        </w:tc>
      </w:tr>
    </w:tbl>
    <w:p xmlns:wp14="http://schemas.microsoft.com/office/word/2010/wordml" w14:paraId="0E27B00A" wp14:textId="77777777">
      <w:pPr>
        <w:spacing w:after="80"/>
      </w:pPr>
    </w:p>
    <w:p xmlns:wp14="http://schemas.microsoft.com/office/word/2010/wordml" w14:paraId="4805EB62" wp14:textId="77777777">
      <w:pPr>
        <w:spacing w:after="120"/>
      </w:pPr>
      <w:r w:rsidRPr="4ABEC3B7" w:rsidR="4ABEC3B7">
        <w:rPr>
          <w:rFonts w:ascii="Arial" w:hAnsi="Arial" w:eastAsia="Arial" w:cs="Arial"/>
          <w:b w:val="1"/>
          <w:bCs w:val="1"/>
          <w:i w:val="0"/>
          <w:iCs w:val="0"/>
          <w:lang w:val="en-US"/>
        </w:rPr>
        <w:t xml:space="preserve">Key insight (one formula for a slide):</w:t>
      </w:r>
      <w:r w:rsidRPr="4ABEC3B7" w:rsidR="4ABEC3B7">
        <w:rPr>
          <w:rFonts w:ascii="Arial" w:hAnsi="Arial" w:eastAsia="Arial" w:cs="Arial"/>
          <w:b w:val="0"/>
          <w:bCs w:val="0"/>
          <w:i w:val="0"/>
          <w:iCs w:val="0"/>
          <w:lang w:val="en-US"/>
        </w:rPr>
        <w:t xml:space="preserve"> a provider only profits from sending a warning if its accuracy is above </w:t>
      </w:r>
      <w:r w:rsidRPr="4ABEC3B7" w:rsidR="4ABEC3B7">
        <w:rPr>
          <w:rFonts w:ascii="Arial" w:hAnsi="Arial" w:eastAsia="Arial" w:cs="Arial"/>
          <w:b w:val="1"/>
          <w:bCs w:val="1"/>
          <w:i w:val="0"/>
          <w:iCs w:val="0"/>
          <w:lang w:val="en-US"/>
        </w:rPr>
        <w:t xml:space="preserve">a* = (S + c) / (R + S)</w:t>
      </w:r>
      <w:r w:rsidRPr="4ABEC3B7" w:rsidR="4ABEC3B7">
        <w:rPr>
          <w:rFonts w:ascii="Arial" w:hAnsi="Arial" w:eastAsia="Arial" w:cs="Arial"/>
          <w:b w:val="0"/>
          <w:bCs w:val="0"/>
          <w:i w:val="0"/>
          <w:iCs w:val="0"/>
          <w:lang w:val="en-US"/>
        </w:rPr>
        <w:t xml:space="preserve">. With R = 200, S = 60 and c = 5, </w:t>
      </w:r>
      <w:r w:rsidRPr="4ABEC3B7" w:rsidR="4ABEC3B7">
        <w:rPr>
          <w:rFonts w:ascii="Arial" w:hAnsi="Arial" w:eastAsia="Arial" w:cs="Arial"/>
          <w:b w:val="1"/>
          <w:bCs w:val="1"/>
          <w:i w:val="0"/>
          <w:iCs w:val="0"/>
          <w:lang w:val="en-US"/>
        </w:rPr>
        <w:t xml:space="preserve">a* = 25%</w:t>
      </w:r>
      <w:r w:rsidRPr="4ABEC3B7" w:rsidR="4ABEC3B7">
        <w:rPr>
          <w:rFonts w:ascii="Arial" w:hAnsi="Arial" w:eastAsia="Arial" w:cs="Arial"/>
          <w:b w:val="0"/>
          <w:bCs w:val="0"/>
          <w:i w:val="0"/>
          <w:iCs w:val="0"/>
          <w:lang w:val="en-US"/>
        </w:rPr>
        <w:t xml:space="preserve">. The reward and penalty settings directly set the minimum precision the network demands, an analytics lever the group can tune.</w:t>
      </w:r>
    </w:p>
    <w:p xmlns:wp14="http://schemas.microsoft.com/office/word/2010/wordml" w14:paraId="78DAE16D" wp14:textId="77777777">
      <w:pPr>
        <w:spacing w:after="120"/>
      </w:pPr>
      <w:r>
        <w:rPr>
          <w:rFonts w:ascii="Arial" w:hAnsi="Arial" w:eastAsia="Arial" w:cs="Arial"/>
          <w:b w:val="false"/>
          <w:bCs w:val="false"/>
          <w:i w:val="false"/>
          <w:iCs w:val="false"/>
        </w:rPr>
      </w:r>
      <w:r>
        <w:rPr>
          <w:rFonts w:ascii="Arial" w:hAnsi="Arial" w:eastAsia="Arial" w:cs="Arial"/>
          <w:b/>
          <w:bCs/>
          <w:i w:val="false"/>
          <w:iCs w:val="false"/>
        </w:rPr>
        <w:t xml:space="preserve">Nash equilibrium:</w:t>
      </w:r>
      <w:r>
        <w:rPr>
          <w:rFonts w:ascii="Arial" w:hAnsi="Arial" w:eastAsia="Arial" w:cs="Arial"/>
          <w:b w:val="false"/>
          <w:bCs w:val="false"/>
          <w:i w:val="false"/>
          <w:iCs w:val="false"/>
        </w:rPr>
        <w:t xml:space="preserve"> given the bank pays on confirmed outcomes, a provider's best response is to send only warnings above the a* threshold. Spamming is a losing strategy, so honest warning is a stable equilibrium. </w:t>
      </w:r>
      <w:r>
        <w:rPr>
          <w:rFonts w:ascii="Arial" w:hAnsi="Arial" w:eastAsia="Arial" w:cs="Arial"/>
          <w:b/>
          <w:bCs/>
          <w:i w:val="false"/>
          <w:iCs w:val="false"/>
        </w:rPr>
        <w:t xml:space="preserve">Repeated game (L2):</w:t>
      </w:r>
      <w:r>
        <w:rPr>
          <w:rFonts w:ascii="Arial" w:hAnsi="Arial" w:eastAsia="Arial" w:cs="Arial"/>
          <w:b w:val="false"/>
          <w:bCs w:val="false"/>
          <w:i w:val="false"/>
          <w:iCs w:val="false"/>
        </w:rPr>
        <w:t xml:space="preserve"> accuracy scores make future rewards depend on past honesty, which discourages short-term cheating.</w:t>
      </w:r>
    </w:p>
    <w:p xmlns:wp14="http://schemas.microsoft.com/office/word/2010/wordml" w14:paraId="74BD6BCF" wp14:textId="77777777">
      <w:pPr>
        <w:spacing w:after="120"/>
      </w:pPr>
      <w:r w:rsidRPr="4ABEC3B7" w:rsidR="4ABEC3B7">
        <w:rPr>
          <w:rFonts w:ascii="Arial" w:hAnsi="Arial" w:eastAsia="Arial" w:cs="Arial"/>
          <w:b w:val="1"/>
          <w:bCs w:val="1"/>
          <w:i w:val="0"/>
          <w:iCs w:val="0"/>
          <w:lang w:val="en-US"/>
        </w:rPr>
        <w:t xml:space="preserve">Why banks join:</w:t>
      </w:r>
      <w:r w:rsidRPr="4ABEC3B7" w:rsidR="4ABEC3B7">
        <w:rPr>
          <w:rFonts w:ascii="Arial" w:hAnsi="Arial" w:eastAsia="Arial" w:cs="Arial"/>
          <w:b w:val="0"/>
          <w:bCs w:val="0"/>
          <w:i w:val="0"/>
          <w:iCs w:val="0"/>
          <w:lang w:val="en-US"/>
        </w:rPr>
        <w:t xml:space="preserve"> using the S$1,644 median Singapore scam loss in 2025 and LexisNexis's S$4.59 cost per S$1 lost for financial institutions, one prevented median scam avoids about </w:t>
      </w:r>
      <w:r w:rsidRPr="4ABEC3B7" w:rsidR="4ABEC3B7">
        <w:rPr>
          <w:rFonts w:ascii="Arial" w:hAnsi="Arial" w:eastAsia="Arial" w:cs="Arial"/>
          <w:b w:val="1"/>
          <w:bCs w:val="1"/>
          <w:i w:val="0"/>
          <w:iCs w:val="0"/>
          <w:lang w:val="en-US"/>
        </w:rPr>
        <w:t xml:space="preserve">S$7,546</w:t>
      </w:r>
      <w:r w:rsidRPr="4ABEC3B7" w:rsidR="4ABEC3B7">
        <w:rPr>
          <w:rFonts w:ascii="Arial" w:hAnsi="Arial" w:eastAsia="Arial" w:cs="Arial"/>
          <w:b w:val="0"/>
          <w:bCs w:val="0"/>
          <w:i w:val="0"/>
          <w:iCs w:val="0"/>
          <w:lang w:val="en-US"/>
        </w:rPr>
        <w:t xml:space="preserve"> in total cost. A S$200 reward is about </w:t>
      </w:r>
      <w:r w:rsidRPr="4ABEC3B7" w:rsidR="4ABEC3B7">
        <w:rPr>
          <w:rFonts w:ascii="Arial" w:hAnsi="Arial" w:eastAsia="Arial" w:cs="Arial"/>
          <w:b w:val="1"/>
          <w:bCs w:val="1"/>
          <w:i w:val="0"/>
          <w:iCs w:val="0"/>
          <w:lang w:val="en-US"/>
        </w:rPr>
        <w:t xml:space="preserve">2.7%</w:t>
      </w:r>
      <w:r w:rsidRPr="4ABEC3B7" w:rsidR="4ABEC3B7">
        <w:rPr>
          <w:rFonts w:ascii="Arial" w:hAnsi="Arial" w:eastAsia="Arial" w:cs="Arial"/>
          <w:b w:val="0"/>
          <w:bCs w:val="0"/>
          <w:i w:val="0"/>
          <w:iCs w:val="0"/>
          <w:lang w:val="en-US"/>
        </w:rPr>
        <w:t xml:space="preserve"> of that.</w:t>
      </w:r>
    </w:p>
    <w:p xmlns:wp14="http://schemas.microsoft.com/office/word/2010/wordml" w14:paraId="1A71457E" wp14:textId="77777777">
      <w:pPr>
        <w:keepNext/>
        <w:spacing w:before="200" w:after="80"/>
      </w:pPr>
      <w:r>
        <w:rPr>
          <w:rFonts w:ascii="Arial" w:hAnsi="Arial" w:eastAsia="Arial" w:cs="Arial"/>
          <w:b/>
          <w:bCs/>
          <w:sz w:val="24"/>
          <w:szCs w:val="24"/>
        </w:rPr>
        <w:t xml:space="preserve">Where incentives can backfire (L2 examples)</w:t>
      </w:r>
    </w:p>
    <w:p xmlns:wp14="http://schemas.microsoft.com/office/word/2010/wordml" w14:paraId="1FCDE591" wp14:textId="77777777">
      <w:pPr>
        <w:pStyle w:val="ListParagraph"/>
        <w:numPr>
          <w:ilvl w:val="0"/>
          <w:numId w:val="2"/>
        </w:numPr>
        <w:spacing w:after="60"/>
      </w:pPr>
      <w:r>
        <w:rPr>
          <w:rFonts w:ascii="Arial" w:hAnsi="Arial" w:eastAsia="Arial" w:cs="Arial"/>
          <w:b w:val="false"/>
          <w:bCs w:val="false"/>
          <w:i w:val="false"/>
          <w:iCs w:val="false"/>
        </w:rPr>
      </w:r>
      <w:r>
        <w:rPr>
          <w:rFonts w:ascii="Arial" w:hAnsi="Arial" w:eastAsia="Arial" w:cs="Arial"/>
          <w:b/>
          <w:bCs/>
          <w:i w:val="false"/>
          <w:iCs w:val="false"/>
        </w:rPr>
        <w:t xml:space="preserve">Cobra effect</w:t>
      </w:r>
      <w:r>
        <w:rPr>
          <w:rFonts w:ascii="Arial" w:hAnsi="Arial" w:eastAsia="Arial" w:cs="Arial"/>
          <w:b w:val="false"/>
          <w:bCs w:val="false"/>
          <w:i w:val="false"/>
          <w:iCs w:val="false"/>
        </w:rPr>
        <w:t xml:space="preserve"> (bounties led people to breed cobras): with no penalty, low-quality warnings are profitable (+S$35 each), so providers would flood the system. That is exactly why the penalty exists.</w:t>
      </w:r>
    </w:p>
    <w:p xmlns:wp14="http://schemas.microsoft.com/office/word/2010/wordml" w14:paraId="75D20FB5" wp14:textId="77777777">
      <w:pPr>
        <w:pStyle w:val="ListParagraph"/>
        <w:numPr>
          <w:ilvl w:val="0"/>
          <w:numId w:val="2"/>
        </w:numPr>
        <w:spacing w:after="60"/>
      </w:pPr>
      <w:r>
        <w:rPr>
          <w:rFonts w:ascii="Arial" w:hAnsi="Arial" w:eastAsia="Arial" w:cs="Arial"/>
          <w:b w:val="false"/>
          <w:bCs w:val="false"/>
          <w:i w:val="false"/>
          <w:iCs w:val="false"/>
        </w:rPr>
      </w:r>
      <w:r>
        <w:rPr>
          <w:rFonts w:ascii="Arial" w:hAnsi="Arial" w:eastAsia="Arial" w:cs="Arial"/>
          <w:b/>
          <w:bCs/>
          <w:i w:val="false"/>
          <w:iCs w:val="false"/>
        </w:rPr>
        <w:t xml:space="preserve">Crowding out</w:t>
      </w:r>
      <w:r>
        <w:rPr>
          <w:rFonts w:ascii="Arial" w:hAnsi="Arial" w:eastAsia="Arial" w:cs="Arial"/>
          <w:b w:val="false"/>
          <w:bCs w:val="false"/>
          <w:i w:val="false"/>
          <w:iCs w:val="false"/>
        </w:rPr>
        <w:t xml:space="preserve"> (the Haifa day-care fines): a penalty can turn a duty into a price ("I'll pay the S$60 and keep flagging"). Mitigation: reputation and accuracy scores and membership review, not money alone.</w:t>
      </w:r>
    </w:p>
    <w:p xmlns:wp14="http://schemas.microsoft.com/office/word/2010/wordml" w14:paraId="0E61E832" wp14:textId="77777777">
      <w:pPr>
        <w:pStyle w:val="ListParagraph"/>
        <w:numPr>
          <w:ilvl w:val="0"/>
          <w:numId w:val="2"/>
        </w:numPr>
        <w:spacing w:after="60"/>
      </w:pPr>
      <w:r>
        <w:rPr>
          <w:rFonts w:ascii="Arial" w:hAnsi="Arial" w:eastAsia="Arial" w:cs="Arial"/>
          <w:b w:val="false"/>
          <w:bCs w:val="false"/>
          <w:i w:val="false"/>
          <w:iCs w:val="false"/>
        </w:rPr>
      </w:r>
      <w:r>
        <w:rPr>
          <w:rFonts w:ascii="Arial" w:hAnsi="Arial" w:eastAsia="Arial" w:cs="Arial"/>
          <w:b/>
          <w:bCs/>
          <w:i w:val="false"/>
          <w:iCs w:val="false"/>
        </w:rPr>
        <w:t xml:space="preserve">Collusion:</w:t>
      </w:r>
      <w:r>
        <w:rPr>
          <w:rFonts w:ascii="Arial" w:hAnsi="Arial" w:eastAsia="Arial" w:cs="Arial"/>
          <w:b w:val="false"/>
          <w:bCs w:val="false"/>
          <w:i w:val="false"/>
          <w:iCs w:val="false"/>
        </w:rPr>
        <w:t xml:space="preserve"> a bank and provider could fake outcomes to move money. Mitigation: an independent second confirmer.</w:t>
      </w:r>
    </w:p>
    <w:p xmlns:wp14="http://schemas.microsoft.com/office/word/2010/wordml" w14:paraId="449A76A9" wp14:textId="77777777">
      <w:pPr>
        <w:spacing w:after="120"/>
      </w:pPr>
      <w:r w:rsidRPr="4ABEC3B7" w:rsidR="4ABEC3B7">
        <w:rPr>
          <w:rFonts w:ascii="Arial" w:hAnsi="Arial" w:eastAsia="Arial" w:cs="Arial"/>
          <w:b w:val="0"/>
          <w:bCs w:val="0"/>
          <w:i w:val="1"/>
          <w:iCs w:val="1"/>
          <w:color w:val="555555"/>
          <w:sz w:val="20"/>
          <w:szCs w:val="20"/>
          <w:lang w:val="en-US"/>
        </w:rPr>
        <w:t>Suggested group task (analytics): a small Python simulation varying R, S and provider accuracy to show the a* threshold and total network cost, shown as one chart in the deck.</w:t>
      </w:r>
    </w:p>
    <w:p xmlns:wp14="http://schemas.microsoft.com/office/word/2010/wordml" w14:paraId="15A0D9A7" wp14:textId="77777777">
      <w:pPr>
        <w:keepNext/>
        <w:spacing w:before="200" w:after="80"/>
      </w:pPr>
      <w:r>
        <w:rPr>
          <w:rFonts w:ascii="Arial" w:hAnsi="Arial" w:eastAsia="Arial" w:cs="Arial"/>
          <w:b/>
          <w:bCs/>
          <w:sz w:val="24"/>
          <w:szCs w:val="24"/>
        </w:rPr>
        <w:t xml:space="preserve">A10. The oracle problem (Lecture 6)</w:t>
      </w:r>
    </w:p>
    <w:p xmlns:wp14="http://schemas.microsoft.com/office/word/2010/wordml" w14:paraId="1A4F163B" wp14:textId="77777777">
      <w:pPr>
        <w:spacing w:after="120"/>
      </w:pPr>
      <w:r w:rsidRPr="4ABEC3B7" w:rsidR="4ABEC3B7">
        <w:rPr>
          <w:rFonts w:ascii="Arial" w:hAnsi="Arial" w:eastAsia="Arial" w:cs="Arial"/>
          <w:b w:val="0"/>
          <w:bCs w:val="0"/>
          <w:i w:val="0"/>
          <w:iCs w:val="0"/>
          <w:lang w:val="en-US"/>
        </w:rPr>
        <w:t>Lecture 6: "smart contracts can be deterministic while their inputs are not necessarily trustworthy." Our outcome confirmation is an oracle. Our design answers the lecture's concerns, data quality and manipulation resistance (two independent confirmers), and fallback behaviour (dispute window plus a long-stop default). Use the lecture's wording on the limits slide.</w:t>
      </w:r>
    </w:p>
    <w:p xmlns:wp14="http://schemas.microsoft.com/office/word/2010/wordml" w14:paraId="233667C2" wp14:textId="77777777">
      <w:pPr>
        <w:keepNext/>
        <w:spacing w:before="200" w:after="80"/>
      </w:pPr>
      <w:r>
        <w:rPr>
          <w:rFonts w:ascii="Arial" w:hAnsi="Arial" w:eastAsia="Arial" w:cs="Arial"/>
          <w:b/>
          <w:bCs/>
          <w:sz w:val="24"/>
          <w:szCs w:val="24"/>
        </w:rPr>
        <w:t xml:space="preserve">A11. Gas and scalability (Lectures 5–6)</w:t>
      </w:r>
    </w:p>
    <w:p xmlns:wp14="http://schemas.microsoft.com/office/word/2010/wordml" w14:paraId="50A18D1E" wp14:textId="77777777">
      <w:pPr>
        <w:pStyle w:val="ListParagraph"/>
        <w:numPr>
          <w:ilvl w:val="0"/>
          <w:numId w:val="2"/>
        </w:numPr>
        <w:spacing w:after="60"/>
      </w:pPr>
      <w:r>
        <w:rPr>
          <w:rFonts w:ascii="Arial" w:hAnsi="Arial" w:eastAsia="Arial" w:cs="Arial"/>
          <w:b w:val="false"/>
          <w:bCs w:val="false"/>
          <w:i w:val="false"/>
          <w:iCs w:val="false"/>
        </w:rPr>
        <w:t xml:space="preserve">Gas fee = gas units × gas price. Measure our contracts' gas with Hardhat's gas reporter and show the cost per warning and per settlement on a slide.</w:t>
      </w:r>
    </w:p>
    <w:p xmlns:wp14="http://schemas.microsoft.com/office/word/2010/wordml" w14:paraId="20EF05D9" wp14:textId="77777777">
      <w:pPr>
        <w:pStyle w:val="ListParagraph"/>
        <w:numPr>
          <w:ilvl w:val="0"/>
          <w:numId w:val="2"/>
        </w:numPr>
        <w:spacing w:after="60"/>
        <w:rPr/>
      </w:pPr>
      <w:r w:rsidRPr="4ABEC3B7" w:rsidR="4ABEC3B7">
        <w:rPr>
          <w:rFonts w:ascii="Arial" w:hAnsi="Arial" w:eastAsia="Arial" w:cs="Arial"/>
          <w:b w:val="0"/>
          <w:bCs w:val="0"/>
          <w:i w:val="0"/>
          <w:iCs w:val="0"/>
          <w:lang w:val="en-US"/>
        </w:rPr>
        <w:t>Lecture 6: use Layer 2 or batching to spread costs. Merkle batching (A6) is our version; production on a consortium chain avoids public gas costs entirely.</w:t>
      </w:r>
    </w:p>
    <w:p xmlns:wp14="http://schemas.microsoft.com/office/word/2010/wordml" w14:paraId="1D98A630" wp14:textId="77777777">
      <w:pPr>
        <w:keepNext/>
        <w:spacing w:before="200" w:after="80"/>
      </w:pPr>
      <w:r>
        <w:rPr>
          <w:rFonts w:ascii="Arial" w:hAnsi="Arial" w:eastAsia="Arial" w:cs="Arial"/>
          <w:b/>
          <w:bCs/>
          <w:sz w:val="24"/>
          <w:szCs w:val="24"/>
        </w:rPr>
        <w:t xml:space="preserve">A12. Settlement currency: stablecoin type matters (Lectures 5–6)</w:t>
      </w:r>
    </w:p>
    <w:p xmlns:wp14="http://schemas.microsoft.com/office/word/2010/wordml" w14:paraId="5822E2A8" wp14:textId="77777777">
      <w:pPr>
        <w:spacing w:after="120"/>
      </w:pPr>
      <w:r w:rsidRPr="4ABEC3B7" w:rsidR="4ABEC3B7">
        <w:rPr>
          <w:rFonts w:ascii="Arial" w:hAnsi="Arial" w:eastAsia="Arial" w:cs="Arial"/>
          <w:b w:val="0"/>
          <w:bCs w:val="0"/>
          <w:i w:val="0"/>
          <w:iCs w:val="0"/>
          <w:lang w:val="en-US"/>
        </w:rPr>
        <w:t xml:space="preserve">Settle rewards and deposits in a </w:t>
      </w:r>
      <w:r w:rsidRPr="4ABEC3B7" w:rsidR="4ABEC3B7">
        <w:rPr>
          <w:rFonts w:ascii="Arial" w:hAnsi="Arial" w:eastAsia="Arial" w:cs="Arial"/>
          <w:b w:val="1"/>
          <w:bCs w:val="1"/>
          <w:i w:val="0"/>
          <w:iCs w:val="0"/>
          <w:lang w:val="en-US"/>
        </w:rPr>
        <w:t>fiat-backed SGD stablecoin</w:t>
      </w:r>
      <w:r w:rsidRPr="4ABEC3B7" w:rsidR="4ABEC3B7">
        <w:rPr>
          <w:rFonts w:ascii="Arial" w:hAnsi="Arial" w:eastAsia="Arial" w:cs="Arial"/>
          <w:b w:val="0"/>
          <w:bCs w:val="0"/>
          <w:i w:val="0"/>
          <w:iCs w:val="0"/>
          <w:lang w:val="en-US"/>
        </w:rPr>
        <w:t xml:space="preserve">, not ETH (too volatile), and never an </w:t>
      </w:r>
      <w:r w:rsidRPr="4ABEC3B7" w:rsidR="4ABEC3B7">
        <w:rPr>
          <w:rFonts w:ascii="Arial" w:hAnsi="Arial" w:eastAsia="Arial" w:cs="Arial"/>
          <w:b w:val="1"/>
          <w:bCs w:val="1"/>
          <w:i w:val="0"/>
          <w:iCs w:val="0"/>
          <w:lang w:val="en-US"/>
        </w:rPr>
        <w:t>algorithmic</w:t>
      </w:r>
      <w:r w:rsidRPr="4ABEC3B7" w:rsidR="4ABEC3B7">
        <w:rPr>
          <w:rFonts w:ascii="Arial" w:hAnsi="Arial" w:eastAsia="Arial" w:cs="Arial"/>
          <w:b w:val="0"/>
          <w:bCs w:val="0"/>
          <w:i w:val="0"/>
          <w:iCs w:val="0"/>
          <w:lang w:val="en-US"/>
        </w:rPr>
        <w:t xml:space="preserve"> stablecoin. The lectures cover the TerraUSD collapse and about US$40bn of losses. The prototype uses a mock ERC-20 test token.</w:t>
      </w:r>
    </w:p>
    <w:p xmlns:wp14="http://schemas.microsoft.com/office/word/2010/wordml" w14:paraId="2A3F6D2B" wp14:textId="77777777">
      <w:pPr>
        <w:keepNext/>
        <w:spacing w:before="200" w:after="80"/>
      </w:pPr>
      <w:r>
        <w:rPr>
          <w:rFonts w:ascii="Arial" w:hAnsi="Arial" w:eastAsia="Arial" w:cs="Arial"/>
          <w:b/>
          <w:bCs/>
          <w:sz w:val="24"/>
          <w:szCs w:val="24"/>
        </w:rPr>
        <w:t xml:space="preserve">A13. Use the course toolchain (Lectures 5–6)</w:t>
      </w:r>
    </w:p>
    <w:p xmlns:wp14="http://schemas.microsoft.com/office/word/2010/wordml" w14:paraId="7CD39670"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MetaMask</w:t>
      </w:r>
      <w:r w:rsidRPr="4ABEC3B7" w:rsidR="4ABEC3B7">
        <w:rPr>
          <w:rFonts w:ascii="Arial" w:hAnsi="Arial" w:eastAsia="Arial" w:cs="Arial"/>
          <w:b w:val="0"/>
          <w:bCs w:val="0"/>
          <w:i w:val="0"/>
          <w:iCs w:val="0"/>
          <w:lang w:val="en-US"/>
        </w:rPr>
        <w:t xml:space="preserve"> wallet; </w:t>
      </w:r>
      <w:r w:rsidRPr="4ABEC3B7" w:rsidR="4ABEC3B7">
        <w:rPr>
          <w:rFonts w:ascii="Arial" w:hAnsi="Arial" w:eastAsia="Arial" w:cs="Arial"/>
          <w:b w:val="1"/>
          <w:bCs w:val="1"/>
          <w:i w:val="0"/>
          <w:iCs w:val="0"/>
          <w:lang w:val="en-US"/>
        </w:rPr>
        <w:t xml:space="preserve">Sepolia test ETH</w:t>
      </w:r>
      <w:r w:rsidRPr="4ABEC3B7" w:rsidR="4ABEC3B7">
        <w:rPr>
          <w:rFonts w:ascii="Arial" w:hAnsi="Arial" w:eastAsia="Arial" w:cs="Arial"/>
          <w:b w:val="0"/>
          <w:bCs w:val="0"/>
          <w:i w:val="0"/>
          <w:iCs w:val="0"/>
          <w:lang w:val="en-US"/>
        </w:rPr>
        <w:t xml:space="preserve"> from the QuickNode or Chainlink faucet (the professor also offered 0.01 SepoliaETH via a form in Lecture 5).</w:t>
      </w:r>
    </w:p>
    <w:p xmlns:wp14="http://schemas.microsoft.com/office/word/2010/wordml" w14:paraId="2AAB32FB"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OpenZeppelin</w:t>
      </w:r>
      <w:r w:rsidRPr="4ABEC3B7" w:rsidR="4ABEC3B7">
        <w:rPr>
          <w:rFonts w:ascii="Arial" w:hAnsi="Arial" w:eastAsia="Arial" w:cs="Arial"/>
          <w:b w:val="0"/>
          <w:bCs w:val="0"/>
          <w:i w:val="0"/>
          <w:iCs w:val="0"/>
          <w:lang w:val="en-US"/>
        </w:rPr>
        <w:t xml:space="preserve"> contracts (AccessControl, ERC20, MerkleProof); </w:t>
      </w:r>
      <w:r w:rsidRPr="4ABEC3B7" w:rsidR="4ABEC3B7">
        <w:rPr>
          <w:rFonts w:ascii="Arial" w:hAnsi="Arial" w:eastAsia="Arial" w:cs="Arial"/>
          <w:b w:val="1"/>
          <w:bCs w:val="1"/>
          <w:i w:val="0"/>
          <w:iCs w:val="0"/>
          <w:lang w:val="en-US"/>
        </w:rPr>
        <w:t xml:space="preserve">Remix</w:t>
      </w:r>
      <w:r w:rsidRPr="4ABEC3B7" w:rsidR="4ABEC3B7">
        <w:rPr>
          <w:rFonts w:ascii="Arial" w:hAnsi="Arial" w:eastAsia="Arial" w:cs="Arial"/>
          <w:b w:val="0"/>
          <w:bCs w:val="0"/>
          <w:i w:val="0"/>
          <w:iCs w:val="0"/>
          <w:lang w:val="en-US"/>
        </w:rPr>
        <w:t xml:space="preserve"> for quick tests; </w:t>
      </w:r>
      <w:r w:rsidRPr="4ABEC3B7" w:rsidR="4ABEC3B7">
        <w:rPr>
          <w:rFonts w:ascii="Arial" w:hAnsi="Arial" w:eastAsia="Arial" w:cs="Arial"/>
          <w:b w:val="1"/>
          <w:bCs w:val="1"/>
          <w:i w:val="0"/>
          <w:iCs w:val="0"/>
          <w:lang w:val="en-US"/>
        </w:rPr>
        <w:t xml:space="preserve">Hardhat</w:t>
      </w:r>
      <w:r w:rsidRPr="4ABEC3B7" w:rsidR="4ABEC3B7">
        <w:rPr>
          <w:rFonts w:ascii="Arial" w:hAnsi="Arial" w:eastAsia="Arial" w:cs="Arial"/>
          <w:b w:val="0"/>
          <w:bCs w:val="0"/>
          <w:i w:val="0"/>
          <w:iCs w:val="0"/>
          <w:lang w:val="en-US"/>
        </w:rPr>
        <w:t xml:space="preserve"> (or Foundry) for the full build, unit tests and deployment.</w:t>
      </w:r>
    </w:p>
    <w:p xmlns:wp14="http://schemas.microsoft.com/office/word/2010/wordml" w14:paraId="50881BD9" wp14:textId="77777777">
      <w:pPr>
        <w:pStyle w:val="ListParagraph"/>
        <w:numPr>
          <w:ilvl w:val="0"/>
          <w:numId w:val="2"/>
        </w:numPr>
        <w:spacing w:after="60"/>
      </w:pPr>
      <w:r>
        <w:rPr>
          <w:rFonts w:ascii="Arial" w:hAnsi="Arial" w:eastAsia="Arial" w:cs="Arial"/>
          <w:b w:val="false"/>
          <w:bCs w:val="false"/>
          <w:i w:val="false"/>
          <w:iCs w:val="false"/>
        </w:rPr>
      </w:r>
      <w:r>
        <w:rPr>
          <w:rFonts w:ascii="Arial" w:hAnsi="Arial" w:eastAsia="Arial" w:cs="Arial"/>
          <w:b/>
          <w:bCs/>
          <w:i w:val="false"/>
          <w:iCs w:val="false"/>
        </w:rPr>
        <w:t xml:space="preserve">Slither</w:t>
      </w:r>
      <w:r>
        <w:rPr>
          <w:rFonts w:ascii="Arial" w:hAnsi="Arial" w:eastAsia="Arial" w:cs="Arial"/>
          <w:b w:val="false"/>
          <w:bCs w:val="false"/>
          <w:i w:val="false"/>
          <w:iCs w:val="false"/>
        </w:rPr>
        <w:t xml:space="preserve"> (static analysis) and </w:t>
      </w:r>
      <w:r>
        <w:rPr>
          <w:rFonts w:ascii="Arial" w:hAnsi="Arial" w:eastAsia="Arial" w:cs="Arial"/>
          <w:b/>
          <w:bCs/>
          <w:i w:val="false"/>
          <w:iCs w:val="false"/>
        </w:rPr>
        <w:t xml:space="preserve">Echidna</w:t>
      </w:r>
      <w:r>
        <w:rPr>
          <w:rFonts w:ascii="Arial" w:hAnsi="Arial" w:eastAsia="Arial" w:cs="Arial"/>
          <w:b w:val="false"/>
          <w:bCs w:val="false"/>
          <w:i w:val="false"/>
          <w:iCs w:val="false"/>
        </w:rPr>
        <w:t xml:space="preserve"> (fuzzing), listed in Lecture 6 under security and testing. Running Slither and showing a clean report is an easy quality-of-solution win.</w:t>
      </w:r>
    </w:p>
    <w:p xmlns:wp14="http://schemas.microsoft.com/office/word/2010/wordml" w14:paraId="1CE0C578" wp14:textId="77777777">
      <w:pPr>
        <w:pStyle w:val="ListParagraph"/>
        <w:numPr>
          <w:ilvl w:val="0"/>
          <w:numId w:val="2"/>
        </w:numPr>
        <w:spacing w:after="60"/>
        <w:rPr/>
      </w:pPr>
      <w:r w:rsidRPr="4ABEC3B7" w:rsidR="4ABEC3B7">
        <w:rPr>
          <w:rFonts w:ascii="Arial" w:hAnsi="Arial" w:eastAsia="Arial" w:cs="Arial"/>
          <w:b w:val="0"/>
          <w:bCs w:val="0"/>
          <w:i w:val="0"/>
          <w:iCs w:val="0"/>
          <w:lang w:val="en-US"/>
        </w:rPr>
        <w:t xml:space="preserve">Show deployed contracts on the Sepolia </w:t>
      </w:r>
      <w:r w:rsidRPr="4ABEC3B7" w:rsidR="4ABEC3B7">
        <w:rPr>
          <w:rFonts w:ascii="Arial" w:hAnsi="Arial" w:eastAsia="Arial" w:cs="Arial"/>
          <w:b w:val="1"/>
          <w:bCs w:val="1"/>
          <w:i w:val="0"/>
          <w:iCs w:val="0"/>
          <w:lang w:val="en-US"/>
        </w:rPr>
        <w:t>block explorer</w:t>
      </w:r>
      <w:r w:rsidRPr="4ABEC3B7" w:rsidR="4ABEC3B7">
        <w:rPr>
          <w:rFonts w:ascii="Arial" w:hAnsi="Arial" w:eastAsia="Arial" w:cs="Arial"/>
          <w:b w:val="0"/>
          <w:bCs w:val="0"/>
          <w:i w:val="0"/>
          <w:iCs w:val="0"/>
          <w:lang w:val="en-US"/>
        </w:rPr>
        <w:t xml:space="preserve"> (Lecture 5 demo step 5).</w:t>
      </w:r>
    </w:p>
    <w:p xmlns:wp14="http://schemas.microsoft.com/office/word/2010/wordml" w14:paraId="6444E181" wp14:textId="77777777">
      <w:pPr>
        <w:keepNext/>
        <w:spacing w:before="200" w:after="80"/>
      </w:pPr>
      <w:r>
        <w:rPr>
          <w:rFonts w:ascii="Arial" w:hAnsi="Arial" w:eastAsia="Arial" w:cs="Arial"/>
          <w:b/>
          <w:bCs/>
          <w:sz w:val="24"/>
          <w:szCs w:val="24"/>
        </w:rPr>
        <w:t xml:space="preserve">A14. Build the way the Copilot session showed</w:t>
      </w:r>
    </w:p>
    <w:p xmlns:wp14="http://schemas.microsoft.com/office/word/2010/wordml" w14:paraId="4161096B" wp14:textId="77777777">
      <w:pPr>
        <w:pStyle w:val="ListParagraph"/>
        <w:numPr>
          <w:ilvl w:val="0"/>
          <w:numId w:val="9"/>
        </w:numPr>
        <w:spacing w:after="80"/>
      </w:pPr>
      <w:r>
        <w:rPr>
          <w:rFonts w:ascii="Arial" w:hAnsi="Arial" w:eastAsia="Arial" w:cs="Arial"/>
          <w:b w:val="false"/>
          <w:bCs w:val="false"/>
          <w:i w:val="false"/>
          <w:iCs w:val="false"/>
        </w:rPr>
      </w:r>
      <w:r>
        <w:rPr>
          <w:rFonts w:ascii="Arial" w:hAnsi="Arial" w:eastAsia="Arial" w:cs="Arial"/>
          <w:b/>
          <w:bCs/>
          <w:i w:val="false"/>
          <w:iCs w:val="false"/>
        </w:rPr>
        <w:t xml:space="preserve">Analyze:</w:t>
      </w:r>
      <w:r>
        <w:rPr>
          <w:rFonts w:ascii="Arial" w:hAnsi="Arial" w:eastAsia="Arial" w:cs="Arial"/>
          <w:b w:val="false"/>
          <w:bCs w:val="false"/>
          <w:i w:val="false"/>
          <w:iCs w:val="false"/>
        </w:rPr>
        <w:t xml:space="preserve"> feasibility and risks. This is done in sections 1–5 of this document.</w:t>
      </w:r>
    </w:p>
    <w:p xmlns:wp14="http://schemas.microsoft.com/office/word/2010/wordml" w14:paraId="3C3D5DDC" wp14:textId="77777777">
      <w:pPr>
        <w:pStyle w:val="ListParagraph"/>
        <w:numPr>
          <w:ilvl w:val="0"/>
          <w:numId w:val="9"/>
        </w:numPr>
        <w:spacing w:after="80"/>
      </w:pPr>
      <w:r>
        <w:rPr>
          <w:rFonts w:ascii="Arial" w:hAnsi="Arial" w:eastAsia="Arial" w:cs="Arial"/>
          <w:b w:val="false"/>
          <w:bCs w:val="false"/>
          <w:i w:val="false"/>
          <w:iCs w:val="false"/>
        </w:rPr>
      </w:r>
      <w:r>
        <w:rPr>
          <w:rFonts w:ascii="Arial" w:hAnsi="Arial" w:eastAsia="Arial" w:cs="Arial"/>
          <w:b/>
          <w:bCs/>
          <w:i w:val="false"/>
          <w:iCs w:val="false"/>
        </w:rPr>
        <w:t xml:space="preserve">Refine:</w:t>
      </w:r>
      <w:r>
        <w:rPr>
          <w:rFonts w:ascii="Arial" w:hAnsi="Arial" w:eastAsia="Arial" w:cs="Arial"/>
          <w:b w:val="false"/>
          <w:bCs w:val="false"/>
          <w:i w:val="false"/>
          <w:iCs w:val="false"/>
        </w:rPr>
        <w:t xml:space="preserve"> lock the scope as a single project brief file. The new </w:t>
      </w:r>
      <w:r>
        <w:rPr>
          <w:rFonts w:ascii="Arial" w:hAnsi="Arial" w:eastAsia="Arial" w:cs="Arial"/>
          <w:b/>
          <w:bCs/>
          <w:i w:val="false"/>
          <w:iCs w:val="false"/>
        </w:rPr>
        <w:t xml:space="preserve">SignalStake_AGENTS.md</w:t>
      </w:r>
      <w:r>
        <w:rPr>
          <w:rFonts w:ascii="Arial" w:hAnsi="Arial" w:eastAsia="Arial" w:cs="Arial"/>
          <w:b w:val="false"/>
          <w:bCs w:val="false"/>
          <w:i w:val="false"/>
          <w:iCs w:val="false"/>
        </w:rPr>
        <w:t xml:space="preserve"> in this folder is that file, ready for Claude Code or Codex.</w:t>
      </w:r>
    </w:p>
    <w:p xmlns:wp14="http://schemas.microsoft.com/office/word/2010/wordml" w14:paraId="0A5B5952" wp14:textId="77777777">
      <w:pPr>
        <w:pStyle w:val="ListParagraph"/>
        <w:numPr>
          <w:ilvl w:val="0"/>
          <w:numId w:val="9"/>
        </w:numPr>
        <w:spacing w:after="80"/>
        <w:rPr/>
      </w:pPr>
      <w:r w:rsidRPr="4ABEC3B7" w:rsidR="4ABEC3B7">
        <w:rPr>
          <w:rFonts w:ascii="Arial" w:hAnsi="Arial" w:eastAsia="Arial" w:cs="Arial"/>
          <w:b w:val="1"/>
          <w:bCs w:val="1"/>
          <w:i w:val="0"/>
          <w:iCs w:val="0"/>
          <w:lang w:val="en-US"/>
        </w:rPr>
        <w:t xml:space="preserve">Build:</w:t>
      </w:r>
      <w:r w:rsidRPr="4ABEC3B7" w:rsidR="4ABEC3B7">
        <w:rPr>
          <w:rFonts w:ascii="Arial" w:hAnsi="Arial" w:eastAsia="Arial" w:cs="Arial"/>
          <w:b w:val="0"/>
          <w:bCs w:val="0"/>
          <w:i w:val="0"/>
          <w:iCs w:val="0"/>
          <w:lang w:val="en-US"/>
        </w:rPr>
        <w:t xml:space="preserve"> frontend, backend and a </w:t>
      </w:r>
      <w:r w:rsidRPr="4ABEC3B7" w:rsidR="4ABEC3B7">
        <w:rPr>
          <w:rFonts w:ascii="Arial" w:hAnsi="Arial" w:eastAsia="Arial" w:cs="Arial"/>
          <w:b w:val="1"/>
          <w:bCs w:val="1"/>
          <w:i w:val="0"/>
          <w:iCs w:val="0"/>
          <w:lang w:val="en-US"/>
        </w:rPr>
        <w:t xml:space="preserve">simulated chain first</w:t>
      </w:r>
      <w:r w:rsidRPr="4ABEC3B7" w:rsidR="4ABEC3B7">
        <w:rPr>
          <w:rFonts w:ascii="Arial" w:hAnsi="Arial" w:eastAsia="Arial" w:cs="Arial"/>
          <w:b w:val="0"/>
          <w:bCs w:val="0"/>
          <w:i w:val="0"/>
          <w:iCs w:val="0"/>
          <w:lang w:val="en-US"/>
        </w:rPr>
        <w:t xml:space="preserve"> (escrow, staking and settlement logic in plain code), then the Solidity contracts.</w:t>
      </w:r>
    </w:p>
    <w:p xmlns:wp14="http://schemas.microsoft.com/office/word/2010/wordml" w14:paraId="14E79F43" wp14:textId="77777777">
      <w:pPr>
        <w:pStyle w:val="ListParagraph"/>
        <w:numPr>
          <w:ilvl w:val="0"/>
          <w:numId w:val="9"/>
        </w:numPr>
        <w:spacing w:after="80"/>
      </w:pPr>
      <w:r>
        <w:rPr>
          <w:rFonts w:ascii="Arial" w:hAnsi="Arial" w:eastAsia="Arial" w:cs="Arial"/>
          <w:b w:val="false"/>
          <w:bCs w:val="false"/>
          <w:i w:val="false"/>
          <w:iCs w:val="false"/>
        </w:rPr>
      </w:r>
      <w:r>
        <w:rPr>
          <w:rFonts w:ascii="Arial" w:hAnsi="Arial" w:eastAsia="Arial" w:cs="Arial"/>
          <w:b/>
          <w:bCs/>
          <w:i w:val="false"/>
          <w:iCs w:val="false"/>
        </w:rPr>
        <w:t xml:space="preserve">Polish:</w:t>
      </w:r>
      <w:r>
        <w:rPr>
          <w:rFonts w:ascii="Arial" w:hAnsi="Arial" w:eastAsia="Arial" w:cs="Arial"/>
          <w:b w:val="false"/>
          <w:bCs w:val="false"/>
          <w:i w:val="false"/>
          <w:iCs w:val="false"/>
        </w:rPr>
        <w:t xml:space="preserve"> a dashboard (warnings, outcomes, payments, provider accuracy), using a frontend design skill.</w:t>
      </w:r>
    </w:p>
    <w:p xmlns:wp14="http://schemas.microsoft.com/office/word/2010/wordml" w14:paraId="4E4AD0A1" wp14:textId="77777777">
      <w:pPr>
        <w:spacing w:after="120"/>
      </w:pPr>
      <w:r>
        <w:rPr>
          <w:rFonts w:ascii="Arial" w:hAnsi="Arial" w:eastAsia="Arial" w:cs="Arial"/>
          <w:b w:val="false"/>
          <w:bCs w:val="false"/>
          <w:i w:val="false"/>
          <w:iCs w:val="false"/>
        </w:rPr>
        <w:t xml:space="preserve">Habits from the session: plan before editing; one chat per task; ask the agent to </w:t>
      </w:r>
      <w:r>
        <w:rPr>
          <w:rFonts w:ascii="Arial" w:hAnsi="Arial" w:eastAsia="Arial" w:cs="Arial"/>
          <w:b/>
          <w:bCs/>
          <w:i w:val="false"/>
          <w:iCs w:val="false"/>
        </w:rPr>
        <w:t xml:space="preserve">verify</w:t>
      </w:r>
      <w:r>
        <w:rPr>
          <w:rFonts w:ascii="Arial" w:hAnsi="Arial" w:eastAsia="Arial" w:cs="Arial"/>
          <w:b w:val="false"/>
          <w:bCs w:val="false"/>
          <w:i w:val="false"/>
          <w:iCs w:val="false"/>
        </w:rPr>
        <w:t xml:space="preserve"> (tests for every rejected case) rather than just trusting the output.</w:t>
      </w:r>
    </w:p>
    <w:p xmlns:wp14="http://schemas.microsoft.com/office/word/2010/wordml" w14:paraId="1DBE3C14" wp14:textId="77777777">
      <w:pPr>
        <w:keepNext/>
        <w:spacing w:before="200" w:after="80"/>
      </w:pPr>
      <w:r>
        <w:rPr>
          <w:rFonts w:ascii="Arial" w:hAnsi="Arial" w:eastAsia="Arial" w:cs="Arial"/>
          <w:b/>
          <w:bCs/>
          <w:sz w:val="24"/>
          <w:szCs w:val="24"/>
        </w:rPr>
        <w:t xml:space="preserve">A15. Align the deck with the sample proposal shown in class</w:t>
      </w:r>
    </w:p>
    <w:p xmlns:wp14="http://schemas.microsoft.com/office/word/2010/wordml" w14:paraId="266B6165" wp14:textId="77777777">
      <w:pPr>
        <w:spacing w:after="120"/>
      </w:pPr>
      <w:r w:rsidRPr="4ABEC3B7" w:rsidR="4ABEC3B7">
        <w:rPr>
          <w:rFonts w:ascii="Arial" w:hAnsi="Arial" w:eastAsia="Arial" w:cs="Arial"/>
          <w:b w:val="0"/>
          <w:bCs w:val="0"/>
          <w:i w:val="0"/>
          <w:iCs w:val="0"/>
          <w:lang w:val="en-US"/>
        </w:rPr>
        <w:t>The Copilot session used a past group's proposal (decentralised compute marketplace) as the example. Its slide flow:</w:t>
      </w:r>
    </w:p>
    <w:p xmlns:wp14="http://schemas.microsoft.com/office/word/2010/wordml" w14:paraId="4DB5AE47" wp14:textId="77777777">
      <w:pPr>
        <w:spacing w:after="120"/>
      </w:pPr>
      <w:r w:rsidRPr="4ABEC3B7" w:rsidR="4ABEC3B7">
        <w:rPr>
          <w:rFonts w:ascii="Arial" w:hAnsi="Arial" w:eastAsia="Arial" w:cs="Arial"/>
          <w:b w:val="1"/>
          <w:bCs w:val="1"/>
          <w:i w:val="0"/>
          <w:iCs w:val="0"/>
          <w:lang w:val="en-US"/>
        </w:rPr>
        <w:t xml:space="preserve">Problem (3 pain points) → Opportunity → Why blockchain (immutable ledger, cryptography, decentralisation, consensus, smart contracts) → Solution overview (actor flow: Alice posts, Bob bids, contract locks funds, release) → Mechanisms (pricing, reputation) → Security → Scalability → Business model and incentives.</w:t>
      </w:r>
    </w:p>
    <w:p xmlns:wp14="http://schemas.microsoft.com/office/word/2010/wordml" w14:paraId="7F9C31A1" wp14:textId="77777777">
      <w:pPr>
        <w:spacing w:after="120"/>
      </w:pPr>
      <w:r w:rsidRPr="4ABEC3B7" w:rsidR="4ABEC3B7">
        <w:rPr>
          <w:rFonts w:ascii="Arial" w:hAnsi="Arial" w:eastAsia="Arial" w:cs="Arial"/>
          <w:b w:val="0"/>
          <w:bCs w:val="0"/>
          <w:i w:val="0"/>
          <w:iCs w:val="0"/>
          <w:lang w:val="en-US"/>
        </w:rPr>
        <w:t>Map SignalStake onto the same flow: pain points (siloed signals, no incentive, unclear accountability) → opportunity (signals already exist: 260m calls blocked) → why blockchain (A1 + Lecture 2 building blocks) → actor flow (telco warns → bank holds → outcome confirmed → contract pays) → mechanisms (deposits, reputation, A9) → security (A4–A6) → scalability (A11) → business model.</w:t>
      </w:r>
    </w:p>
    <w:p xmlns:wp14="http://schemas.microsoft.com/office/word/2010/wordml" w14:paraId="4C087C64" wp14:textId="77777777">
      <w:pPr>
        <w:pStyle w:val="Heading2"/>
        <w:keepNext/>
        <w:pageBreakBefore/>
        <w:spacing w:before="0" w:after="100"/>
      </w:pPr>
      <w:r>
        <w:rPr>
          <w:rFonts w:ascii="Arial" w:hAnsi="Arial" w:eastAsia="Arial" w:cs="Arial"/>
        </w:rPr>
        <w:t xml:space="preserve">12. Where we go beyond the lectures (flagged only, not changed)</w:t>
      </w:r>
    </w:p>
    <w:p xmlns:wp14="http://schemas.microsoft.com/office/word/2010/wordml" w14:paraId="36029E2D" wp14:textId="77777777">
      <w:pPr>
        <w:spacing w:after="120"/>
      </w:pPr>
      <w:r w:rsidRPr="4ABEC3B7" w:rsidR="4ABEC3B7">
        <w:rPr>
          <w:rFonts w:ascii="Arial" w:hAnsi="Arial" w:eastAsia="Arial" w:cs="Arial"/>
          <w:b w:val="0"/>
          <w:bCs w:val="0"/>
          <w:i w:val="0"/>
          <w:iCs w:val="0"/>
          <w:lang w:val="en-US"/>
        </w:rPr>
        <w:t xml:space="preserve">These items are </w:t>
      </w:r>
      <w:r w:rsidRPr="4ABEC3B7" w:rsidR="4ABEC3B7">
        <w:rPr>
          <w:rFonts w:ascii="Arial" w:hAnsi="Arial" w:eastAsia="Arial" w:cs="Arial"/>
          <w:b w:val="1"/>
          <w:bCs w:val="1"/>
          <w:i w:val="0"/>
          <w:iCs w:val="0"/>
          <w:lang w:val="en-US"/>
        </w:rPr>
        <w:t>not in Lectures 1–6</w:t>
      </w:r>
      <w:r w:rsidRPr="4ABEC3B7" w:rsidR="4ABEC3B7">
        <w:rPr>
          <w:rFonts w:ascii="Arial" w:hAnsi="Arial" w:eastAsia="Arial" w:cs="Arial"/>
          <w:b w:val="0"/>
          <w:bCs w:val="0"/>
          <w:i w:val="0"/>
          <w:iCs w:val="0"/>
          <w:lang w:val="en-US"/>
        </w:rPr>
        <w:t>. They aren't wrong, and some strengthen the project, but they need explaining from scratch in the deck and could draw questions the course hasn't prepared you for. Decide as a group whether to keep, simplify or drop each one.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1700"/>
        <w:gridCol w:w="2526"/>
      </w:tblGrid>
      <w:tr xmlns:wp14="http://schemas.microsoft.com/office/word/2010/wordml" w:rsidTr="4ABEC3B7" w14:paraId="7641604F" wp14:textId="77777777">
        <w:trPr>
          <w:tblHeader/>
        </w:trPr>
        <w:tc>
          <w:tcPr>
            <w:tcW w:w="27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434C49E" wp14:textId="77777777">
            <w:r w:rsidRPr="4ABEC3B7" w:rsidR="4ABEC3B7">
              <w:rPr>
                <w:rFonts w:ascii="Arial" w:hAnsi="Arial" w:eastAsia="Arial" w:cs="Arial"/>
                <w:b w:val="1"/>
                <w:bCs w:val="1"/>
                <w:i w:val="0"/>
                <w:iCs w:val="0"/>
                <w:sz w:val="19"/>
                <w:szCs w:val="19"/>
                <w:lang w:val="fr-FR"/>
              </w:rPr>
              <w:t>Item (where it appears)</w:t>
            </w:r>
          </w:p>
        </w:tc>
        <w:tc>
          <w:tcPr>
            <w:tcW w:w="21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319F6EDE" wp14:textId="77777777">
            <w:r w:rsidRPr="4ABEC3B7" w:rsidR="4ABEC3B7">
              <w:rPr>
                <w:rFonts w:ascii="Arial" w:hAnsi="Arial" w:eastAsia="Arial" w:cs="Arial"/>
                <w:b w:val="1"/>
                <w:bCs w:val="1"/>
                <w:i w:val="0"/>
                <w:iCs w:val="0"/>
                <w:sz w:val="19"/>
                <w:szCs w:val="19"/>
                <w:lang w:val="fr-FR"/>
              </w:rPr>
              <w:t>What the lectures cover</w:t>
            </w:r>
          </w:p>
        </w:tc>
        <w:tc>
          <w:tcPr>
            <w:tcW w:w="1700"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0B436CD8" wp14:textId="77777777">
            <w:r>
              <w:rPr>
                <w:rFonts w:ascii="Arial" w:hAnsi="Arial" w:eastAsia="Arial" w:cs="Arial"/>
                <w:b/>
                <w:bCs/>
                <w:i w:val="false"/>
                <w:iCs w:val="false"/>
                <w:sz w:val="19"/>
                <w:szCs w:val="19"/>
              </w:rPr>
              <w:t xml:space="preserve">Risk</w:t>
            </w:r>
          </w:p>
        </w:tc>
        <w:tc>
          <w:tcPr>
            <w:tcW w:w="2526" w:type="dxa"/>
            <w:tcBorders>
              <w:top w:val="single" w:color="BFC7D5" w:sz="4"/>
              <w:left w:val="single" w:color="BFC7D5" w:sz="4"/>
              <w:bottom w:val="single" w:color="BFC7D5" w:sz="4"/>
              <w:right w:val="single" w:color="BFC7D5" w:sz="4"/>
            </w:tcBorders>
            <w:shd w:val="clear" w:color="auto" w:fill="E6ECF9"/>
            <w:tcMar>
              <w:top w:w="60" w:type="dxa"/>
              <w:left w:w="100" w:type="dxa"/>
              <w:bottom w:w="60" w:type="dxa"/>
              <w:right w:w="100" w:type="dxa"/>
            </w:tcMar>
          </w:tcPr>
          <w:p w14:paraId="28D476EE" wp14:textId="77777777">
            <w:r>
              <w:rPr>
                <w:rFonts w:ascii="Arial" w:hAnsi="Arial" w:eastAsia="Arial" w:cs="Arial"/>
                <w:b/>
                <w:bCs/>
                <w:i w:val="false"/>
                <w:iCs w:val="false"/>
                <w:sz w:val="19"/>
                <w:szCs w:val="19"/>
              </w:rPr>
              <w:t xml:space="preserve">Suggestion</w:t>
            </w:r>
          </w:p>
        </w:tc>
      </w:tr>
      <w:tr xmlns:wp14="http://schemas.microsoft.com/office/word/2010/wordml" w:rsidTr="4ABEC3B7" w14:paraId="40A1EC26"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C161BDB" wp14:textId="77777777">
            <w:r w:rsidRPr="4ABEC3B7" w:rsidR="4ABEC3B7">
              <w:rPr>
                <w:rFonts w:ascii="Arial" w:hAnsi="Arial" w:eastAsia="Arial" w:cs="Arial"/>
                <w:b w:val="0"/>
                <w:bCs w:val="0"/>
                <w:i w:val="0"/>
                <w:iCs w:val="0"/>
                <w:sz w:val="19"/>
                <w:szCs w:val="19"/>
                <w:lang w:val="fr-FR"/>
              </w:rPr>
              <w:t>Private set intersection and keyed hashing (HMAC) for privacy-preserving matching (section 4)</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A765612" wp14:textId="77777777">
            <w:r w:rsidRPr="4ABEC3B7" w:rsidR="4ABEC3B7">
              <w:rPr>
                <w:rFonts w:ascii="Arial" w:hAnsi="Arial" w:eastAsia="Arial" w:cs="Arial"/>
                <w:b w:val="0"/>
                <w:bCs w:val="0"/>
                <w:i w:val="0"/>
                <w:iCs w:val="0"/>
                <w:sz w:val="19"/>
                <w:szCs w:val="19"/>
                <w:lang w:val="fr-FR"/>
              </w:rPr>
              <w:t>Hashing, hiding, symmetric crypto, signatures (L1)</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7857917" wp14:textId="77777777">
            <w:r w:rsidRPr="4ABEC3B7" w:rsidR="4ABEC3B7">
              <w:rPr>
                <w:rFonts w:ascii="Arial" w:hAnsi="Arial" w:eastAsia="Arial" w:cs="Arial"/>
                <w:b w:val="0"/>
                <w:bCs w:val="0"/>
                <w:i w:val="0"/>
                <w:iCs w:val="0"/>
                <w:sz w:val="19"/>
                <w:szCs w:val="19"/>
                <w:lang w:val="fr-FR"/>
              </w:rPr>
              <w:t>Medium: advanced cryptography</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F1C13FE" wp14:textId="77777777">
            <w:r w:rsidRPr="4ABEC3B7" w:rsidR="4ABEC3B7">
              <w:rPr>
                <w:rFonts w:ascii="Arial" w:hAnsi="Arial" w:eastAsia="Arial" w:cs="Arial"/>
                <w:b w:val="0"/>
                <w:bCs w:val="0"/>
                <w:i w:val="0"/>
                <w:iCs w:val="0"/>
                <w:sz w:val="19"/>
                <w:szCs w:val="19"/>
                <w:lang w:val="fr-FR"/>
              </w:rPr>
              <w:t>Mention as future work; lead with commitments (A4), which are in the lectures</w:t>
            </w:r>
          </w:p>
        </w:tc>
      </w:tr>
      <w:tr xmlns:wp14="http://schemas.microsoft.com/office/word/2010/wordml" w:rsidTr="4ABEC3B7" w14:paraId="4A00BE64"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9B4389B" wp14:textId="77777777">
            <w:r w:rsidRPr="4ABEC3B7" w:rsidR="4ABEC3B7">
              <w:rPr>
                <w:rFonts w:ascii="Arial" w:hAnsi="Arial" w:eastAsia="Arial" w:cs="Arial"/>
                <w:b w:val="0"/>
                <w:bCs w:val="0"/>
                <w:i w:val="0"/>
                <w:iCs w:val="0"/>
                <w:sz w:val="19"/>
                <w:szCs w:val="19"/>
                <w:lang w:val="fr-FR"/>
              </w:rPr>
              <w:t>BIS Project Aurora / privacy-enhancing technologies (section 2 evidence)</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CE5169B" wp14:textId="77777777">
            <w:r w:rsidRPr="4ABEC3B7" w:rsidR="4ABEC3B7">
              <w:rPr>
                <w:rFonts w:ascii="Arial" w:hAnsi="Arial" w:eastAsia="Arial" w:cs="Arial"/>
                <w:b w:val="0"/>
                <w:bCs w:val="0"/>
                <w:i w:val="0"/>
                <w:iCs w:val="0"/>
                <w:sz w:val="19"/>
                <w:szCs w:val="19"/>
                <w:lang w:val="fr-FR"/>
              </w:rPr>
              <w:t>Not covered</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970778A" wp14:textId="77777777">
            <w:r w:rsidRPr="4ABEC3B7" w:rsidR="4ABEC3B7">
              <w:rPr>
                <w:rFonts w:ascii="Arial" w:hAnsi="Arial" w:eastAsia="Arial" w:cs="Arial"/>
                <w:b w:val="0"/>
                <w:bCs w:val="0"/>
                <w:i w:val="0"/>
                <w:iCs w:val="0"/>
                <w:sz w:val="19"/>
                <w:szCs w:val="19"/>
                <w:lang w:val="fr-FR"/>
              </w:rPr>
              <w:t>Low: used as evidence only</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7C11A87" wp14:textId="77777777">
            <w:r w:rsidRPr="4ABEC3B7" w:rsidR="4ABEC3B7">
              <w:rPr>
                <w:rFonts w:ascii="Arial" w:hAnsi="Arial" w:eastAsia="Arial" w:cs="Arial"/>
                <w:b w:val="0"/>
                <w:bCs w:val="0"/>
                <w:i w:val="0"/>
                <w:iCs w:val="0"/>
                <w:sz w:val="19"/>
                <w:szCs w:val="19"/>
                <w:lang w:val="fr-FR"/>
              </w:rPr>
              <w:t>Keep as a citation</w:t>
            </w:r>
          </w:p>
        </w:tc>
      </w:tr>
      <w:tr xmlns:wp14="http://schemas.microsoft.com/office/word/2010/wordml" w:rsidTr="4ABEC3B7" w14:paraId="6C63A79D"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D2D4534" wp14:textId="77777777">
            <w:r w:rsidRPr="4ABEC3B7" w:rsidR="4ABEC3B7">
              <w:rPr>
                <w:rFonts w:ascii="Arial" w:hAnsi="Arial" w:eastAsia="Arial" w:cs="Arial"/>
                <w:b w:val="0"/>
                <w:bCs w:val="0"/>
                <w:i w:val="0"/>
                <w:iCs w:val="0"/>
                <w:sz w:val="19"/>
                <w:szCs w:val="19"/>
                <w:lang w:val="fr-FR"/>
              </w:rPr>
              <w:t>Detailed legal and regulatory analysis: Shared Responsibility Framework, PDPA, Protection from Scams Act, Australia's framework, Payment Services Act (several docs)</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DDD8AE3" wp14:textId="77777777">
            <w:r w:rsidRPr="4ABEC3B7" w:rsidR="4ABEC3B7">
              <w:rPr>
                <w:rFonts w:ascii="Arial" w:hAnsi="Arial" w:eastAsia="Arial" w:cs="Arial"/>
                <w:b w:val="0"/>
                <w:bCs w:val="0"/>
                <w:i w:val="0"/>
                <w:iCs w:val="0"/>
                <w:sz w:val="19"/>
                <w:szCs w:val="19"/>
                <w:lang w:val="en-US"/>
              </w:rPr>
              <w:t>Lectures touch regulation only lightly (e.g. Libra's regulatory challenges)</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B8F3092" wp14:textId="77777777">
            <w:r w:rsidRPr="4ABEC3B7" w:rsidR="4ABEC3B7">
              <w:rPr>
                <w:rFonts w:ascii="Arial" w:hAnsi="Arial" w:eastAsia="Arial" w:cs="Arial"/>
                <w:b w:val="0"/>
                <w:bCs w:val="0"/>
                <w:i w:val="0"/>
                <w:iCs w:val="0"/>
                <w:sz w:val="19"/>
                <w:szCs w:val="19"/>
                <w:lang w:val="fr-FR"/>
              </w:rPr>
              <w:t>Medium: time spent on law instead of the solution</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07B3072" wp14:textId="77777777">
            <w:r w:rsidRPr="4ABEC3B7" w:rsidR="4ABEC3B7">
              <w:rPr>
                <w:rFonts w:ascii="Arial" w:hAnsi="Arial" w:eastAsia="Arial" w:cs="Arial"/>
                <w:b w:val="0"/>
                <w:bCs w:val="0"/>
                <w:i w:val="0"/>
                <w:iCs w:val="0"/>
                <w:sz w:val="19"/>
                <w:szCs w:val="19"/>
                <w:lang w:val="fr-FR"/>
              </w:rPr>
              <w:t>Keep to 1 slide; the brief grades business and technical innovation, not legal analysis</w:t>
            </w:r>
          </w:p>
        </w:tc>
      </w:tr>
      <w:tr xmlns:wp14="http://schemas.microsoft.com/office/word/2010/wordml" w:rsidTr="4ABEC3B7" w14:paraId="75F01657"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965BB58" wp14:textId="77777777">
            <w:r w:rsidRPr="4ABEC3B7" w:rsidR="4ABEC3B7">
              <w:rPr>
                <w:rFonts w:ascii="Arial" w:hAnsi="Arial" w:eastAsia="Arial" w:cs="Arial"/>
                <w:b w:val="0"/>
                <w:bCs w:val="0"/>
                <w:i w:val="0"/>
                <w:iCs w:val="0"/>
                <w:sz w:val="19"/>
                <w:szCs w:val="19"/>
                <w:lang w:val="fr-FR"/>
              </w:rPr>
              <w:t>Real-time telco call-data products (Scam Signal API) and AFCX operations</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C580D73" wp14:textId="77777777">
            <w:r w:rsidRPr="4ABEC3B7" w:rsidR="4ABEC3B7">
              <w:rPr>
                <w:rFonts w:ascii="Arial" w:hAnsi="Arial" w:eastAsia="Arial" w:cs="Arial"/>
                <w:b w:val="0"/>
                <w:bCs w:val="0"/>
                <w:i w:val="0"/>
                <w:iCs w:val="0"/>
                <w:sz w:val="19"/>
                <w:szCs w:val="19"/>
                <w:lang w:val="fr-FR"/>
              </w:rPr>
              <w:t>Not covered</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4422EE7" wp14:textId="77777777">
            <w:r w:rsidRPr="4ABEC3B7" w:rsidR="4ABEC3B7">
              <w:rPr>
                <w:rFonts w:ascii="Arial" w:hAnsi="Arial" w:eastAsia="Arial" w:cs="Arial"/>
                <w:b w:val="0"/>
                <w:bCs w:val="0"/>
                <w:i w:val="0"/>
                <w:iCs w:val="0"/>
                <w:sz w:val="19"/>
                <w:szCs w:val="19"/>
                <w:lang w:val="fr-FR"/>
              </w:rPr>
              <w:t>Low: competitor evidence</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CE5FB73" wp14:textId="77777777">
            <w:r w:rsidRPr="4ABEC3B7" w:rsidR="4ABEC3B7">
              <w:rPr>
                <w:rFonts w:ascii="Arial" w:hAnsi="Arial" w:eastAsia="Arial" w:cs="Arial"/>
                <w:b w:val="0"/>
                <w:bCs w:val="0"/>
                <w:i w:val="0"/>
                <w:iCs w:val="0"/>
                <w:sz w:val="19"/>
                <w:szCs w:val="19"/>
                <w:lang w:val="fr-FR"/>
              </w:rPr>
              <w:t>Keep as "existing solutions"</w:t>
            </w:r>
          </w:p>
        </w:tc>
      </w:tr>
      <w:tr xmlns:wp14="http://schemas.microsoft.com/office/word/2010/wordml" w:rsidTr="4ABEC3B7" w14:paraId="36C0FEF1"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E14E358" wp14:textId="77777777">
            <w:r w:rsidRPr="4ABEC3B7" w:rsidR="4ABEC3B7">
              <w:rPr>
                <w:rFonts w:ascii="Arial" w:hAnsi="Arial" w:eastAsia="Arial" w:cs="Arial"/>
                <w:b w:val="0"/>
                <w:bCs w:val="0"/>
                <w:i w:val="0"/>
                <w:iCs w:val="0"/>
                <w:sz w:val="19"/>
                <w:szCs w:val="19"/>
                <w:lang w:val="fr-FR"/>
              </w:rPr>
              <w:t>Long-stop dates, dispute windows, 2-of-3 confirmation design</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31AB11CB" wp14:textId="77777777">
            <w:r w:rsidRPr="4ABEC3B7" w:rsidR="4ABEC3B7">
              <w:rPr>
                <w:rFonts w:ascii="Arial" w:hAnsi="Arial" w:eastAsia="Arial" w:cs="Arial"/>
                <w:b w:val="0"/>
                <w:bCs w:val="0"/>
                <w:i w:val="0"/>
                <w:iCs w:val="0"/>
                <w:sz w:val="19"/>
                <w:szCs w:val="19"/>
                <w:lang w:val="fr-FR"/>
              </w:rPr>
              <w:t>Oracle problem (L6); optimistic-rollup dispute windows (L6)</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E16C85B" wp14:textId="77777777">
            <w:r>
              <w:rPr>
                <w:rFonts w:ascii="Arial" w:hAnsi="Arial" w:eastAsia="Arial" w:cs="Arial"/>
                <w:b w:val="false"/>
                <w:bCs w:val="false"/>
                <w:i w:val="false"/>
                <w:iCs w:val="false"/>
                <w:sz w:val="19"/>
                <w:szCs w:val="19"/>
              </w:rPr>
              <w:t xml:space="preserve">Low</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9862930" wp14:textId="77777777">
            <w:r w:rsidRPr="4ABEC3B7" w:rsidR="4ABEC3B7">
              <w:rPr>
                <w:rFonts w:ascii="Arial" w:hAnsi="Arial" w:eastAsia="Arial" w:cs="Arial"/>
                <w:b w:val="0"/>
                <w:bCs w:val="0"/>
                <w:i w:val="0"/>
                <w:iCs w:val="0"/>
                <w:sz w:val="19"/>
                <w:szCs w:val="19"/>
                <w:lang w:val="fr-FR"/>
              </w:rPr>
              <w:t>Fine, and it ties to L6</w:t>
            </w:r>
          </w:p>
        </w:tc>
      </w:tr>
      <w:tr xmlns:wp14="http://schemas.microsoft.com/office/word/2010/wordml" w:rsidTr="4ABEC3B7" w14:paraId="08CDC7F3"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DB03E75" wp14:textId="77777777">
            <w:r w:rsidRPr="4ABEC3B7" w:rsidR="4ABEC3B7">
              <w:rPr>
                <w:rFonts w:ascii="Arial" w:hAnsi="Arial" w:eastAsia="Arial" w:cs="Arial"/>
                <w:b w:val="0"/>
                <w:bCs w:val="0"/>
                <w:i w:val="0"/>
                <w:iCs w:val="0"/>
                <w:sz w:val="19"/>
                <w:szCs w:val="19"/>
                <w:lang w:val="fr-FR"/>
              </w:rPr>
              <w:t>Fiat stablecoin regulation (MAS framework, licensing)</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59CF7336" wp14:textId="77777777">
            <w:r w:rsidRPr="4ABEC3B7" w:rsidR="4ABEC3B7">
              <w:rPr>
                <w:rFonts w:ascii="Arial" w:hAnsi="Arial" w:eastAsia="Arial" w:cs="Arial"/>
                <w:b w:val="0"/>
                <w:bCs w:val="0"/>
                <w:i w:val="0"/>
                <w:iCs w:val="0"/>
                <w:sz w:val="19"/>
                <w:szCs w:val="19"/>
                <w:lang w:val="fr-FR"/>
              </w:rPr>
              <w:t>Stablecoin types (L5/L6)</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7B8C9BC" wp14:textId="77777777">
            <w:r>
              <w:rPr>
                <w:rFonts w:ascii="Arial" w:hAnsi="Arial" w:eastAsia="Arial" w:cs="Arial"/>
                <w:b w:val="false"/>
                <w:bCs w:val="false"/>
                <w:i w:val="false"/>
                <w:iCs w:val="false"/>
                <w:sz w:val="19"/>
                <w:szCs w:val="19"/>
              </w:rPr>
              <w:t xml:space="preserve">Low–medium</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6435F8E0" wp14:textId="77777777">
            <w:r w:rsidRPr="4ABEC3B7" w:rsidR="4ABEC3B7">
              <w:rPr>
                <w:rFonts w:ascii="Arial" w:hAnsi="Arial" w:eastAsia="Arial" w:cs="Arial"/>
                <w:b w:val="0"/>
                <w:bCs w:val="0"/>
                <w:i w:val="0"/>
                <w:iCs w:val="0"/>
                <w:sz w:val="19"/>
                <w:szCs w:val="19"/>
                <w:lang w:val="fr-FR"/>
              </w:rPr>
              <w:t>One line on the regulation slide</w:t>
            </w:r>
          </w:p>
        </w:tc>
      </w:tr>
      <w:tr xmlns:wp14="http://schemas.microsoft.com/office/word/2010/wordml" w:rsidTr="4ABEC3B7" w14:paraId="4ECC3778"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A95BF9B" wp14:textId="77777777">
            <w:r w:rsidRPr="4ABEC3B7" w:rsidR="4ABEC3B7">
              <w:rPr>
                <w:rFonts w:ascii="Arial" w:hAnsi="Arial" w:eastAsia="Arial" w:cs="Arial"/>
                <w:b w:val="0"/>
                <w:bCs w:val="0"/>
                <w:i w:val="0"/>
                <w:iCs w:val="0"/>
                <w:sz w:val="19"/>
                <w:szCs w:val="19"/>
                <w:lang w:val="en-US"/>
              </w:rPr>
              <w:t>Earlier FairPass documents: ERC-721 _update override, ERC-2981 royalties, pull payments and reentrancy guard</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19F3E1BB" wp14:textId="77777777">
            <w:r w:rsidRPr="4ABEC3B7" w:rsidR="4ABEC3B7">
              <w:rPr>
                <w:rFonts w:ascii="Arial" w:hAnsi="Arial" w:eastAsia="Arial" w:cs="Arial"/>
                <w:b w:val="0"/>
                <w:bCs w:val="0"/>
                <w:i w:val="0"/>
                <w:iCs w:val="0"/>
                <w:sz w:val="19"/>
                <w:szCs w:val="19"/>
                <w:lang w:val="fr-FR"/>
              </w:rPr>
              <w:t>ERC-20/721/1155 standards (L5); security tools (L6)</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72CB5A6" wp14:textId="77777777">
            <w:r w:rsidRPr="4ABEC3B7" w:rsidR="4ABEC3B7">
              <w:rPr>
                <w:rFonts w:ascii="Arial" w:hAnsi="Arial" w:eastAsia="Arial" w:cs="Arial"/>
                <w:b w:val="0"/>
                <w:bCs w:val="0"/>
                <w:i w:val="0"/>
                <w:iCs w:val="0"/>
                <w:sz w:val="19"/>
                <w:szCs w:val="19"/>
                <w:lang w:val="fr-FR"/>
              </w:rPr>
              <w:t>Low (not our chosen idea)</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72D1027A" wp14:textId="77777777">
            <w:r>
              <w:rPr>
                <w:rFonts w:ascii="Arial" w:hAnsi="Arial" w:eastAsia="Arial" w:cs="Arial"/>
                <w:b w:val="false"/>
                <w:bCs w:val="false"/>
                <w:i w:val="false"/>
                <w:iCs w:val="false"/>
                <w:sz w:val="19"/>
                <w:szCs w:val="19"/>
              </w:rPr>
              <w:t xml:space="preserve">No action</w:t>
            </w:r>
          </w:p>
        </w:tc>
      </w:tr>
      <w:tr xmlns:wp14="http://schemas.microsoft.com/office/word/2010/wordml" w:rsidTr="4ABEC3B7" w14:paraId="786D49ED" wp14:textId="77777777">
        <w:trPr>
          <w:cantSplit/>
        </w:trPr>
        <w:tc>
          <w:tcPr>
            <w:tcW w:w="2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0D939E86" wp14:textId="77777777">
            <w:r w:rsidRPr="4ABEC3B7" w:rsidR="4ABEC3B7">
              <w:rPr>
                <w:rFonts w:ascii="Arial" w:hAnsi="Arial" w:eastAsia="Arial" w:cs="Arial"/>
                <w:b w:val="0"/>
                <w:bCs w:val="0"/>
                <w:i w:val="0"/>
                <w:iCs w:val="0"/>
                <w:sz w:val="19"/>
                <w:szCs w:val="19"/>
                <w:lang w:val="fr-FR"/>
              </w:rPr>
              <w:t>Zero-knowledge proofs for privacy (not in our docs; the sample proposal used them)</w:t>
            </w:r>
          </w:p>
        </w:tc>
        <w:tc>
          <w:tcPr>
            <w:tcW w:w="21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47582F55" wp14:textId="77777777">
            <w:r w:rsidRPr="4ABEC3B7" w:rsidR="4ABEC3B7">
              <w:rPr>
                <w:rFonts w:ascii="Arial" w:hAnsi="Arial" w:eastAsia="Arial" w:cs="Arial"/>
                <w:b w:val="0"/>
                <w:bCs w:val="0"/>
                <w:i w:val="0"/>
                <w:iCs w:val="0"/>
                <w:sz w:val="19"/>
                <w:szCs w:val="19"/>
                <w:lang w:val="fr-FR"/>
              </w:rPr>
              <w:t>ZK rollups only (L6)</w:t>
            </w:r>
          </w:p>
        </w:tc>
        <w:tc>
          <w:tcPr>
            <w:tcW w:w="1700"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D58BDF0" wp14:textId="77777777">
            <w:r>
              <w:rPr>
                <w:rFonts w:ascii="Arial" w:hAnsi="Arial" w:eastAsia="Arial" w:cs="Arial"/>
                <w:b w:val="false"/>
                <w:bCs w:val="false"/>
                <w:i w:val="false"/>
                <w:iCs w:val="false"/>
                <w:sz w:val="19"/>
                <w:szCs w:val="19"/>
              </w:rPr>
              <w:t xml:space="preserve">Medium</w:t>
            </w:r>
          </w:p>
        </w:tc>
        <w:tc>
          <w:tcPr>
            <w:tcW w:w="2526" w:type="dxa"/>
            <w:tcBorders>
              <w:top w:val="single" w:color="BFC7D5" w:sz="4"/>
              <w:left w:val="single" w:color="BFC7D5" w:sz="4"/>
              <w:bottom w:val="single" w:color="BFC7D5" w:sz="4"/>
              <w:right w:val="single" w:color="BFC7D5" w:sz="4"/>
            </w:tcBorders>
            <w:tcMar>
              <w:top w:w="60" w:type="dxa"/>
              <w:left w:w="100" w:type="dxa"/>
              <w:bottom w:w="60" w:type="dxa"/>
              <w:right w:w="100" w:type="dxa"/>
            </w:tcMar>
          </w:tcPr>
          <w:p w14:paraId="2AAE7A39" wp14:textId="77777777">
            <w:r w:rsidRPr="4ABEC3B7" w:rsidR="4ABEC3B7">
              <w:rPr>
                <w:rFonts w:ascii="Arial" w:hAnsi="Arial" w:eastAsia="Arial" w:cs="Arial"/>
                <w:b w:val="0"/>
                <w:bCs w:val="0"/>
                <w:i w:val="0"/>
                <w:iCs w:val="0"/>
                <w:sz w:val="19"/>
                <w:szCs w:val="19"/>
                <w:lang w:val="fr-FR"/>
              </w:rPr>
              <w:t>Avoid unless someone can explain them confidently</w:t>
            </w:r>
          </w:p>
        </w:tc>
      </w:tr>
    </w:tbl>
    <w:p xmlns:wp14="http://schemas.microsoft.com/office/word/2010/wordml" w14:paraId="60061E4C" wp14:textId="77777777">
      <w:pPr>
        <w:spacing w:after="80"/>
      </w:pPr>
    </w:p>
    <w:p xmlns:wp14="http://schemas.microsoft.com/office/word/2010/wordml" w14:paraId="78E3D421" wp14:textId="77777777">
      <w:pPr>
        <w:keepNext/>
        <w:spacing w:before="200" w:after="80"/>
      </w:pPr>
      <w:r>
        <w:rPr>
          <w:rFonts w:ascii="Arial" w:hAnsi="Arial" w:eastAsia="Arial" w:cs="Arial"/>
          <w:b/>
          <w:bCs/>
          <w:sz w:val="24"/>
          <w:szCs w:val="24"/>
        </w:rPr>
        <w:t xml:space="preserve">Other ideas worth considering</w:t>
      </w:r>
    </w:p>
    <w:p xmlns:wp14="http://schemas.microsoft.com/office/word/2010/wordml" w14:paraId="2BAD51ED" wp14:textId="77777777">
      <w:pPr>
        <w:pStyle w:val="ListParagraph"/>
        <w:numPr>
          <w:ilvl w:val="0"/>
          <w:numId w:val="2"/>
        </w:numPr>
        <w:spacing w:after="60"/>
      </w:pPr>
      <w:r>
        <w:rPr>
          <w:rFonts w:ascii="Arial" w:hAnsi="Arial" w:eastAsia="Arial" w:cs="Arial"/>
          <w:b w:val="false"/>
          <w:bCs w:val="false"/>
          <w:i w:val="false"/>
          <w:iCs w:val="false"/>
        </w:rPr>
      </w:r>
      <w:r>
        <w:rPr>
          <w:rFonts w:ascii="Arial" w:hAnsi="Arial" w:eastAsia="Arial" w:cs="Arial"/>
          <w:b/>
          <w:bCs/>
          <w:i w:val="false"/>
          <w:iCs w:val="false"/>
        </w:rPr>
        <w:t xml:space="preserve">Python simulation of the incentive parameters</w:t>
      </w:r>
      <w:r>
        <w:rPr>
          <w:rFonts w:ascii="Arial" w:hAnsi="Arial" w:eastAsia="Arial" w:cs="Arial"/>
          <w:b w:val="false"/>
          <w:bCs w:val="false"/>
          <w:i w:val="false"/>
          <w:iCs w:val="false"/>
        </w:rPr>
        <w:t xml:space="preserve"> (A9): a strong MSBA analytics angle that sets you apart from purely technical groups.</w:t>
      </w:r>
    </w:p>
    <w:p xmlns:wp14="http://schemas.microsoft.com/office/word/2010/wordml" w14:paraId="2B4035AB"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Tie to Lecture 6's ticketing case study:</w:t>
      </w:r>
      <w:r w:rsidRPr="4ABEC3B7" w:rsidR="4ABEC3B7">
        <w:rPr>
          <w:rFonts w:ascii="Arial" w:hAnsi="Arial" w:eastAsia="Arial" w:cs="Arial"/>
          <w:b w:val="0"/>
          <w:bCs w:val="0"/>
          <w:i w:val="0"/>
          <w:iCs w:val="0"/>
          <w:lang w:val="en-US"/>
        </w:rPr>
        <w:t xml:space="preserve"> not needed for SignalStake, but the class discussed a ticketing dApp, which confirms FairPass was in scope if the group ever revisits it.</w:t>
      </w:r>
    </w:p>
    <w:p xmlns:wp14="http://schemas.microsoft.com/office/word/2010/wordml" w14:paraId="01BAE43D" wp14:textId="77777777">
      <w:pPr>
        <w:pStyle w:val="ListParagraph"/>
        <w:numPr>
          <w:ilvl w:val="0"/>
          <w:numId w:val="2"/>
        </w:numPr>
        <w:spacing w:after="60"/>
        <w:rPr/>
      </w:pPr>
      <w:r w:rsidRPr="4ABEC3B7" w:rsidR="4ABEC3B7">
        <w:rPr>
          <w:rFonts w:ascii="Arial" w:hAnsi="Arial" w:eastAsia="Arial" w:cs="Arial"/>
          <w:b w:val="1"/>
          <w:bCs w:val="1"/>
          <w:i w:val="0"/>
          <w:iCs w:val="0"/>
          <w:lang w:val="en-US"/>
        </w:rPr>
        <w:t xml:space="preserve">Check Lecture 7</w:t>
      </w:r>
      <w:r w:rsidRPr="4ABEC3B7" w:rsidR="4ABEC3B7">
        <w:rPr>
          <w:rFonts w:ascii="Arial" w:hAnsi="Arial" w:eastAsia="Arial" w:cs="Arial"/>
          <w:b w:val="0"/>
          <w:bCs w:val="0"/>
          <w:i w:val="0"/>
          <w:iCs w:val="0"/>
          <w:lang w:val="en-US"/>
        </w:rPr>
        <w:t xml:space="preserve"> (industry applications) when it's uploaded. It may include scam, AML or identity use cases worth citing.</w:t>
      </w:r>
    </w:p>
    <w:p xmlns:wp14="http://schemas.microsoft.com/office/word/2010/wordml" w14:paraId="34F9BB32" wp14:textId="77777777">
      <w:pPr>
        <w:pStyle w:val="ListParagraph"/>
        <w:numPr>
          <w:ilvl w:val="0"/>
          <w:numId w:val="2"/>
        </w:numPr>
        <w:spacing w:after="60"/>
      </w:pPr>
      <w:r>
        <w:rPr>
          <w:rFonts w:ascii="Arial" w:hAnsi="Arial" w:eastAsia="Arial" w:cs="Arial"/>
          <w:b w:val="false"/>
          <w:bCs w:val="false"/>
          <w:i w:val="false"/>
          <w:iCs w:val="false"/>
        </w:rPr>
      </w:r>
      <w:r>
        <w:rPr>
          <w:rFonts w:ascii="Arial" w:hAnsi="Arial" w:eastAsia="Arial" w:cs="Arial"/>
          <w:b/>
          <w:bCs/>
          <w:i w:val="false"/>
          <w:iCs w:val="false"/>
        </w:rPr>
        <w:t xml:space="preserve">Rehearse for Lecture 8:</w:t>
      </w:r>
      <w:r>
        <w:rPr>
          <w:rFonts w:ascii="Arial" w:hAnsi="Arial" w:eastAsia="Arial" w:cs="Arial"/>
          <w:b w:val="false"/>
          <w:bCs w:val="false"/>
          <w:i w:val="false"/>
          <w:iCs w:val="false"/>
        </w:rPr>
        <w:t xml:space="preserve"> the professor may invite teams to present in class, so make sure every member can explain A1, A4 and A9.</w:t>
      </w:r>
    </w:p>
    <w:p xmlns:wp14="http://schemas.microsoft.com/office/word/2010/wordml" w14:paraId="7ABCBCCC" wp14:textId="77777777">
      <w:pPr>
        <w:keepNext/>
        <w:spacing w:before="200" w:after="80"/>
      </w:pPr>
      <w:r>
        <w:rPr>
          <w:rFonts w:ascii="Arial" w:hAnsi="Arial" w:eastAsia="Arial" w:cs="Arial"/>
          <w:b/>
          <w:bCs/>
          <w:sz w:val="24"/>
          <w:szCs w:val="24"/>
        </w:rPr>
        <w:t xml:space="preserve">Sources</w:t>
      </w:r>
    </w:p>
    <w:p xmlns:wp14="http://schemas.microsoft.com/office/word/2010/wordml" w14:paraId="529804AB" wp14:textId="77777777">
      <w:pPr>
        <w:pStyle w:val="ListParagraph"/>
        <w:numPr>
          <w:ilvl w:val="0"/>
          <w:numId w:val="2"/>
        </w:numPr>
        <w:spacing w:after="40"/>
      </w:pPr>
      <w:hyperlink w:history="1" r:id="rId3nrv4udqcunx1zk-kmrh6">
        <w:r>
          <w:rPr>
            <w:rStyle w:val="Hyperlink"/>
            <w:rFonts w:ascii="Arial" w:hAnsi="Arial" w:eastAsia="Arial" w:cs="Arial"/>
            <w:sz w:val="19"/>
            <w:szCs w:val="19"/>
          </w:rPr>
          <w:t xml:space="preserve">SPF – Scams and cybercrime fell by almost a quarter in 2025</w:t>
        </w:r>
      </w:hyperlink>
    </w:p>
    <w:p xmlns:wp14="http://schemas.microsoft.com/office/word/2010/wordml" w14:paraId="5E5785AA" wp14:textId="77777777">
      <w:pPr>
        <w:pStyle w:val="ListParagraph"/>
        <w:numPr>
          <w:ilvl w:val="0"/>
          <w:numId w:val="2"/>
        </w:numPr>
        <w:spacing w:after="40"/>
      </w:pPr>
      <w:hyperlink w:history="1" r:id="rIdqmuj0hzv7jj3pcrsxsyx1">
        <w:r>
          <w:rPr>
            <w:rStyle w:val="Hyperlink"/>
            <w:rFonts w:ascii="Arial" w:hAnsi="Arial" w:eastAsia="Arial" w:cs="Arial"/>
            <w:sz w:val="19"/>
            <w:szCs w:val="19"/>
          </w:rPr>
          <w:t xml:space="preserve">SPF – Annual Scam and Cybercrime Brief 2025 (PDF)</w:t>
        </w:r>
      </w:hyperlink>
    </w:p>
    <w:p xmlns:wp14="http://schemas.microsoft.com/office/word/2010/wordml" w14:paraId="3E86C912" wp14:textId="77777777">
      <w:pPr>
        <w:pStyle w:val="ListParagraph"/>
        <w:numPr>
          <w:ilvl w:val="0"/>
          <w:numId w:val="2"/>
        </w:numPr>
        <w:spacing w:after="40"/>
      </w:pPr>
      <w:hyperlink w:history="1" r:id="rIdaymlw9s-nbj2tidvihydo">
        <w:r>
          <w:rPr>
            <w:rStyle w:val="Hyperlink"/>
            <w:rFonts w:ascii="Arial" w:hAnsi="Arial" w:eastAsia="Arial" w:cs="Arial"/>
            <w:sz w:val="19"/>
            <w:szCs w:val="19"/>
          </w:rPr>
          <w:t xml:space="preserve">MDDI – Anti-scam efforts (calls, SMS and websites blocked, 2025)</w:t>
        </w:r>
      </w:hyperlink>
    </w:p>
    <w:p xmlns:wp14="http://schemas.microsoft.com/office/word/2010/wordml" w14:paraId="0F10E16F" wp14:textId="77777777">
      <w:pPr>
        <w:pStyle w:val="ListParagraph"/>
        <w:numPr>
          <w:ilvl w:val="0"/>
          <w:numId w:val="2"/>
        </w:numPr>
        <w:spacing w:after="40"/>
      </w:pPr>
      <w:hyperlink w:history="1" r:id="rIdfz4dcysfyp5kb4nss338n">
        <w:r>
          <w:rPr>
            <w:rStyle w:val="Hyperlink"/>
            <w:rFonts w:ascii="Arial" w:hAnsi="Arial" w:eastAsia="Arial" w:cs="Arial"/>
            <w:sz w:val="19"/>
            <w:szCs w:val="19"/>
          </w:rPr>
          <w:t xml:space="preserve">Feedzai – GASA Global State of Scams 2025 key takeaways</w:t>
        </w:r>
      </w:hyperlink>
    </w:p>
    <w:p xmlns:wp14="http://schemas.microsoft.com/office/word/2010/wordml" w14:paraId="3A1BB189" wp14:textId="77777777">
      <w:pPr>
        <w:pStyle w:val="ListParagraph"/>
        <w:numPr>
          <w:ilvl w:val="0"/>
          <w:numId w:val="2"/>
        </w:numPr>
        <w:spacing w:after="40"/>
      </w:pPr>
      <w:hyperlink w:history="1" r:id="rIdt3vbbfotnzg_xw09xpxsx">
        <w:r>
          <w:rPr>
            <w:rStyle w:val="Hyperlink"/>
            <w:rFonts w:ascii="Arial" w:hAnsi="Arial" w:eastAsia="Arial" w:cs="Arial"/>
            <w:sz w:val="19"/>
            <w:szCs w:val="19"/>
          </w:rPr>
          <w:t xml:space="preserve">Business Wire – Global telcos urged to support Scam Signal (JT, FICO, GSMA), Oct 2025</w:t>
        </w:r>
      </w:hyperlink>
    </w:p>
    <w:p xmlns:wp14="http://schemas.microsoft.com/office/word/2010/wordml" w14:paraId="6D5EC007" wp14:textId="77777777">
      <w:pPr>
        <w:pStyle w:val="ListParagraph"/>
        <w:numPr>
          <w:ilvl w:val="0"/>
          <w:numId w:val="2"/>
        </w:numPr>
        <w:spacing w:after="40"/>
      </w:pPr>
      <w:hyperlink w:history="1" r:id="rIdgyp1atxx-9qds-en4ud6w">
        <w:r>
          <w:rPr>
            <w:rStyle w:val="Hyperlink"/>
            <w:rFonts w:ascii="Arial" w:hAnsi="Arial" w:eastAsia="Arial" w:cs="Arial"/>
            <w:sz w:val="19"/>
            <w:szCs w:val="19"/>
          </w:rPr>
          <w:t xml:space="preserve">Telefónica Open Gateway – Scam Signal API</w:t>
        </w:r>
      </w:hyperlink>
    </w:p>
    <w:p xmlns:wp14="http://schemas.microsoft.com/office/word/2010/wordml" w14:paraId="6760E7FD" wp14:textId="77777777">
      <w:pPr>
        <w:pStyle w:val="ListParagraph"/>
        <w:numPr>
          <w:ilvl w:val="0"/>
          <w:numId w:val="2"/>
        </w:numPr>
        <w:spacing w:after="40"/>
      </w:pPr>
      <w:hyperlink w:history="1" r:id="rIdezzysnadl1xxftf_hxaal">
        <w:r>
          <w:rPr>
            <w:rStyle w:val="Hyperlink"/>
            <w:rFonts w:ascii="Arial" w:hAnsi="Arial" w:eastAsia="Arial" w:cs="Arial"/>
            <w:sz w:val="19"/>
            <w:szCs w:val="19"/>
          </w:rPr>
          <w:t xml:space="preserve">Commonwealth Bank – AFCX anti-scam intelligence loop</w:t>
        </w:r>
      </w:hyperlink>
    </w:p>
    <w:p xmlns:wp14="http://schemas.microsoft.com/office/word/2010/wordml" w14:paraId="77B34399" wp14:textId="77777777">
      <w:pPr>
        <w:pStyle w:val="ListParagraph"/>
        <w:numPr>
          <w:ilvl w:val="0"/>
          <w:numId w:val="2"/>
        </w:numPr>
        <w:spacing w:after="40"/>
      </w:pPr>
      <w:hyperlink w:history="1" r:id="rId7t1wru7gue_cvon11wwc4">
        <w:r>
          <w:rPr>
            <w:rStyle w:val="Hyperlink"/>
            <w:rFonts w:ascii="Arial" w:hAnsi="Arial" w:eastAsia="Arial" w:cs="Arial"/>
            <w:sz w:val="19"/>
            <w:szCs w:val="19"/>
          </w:rPr>
          <w:t xml:space="preserve">Fintech News SG – MAS COSMIC</w:t>
        </w:r>
      </w:hyperlink>
    </w:p>
    <w:p xmlns:wp14="http://schemas.microsoft.com/office/word/2010/wordml" w14:paraId="7F4FBED1" wp14:textId="77777777">
      <w:pPr>
        <w:pStyle w:val="ListParagraph"/>
        <w:numPr>
          <w:ilvl w:val="0"/>
          <w:numId w:val="2"/>
        </w:numPr>
        <w:spacing w:after="40"/>
      </w:pPr>
      <w:hyperlink w:history="1" r:id="rIdcsds547by5m3omuqdzwya">
        <w:r>
          <w:rPr>
            <w:rStyle w:val="Hyperlink"/>
            <w:rFonts w:ascii="Arial" w:hAnsi="Arial" w:eastAsia="Arial" w:cs="Arial"/>
            <w:sz w:val="19"/>
            <w:szCs w:val="19"/>
          </w:rPr>
          <w:t xml:space="preserve">Pro-Legis – Shared Responsibility Framework (16 Dec 2024)</w:t>
        </w:r>
      </w:hyperlink>
    </w:p>
    <w:p xmlns:wp14="http://schemas.microsoft.com/office/word/2010/wordml" w14:paraId="019DCA13" wp14:textId="77777777">
      <w:pPr>
        <w:pStyle w:val="ListParagraph"/>
        <w:numPr>
          <w:ilvl w:val="0"/>
          <w:numId w:val="2"/>
        </w:numPr>
        <w:spacing w:after="40"/>
      </w:pPr>
      <w:hyperlink w:history="1" r:id="rIdwcoc4wp_7ot-cfs-3yqwf">
        <w:r>
          <w:rPr>
            <w:rStyle w:val="Hyperlink"/>
            <w:rFonts w:ascii="Arial" w:hAnsi="Arial" w:eastAsia="Arial" w:cs="Arial"/>
            <w:sz w:val="19"/>
            <w:szCs w:val="19"/>
          </w:rPr>
          <w:t xml:space="preserve">Dynamic Business – Australia Scams Prevention Framework</w:t>
        </w:r>
      </w:hyperlink>
    </w:p>
    <w:p xmlns:wp14="http://schemas.microsoft.com/office/word/2010/wordml" w14:paraId="3DCD84FD" wp14:textId="77777777">
      <w:pPr>
        <w:pStyle w:val="ListParagraph"/>
        <w:numPr>
          <w:ilvl w:val="0"/>
          <w:numId w:val="2"/>
        </w:numPr>
        <w:spacing w:after="40"/>
      </w:pPr>
      <w:hyperlink w:history="1" r:id="rIdcvljuvxcywecfdlhrmhse">
        <w:r>
          <w:rPr>
            <w:rStyle w:val="Hyperlink"/>
            <w:rFonts w:ascii="Arial" w:hAnsi="Arial" w:eastAsia="Arial" w:cs="Arial"/>
            <w:sz w:val="19"/>
            <w:szCs w:val="19"/>
          </w:rPr>
          <w:t xml:space="preserve">Fintech News SG – Protection from Scams Act criticisms</w:t>
        </w:r>
      </w:hyperlink>
    </w:p>
    <w:p xmlns:wp14="http://schemas.microsoft.com/office/word/2010/wordml" w14:paraId="1B3062FD" wp14:textId="77777777">
      <w:pPr>
        <w:pStyle w:val="ListParagraph"/>
        <w:numPr>
          <w:ilvl w:val="0"/>
          <w:numId w:val="2"/>
        </w:numPr>
        <w:spacing w:after="40"/>
      </w:pPr>
      <w:hyperlink w:history="1" r:id="rIdv8nsipkj3v7bjxr04g0rw">
        <w:r>
          <w:rPr>
            <w:rStyle w:val="Hyperlink"/>
            <w:rFonts w:ascii="Arial" w:hAnsi="Arial" w:eastAsia="Arial" w:cs="Arial"/>
            <w:sz w:val="19"/>
            <w:szCs w:val="19"/>
          </w:rPr>
          <w:t xml:space="preserve">LexisNexis – True Cost of Fraud APAC (S$3.95)</w:t>
        </w:r>
      </w:hyperlink>
    </w:p>
    <w:p xmlns:wp14="http://schemas.microsoft.com/office/word/2010/wordml" w14:paraId="70F0E1F6" wp14:textId="77777777">
      <w:pPr>
        <w:pStyle w:val="ListParagraph"/>
        <w:numPr>
          <w:ilvl w:val="0"/>
          <w:numId w:val="2"/>
        </w:numPr>
        <w:spacing w:after="40"/>
      </w:pPr>
      <w:hyperlink w:history="1" r:id="rId17ohkeuqgad20dizjoony">
        <w:r>
          <w:rPr>
            <w:rStyle w:val="Hyperlink"/>
            <w:rFonts w:ascii="Arial" w:hAnsi="Arial" w:eastAsia="Arial" w:cs="Arial"/>
            <w:sz w:val="19"/>
            <w:szCs w:val="19"/>
          </w:rPr>
          <w:t xml:space="preserve">BIS – Project Aurora (2023)</w:t>
        </w:r>
      </w:hyperlink>
    </w:p>
    <w:p xmlns:wp14="http://schemas.microsoft.com/office/word/2010/wordml" w14:paraId="05060084" wp14:textId="77777777">
      <w:pPr>
        <w:pStyle w:val="ListParagraph"/>
        <w:numPr>
          <w:ilvl w:val="0"/>
          <w:numId w:val="2"/>
        </w:numPr>
        <w:spacing w:after="40"/>
      </w:pPr>
      <w:hyperlink w:history="1" r:id="rIdompaj7j3is0kt-qkmlyth">
        <w:r>
          <w:rPr>
            <w:rStyle w:val="Hyperlink"/>
            <w:rFonts w:ascii="Arial" w:hAnsi="Arial" w:eastAsia="Arial" w:cs="Arial"/>
            <w:sz w:val="19"/>
            <w:szCs w:val="19"/>
          </w:rPr>
          <w:t xml:space="preserve">Princeton CITP – Reversing hashed identifiers</w:t>
        </w:r>
      </w:hyperlink>
    </w:p>
    <w:p xmlns:wp14="http://schemas.microsoft.com/office/word/2010/wordml" w14:paraId="4C3E96E2" wp14:textId="77777777">
      <w:pPr>
        <w:pStyle w:val="ListParagraph"/>
        <w:numPr>
          <w:ilvl w:val="0"/>
          <w:numId w:val="2"/>
        </w:numPr>
        <w:spacing w:after="40"/>
      </w:pPr>
      <w:hyperlink w:history="1" r:id="rIdlsv6vqu5r4unouvnckimx">
        <w:r>
          <w:rPr>
            <w:rStyle w:val="Hyperlink"/>
            <w:rFonts w:ascii="Arial" w:hAnsi="Arial" w:eastAsia="Arial" w:cs="Arial"/>
            <w:sz w:val="19"/>
            <w:szCs w:val="19"/>
          </w:rPr>
          <w:t xml:space="preserve">arXiv – Blockchain for cyber threat intelligence sharing (2025)</w:t>
        </w:r>
      </w:hyperlink>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93cd3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718ef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8d4a368"/>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4E4A991"/>
  <w15:docId w15:val="{CEDF14B4-F90D-4C82-A8AB-8F8AF7BA8F4B}"/>
  <w:rsids>
    <w:rsidRoot w:val="4ABEC3B7"/>
    <w:rsid w:val="4ABEC3B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120" w:after="160"/>
      <w:outlineLvl w:val="0"/>
    </w:pPr>
    <w:rPr>
      <w:rFonts w:ascii="Arial" w:hAnsi="Arial" w:eastAsia="Arial" w:cs="Arial"/>
      <w:b/>
      <w:bCs/>
      <w:color w:val="1D3A8A"/>
      <w:sz w:val="32"/>
      <w:szCs w:val="32"/>
    </w:rPr>
  </w:style>
  <w:style w:type="paragraph" w:styleId="Heading2">
    <w:name w:val="heading 20"/>
    <w:basedOn w:val="Normal"/>
    <w:next w:val="Normal"/>
    <w:qFormat/>
    <w:pPr>
      <w:spacing w:before="280" w:after="100"/>
      <w:outlineLvl w:val="1"/>
    </w:pPr>
    <w:rPr>
      <w:rFonts w:ascii="Arial" w:hAnsi="Arial" w:eastAsia="Arial" w:cs="Arial"/>
      <w:b/>
      <w:bCs/>
      <w:color w:val="1D3A8A"/>
      <w:sz w:val="26"/>
      <w:szCs w:val="26"/>
    </w:rPr>
  </w:style>
</w:styles>
</file>

<file path=word/_rels/document.xml.rels>&#65279;<?xml version="1.0" encoding="utf-8"?><Relationships xmlns="http://schemas.openxmlformats.org/package/2006/relationships"><Relationship Type="http://schemas.openxmlformats.org/officeDocument/2006/relationships/hyperlink" Target="https://www.mddi.gov.sg/other-pages/anti-scam-efforts/" TargetMode="External" Id="rIdaymlw9s-nbj2tidvihydo" /><Relationship Type="http://schemas.openxmlformats.org/officeDocument/2006/relationships/hyperlink" Target="https://www.feedzai.com/blog/gasa-global-state-of-scams-report/" TargetMode="External" Id="rIdfz4dcysfyp5kb4nss338n" /><Relationship Type="http://schemas.openxmlformats.org/officeDocument/2006/relationships/hyperlink" Target="https://opengateway.telefonica.com/en/apis/scam-signal" TargetMode="External" Id="rIdgyp1atxx-9qds-en4ud6w" /><Relationship Type="http://schemas.openxmlformats.org/officeDocument/2006/relationships/hyperlink" Target="https://www.bis.org/publ/othp66.htm" TargetMode="External" Id="rId17ohkeuqgad20dizjoony" /><Relationship Type="http://schemas.openxmlformats.org/officeDocument/2006/relationships/customXml" Target="../customXml/item3.xml" Id="rId25" /><Relationship Type="http://schemas.openxmlformats.org/officeDocument/2006/relationships/numbering" Target="numbering.xml" Id="rId2" /><Relationship Type="http://schemas.openxmlformats.org/officeDocument/2006/relationships/hyperlink" Target="https://www.businesswire.com/news/home/20251028297085/en/Global-Telcos-Urged-to-Support-New-Scam-Signal-to-Help-Prevent-Social-Engineering-Fraud" TargetMode="External" Id="rIdt3vbbfotnzg_xw09xpxsx" /><Relationship Type="http://schemas.openxmlformats.org/officeDocument/2006/relationships/hyperlink" Target="https://www.pro-legis.com/insights/2024/financial-institutions-and-telcos-required-to-share-responsibility-for-phishing-scams-in-singapore-from-16-december-2024" TargetMode="External" Id="rIdcsds547by5m3omuqdzwya" /><Relationship Type="http://schemas.openxmlformats.org/officeDocument/2006/relationships/hyperlink" Target="https://blog.citp.princeton.edu/2018/04/09/four-cents-to-deanonymize-companies-reverse-hashed-email-addresses/" TargetMode="External" Id="rIdompaj7j3is0kt-qkmlyth" /><Relationship Type="http://schemas.openxmlformats.org/officeDocument/2006/relationships/styles" Target="styles.xml" Id="rId1" /><Relationship Type="http://schemas.openxmlformats.org/officeDocument/2006/relationships/hyperlink" Target="https://www.police.gov.sg/-/media/SPF/Media-Room/Statistics/Annual-Scams-and-Cybercrime-Brief-2025/Annual-Scam-and-Cybercrime-Brief-2025.pdf" TargetMode="External" Id="rIdqmuj0hzv7jj3pcrsxsyx1" /><Relationship Type="http://schemas.openxmlformats.org/officeDocument/2006/relationships/customXml" Target="../customXml/item2.xml" Id="rId24" /><Relationship Type="http://schemas.openxmlformats.org/officeDocument/2006/relationships/settings" Target="settings.xml" Id="rId5" /><Relationship Type="http://schemas.openxmlformats.org/officeDocument/2006/relationships/hyperlink" Target="https://www.police.gov.sg/media-hub/police-life/2026/02/scams-and-cybercrime-fell-by-almost-a-quarter-in-2025" TargetMode="External" Id="rId3nrv4udqcunx1zk-kmrh6" /><Relationship Type="http://schemas.openxmlformats.org/officeDocument/2006/relationships/hyperlink" Target="https://dynamicbusiness.com/topics/news/banks-telcos-and-digital-platforms-are-now-legally-accountable-for-scam-prevention.html" TargetMode="External" Id="rIdwcoc4wp_7ot-cfs-3yqwf" /><Relationship Type="http://schemas.openxmlformats.org/officeDocument/2006/relationships/customXml" Target="../customXml/item1.xml" Id="rId23" /><Relationship Type="http://schemas.openxmlformats.org/officeDocument/2006/relationships/hyperlink" Target="https://www.commbank.com.au/articles/newsroom/2024/06/cba-anti-scam-intelligence-loop.html" TargetMode="External" Id="rIdezzysnadl1xxftf_hxaal" /><Relationship Type="http://schemas.openxmlformats.org/officeDocument/2006/relationships/hyperlink" Target="https://risk.lexisnexis.com/global/en/about-us/press-room/press-release/20240429-tcof-apac" TargetMode="External" Id="rIdv8nsipkj3v7bjxr04g0rw" /><Relationship Type="http://schemas.openxmlformats.org/officeDocument/2006/relationships/hyperlink" Target="https://arxiv.org/html/2504.02537v1" TargetMode="External" Id="rIdlsv6vqu5r4unouvnckimx" /><Relationship Type="http://schemas.openxmlformats.org/officeDocument/2006/relationships/hyperlink" Target="https://fintechnews.sg/135520/security/mas-cosmic/" TargetMode="External" Id="rId7t1wru7gue_cvon11wwc4" /><Relationship Type="http://schemas.openxmlformats.org/officeDocument/2006/relationships/hyperlink" Target="https://fintechnews.sg/108006/security/singapore-protection-from-scams-act-freeze-bank-accounts/" TargetMode="External" Id="rIdcvljuvxcywecfdlhrmhse" /><Relationship Type="http://schemas.openxmlformats.org/officeDocument/2006/relationships/fontTable" Target="fontTable.xml" Id="rId22"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94BF7F2DC22A4AAEBDC95EDACC1354" ma:contentTypeVersion="3" ma:contentTypeDescription="Create a new document." ma:contentTypeScope="" ma:versionID="f67da167f9c3261b19e89d0371348022">
  <xsd:schema xmlns:xsd="http://www.w3.org/2001/XMLSchema" xmlns:xs="http://www.w3.org/2001/XMLSchema" xmlns:p="http://schemas.microsoft.com/office/2006/metadata/properties" xmlns:ns2="0d322f53-34e0-4400-bb87-40da416162b9" targetNamespace="http://schemas.microsoft.com/office/2006/metadata/properties" ma:root="true" ma:fieldsID="3b8bdf3058c9fb00025469836c75f65d" ns2:_="">
    <xsd:import namespace="0d322f53-34e0-4400-bb87-40da416162b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22f53-34e0-4400-bb87-40da416162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92BE25-0B4E-44AE-89E4-5A683FC4F8D5}"/>
</file>

<file path=customXml/itemProps2.xml><?xml version="1.0" encoding="utf-8"?>
<ds:datastoreItem xmlns:ds="http://schemas.openxmlformats.org/officeDocument/2006/customXml" ds:itemID="{5DBABA35-809C-4C83-A3DF-7AD8E399A6CA}"/>
</file>

<file path=customXml/itemProps3.xml><?xml version="1.0" encoding="utf-8"?>
<ds:datastoreItem xmlns:ds="http://schemas.openxmlformats.org/officeDocument/2006/customXml" ds:itemID="{6A6E91B5-EEDB-42DF-93C7-0F524D5BE7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Idea 1 Deep Dive</dc:title>
  <dc:creator>Blockchain Group</dc:creator>
  <lastModifiedBy>Julien Maurice Victor Ros</lastModifiedBy>
  <revision>2</revision>
  <dcterms:created xsi:type="dcterms:W3CDTF">2026-10-05T12:31:08.0000000Z</dcterms:created>
  <dcterms:modified xsi:type="dcterms:W3CDTF">2026-10-06T02:27:03.7107574Z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0x0101008F94BF7F2DC22A4AAEBDC95EDACC1354</vt:lpwstr>
  </property>
</Properties>
</file>