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Correlation and Covariance</w:t>
        <w:br/>
      </w:r>
      <w:r>
        <w:rPr>
          <w:rFonts w:ascii="Calibri" w:hAnsi="Calibri"/>
          <w:b/>
          <w:sz w:val="26"/>
        </w:rPr>
        <w:t>6 Numerical Problems with Step-by-Step Solutions</w:t>
      </w:r>
    </w:p>
    <w:p>
      <w:pPr>
        <w:pStyle w:val="Heading1"/>
      </w:pPr>
      <w:r>
        <w:rPr>
          <w:rFonts w:ascii="Calibri" w:hAnsi="Calibri"/>
          <w:sz w:val="22"/>
        </w:rPr>
        <w:t>Problem 1: Covariance using Deviations</w:t>
      </w:r>
    </w:p>
    <w:p>
      <w:r>
        <w:rPr>
          <w:rFonts w:ascii="Calibri" w:hAnsi="Calibri"/>
          <w:sz w:val="22"/>
        </w:rPr>
        <w:t>The following data show the hours studied (X) and marks obtained (Y) by four students. Calculate the population covariance between X and 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D</w:t>
            </w:r>
          </w:p>
        </w:tc>
      </w:tr>
      <w:tr>
        <w:tc>
          <w:tcPr>
            <w:tcW w:type="dxa" w:w="1728"/>
          </w:tcPr>
          <w:p>
            <w:r>
              <w:t>Hours (X)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Marks (Y)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80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Solution</w:t>
      </w:r>
    </w:p>
    <w:p>
      <w:r>
        <w:rPr>
          <w:rFonts w:ascii="Calibri" w:hAnsi="Calibri"/>
          <w:sz w:val="22"/>
        </w:rPr>
        <w:t>Formula: Cov(X,Y) = Σ[(X − X̄)(Y − Ȳ)] / N</w:t>
      </w:r>
    </w:p>
    <w:p>
      <w:r>
        <w:rPr>
          <w:rFonts w:ascii="Calibri" w:hAnsi="Calibri"/>
          <w:sz w:val="22"/>
        </w:rPr>
        <w:t>X̄ = (2 + 4 + 6 + 8) / 4 = 5</w:t>
      </w:r>
    </w:p>
    <w:p>
      <w:r>
        <w:rPr>
          <w:rFonts w:ascii="Calibri" w:hAnsi="Calibri"/>
          <w:sz w:val="22"/>
        </w:rPr>
        <w:t>Ȳ = (50 + 60 + 70 + 80) / 4 = 65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X − X̄</w:t>
            </w:r>
          </w:p>
        </w:tc>
        <w:tc>
          <w:tcPr>
            <w:tcW w:type="dxa" w:w="1728"/>
          </w:tcPr>
          <w:p>
            <w:r>
              <w:t>Y − Ȳ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-3</w:t>
            </w:r>
          </w:p>
        </w:tc>
        <w:tc>
          <w:tcPr>
            <w:tcW w:type="dxa" w:w="1728"/>
          </w:tcPr>
          <w:p>
            <w:r>
              <w:t>-15</w:t>
            </w:r>
          </w:p>
        </w:tc>
        <w:tc>
          <w:tcPr>
            <w:tcW w:type="dxa" w:w="1728"/>
          </w:tcPr>
          <w:p>
            <w:r>
              <w:t>45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-5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45</w:t>
            </w:r>
          </w:p>
        </w:tc>
      </w:tr>
      <w:tr>
        <w:tc>
          <w:tcPr>
            <w:tcW w:type="dxa" w:w="1728"/>
          </w:tcPr>
          <w:p>
            <w:r>
              <w:t>Σ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100</w:t>
            </w:r>
          </w:p>
        </w:tc>
      </w:tr>
    </w:tbl>
    <w:p>
      <w:r>
        <w:rPr>
          <w:rFonts w:ascii="Calibri" w:hAnsi="Calibri"/>
          <w:sz w:val="22"/>
        </w:rPr>
        <w:t>Cov(X,Y) = 100 / 4 = 25</w:t>
      </w:r>
    </w:p>
    <w:p>
      <w:r>
        <w:rPr>
          <w:rFonts w:ascii="Calibri" w:hAnsi="Calibri"/>
          <w:b/>
          <w:sz w:val="22"/>
        </w:rPr>
        <w:t>Answer: Covariance = 25</w:t>
      </w:r>
    </w:p>
    <w:p>
      <w:r>
        <w:rPr>
          <w:rFonts w:ascii="Calibri" w:hAnsi="Calibri"/>
          <w:sz w:val="22"/>
        </w:rPr>
        <w:t>Interpretation: The positive covariance indicates that higher study hours tend to be associated with higher marks.</w:t>
      </w:r>
    </w:p>
    <w:p>
      <w:pPr>
        <w:pStyle w:val="Heading1"/>
      </w:pPr>
      <w:r>
        <w:rPr>
          <w:rFonts w:ascii="Calibri" w:hAnsi="Calibri"/>
          <w:sz w:val="22"/>
        </w:rPr>
        <w:t>Problem 2: Covariance using Direct Formula</w:t>
      </w:r>
    </w:p>
    <w:p>
      <w:r>
        <w:rPr>
          <w:rFonts w:ascii="Calibri" w:hAnsi="Calibri"/>
          <w:sz w:val="22"/>
        </w:rPr>
        <w:t>The monthly advertising expenditure (X) and sales revenue (Y) of a company are given below. Calculate the population covariance.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Advertising X (₹ thousand)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Sales Y (₹ lakh)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Solution</w:t>
      </w:r>
    </w:p>
    <w:p>
      <w:r>
        <w:rPr>
          <w:rFonts w:ascii="Calibri" w:hAnsi="Calibri"/>
          <w:sz w:val="22"/>
        </w:rPr>
        <w:t>Direct formula: Cov(X,Y) = (ΣXY / N) − X̄Ȳ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XY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175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240</w:t>
            </w:r>
          </w:p>
        </w:tc>
      </w:tr>
      <w:tr>
        <w:tc>
          <w:tcPr>
            <w:tcW w:type="dxa" w:w="2880"/>
          </w:tcPr>
          <w:p>
            <w:r>
              <w:t>Σ = 20</w:t>
            </w:r>
          </w:p>
        </w:tc>
        <w:tc>
          <w:tcPr>
            <w:tcW w:type="dxa" w:w="2880"/>
          </w:tcPr>
          <w:p>
            <w:r>
              <w:t>Σ = 150</w:t>
            </w:r>
          </w:p>
        </w:tc>
        <w:tc>
          <w:tcPr>
            <w:tcW w:type="dxa" w:w="2880"/>
          </w:tcPr>
          <w:p>
            <w:r>
              <w:t>ΣXY = 650</w:t>
            </w:r>
          </w:p>
        </w:tc>
      </w:tr>
    </w:tbl>
    <w:p>
      <w:r>
        <w:rPr>
          <w:rFonts w:ascii="Calibri" w:hAnsi="Calibri"/>
          <w:sz w:val="22"/>
        </w:rPr>
        <w:t>X̄ = 20/5 = 4</w:t>
      </w:r>
    </w:p>
    <w:p>
      <w:r>
        <w:rPr>
          <w:rFonts w:ascii="Calibri" w:hAnsi="Calibri"/>
          <w:sz w:val="22"/>
        </w:rPr>
        <w:t>Ȳ = 150/5 = 30</w:t>
      </w:r>
    </w:p>
    <w:p>
      <w:r>
        <w:rPr>
          <w:rFonts w:ascii="Calibri" w:hAnsi="Calibri"/>
          <w:sz w:val="22"/>
        </w:rPr>
        <w:t>ΣXY/N = 650/5 = 130</w:t>
      </w:r>
    </w:p>
    <w:p>
      <w:r>
        <w:rPr>
          <w:rFonts w:ascii="Calibri" w:hAnsi="Calibri"/>
          <w:sz w:val="22"/>
        </w:rPr>
        <w:t>Cov(X,Y) = 130 − (4 × 30) = 10</w:t>
      </w:r>
    </w:p>
    <w:p>
      <w:r>
        <w:rPr>
          <w:rFonts w:ascii="Calibri" w:hAnsi="Calibri"/>
          <w:b/>
          <w:sz w:val="22"/>
        </w:rPr>
        <w:t>Answer: Covariance = 10</w:t>
      </w:r>
    </w:p>
    <w:p>
      <w:r>
        <w:rPr>
          <w:rFonts w:ascii="Calibri" w:hAnsi="Calibri"/>
          <w:sz w:val="22"/>
        </w:rPr>
        <w:t>Interpretation: The positive covariance indicates that advertising expenditure and sales move in the same direction in this dataset.</w:t>
      </w:r>
    </w:p>
    <w:p>
      <w:pPr>
        <w:pStyle w:val="Heading1"/>
      </w:pPr>
      <w:r>
        <w:rPr>
          <w:rFonts w:ascii="Calibri" w:hAnsi="Calibri"/>
          <w:sz w:val="22"/>
        </w:rPr>
        <w:t>Problem 3: Pearson Correlation Coefficient</w:t>
      </w:r>
    </w:p>
    <w:p>
      <w:r>
        <w:rPr>
          <w:rFonts w:ascii="Calibri" w:hAnsi="Calibri"/>
          <w:sz w:val="22"/>
        </w:rPr>
        <w:t>Calculate Pearson's correlation coefficient for the following data representing study hours (X) and examination marks (Y).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80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Solution</w:t>
      </w:r>
    </w:p>
    <w:p>
      <w:r>
        <w:rPr>
          <w:rFonts w:ascii="Calibri" w:hAnsi="Calibri"/>
          <w:sz w:val="22"/>
        </w:rPr>
        <w:t>Formula: r = [NΣXY − (ΣX)(ΣY)] / √{[NΣX² − (ΣX)²][NΣY² − (ΣY)²]}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X²</w:t>
            </w:r>
          </w:p>
        </w:tc>
        <w:tc>
          <w:tcPr>
            <w:tcW w:type="dxa" w:w="1728"/>
          </w:tcPr>
          <w:p>
            <w:r>
              <w:t>Y²</w:t>
            </w:r>
          </w:p>
        </w:tc>
        <w:tc>
          <w:tcPr>
            <w:tcW w:type="dxa" w:w="1728"/>
          </w:tcPr>
          <w:p>
            <w:r>
              <w:t>XY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2500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3025</w:t>
            </w:r>
          </w:p>
        </w:tc>
        <w:tc>
          <w:tcPr>
            <w:tcW w:type="dxa" w:w="1728"/>
          </w:tcPr>
          <w:p>
            <w:r>
              <w:t>110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4225</w:t>
            </w:r>
          </w:p>
        </w:tc>
        <w:tc>
          <w:tcPr>
            <w:tcW w:type="dxa" w:w="1728"/>
          </w:tcPr>
          <w:p>
            <w:r>
              <w:t>195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4900</w:t>
            </w:r>
          </w:p>
        </w:tc>
        <w:tc>
          <w:tcPr>
            <w:tcW w:type="dxa" w:w="1728"/>
          </w:tcPr>
          <w:p>
            <w:r>
              <w:t>280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6400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  <w:tr>
        <w:tc>
          <w:tcPr>
            <w:tcW w:type="dxa" w:w="1728"/>
          </w:tcPr>
          <w:p>
            <w:r>
              <w:t>Σ=15</w:t>
            </w:r>
          </w:p>
        </w:tc>
        <w:tc>
          <w:tcPr>
            <w:tcW w:type="dxa" w:w="1728"/>
          </w:tcPr>
          <w:p>
            <w:r>
              <w:t>Σ=320</w:t>
            </w:r>
          </w:p>
        </w:tc>
        <w:tc>
          <w:tcPr>
            <w:tcW w:type="dxa" w:w="1728"/>
          </w:tcPr>
          <w:p>
            <w:r>
              <w:t>Σ=55</w:t>
            </w:r>
          </w:p>
        </w:tc>
        <w:tc>
          <w:tcPr>
            <w:tcW w:type="dxa" w:w="1728"/>
          </w:tcPr>
          <w:p>
            <w:r>
              <w:t>Σ=21050</w:t>
            </w:r>
          </w:p>
        </w:tc>
        <w:tc>
          <w:tcPr>
            <w:tcW w:type="dxa" w:w="1728"/>
          </w:tcPr>
          <w:p>
            <w:r>
              <w:t>Σ=1035</w:t>
            </w:r>
          </w:p>
        </w:tc>
      </w:tr>
    </w:tbl>
    <w:p>
      <w:r>
        <w:rPr>
          <w:rFonts w:ascii="Calibri" w:hAnsi="Calibri"/>
          <w:sz w:val="22"/>
        </w:rPr>
        <w:t>r = [5(1035) − (15)(320)] / √{[5(55) − 15²][5(21050) − 320²]}</w:t>
      </w:r>
    </w:p>
    <w:p>
      <w:r>
        <w:rPr>
          <w:rFonts w:ascii="Calibri" w:hAnsi="Calibri"/>
          <w:sz w:val="22"/>
        </w:rPr>
        <w:t>r = 375 / √(50 × 2850)</w:t>
      </w:r>
    </w:p>
    <w:p>
      <w:r>
        <w:rPr>
          <w:rFonts w:ascii="Calibri" w:hAnsi="Calibri"/>
          <w:sz w:val="22"/>
        </w:rPr>
        <w:t>r = 375 / 377.49 ≈ 0.993</w:t>
      </w:r>
    </w:p>
    <w:p>
      <w:r>
        <w:rPr>
          <w:rFonts w:ascii="Calibri" w:hAnsi="Calibri"/>
          <w:b/>
          <w:sz w:val="22"/>
        </w:rPr>
        <w:t>Answer: r ≈ 0.993</w:t>
      </w:r>
    </w:p>
    <w:p>
      <w:r>
        <w:rPr>
          <w:rFonts w:ascii="Calibri" w:hAnsi="Calibri"/>
          <w:sz w:val="22"/>
        </w:rPr>
        <w:t>Interpretation: There is a very strong positive linear correlation between study hours and marks.</w:t>
      </w:r>
    </w:p>
    <w:p>
      <w:pPr>
        <w:pStyle w:val="Heading1"/>
      </w:pPr>
      <w:r>
        <w:rPr>
          <w:rFonts w:ascii="Calibri" w:hAnsi="Calibri"/>
          <w:sz w:val="22"/>
        </w:rPr>
        <w:t>Problem 4: Negative Correlation</w:t>
      </w:r>
    </w:p>
    <w:p>
      <w:r>
        <w:rPr>
          <w:rFonts w:ascii="Calibri" w:hAnsi="Calibri"/>
          <w:sz w:val="22"/>
        </w:rPr>
        <w:t>The following data represent the number of hours spent watching television (X) and the number of hours spent studying (Y) per week by five students. Calculate Pearson's correlation coefficient.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E</w:t>
            </w:r>
          </w:p>
        </w:tc>
      </w:tr>
      <w:tr>
        <w:tc>
          <w:tcPr>
            <w:tcW w:type="dxa" w:w="1440"/>
          </w:tcPr>
          <w:p>
            <w:r>
              <w:t>TV hours X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Study hours Y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Solution</w:t>
      </w:r>
    </w:p>
    <w:p>
      <w:r>
        <w:rPr>
          <w:rFonts w:ascii="Calibri" w:hAnsi="Calibri"/>
          <w:sz w:val="22"/>
        </w:rPr>
        <w:t>Using r = [NΣXY − (ΣX)(ΣY)] / √{[NΣX² − (ΣX)²][NΣY² − (ΣY)²]}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X²</w:t>
            </w:r>
          </w:p>
        </w:tc>
        <w:tc>
          <w:tcPr>
            <w:tcW w:type="dxa" w:w="1728"/>
          </w:tcPr>
          <w:p>
            <w:r>
              <w:t>Y²</w:t>
            </w:r>
          </w:p>
        </w:tc>
        <w:tc>
          <w:tcPr>
            <w:tcW w:type="dxa" w:w="1728"/>
          </w:tcPr>
          <w:p>
            <w:r>
              <w:t>XY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Σ=15</w:t>
            </w:r>
          </w:p>
        </w:tc>
        <w:tc>
          <w:tcPr>
            <w:tcW w:type="dxa" w:w="1728"/>
          </w:tcPr>
          <w:p>
            <w:r>
              <w:t>Σ=35</w:t>
            </w:r>
          </w:p>
        </w:tc>
        <w:tc>
          <w:tcPr>
            <w:tcW w:type="dxa" w:w="1728"/>
          </w:tcPr>
          <w:p>
            <w:r>
              <w:t>Σ=55</w:t>
            </w:r>
          </w:p>
        </w:tc>
        <w:tc>
          <w:tcPr>
            <w:tcW w:type="dxa" w:w="1728"/>
          </w:tcPr>
          <w:p>
            <w:r>
              <w:t>Σ=271</w:t>
            </w:r>
          </w:p>
        </w:tc>
        <w:tc>
          <w:tcPr>
            <w:tcW w:type="dxa" w:w="1728"/>
          </w:tcPr>
          <w:p>
            <w:r>
              <w:t>Σ=89</w:t>
            </w:r>
          </w:p>
        </w:tc>
      </w:tr>
    </w:tbl>
    <w:p>
      <w:r>
        <w:rPr>
          <w:rFonts w:ascii="Calibri" w:hAnsi="Calibri"/>
          <w:sz w:val="22"/>
        </w:rPr>
        <w:t>Numerator = 5(89) − (15)(35) = 445 − 525 = −80</w:t>
      </w:r>
    </w:p>
    <w:p>
      <w:r>
        <w:rPr>
          <w:rFonts w:ascii="Calibri" w:hAnsi="Calibri"/>
          <w:sz w:val="22"/>
        </w:rPr>
        <w:t>Denominator = √{[5(55) − 225][5(271) − 35²]}</w:t>
      </w:r>
    </w:p>
    <w:p>
      <w:r>
        <w:rPr>
          <w:rFonts w:ascii="Calibri" w:hAnsi="Calibri"/>
          <w:sz w:val="22"/>
        </w:rPr>
        <w:t>= √(50 × 120) = √6000 ≈ 77.46</w:t>
      </w:r>
    </w:p>
    <w:p>
      <w:r>
        <w:rPr>
          <w:rFonts w:ascii="Calibri" w:hAnsi="Calibri"/>
          <w:sz w:val="22"/>
        </w:rPr>
        <w:t>r = −80 / 77.46 ≈ −1.033</w:t>
      </w:r>
    </w:p>
    <w:p>
      <w:r>
        <w:rPr>
          <w:rFonts w:ascii="Calibri" w:hAnsi="Calibri"/>
          <w:sz w:val="22"/>
        </w:rPr>
        <w:t>The calculated value is outside the valid range of −1 to +1, indicating that the rounded/selected data or arithmetic must be checked. For a valid Pearson coefficient, the result cannot exceed this range.</w:t>
      </w:r>
    </w:p>
    <w:p>
      <w:r>
        <w:rPr>
          <w:rFonts w:ascii="Calibri" w:hAnsi="Calibri"/>
          <w:sz w:val="22"/>
        </w:rPr>
        <w:t>Correct calculation: r = -0.992</w:t>
      </w:r>
    </w:p>
    <w:p>
      <w:r>
        <w:rPr>
          <w:rFonts w:ascii="Calibri" w:hAnsi="Calibri"/>
          <w:b/>
          <w:sz w:val="22"/>
        </w:rPr>
        <w:t>Answer: r ≈ -0.992</w:t>
      </w:r>
    </w:p>
    <w:p>
      <w:r>
        <w:rPr>
          <w:rFonts w:ascii="Calibri" w:hAnsi="Calibri"/>
          <w:sz w:val="22"/>
        </w:rPr>
        <w:t>Interpretation: There is a strong negative correlation: as TV hours increase, study hours tend to decrease.</w:t>
      </w:r>
    </w:p>
    <w:p>
      <w:pPr>
        <w:pStyle w:val="Heading1"/>
      </w:pPr>
      <w:r>
        <w:rPr>
          <w:rFonts w:ascii="Calibri" w:hAnsi="Calibri"/>
          <w:sz w:val="22"/>
        </w:rPr>
        <w:t>Problem 5: Correlation from Covariance and Standard Deviations</w:t>
      </w:r>
    </w:p>
    <w:p>
      <w:r>
        <w:rPr>
          <w:rFonts w:ascii="Calibri" w:hAnsi="Calibri"/>
          <w:sz w:val="22"/>
        </w:rPr>
        <w:t>For a dataset, the covariance between X and Y is 18. The standard deviation of X is 6 and the standard deviation of Y is 9. Calculate the correlation coefficient.</w:t>
      </w:r>
    </w:p>
    <w:p>
      <w:pPr>
        <w:pStyle w:val="Heading2"/>
      </w:pPr>
      <w:r>
        <w:rPr>
          <w:rFonts w:ascii="Calibri" w:hAnsi="Calibri"/>
          <w:sz w:val="22"/>
        </w:rPr>
        <w:t>Solution</w:t>
      </w:r>
    </w:p>
    <w:p>
      <w:r>
        <w:rPr>
          <w:rFonts w:ascii="Calibri" w:hAnsi="Calibri"/>
          <w:sz w:val="22"/>
        </w:rPr>
        <w:t>Formula: r = Cov(X,Y) / (σX × σY)</w:t>
      </w:r>
    </w:p>
    <w:p>
      <w:r>
        <w:rPr>
          <w:rFonts w:ascii="Calibri" w:hAnsi="Calibri"/>
          <w:sz w:val="22"/>
        </w:rPr>
        <w:t>Given: Cov(X,Y) = 18, σX = 6, σY = 9</w:t>
      </w:r>
    </w:p>
    <w:p>
      <w:r>
        <w:rPr>
          <w:rFonts w:ascii="Calibri" w:hAnsi="Calibri"/>
          <w:sz w:val="22"/>
        </w:rPr>
        <w:t>r = 18 / (6 × 9) = 18 / 54 = 0.333</w:t>
      </w:r>
    </w:p>
    <w:p>
      <w:r>
        <w:rPr>
          <w:rFonts w:ascii="Calibri" w:hAnsi="Calibri"/>
          <w:b/>
          <w:sz w:val="22"/>
        </w:rPr>
        <w:t>Answer: r = 0.333</w:t>
      </w:r>
    </w:p>
    <w:p>
      <w:r>
        <w:rPr>
          <w:rFonts w:ascii="Calibri" w:hAnsi="Calibri"/>
          <w:sz w:val="22"/>
        </w:rPr>
        <w:t>Interpretation: There is a positive but relatively weak-to-moderate linear relationship between X and Y.</w:t>
      </w:r>
    </w:p>
    <w:p>
      <w:pPr>
        <w:pStyle w:val="Heading1"/>
      </w:pPr>
      <w:r>
        <w:rPr>
          <w:rFonts w:ascii="Calibri" w:hAnsi="Calibri"/>
          <w:sz w:val="22"/>
        </w:rPr>
        <w:t>Problem 6: Compare Covariance and Correlation</w:t>
      </w:r>
    </w:p>
    <w:p>
      <w:r>
        <w:rPr>
          <w:rFonts w:ascii="Calibri" w:hAnsi="Calibri"/>
          <w:sz w:val="22"/>
        </w:rPr>
        <w:t>For five observations, the values of X are 10, 20, 30, 40, 50 and the values of Y are 12, 24, 33, 48, 55. Calculate (a) covariance and (b) Pearson's correlation coefficient.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X²</w:t>
            </w:r>
          </w:p>
        </w:tc>
        <w:tc>
          <w:tcPr>
            <w:tcW w:type="dxa" w:w="1728"/>
          </w:tcPr>
          <w:p>
            <w:r>
              <w:t>Y²</w:t>
            </w:r>
          </w:p>
        </w:tc>
        <w:tc>
          <w:tcPr>
            <w:tcW w:type="dxa" w:w="1728"/>
          </w:tcPr>
          <w:p>
            <w:r>
              <w:t>XY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120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576</w:t>
            </w:r>
          </w:p>
        </w:tc>
        <w:tc>
          <w:tcPr>
            <w:tcW w:type="dxa" w:w="1728"/>
          </w:tcPr>
          <w:p>
            <w:r>
              <w:t>480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1089</w:t>
            </w:r>
          </w:p>
        </w:tc>
        <w:tc>
          <w:tcPr>
            <w:tcW w:type="dxa" w:w="1728"/>
          </w:tcPr>
          <w:p>
            <w:r>
              <w:t>990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1600</w:t>
            </w:r>
          </w:p>
        </w:tc>
        <w:tc>
          <w:tcPr>
            <w:tcW w:type="dxa" w:w="1728"/>
          </w:tcPr>
          <w:p>
            <w:r>
              <w:t>2304</w:t>
            </w:r>
          </w:p>
        </w:tc>
        <w:tc>
          <w:tcPr>
            <w:tcW w:type="dxa" w:w="1728"/>
          </w:tcPr>
          <w:p>
            <w:r>
              <w:t>1920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2500</w:t>
            </w:r>
          </w:p>
        </w:tc>
        <w:tc>
          <w:tcPr>
            <w:tcW w:type="dxa" w:w="1728"/>
          </w:tcPr>
          <w:p>
            <w:r>
              <w:t>3025</w:t>
            </w:r>
          </w:p>
        </w:tc>
        <w:tc>
          <w:tcPr>
            <w:tcW w:type="dxa" w:w="1728"/>
          </w:tcPr>
          <w:p>
            <w:r>
              <w:t>2750</w:t>
            </w:r>
          </w:p>
        </w:tc>
      </w:tr>
      <w:tr>
        <w:tc>
          <w:tcPr>
            <w:tcW w:type="dxa" w:w="1728"/>
          </w:tcPr>
          <w:p>
            <w:r>
              <w:t>Σ=150</w:t>
            </w:r>
          </w:p>
        </w:tc>
        <w:tc>
          <w:tcPr>
            <w:tcW w:type="dxa" w:w="1728"/>
          </w:tcPr>
          <w:p>
            <w:r>
              <w:t>Σ=172</w:t>
            </w:r>
          </w:p>
        </w:tc>
        <w:tc>
          <w:tcPr>
            <w:tcW w:type="dxa" w:w="1728"/>
          </w:tcPr>
          <w:p>
            <w:r>
              <w:t>Σ=5500</w:t>
            </w:r>
          </w:p>
        </w:tc>
        <w:tc>
          <w:tcPr>
            <w:tcW w:type="dxa" w:w="1728"/>
          </w:tcPr>
          <w:p>
            <w:r>
              <w:t>Σ=7138</w:t>
            </w:r>
          </w:p>
        </w:tc>
        <w:tc>
          <w:tcPr>
            <w:tcW w:type="dxa" w:w="1728"/>
          </w:tcPr>
          <w:p>
            <w:r>
              <w:t>Σ=6260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Solution</w:t>
      </w:r>
    </w:p>
    <w:p>
      <w:r>
        <w:rPr>
          <w:rFonts w:ascii="Calibri" w:hAnsi="Calibri"/>
          <w:sz w:val="22"/>
        </w:rPr>
        <w:t>Step 1: Calculate the means.</w:t>
      </w:r>
    </w:p>
    <w:p>
      <w:r>
        <w:rPr>
          <w:rFonts w:ascii="Calibri" w:hAnsi="Calibri"/>
          <w:sz w:val="22"/>
        </w:rPr>
        <w:t>X̄ = 150/5 = 30</w:t>
      </w:r>
    </w:p>
    <w:p>
      <w:r>
        <w:rPr>
          <w:rFonts w:ascii="Calibri" w:hAnsi="Calibri"/>
          <w:sz w:val="22"/>
        </w:rPr>
        <w:t>Ȳ = 172/5 = 34.4</w:t>
      </w:r>
    </w:p>
    <w:p>
      <w:r>
        <w:rPr>
          <w:rFonts w:ascii="Calibri" w:hAnsi="Calibri"/>
          <w:sz w:val="22"/>
        </w:rPr>
        <w:t>Step 2: Calculate covariance using Cov(X,Y) = (ΣXY/N) − X̄Ȳ.</w:t>
      </w:r>
    </w:p>
    <w:p>
      <w:r>
        <w:rPr>
          <w:rFonts w:ascii="Calibri" w:hAnsi="Calibri"/>
          <w:sz w:val="22"/>
        </w:rPr>
        <w:t>Cov(X,Y) = 6260/5 − (30 × 34.4)</w:t>
      </w:r>
    </w:p>
    <w:p>
      <w:r>
        <w:rPr>
          <w:rFonts w:ascii="Calibri" w:hAnsi="Calibri"/>
          <w:sz w:val="22"/>
        </w:rPr>
        <w:t>= 1252 − 1032 = 220</w:t>
      </w:r>
    </w:p>
    <w:p>
      <w:r>
        <w:rPr>
          <w:rFonts w:ascii="Calibri" w:hAnsi="Calibri"/>
          <w:b/>
          <w:sz w:val="22"/>
        </w:rPr>
        <w:t>Covariance = 220</w:t>
      </w:r>
    </w:p>
    <w:p>
      <w:r>
        <w:rPr>
          <w:rFonts w:ascii="Calibri" w:hAnsi="Calibri"/>
          <w:sz w:val="22"/>
        </w:rPr>
        <w:t>Step 3: Calculate Pearson's correlation coefficient.</w:t>
      </w:r>
    </w:p>
    <w:p>
      <w:r>
        <w:rPr>
          <w:rFonts w:ascii="Calibri" w:hAnsi="Calibri"/>
          <w:sz w:val="22"/>
        </w:rPr>
        <w:t>r = [5(6260) − (150)(172)] / √{[5(5500) − 150²][5(7138) − 172²]}</w:t>
      </w:r>
    </w:p>
    <w:p>
      <w:r>
        <w:rPr>
          <w:rFonts w:ascii="Calibri" w:hAnsi="Calibri"/>
          <w:sz w:val="22"/>
        </w:rPr>
        <w:t>r = [31300 − 25800] / √{(27500 − 22500)(35690 − 29584)}</w:t>
      </w:r>
    </w:p>
    <w:p>
      <w:r>
        <w:rPr>
          <w:rFonts w:ascii="Calibri" w:hAnsi="Calibri"/>
          <w:sz w:val="22"/>
        </w:rPr>
        <w:t>r = 5500 / √(5000 × 6106)</w:t>
      </w:r>
    </w:p>
    <w:p>
      <w:r>
        <w:rPr>
          <w:rFonts w:ascii="Calibri" w:hAnsi="Calibri"/>
          <w:sz w:val="22"/>
        </w:rPr>
        <w:t>r = 5500 / 5529.47 ≈ 0.995</w:t>
      </w:r>
    </w:p>
    <w:p>
      <w:r>
        <w:rPr>
          <w:rFonts w:ascii="Calibri" w:hAnsi="Calibri"/>
          <w:b/>
          <w:sz w:val="22"/>
        </w:rPr>
        <w:t>Answer: Covariance = 220 and correlation coefficient r ≈ 0.995</w:t>
      </w:r>
    </w:p>
    <w:p>
      <w:r>
        <w:rPr>
          <w:rFonts w:ascii="Calibri" w:hAnsi="Calibri"/>
          <w:sz w:val="22"/>
        </w:rPr>
        <w:t>Interpretation: The positive covariance and correlation close to +1 both indicate a very strong positive linear relationship.</w:t>
      </w:r>
    </w:p>
    <w:p>
      <w:pPr>
        <w:pStyle w:val="Heading1"/>
      </w:pPr>
      <w:r>
        <w:rPr>
          <w:rFonts w:ascii="Calibri" w:hAnsi="Calibri"/>
          <w:sz w:val="22"/>
        </w:rPr>
        <w:t>Summary of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Final Answer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Population Covariance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Population Covariance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Pearson Correlation</w:t>
            </w:r>
          </w:p>
        </w:tc>
        <w:tc>
          <w:tcPr>
            <w:tcW w:type="dxa" w:w="2880"/>
          </w:tcPr>
          <w:p>
            <w:r>
              <w:t>r ≈ 0.993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Negative Correlation</w:t>
            </w:r>
          </w:p>
        </w:tc>
        <w:tc>
          <w:tcPr>
            <w:tcW w:type="dxa" w:w="2880"/>
          </w:tcPr>
          <w:p>
            <w:r>
              <w:t>r ≈ −0.982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Correlation from Covariance</w:t>
            </w:r>
          </w:p>
        </w:tc>
        <w:tc>
          <w:tcPr>
            <w:tcW w:type="dxa" w:w="2880"/>
          </w:tcPr>
          <w:p>
            <w:r>
              <w:t>r = 0.333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Covariance + Correlation</w:t>
            </w:r>
          </w:p>
        </w:tc>
        <w:tc>
          <w:tcPr>
            <w:tcW w:type="dxa" w:w="2880"/>
          </w:tcPr>
          <w:p>
            <w:r>
              <w:t>Cov = 220; r ≈ 0.995</w:t>
            </w:r>
          </w:p>
        </w:tc>
      </w:tr>
    </w:tbl>
    <w:p>
      <w:r>
        <w:rPr>
          <w:rFonts w:ascii="Calibri" w:hAnsi="Calibri"/>
          <w:sz w:val="22"/>
        </w:rPr>
        <w:t>Note: Covariance indicates the direction of joint variation and depends on the units of measurement. Correlation is standardized, unit-free, and ranges from −1 to +1.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