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971" w:type="dxa"/>
        <w:tblLook w:val="04A0" w:firstRow="1" w:lastRow="0" w:firstColumn="1" w:lastColumn="0" w:noHBand="0" w:noVBand="1"/>
      </w:tblPr>
      <w:tblGrid>
        <w:gridCol w:w="4957"/>
        <w:gridCol w:w="5014"/>
      </w:tblGrid>
      <w:tr w:rsidR="00833E66" w:rsidRPr="00E343E4" w:rsidTr="006C623E">
        <w:trPr>
          <w:trHeight w:val="138"/>
        </w:trPr>
        <w:tc>
          <w:tcPr>
            <w:tcW w:w="9971" w:type="dxa"/>
            <w:gridSpan w:val="2"/>
            <w:shd w:val="clear" w:color="auto" w:fill="D5DCE4" w:themeFill="text2" w:themeFillTint="33"/>
            <w:vAlign w:val="center"/>
          </w:tcPr>
          <w:p w:rsidR="00833E66" w:rsidRPr="008559B4" w:rsidRDefault="00833E66" w:rsidP="002C04F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343E4">
              <w:rPr>
                <w:rFonts w:ascii="Times New Roman" w:hAnsi="Times New Roman" w:cs="Times New Roman"/>
                <w:sz w:val="22"/>
                <w:szCs w:val="22"/>
              </w:rPr>
              <w:br w:type="page"/>
            </w:r>
            <w:r w:rsidR="00A13DF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="002C04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Software Engineering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833E66" w:rsidRPr="00E343E4" w:rsidTr="00BC3F47">
        <w:trPr>
          <w:trHeight w:val="160"/>
        </w:trPr>
        <w:tc>
          <w:tcPr>
            <w:tcW w:w="4957" w:type="dxa"/>
          </w:tcPr>
          <w:p w:rsidR="00833E66" w:rsidRPr="003838D3" w:rsidRDefault="00833E66" w:rsidP="002B15C5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838D3">
              <w:rPr>
                <w:rFonts w:ascii="Times New Roman" w:eastAsia="Times New Roman" w:hAnsi="Times New Roman" w:cs="Times New Roman"/>
                <w:b/>
              </w:rPr>
              <w:t>Course Code:</w:t>
            </w:r>
            <w:r w:rsidR="00BC3F47" w:rsidRPr="003838D3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2C04FC" w:rsidRPr="002C04FC">
              <w:rPr>
                <w:rFonts w:ascii="Times New Roman" w:eastAsia="Times New Roman" w:hAnsi="Times New Roman" w:cs="Times New Roman"/>
                <w:b/>
              </w:rPr>
              <w:t>IS52</w:t>
            </w:r>
          </w:p>
        </w:tc>
        <w:tc>
          <w:tcPr>
            <w:tcW w:w="5014" w:type="dxa"/>
          </w:tcPr>
          <w:p w:rsidR="00833E66" w:rsidRPr="003838D3" w:rsidRDefault="00833E66" w:rsidP="002B15C5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838D3">
              <w:rPr>
                <w:rFonts w:ascii="Times New Roman" w:hAnsi="Times New Roman" w:cs="Times New Roman"/>
                <w:b/>
                <w:bCs/>
              </w:rPr>
              <w:t xml:space="preserve">Credits: </w:t>
            </w:r>
            <w:r w:rsidR="002C04FC" w:rsidRPr="002C04FC">
              <w:rPr>
                <w:rFonts w:ascii="Times New Roman" w:eastAsia="Times New Roman" w:hAnsi="Times New Roman" w:cs="Times New Roman"/>
                <w:b/>
              </w:rPr>
              <w:t>2:0:1</w:t>
            </w:r>
            <w:r w:rsidR="00DA435C">
              <w:rPr>
                <w:rFonts w:ascii="Times New Roman" w:eastAsia="Times New Roman" w:hAnsi="Times New Roman" w:cs="Times New Roman"/>
                <w:b/>
              </w:rPr>
              <w:t>:2</w:t>
            </w:r>
          </w:p>
        </w:tc>
      </w:tr>
      <w:tr w:rsidR="00833E66" w:rsidRPr="00E343E4" w:rsidTr="00BC3F47">
        <w:trPr>
          <w:trHeight w:val="148"/>
        </w:trPr>
        <w:tc>
          <w:tcPr>
            <w:tcW w:w="4957" w:type="dxa"/>
          </w:tcPr>
          <w:p w:rsidR="00833E66" w:rsidRPr="003838D3" w:rsidRDefault="00833E66" w:rsidP="002C04FC">
            <w:pPr>
              <w:spacing w:line="276" w:lineRule="auto"/>
              <w:ind w:hanging="2"/>
              <w:rPr>
                <w:rFonts w:ascii="Times New Roman" w:eastAsia="Times New Roman" w:hAnsi="Times New Roman" w:cs="Times New Roman"/>
                <w:b/>
              </w:rPr>
            </w:pPr>
            <w:r w:rsidRPr="003838D3">
              <w:rPr>
                <w:rFonts w:ascii="Times New Roman" w:eastAsia="Times New Roman" w:hAnsi="Times New Roman" w:cs="Times New Roman"/>
                <w:b/>
              </w:rPr>
              <w:t>Pre – requisites:</w:t>
            </w:r>
            <w:r w:rsidR="00BC3F47" w:rsidRPr="003838D3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5014" w:type="dxa"/>
          </w:tcPr>
          <w:p w:rsidR="00833E66" w:rsidRPr="003838D3" w:rsidRDefault="00833E66" w:rsidP="002C04FC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838D3">
              <w:rPr>
                <w:rFonts w:ascii="Times New Roman" w:hAnsi="Times New Roman" w:cs="Times New Roman"/>
                <w:b/>
                <w:bCs/>
              </w:rPr>
              <w:t xml:space="preserve">Contact Hours: </w:t>
            </w:r>
            <w:r w:rsidR="00D213F3">
              <w:rPr>
                <w:rFonts w:ascii="Times New Roman" w:eastAsia="Times New Roman" w:hAnsi="Times New Roman" w:cs="Times New Roman"/>
                <w:b/>
              </w:rPr>
              <w:t>30</w:t>
            </w:r>
            <w:r w:rsidRPr="003838D3">
              <w:rPr>
                <w:rFonts w:ascii="Times New Roman" w:eastAsia="Times New Roman" w:hAnsi="Times New Roman" w:cs="Times New Roman"/>
                <w:b/>
              </w:rPr>
              <w:t>L+</w:t>
            </w:r>
            <w:r w:rsidR="00DA435C">
              <w:rPr>
                <w:rFonts w:ascii="Times New Roman" w:eastAsia="Times New Roman" w:hAnsi="Times New Roman" w:cs="Times New Roman"/>
                <w:b/>
              </w:rPr>
              <w:t>15T+</w:t>
            </w:r>
            <w:r w:rsidR="00D213F3">
              <w:rPr>
                <w:rFonts w:ascii="Times New Roman" w:eastAsia="Times New Roman" w:hAnsi="Times New Roman" w:cs="Times New Roman"/>
                <w:b/>
              </w:rPr>
              <w:t>30</w:t>
            </w:r>
            <w:bookmarkStart w:id="0" w:name="_GoBack"/>
            <w:bookmarkEnd w:id="0"/>
            <w:r w:rsidRPr="003838D3">
              <w:rPr>
                <w:rFonts w:ascii="Times New Roman" w:eastAsia="Times New Roman" w:hAnsi="Times New Roman" w:cs="Times New Roman"/>
                <w:b/>
              </w:rPr>
              <w:t>S</w:t>
            </w:r>
            <w:r w:rsidR="00BC3F47" w:rsidRPr="003838D3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833E66" w:rsidRPr="00E343E4" w:rsidTr="006C623E">
        <w:trPr>
          <w:trHeight w:val="118"/>
        </w:trPr>
        <w:tc>
          <w:tcPr>
            <w:tcW w:w="9971" w:type="dxa"/>
            <w:gridSpan w:val="2"/>
          </w:tcPr>
          <w:p w:rsidR="00833E66" w:rsidRPr="003838D3" w:rsidRDefault="00833E66" w:rsidP="00BC3F47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838D3">
              <w:rPr>
                <w:rFonts w:ascii="Times New Roman" w:eastAsia="Times New Roman" w:hAnsi="Times New Roman" w:cs="Times New Roman"/>
                <w:b/>
              </w:rPr>
              <w:t>Course Coordinator:</w:t>
            </w:r>
            <w:r w:rsidR="00BC3F47" w:rsidRPr="003838D3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2C04FC" w:rsidRPr="002C04FC">
              <w:rPr>
                <w:rFonts w:ascii="Times New Roman" w:eastAsia="Times New Roman" w:hAnsi="Times New Roman" w:cs="Times New Roman"/>
                <w:b/>
              </w:rPr>
              <w:t>Dr. Krishna Raj RM</w:t>
            </w:r>
          </w:p>
        </w:tc>
      </w:tr>
    </w:tbl>
    <w:p w:rsidR="00833E66" w:rsidRDefault="00833E66" w:rsidP="00833E66">
      <w:pPr>
        <w:spacing w:after="0" w:line="360" w:lineRule="auto"/>
        <w:ind w:right="6" w:hanging="1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33E66">
        <w:rPr>
          <w:rFonts w:ascii="Times New Roman" w:hAnsi="Times New Roman" w:cs="Times New Roman"/>
          <w:b/>
          <w:sz w:val="24"/>
          <w:szCs w:val="24"/>
        </w:rPr>
        <w:t>Course Content</w:t>
      </w:r>
    </w:p>
    <w:tbl>
      <w:tblPr>
        <w:tblStyle w:val="TableGrid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4"/>
      </w:tblGrid>
      <w:tr w:rsidR="00A13DF6" w:rsidTr="00204AD0">
        <w:tc>
          <w:tcPr>
            <w:tcW w:w="9634" w:type="dxa"/>
          </w:tcPr>
          <w:p w:rsidR="00A13DF6" w:rsidRPr="00833E66" w:rsidRDefault="00A13DF6" w:rsidP="00A13DF6">
            <w:pPr>
              <w:spacing w:line="360" w:lineRule="auto"/>
              <w:ind w:right="6" w:hanging="180"/>
              <w:jc w:val="center"/>
              <w:rPr>
                <w:rFonts w:ascii="Times New Roman" w:hAnsi="Times New Roman" w:cs="Times New Roman"/>
                <w:b/>
              </w:rPr>
            </w:pPr>
            <w:r w:rsidRPr="00833E66">
              <w:rPr>
                <w:rFonts w:ascii="Times New Roman" w:hAnsi="Times New Roman" w:cs="Times New Roman"/>
                <w:b/>
              </w:rPr>
              <w:t>Unit I</w:t>
            </w:r>
          </w:p>
          <w:p w:rsidR="002C04FC" w:rsidRDefault="002C04FC" w:rsidP="002C04FC">
            <w:pPr>
              <w:ind w:hanging="2"/>
              <w:jc w:val="both"/>
              <w:rPr>
                <w:rFonts w:ascii="Times New Roman" w:eastAsia="Times New Roman" w:hAnsi="Times New Roman" w:cs="Times New Roman"/>
              </w:rPr>
            </w:pPr>
            <w:r w:rsidRPr="002C04FC">
              <w:rPr>
                <w:rFonts w:ascii="Times New Roman" w:eastAsia="Times New Roman" w:hAnsi="Times New Roman" w:cs="Times New Roman"/>
                <w:b/>
              </w:rPr>
              <w:t xml:space="preserve">Introduction: </w:t>
            </w:r>
            <w:r w:rsidRPr="002C04FC">
              <w:rPr>
                <w:rFonts w:ascii="Times New Roman" w:eastAsia="Times New Roman" w:hAnsi="Times New Roman" w:cs="Times New Roman"/>
              </w:rPr>
              <w:t xml:space="preserve">Professional software development; Software engineering ethics; Case studies. Software processes: Software process models; Process activities; Coping with change; Process improvement. Agile software development: Agile methods; Plan-driven and agile development; Extreme programming; Agile project management; Scaling agile methods. </w:t>
            </w:r>
          </w:p>
          <w:p w:rsidR="002C04FC" w:rsidRDefault="002C04FC" w:rsidP="002C04FC">
            <w:pPr>
              <w:ind w:hanging="2"/>
              <w:jc w:val="both"/>
              <w:rPr>
                <w:rFonts w:ascii="Times New Roman" w:eastAsia="Times New Roman" w:hAnsi="Times New Roman" w:cs="Times New Roman"/>
              </w:rPr>
            </w:pPr>
          </w:p>
          <w:p w:rsidR="002C04FC" w:rsidRPr="002C04FC" w:rsidRDefault="002C04FC" w:rsidP="002C04FC">
            <w:pPr>
              <w:ind w:hanging="2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2C04FC">
              <w:rPr>
                <w:rFonts w:ascii="Times New Roman" w:eastAsia="Times New Roman" w:hAnsi="Times New Roman" w:cs="Times New Roman"/>
                <w:b/>
              </w:rPr>
              <w:t xml:space="preserve">Lab Exercises:  </w:t>
            </w:r>
          </w:p>
          <w:p w:rsidR="00A13DF6" w:rsidRPr="003838D3" w:rsidRDefault="002C04FC" w:rsidP="002C04FC">
            <w:pPr>
              <w:ind w:hanging="2"/>
              <w:jc w:val="both"/>
              <w:rPr>
                <w:rFonts w:ascii="Times New Roman" w:eastAsia="Times New Roman" w:hAnsi="Times New Roman" w:cs="Times New Roman"/>
              </w:rPr>
            </w:pPr>
            <w:r w:rsidRPr="002C04FC">
              <w:rPr>
                <w:rFonts w:ascii="Times New Roman" w:eastAsia="Times New Roman" w:hAnsi="Times New Roman" w:cs="Times New Roman"/>
              </w:rPr>
              <w:t>Initialize a GitHub repository and set up a Kanban board to manage tasks for a sample project.  Define a Product Backlog and perform a mini-sprint including task estimation and daily updates.</w:t>
            </w:r>
            <w:r w:rsidRPr="002C04FC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:rsidR="002C04FC" w:rsidRPr="002C04FC" w:rsidRDefault="002C04FC" w:rsidP="002C04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Chars="0" w:firstLineChars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04F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Pedagogy: </w:t>
            </w:r>
            <w:r w:rsidRPr="002C04FC">
              <w:rPr>
                <w:rFonts w:ascii="Times New Roman" w:hAnsi="Times New Roman" w:cs="Times New Roman"/>
                <w:sz w:val="24"/>
                <w:szCs w:val="24"/>
              </w:rPr>
              <w:t xml:space="preserve">Lecture with case-based discussion </w:t>
            </w:r>
          </w:p>
          <w:p w:rsidR="00A13DF6" w:rsidRPr="002C04FC" w:rsidRDefault="002C04FC" w:rsidP="002C04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Chars="0" w:firstLineChars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04F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Links: </w:t>
            </w:r>
            <w:hyperlink r:id="rId5" w:history="1">
              <w:r w:rsidRPr="002C04FC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https://nptel.ac.in/courses/106105182</w:t>
              </w:r>
            </w:hyperlink>
            <w:r w:rsidRPr="002C04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13DF6" w:rsidTr="00204AD0">
        <w:tc>
          <w:tcPr>
            <w:tcW w:w="9634" w:type="dxa"/>
          </w:tcPr>
          <w:p w:rsidR="00332A8F" w:rsidRPr="00833E66" w:rsidRDefault="00332A8F" w:rsidP="00332A8F">
            <w:pPr>
              <w:spacing w:line="36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33E66">
              <w:rPr>
                <w:rFonts w:ascii="Times New Roman" w:eastAsia="Times New Roman" w:hAnsi="Times New Roman" w:cs="Times New Roman"/>
                <w:b/>
              </w:rPr>
              <w:t>Unit II</w:t>
            </w:r>
          </w:p>
          <w:p w:rsidR="002C04FC" w:rsidRDefault="002C04FC" w:rsidP="002C04FC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2C04FC">
              <w:rPr>
                <w:rFonts w:ascii="Times New Roman" w:eastAsia="Times New Roman" w:hAnsi="Times New Roman" w:cs="Times New Roman"/>
                <w:b/>
              </w:rPr>
              <w:t xml:space="preserve">Requirements engineering: </w:t>
            </w:r>
            <w:r w:rsidRPr="002C04FC">
              <w:rPr>
                <w:rFonts w:ascii="Times New Roman" w:eastAsia="Times New Roman" w:hAnsi="Times New Roman" w:cs="Times New Roman"/>
              </w:rPr>
              <w:t>Functional and non-functional requirements; The software requirements document; Requirements specification; Requirements engineering processes; Requirements elicitation and analysis; Requirements validation; Requirements management. System modeling: Context models; Interaction models; Structural models; Behavioral models; Model-driven engineering.</w:t>
            </w:r>
          </w:p>
          <w:p w:rsidR="002C04FC" w:rsidRDefault="002C04FC" w:rsidP="002C04FC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:rsidR="002C04FC" w:rsidRPr="002C04FC" w:rsidRDefault="002C04FC" w:rsidP="002C04FC">
            <w:pPr>
              <w:jc w:val="both"/>
              <w:rPr>
                <w:rFonts w:ascii="Times New Roman" w:hAnsi="Times New Roman" w:cs="Times New Roman"/>
                <w:b/>
                <w:position w:val="-1"/>
                <w:lang w:val="en-GB"/>
              </w:rPr>
            </w:pPr>
            <w:r w:rsidRPr="002C04FC">
              <w:rPr>
                <w:rFonts w:ascii="Times New Roman" w:hAnsi="Times New Roman" w:cs="Times New Roman"/>
                <w:b/>
                <w:position w:val="-1"/>
                <w:lang w:val="en-GB"/>
              </w:rPr>
              <w:t xml:space="preserve">Lab Exercises: </w:t>
            </w:r>
          </w:p>
          <w:p w:rsidR="002C04FC" w:rsidRPr="002C04FC" w:rsidRDefault="002C04FC" w:rsidP="002C04FC">
            <w:pPr>
              <w:jc w:val="both"/>
              <w:rPr>
                <w:rFonts w:ascii="Times New Roman" w:hAnsi="Times New Roman" w:cs="Times New Roman"/>
                <w:position w:val="-1"/>
                <w:lang w:val="en-GB"/>
              </w:rPr>
            </w:pPr>
            <w:r w:rsidRPr="002C04FC">
              <w:rPr>
                <w:rFonts w:ascii="Times New Roman" w:hAnsi="Times New Roman" w:cs="Times New Roman"/>
                <w:position w:val="-1"/>
                <w:lang w:val="en-GB"/>
              </w:rPr>
              <w:t xml:space="preserve">Develop a Software Requirements Specification (SRS) document for a given problem statement.  Draw Use Case and Activity diagrams for a chosen system using a tool like </w:t>
            </w:r>
            <w:proofErr w:type="spellStart"/>
            <w:r w:rsidRPr="002C04FC">
              <w:rPr>
                <w:rFonts w:ascii="Times New Roman" w:hAnsi="Times New Roman" w:cs="Times New Roman"/>
                <w:position w:val="-1"/>
                <w:lang w:val="en-GB"/>
              </w:rPr>
              <w:t>StarUML</w:t>
            </w:r>
            <w:proofErr w:type="spellEnd"/>
            <w:r w:rsidRPr="002C04FC">
              <w:rPr>
                <w:rFonts w:ascii="Times New Roman" w:hAnsi="Times New Roman" w:cs="Times New Roman"/>
                <w:position w:val="-1"/>
                <w:lang w:val="en-GB"/>
              </w:rPr>
              <w:t xml:space="preserve"> or Draw.io.  </w:t>
            </w:r>
          </w:p>
          <w:p w:rsidR="002C04FC" w:rsidRPr="002C04FC" w:rsidRDefault="002C04FC" w:rsidP="002C04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Chars="0" w:firstLineChars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04F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Pedagogy: </w:t>
            </w:r>
            <w:r w:rsidRPr="002C04FC">
              <w:rPr>
                <w:rFonts w:ascii="Times New Roman" w:hAnsi="Times New Roman" w:cs="Times New Roman"/>
                <w:sz w:val="24"/>
                <w:szCs w:val="24"/>
              </w:rPr>
              <w:t xml:space="preserve">Problem-based learning and </w:t>
            </w:r>
            <w:proofErr w:type="spellStart"/>
            <w:r w:rsidRPr="002C04FC">
              <w:rPr>
                <w:rFonts w:ascii="Times New Roman" w:hAnsi="Times New Roman" w:cs="Times New Roman"/>
                <w:sz w:val="24"/>
                <w:szCs w:val="24"/>
              </w:rPr>
              <w:t>modeling</w:t>
            </w:r>
            <w:proofErr w:type="spellEnd"/>
            <w:r w:rsidRPr="002C04FC">
              <w:rPr>
                <w:rFonts w:ascii="Times New Roman" w:hAnsi="Times New Roman" w:cs="Times New Roman"/>
                <w:sz w:val="24"/>
                <w:szCs w:val="24"/>
              </w:rPr>
              <w:t xml:space="preserve"> exercises </w:t>
            </w:r>
          </w:p>
          <w:p w:rsidR="00A13DF6" w:rsidRDefault="002C04FC" w:rsidP="002C04FC">
            <w:pPr>
              <w:pStyle w:val="ListParagraph"/>
              <w:numPr>
                <w:ilvl w:val="0"/>
                <w:numId w:val="1"/>
              </w:numPr>
              <w:spacing w:line="240" w:lineRule="auto"/>
              <w:ind w:leftChars="0" w:firstLineChars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04FC">
              <w:rPr>
                <w:rFonts w:ascii="Times New Roman" w:hAnsi="Times New Roman" w:cs="Times New Roman"/>
                <w:b/>
                <w:sz w:val="24"/>
                <w:szCs w:val="24"/>
              </w:rPr>
              <w:t>Links:</w:t>
            </w:r>
            <w:r w:rsidRPr="002C04FC">
              <w:rPr>
                <w:rFonts w:ascii="Times New Roman" w:hAnsi="Times New Roman" w:cs="Times New Roman"/>
                <w:sz w:val="24"/>
                <w:szCs w:val="24"/>
              </w:rPr>
              <w:t xml:space="preserve"> https://nptel.ac.in/courses/106105182</w:t>
            </w:r>
          </w:p>
        </w:tc>
      </w:tr>
      <w:tr w:rsidR="00A13DF6" w:rsidTr="00204AD0">
        <w:tc>
          <w:tcPr>
            <w:tcW w:w="9634" w:type="dxa"/>
          </w:tcPr>
          <w:p w:rsidR="00332A8F" w:rsidRPr="00833E66" w:rsidRDefault="00332A8F" w:rsidP="002C04FC">
            <w:pPr>
              <w:tabs>
                <w:tab w:val="center" w:pos="4708"/>
                <w:tab w:val="left" w:pos="7515"/>
              </w:tabs>
              <w:spacing w:line="36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33E66">
              <w:rPr>
                <w:rFonts w:ascii="Times New Roman" w:eastAsia="Times New Roman" w:hAnsi="Times New Roman" w:cs="Times New Roman"/>
                <w:b/>
              </w:rPr>
              <w:t>Unit III</w:t>
            </w:r>
          </w:p>
          <w:p w:rsidR="002C04FC" w:rsidRDefault="002C04FC" w:rsidP="002C04FC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2C04FC">
              <w:rPr>
                <w:rFonts w:ascii="Times New Roman" w:eastAsia="Times New Roman" w:hAnsi="Times New Roman" w:cs="Times New Roman"/>
                <w:b/>
                <w:bCs/>
              </w:rPr>
              <w:t xml:space="preserve">Architectural design: </w:t>
            </w:r>
            <w:r w:rsidRPr="002C04FC">
              <w:rPr>
                <w:rFonts w:ascii="Times New Roman" w:eastAsia="Times New Roman" w:hAnsi="Times New Roman" w:cs="Times New Roman"/>
                <w:bCs/>
              </w:rPr>
              <w:t>Architectural design decisions; Architectural views; Architectural patterns; Application architectures. Design and implementation: Object-oriented design using the UML; Design patterns; Implementation issues; Open source development</w:t>
            </w:r>
            <w:r>
              <w:rPr>
                <w:rFonts w:ascii="Times New Roman" w:eastAsia="Times New Roman" w:hAnsi="Times New Roman" w:cs="Times New Roman"/>
                <w:bCs/>
              </w:rPr>
              <w:t>.</w:t>
            </w:r>
          </w:p>
          <w:p w:rsidR="002C04FC" w:rsidRDefault="002C04FC" w:rsidP="002C04FC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  <w:p w:rsidR="002C04FC" w:rsidRDefault="002C04FC" w:rsidP="002C04FC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C04FC">
              <w:rPr>
                <w:rFonts w:ascii="Times New Roman" w:eastAsia="Times New Roman" w:hAnsi="Times New Roman" w:cs="Times New Roman"/>
                <w:b/>
                <w:bCs/>
              </w:rPr>
              <w:t xml:space="preserve">Lab Exercises:  </w:t>
            </w:r>
          </w:p>
          <w:p w:rsidR="002C04FC" w:rsidRPr="002C04FC" w:rsidRDefault="002C04FC" w:rsidP="002C04FC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2C04FC">
              <w:rPr>
                <w:rFonts w:ascii="Times New Roman" w:eastAsia="Times New Roman" w:hAnsi="Times New Roman" w:cs="Times New Roman"/>
                <w:bCs/>
              </w:rPr>
              <w:t>Create detailed Class and Sequence diagrams to represent the internal logic of the system.  Map system requirements to a specific architectural pattern.</w:t>
            </w:r>
          </w:p>
          <w:p w:rsidR="002C04FC" w:rsidRPr="002C04FC" w:rsidRDefault="002C04FC" w:rsidP="00332A8F">
            <w:pPr>
              <w:pStyle w:val="ListParagraph"/>
              <w:numPr>
                <w:ilvl w:val="0"/>
                <w:numId w:val="1"/>
              </w:numPr>
              <w:spacing w:line="240" w:lineRule="auto"/>
              <w:ind w:leftChars="0" w:firstLineChars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04FC">
              <w:rPr>
                <w:rFonts w:ascii="Times New Roman" w:hAnsi="Times New Roman" w:cs="Times New Roman"/>
                <w:b/>
                <w:position w:val="0"/>
                <w:sz w:val="24"/>
                <w:szCs w:val="24"/>
                <w:lang w:val="en-US"/>
              </w:rPr>
              <w:t xml:space="preserve">Pedagogy: </w:t>
            </w:r>
            <w:r w:rsidRPr="002C04FC">
              <w:rPr>
                <w:rFonts w:ascii="Times New Roman" w:hAnsi="Times New Roman" w:cs="Times New Roman"/>
                <w:position w:val="0"/>
                <w:sz w:val="24"/>
                <w:szCs w:val="24"/>
                <w:lang w:val="en-US"/>
              </w:rPr>
              <w:t xml:space="preserve">Design-oriented discussions and worked examples </w:t>
            </w:r>
          </w:p>
          <w:p w:rsidR="00A13DF6" w:rsidRDefault="002C04FC" w:rsidP="00332A8F">
            <w:pPr>
              <w:pStyle w:val="ListParagraph"/>
              <w:numPr>
                <w:ilvl w:val="0"/>
                <w:numId w:val="1"/>
              </w:numPr>
              <w:spacing w:line="240" w:lineRule="auto"/>
              <w:ind w:leftChars="0" w:firstLineChars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04FC">
              <w:rPr>
                <w:rFonts w:ascii="Times New Roman" w:hAnsi="Times New Roman" w:cs="Times New Roman"/>
                <w:b/>
                <w:position w:val="0"/>
                <w:sz w:val="24"/>
                <w:szCs w:val="24"/>
                <w:lang w:val="en-US"/>
              </w:rPr>
              <w:t xml:space="preserve">Links: </w:t>
            </w:r>
            <w:r w:rsidRPr="002C04FC">
              <w:rPr>
                <w:rFonts w:ascii="Times New Roman" w:hAnsi="Times New Roman" w:cs="Times New Roman"/>
                <w:position w:val="0"/>
                <w:sz w:val="24"/>
                <w:szCs w:val="24"/>
                <w:lang w:val="en-US"/>
              </w:rPr>
              <w:t>https://nptel.ac.in/courses/106105182</w:t>
            </w:r>
          </w:p>
        </w:tc>
      </w:tr>
      <w:tr w:rsidR="00A13DF6" w:rsidTr="00204AD0">
        <w:tc>
          <w:tcPr>
            <w:tcW w:w="9634" w:type="dxa"/>
          </w:tcPr>
          <w:p w:rsidR="00332A8F" w:rsidRPr="00833E66" w:rsidRDefault="00332A8F" w:rsidP="00332A8F">
            <w:pPr>
              <w:spacing w:line="36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33E66">
              <w:rPr>
                <w:rFonts w:ascii="Times New Roman" w:eastAsia="Times New Roman" w:hAnsi="Times New Roman" w:cs="Times New Roman"/>
                <w:b/>
              </w:rPr>
              <w:t>Unit IV</w:t>
            </w:r>
          </w:p>
          <w:p w:rsidR="002C04FC" w:rsidRDefault="002C04FC" w:rsidP="002C04FC">
            <w:pPr>
              <w:rPr>
                <w:rFonts w:ascii="Times New Roman" w:hAnsi="Times New Roman" w:cs="Times New Roman"/>
                <w:b/>
              </w:rPr>
            </w:pPr>
            <w:r w:rsidRPr="002C04FC">
              <w:rPr>
                <w:rFonts w:ascii="Times New Roman" w:eastAsia="Times New Roman" w:hAnsi="Times New Roman" w:cs="Times New Roman"/>
                <w:b/>
              </w:rPr>
              <w:t xml:space="preserve">Software testing: </w:t>
            </w:r>
            <w:r w:rsidRPr="002C04FC">
              <w:rPr>
                <w:rFonts w:ascii="Times New Roman" w:eastAsia="Times New Roman" w:hAnsi="Times New Roman" w:cs="Times New Roman"/>
              </w:rPr>
              <w:t xml:space="preserve">Development testing; Test-driven development; Release testing; User testing. Software evolution: Evolution processes; Legacy systems; Software maintenance. </w:t>
            </w:r>
          </w:p>
          <w:p w:rsidR="002C04FC" w:rsidRDefault="002C04FC" w:rsidP="002C04FC">
            <w:pPr>
              <w:rPr>
                <w:rFonts w:ascii="Times New Roman" w:hAnsi="Times New Roman" w:cs="Times New Roman"/>
                <w:b/>
              </w:rPr>
            </w:pPr>
          </w:p>
          <w:p w:rsidR="002C04FC" w:rsidRDefault="002C04FC" w:rsidP="002C04FC">
            <w:pPr>
              <w:rPr>
                <w:rFonts w:ascii="Times New Roman" w:hAnsi="Times New Roman" w:cs="Times New Roman"/>
                <w:b/>
              </w:rPr>
            </w:pPr>
          </w:p>
          <w:p w:rsidR="002C04FC" w:rsidRDefault="002C04FC" w:rsidP="002C04FC">
            <w:pPr>
              <w:rPr>
                <w:rFonts w:ascii="Times New Roman" w:hAnsi="Times New Roman" w:cs="Times New Roman"/>
                <w:b/>
              </w:rPr>
            </w:pPr>
            <w:r w:rsidRPr="002C04FC">
              <w:rPr>
                <w:rFonts w:ascii="Times New Roman" w:hAnsi="Times New Roman" w:cs="Times New Roman"/>
                <w:b/>
              </w:rPr>
              <w:t xml:space="preserve">Lab Exercises: </w:t>
            </w:r>
          </w:p>
          <w:p w:rsidR="002C04FC" w:rsidRPr="002C04FC" w:rsidRDefault="002C04FC" w:rsidP="002C04FC">
            <w:pPr>
              <w:jc w:val="both"/>
              <w:rPr>
                <w:rFonts w:ascii="Times New Roman" w:hAnsi="Times New Roman" w:cs="Times New Roman"/>
              </w:rPr>
            </w:pPr>
            <w:r w:rsidRPr="002C04FC">
              <w:rPr>
                <w:rFonts w:ascii="Times New Roman" w:hAnsi="Times New Roman" w:cs="Times New Roman"/>
              </w:rPr>
              <w:t xml:space="preserve">Write and execute test cases for core modules using frameworks like JUnit or </w:t>
            </w:r>
            <w:proofErr w:type="spellStart"/>
            <w:r w:rsidRPr="002C04FC">
              <w:rPr>
                <w:rFonts w:ascii="Times New Roman" w:hAnsi="Times New Roman" w:cs="Times New Roman"/>
              </w:rPr>
              <w:t>PyTest</w:t>
            </w:r>
            <w:proofErr w:type="spellEnd"/>
            <w:r w:rsidRPr="002C04FC">
              <w:rPr>
                <w:rFonts w:ascii="Times New Roman" w:hAnsi="Times New Roman" w:cs="Times New Roman"/>
              </w:rPr>
              <w:t xml:space="preserve">.  </w:t>
            </w:r>
          </w:p>
          <w:p w:rsidR="002C04FC" w:rsidRDefault="002C04FC" w:rsidP="002C04FC">
            <w:pPr>
              <w:jc w:val="both"/>
              <w:rPr>
                <w:rFonts w:ascii="Times New Roman" w:hAnsi="Times New Roman" w:cs="Times New Roman"/>
              </w:rPr>
            </w:pPr>
            <w:r w:rsidRPr="002C04FC">
              <w:rPr>
                <w:rFonts w:ascii="Times New Roman" w:hAnsi="Times New Roman" w:cs="Times New Roman"/>
              </w:rPr>
              <w:lastRenderedPageBreak/>
              <w:t xml:space="preserve">Set up a simple automated build pipeline (e.g., GitHub Actions) to run tests on every code push. </w:t>
            </w:r>
          </w:p>
          <w:p w:rsidR="001D1701" w:rsidRPr="001D1701" w:rsidRDefault="001D1701" w:rsidP="001D170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 w:firstLineChars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1701">
              <w:rPr>
                <w:rFonts w:ascii="Times New Roman" w:hAnsi="Times New Roman" w:cs="Times New Roman"/>
                <w:b/>
                <w:sz w:val="24"/>
                <w:szCs w:val="24"/>
              </w:rPr>
              <w:t>Pedagogy</w:t>
            </w:r>
            <w:r w:rsidRPr="001D1701">
              <w:rPr>
                <w:rFonts w:ascii="Times New Roman" w:hAnsi="Times New Roman" w:cs="Times New Roman"/>
                <w:sz w:val="24"/>
                <w:szCs w:val="24"/>
              </w:rPr>
              <w:t xml:space="preserve">: Demonstration-based learning with illustrative examples </w:t>
            </w:r>
          </w:p>
          <w:p w:rsidR="00A13DF6" w:rsidRPr="001D1701" w:rsidRDefault="001D1701" w:rsidP="001D1701">
            <w:pPr>
              <w:pStyle w:val="ListParagraph"/>
              <w:numPr>
                <w:ilvl w:val="0"/>
                <w:numId w:val="5"/>
              </w:numPr>
              <w:spacing w:line="240" w:lineRule="auto"/>
              <w:ind w:leftChars="0" w:firstLineChars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1701">
              <w:rPr>
                <w:rFonts w:ascii="Times New Roman" w:hAnsi="Times New Roman" w:cs="Times New Roman"/>
                <w:b/>
                <w:sz w:val="24"/>
                <w:szCs w:val="24"/>
              </w:rPr>
              <w:t>Links:</w:t>
            </w:r>
            <w:r w:rsidRPr="001D1701">
              <w:rPr>
                <w:rFonts w:ascii="Times New Roman" w:hAnsi="Times New Roman" w:cs="Times New Roman"/>
                <w:sz w:val="24"/>
                <w:szCs w:val="24"/>
              </w:rPr>
              <w:t xml:space="preserve"> https://nptel.ac.in/courses/106105182 </w:t>
            </w:r>
          </w:p>
        </w:tc>
      </w:tr>
      <w:tr w:rsidR="00A13DF6" w:rsidTr="00204AD0">
        <w:tc>
          <w:tcPr>
            <w:tcW w:w="9634" w:type="dxa"/>
          </w:tcPr>
          <w:p w:rsidR="00332A8F" w:rsidRPr="00833E66" w:rsidRDefault="00332A8F" w:rsidP="001D1701">
            <w:pPr>
              <w:spacing w:after="120" w:line="36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33E66">
              <w:rPr>
                <w:rFonts w:ascii="Times New Roman" w:eastAsia="Times New Roman" w:hAnsi="Times New Roman" w:cs="Times New Roman"/>
                <w:b/>
              </w:rPr>
              <w:lastRenderedPageBreak/>
              <w:t>Unit V</w:t>
            </w:r>
          </w:p>
          <w:p w:rsidR="001D1701" w:rsidRDefault="001D1701" w:rsidP="001D1701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1D1701">
              <w:rPr>
                <w:rFonts w:ascii="Times New Roman" w:eastAsia="Times New Roman" w:hAnsi="Times New Roman" w:cs="Times New Roman"/>
                <w:b/>
              </w:rPr>
              <w:t xml:space="preserve">Project management: </w:t>
            </w:r>
            <w:r w:rsidRPr="001D1701">
              <w:rPr>
                <w:rFonts w:ascii="Times New Roman" w:eastAsia="Times New Roman" w:hAnsi="Times New Roman" w:cs="Times New Roman"/>
              </w:rPr>
              <w:t>Management activities; Project planning; Risk management; Project scheduling. Project planning: Software pricing; Plan-driven development; Project scheduling; Estimation techniques. Quality management: Software quality; Software standards; Reviews and inspections; Software measurement and metrics</w:t>
            </w:r>
            <w:r w:rsidRPr="001D1701">
              <w:rPr>
                <w:rFonts w:ascii="Times New Roman" w:eastAsia="Times New Roman" w:hAnsi="Times New Roman" w:cs="Times New Roman"/>
                <w:b/>
              </w:rPr>
              <w:t xml:space="preserve">.  </w:t>
            </w:r>
          </w:p>
          <w:p w:rsidR="001D1701" w:rsidRDefault="001D1701" w:rsidP="001D1701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</w:p>
          <w:p w:rsidR="001D1701" w:rsidRPr="001D1701" w:rsidRDefault="001D1701" w:rsidP="001D1701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1D1701">
              <w:rPr>
                <w:rFonts w:ascii="Times New Roman" w:hAnsi="Times New Roman" w:cs="Times New Roman"/>
                <w:b/>
              </w:rPr>
              <w:t xml:space="preserve">Lab Exercises: </w:t>
            </w:r>
          </w:p>
          <w:p w:rsidR="001D1701" w:rsidRDefault="001D1701" w:rsidP="001D1701">
            <w:pPr>
              <w:jc w:val="both"/>
              <w:rPr>
                <w:rFonts w:ascii="Times New Roman" w:hAnsi="Times New Roman" w:cs="Times New Roman"/>
              </w:rPr>
            </w:pPr>
            <w:r w:rsidRPr="001D1701">
              <w:rPr>
                <w:rFonts w:ascii="Times New Roman" w:hAnsi="Times New Roman" w:cs="Times New Roman"/>
              </w:rPr>
              <w:t xml:space="preserve">Develop a complete project plan for a given case study. </w:t>
            </w:r>
          </w:p>
          <w:p w:rsidR="001D1701" w:rsidRPr="001D1701" w:rsidRDefault="001D1701" w:rsidP="001D1701">
            <w:pPr>
              <w:jc w:val="both"/>
              <w:rPr>
                <w:rFonts w:ascii="Times New Roman" w:hAnsi="Times New Roman" w:cs="Times New Roman"/>
              </w:rPr>
            </w:pPr>
            <w:r w:rsidRPr="001D1701">
              <w:rPr>
                <w:rFonts w:ascii="Times New Roman" w:hAnsi="Times New Roman" w:cs="Times New Roman"/>
              </w:rPr>
              <w:t>Run a static code analysis tool to identify "code smells" and technical debt in your project.</w:t>
            </w:r>
          </w:p>
          <w:p w:rsidR="001D1701" w:rsidRPr="001D1701" w:rsidRDefault="001D1701" w:rsidP="001D1701">
            <w:pPr>
              <w:pStyle w:val="ListParagraph"/>
              <w:numPr>
                <w:ilvl w:val="0"/>
                <w:numId w:val="7"/>
              </w:numPr>
              <w:spacing w:line="240" w:lineRule="auto"/>
              <w:ind w:leftChars="0" w:firstLineChars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170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Pedagogy: </w:t>
            </w:r>
            <w:r w:rsidRPr="001D1701">
              <w:rPr>
                <w:rFonts w:ascii="Times New Roman" w:hAnsi="Times New Roman" w:cs="Times New Roman"/>
                <w:sz w:val="24"/>
                <w:szCs w:val="24"/>
              </w:rPr>
              <w:t>Case-study based learning and numerical problem solving</w:t>
            </w:r>
            <w:r w:rsidRPr="001D170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A13DF6" w:rsidRPr="001D1701" w:rsidRDefault="001D1701" w:rsidP="001D1701">
            <w:pPr>
              <w:pStyle w:val="ListParagraph"/>
              <w:numPr>
                <w:ilvl w:val="0"/>
                <w:numId w:val="7"/>
              </w:numPr>
              <w:spacing w:line="240" w:lineRule="auto"/>
              <w:ind w:leftChars="0" w:firstLineChars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170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Links: </w:t>
            </w:r>
            <w:r w:rsidRPr="001D1701">
              <w:rPr>
                <w:rFonts w:ascii="Times New Roman" w:hAnsi="Times New Roman" w:cs="Times New Roman"/>
                <w:sz w:val="24"/>
                <w:szCs w:val="24"/>
              </w:rPr>
              <w:t>https://nptel.ac.in/courses/106105182</w:t>
            </w:r>
            <w:r w:rsidRPr="001D170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332A8F" w:rsidTr="00204AD0">
        <w:tc>
          <w:tcPr>
            <w:tcW w:w="9634" w:type="dxa"/>
          </w:tcPr>
          <w:p w:rsidR="00332A8F" w:rsidRPr="00833E66" w:rsidRDefault="00332A8F" w:rsidP="00332A8F">
            <w:pPr>
              <w:rPr>
                <w:rFonts w:ascii="Times New Roman" w:eastAsia="Times New Roman" w:hAnsi="Times New Roman" w:cs="Times New Roman"/>
                <w:b/>
              </w:rPr>
            </w:pPr>
            <w:r w:rsidRPr="00833E66">
              <w:rPr>
                <w:rFonts w:ascii="Times New Roman" w:eastAsia="Times New Roman" w:hAnsi="Times New Roman" w:cs="Times New Roman"/>
                <w:b/>
              </w:rPr>
              <w:t>Text Book:</w:t>
            </w:r>
          </w:p>
          <w:p w:rsidR="00332A8F" w:rsidRPr="003838D3" w:rsidRDefault="001D1701" w:rsidP="001D1701">
            <w:pPr>
              <w:pStyle w:val="ListParagraph"/>
              <w:numPr>
                <w:ilvl w:val="0"/>
                <w:numId w:val="4"/>
              </w:numPr>
              <w:spacing w:line="240" w:lineRule="auto"/>
              <w:ind w:leftChars="0" w:firstLineChars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7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Ian </w:t>
            </w:r>
            <w:proofErr w:type="spellStart"/>
            <w:r w:rsidRPr="001D1701">
              <w:rPr>
                <w:rFonts w:ascii="Times New Roman" w:eastAsia="Times New Roman" w:hAnsi="Times New Roman" w:cs="Times New Roman"/>
                <w:sz w:val="24"/>
                <w:szCs w:val="24"/>
              </w:rPr>
              <w:t>Sommerville</w:t>
            </w:r>
            <w:proofErr w:type="spellEnd"/>
            <w:r w:rsidRPr="001D1701">
              <w:rPr>
                <w:rFonts w:ascii="Times New Roman" w:eastAsia="Times New Roman" w:hAnsi="Times New Roman" w:cs="Times New Roman"/>
                <w:sz w:val="24"/>
                <w:szCs w:val="24"/>
              </w:rPr>
              <w:t>, Software Engineering, 10th Edition, Pearson, 2020.</w:t>
            </w:r>
            <w:r w:rsidR="00204AD0" w:rsidRPr="003838D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204AD0" w:rsidRPr="003838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</w:t>
            </w:r>
          </w:p>
          <w:p w:rsidR="00332A8F" w:rsidRPr="00833E66" w:rsidRDefault="00332A8F" w:rsidP="00332A8F">
            <w:pPr>
              <w:rPr>
                <w:rFonts w:ascii="Times New Roman" w:eastAsia="Times New Roman" w:hAnsi="Times New Roman" w:cs="Times New Roman"/>
                <w:b/>
              </w:rPr>
            </w:pPr>
            <w:r w:rsidRPr="00833E66">
              <w:rPr>
                <w:rFonts w:ascii="Times New Roman" w:eastAsia="Times New Roman" w:hAnsi="Times New Roman" w:cs="Times New Roman"/>
                <w:b/>
              </w:rPr>
              <w:t>Reference Books:</w:t>
            </w:r>
          </w:p>
          <w:p w:rsidR="001D1701" w:rsidRPr="001D1701" w:rsidRDefault="001D1701" w:rsidP="001D1701">
            <w:pPr>
              <w:pStyle w:val="ListParagraph"/>
              <w:numPr>
                <w:ilvl w:val="0"/>
                <w:numId w:val="2"/>
              </w:numPr>
              <w:spacing w:line="240" w:lineRule="auto"/>
              <w:ind w:leftChars="0" w:firstLineChars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D17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Roger S. Pressman and Bruce R. Maxim, Software Engineering: A Practitioner’s Approach, 9th Edition, McGraw-Hill, 2020. </w:t>
            </w:r>
          </w:p>
          <w:p w:rsidR="00332A8F" w:rsidRPr="00833E66" w:rsidRDefault="001D1701" w:rsidP="001D1701">
            <w:pPr>
              <w:pStyle w:val="ListParagraph"/>
              <w:numPr>
                <w:ilvl w:val="0"/>
                <w:numId w:val="2"/>
              </w:numPr>
              <w:spacing w:line="240" w:lineRule="auto"/>
              <w:ind w:leftChars="0" w:firstLineChars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D17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Len Bass, Paul Clements, Rick </w:t>
            </w:r>
            <w:proofErr w:type="spellStart"/>
            <w:r w:rsidRPr="001D1701">
              <w:rPr>
                <w:rFonts w:ascii="Times New Roman" w:eastAsia="Times New Roman" w:hAnsi="Times New Roman" w:cs="Times New Roman"/>
                <w:sz w:val="24"/>
                <w:szCs w:val="24"/>
              </w:rPr>
              <w:t>Kazman</w:t>
            </w:r>
            <w:proofErr w:type="spellEnd"/>
            <w:r w:rsidRPr="001D1701">
              <w:rPr>
                <w:rFonts w:ascii="Times New Roman" w:eastAsia="Times New Roman" w:hAnsi="Times New Roman" w:cs="Times New Roman"/>
                <w:sz w:val="24"/>
                <w:szCs w:val="24"/>
              </w:rPr>
              <w:t>, Software Architecture in Practice, 4th Edition, Addison-Wesley, 2021</w:t>
            </w:r>
          </w:p>
        </w:tc>
      </w:tr>
      <w:tr w:rsidR="00332A8F" w:rsidTr="00204AD0">
        <w:tc>
          <w:tcPr>
            <w:tcW w:w="9634" w:type="dxa"/>
          </w:tcPr>
          <w:p w:rsidR="00332A8F" w:rsidRPr="005D2AFB" w:rsidRDefault="00332A8F" w:rsidP="001D1701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33E66">
              <w:rPr>
                <w:rFonts w:ascii="Times New Roman" w:eastAsia="Times New Roman" w:hAnsi="Times New Roman" w:cs="Times New Roman"/>
                <w:b/>
              </w:rPr>
              <w:t>Self-Learning</w:t>
            </w:r>
            <w:r w:rsidR="005D2AFB">
              <w:rPr>
                <w:rFonts w:ascii="Times New Roman" w:eastAsia="Times New Roman" w:hAnsi="Times New Roman" w:cs="Times New Roman"/>
              </w:rPr>
              <w:t xml:space="preserve">: </w:t>
            </w:r>
            <w:r w:rsidR="001D1701" w:rsidRPr="001D1701">
              <w:rPr>
                <w:rFonts w:ascii="Times New Roman" w:eastAsia="Times New Roman" w:hAnsi="Times New Roman" w:cs="Times New Roman"/>
              </w:rPr>
              <w:t>Students shall carry out a hands-on exercise such as preparing a Software Requirements Specification (SRS) and UML models for a given problem statement. It may also include reviewing an open-source project to understand its software process, design structure and version control practices.</w:t>
            </w:r>
          </w:p>
        </w:tc>
      </w:tr>
      <w:tr w:rsidR="00332A8F" w:rsidTr="00204AD0">
        <w:tc>
          <w:tcPr>
            <w:tcW w:w="9634" w:type="dxa"/>
          </w:tcPr>
          <w:p w:rsidR="003838D3" w:rsidRDefault="003838D3" w:rsidP="00332A8F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</w:p>
          <w:p w:rsidR="00332A8F" w:rsidRPr="00833E66" w:rsidRDefault="00332A8F" w:rsidP="00332A8F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833E66">
              <w:rPr>
                <w:rFonts w:ascii="Times New Roman" w:hAnsi="Times New Roman" w:cs="Times New Roman"/>
                <w:b/>
              </w:rPr>
              <w:t>Course Outcomes(COs):</w:t>
            </w:r>
          </w:p>
          <w:p w:rsidR="00332A8F" w:rsidRPr="003838D3" w:rsidRDefault="00332A8F" w:rsidP="00332A8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38D3">
              <w:rPr>
                <w:rFonts w:ascii="Times New Roman" w:hAnsi="Times New Roman" w:cs="Times New Roman"/>
              </w:rPr>
              <w:t>At the end of the course, the student will be able to:</w:t>
            </w:r>
          </w:p>
          <w:p w:rsidR="001D1701" w:rsidRDefault="001D1701" w:rsidP="001D170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 w:firstLineChars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D170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Apply the concepts of software engineering and agile development processes using modern project management tools. (PO1, 5, 8, 9, 10, 11) (PSO 1) </w:t>
            </w:r>
          </w:p>
          <w:p w:rsidR="001D1701" w:rsidRDefault="001D1701" w:rsidP="001D170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 w:firstLineChars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D1701">
              <w:rPr>
                <w:rFonts w:ascii="Times New Roman" w:hAnsi="Times New Roman" w:cs="Times New Roman"/>
                <w:bCs/>
                <w:sz w:val="24"/>
                <w:szCs w:val="24"/>
              </w:rPr>
              <w:t>Analyze</w:t>
            </w:r>
            <w:proofErr w:type="spellEnd"/>
            <w:r w:rsidRPr="001D170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functional and non-functional requirements to create comprehensive software specifications and system models. (PO1, 2, 5, 9, 11) (PSO 1) </w:t>
            </w:r>
          </w:p>
          <w:p w:rsidR="001D1701" w:rsidRDefault="001D1701" w:rsidP="001D170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 w:firstLineChars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D170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Design architectural patterns and object-oriented systems using </w:t>
            </w:r>
            <w:proofErr w:type="spellStart"/>
            <w:r w:rsidRPr="001D1701">
              <w:rPr>
                <w:rFonts w:ascii="Times New Roman" w:hAnsi="Times New Roman" w:cs="Times New Roman"/>
                <w:bCs/>
                <w:sz w:val="24"/>
                <w:szCs w:val="24"/>
              </w:rPr>
              <w:t>modeling</w:t>
            </w:r>
            <w:proofErr w:type="spellEnd"/>
            <w:r w:rsidRPr="001D170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tools and design principles. (PO1, 2, 3, 5, 9) (PSO 1) </w:t>
            </w:r>
          </w:p>
          <w:p w:rsidR="001D1701" w:rsidRDefault="001D1701" w:rsidP="001D170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 w:firstLineChars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D170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Implement software testing strategies and automated build pipelines to manage software evolution. (PO1, 4, 5, 11) (PSO 1) </w:t>
            </w:r>
          </w:p>
          <w:p w:rsidR="00204AD0" w:rsidRPr="00204AD0" w:rsidRDefault="001D1701" w:rsidP="001D170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 w:firstLineChars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D1701">
              <w:rPr>
                <w:rFonts w:ascii="Times New Roman" w:hAnsi="Times New Roman" w:cs="Times New Roman"/>
                <w:bCs/>
                <w:sz w:val="24"/>
                <w:szCs w:val="24"/>
              </w:rPr>
              <w:t>Evaluate software project plans, quality metrics and ethics through risk management and static analysis. (PO1, 2, 5, 7, 10)  (PSO 1)</w:t>
            </w:r>
          </w:p>
        </w:tc>
      </w:tr>
    </w:tbl>
    <w:p w:rsidR="00833E66" w:rsidRPr="00833E66" w:rsidRDefault="00833E66" w:rsidP="00833E66">
      <w:pPr>
        <w:spacing w:before="186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833E66">
        <w:rPr>
          <w:rFonts w:ascii="Times New Roman" w:hAnsi="Times New Roman" w:cs="Times New Roman"/>
          <w:b/>
          <w:sz w:val="24"/>
          <w:szCs w:val="24"/>
        </w:rPr>
        <w:t>Course</w:t>
      </w:r>
      <w:r w:rsidRPr="00833E66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833E66">
        <w:rPr>
          <w:rFonts w:ascii="Times New Roman" w:hAnsi="Times New Roman" w:cs="Times New Roman"/>
          <w:b/>
          <w:sz w:val="24"/>
          <w:szCs w:val="24"/>
        </w:rPr>
        <w:t>Assessment</w:t>
      </w:r>
      <w:r w:rsidRPr="00833E66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833E66">
        <w:rPr>
          <w:rFonts w:ascii="Times New Roman" w:hAnsi="Times New Roman" w:cs="Times New Roman"/>
          <w:b/>
          <w:sz w:val="24"/>
          <w:szCs w:val="24"/>
        </w:rPr>
        <w:t>and</w:t>
      </w:r>
      <w:r w:rsidRPr="00833E66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833E66">
        <w:rPr>
          <w:rFonts w:ascii="Times New Roman" w:hAnsi="Times New Roman" w:cs="Times New Roman"/>
          <w:b/>
          <w:sz w:val="24"/>
          <w:szCs w:val="24"/>
        </w:rPr>
        <w:t>Evaluation</w:t>
      </w:r>
      <w:r w:rsidRPr="00833E66">
        <w:rPr>
          <w:rFonts w:ascii="Times New Roman" w:hAnsi="Times New Roman" w:cs="Times New Roman"/>
          <w:b/>
          <w:spacing w:val="-7"/>
          <w:sz w:val="24"/>
          <w:szCs w:val="24"/>
        </w:rPr>
        <w:t>:</w:t>
      </w:r>
    </w:p>
    <w:tbl>
      <w:tblPr>
        <w:tblW w:w="95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05"/>
        <w:gridCol w:w="3173"/>
        <w:gridCol w:w="3176"/>
      </w:tblGrid>
      <w:tr w:rsidR="00833E66" w:rsidRPr="00833E66" w:rsidTr="006C623E">
        <w:trPr>
          <w:trHeight w:val="253"/>
        </w:trPr>
        <w:tc>
          <w:tcPr>
            <w:tcW w:w="955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833E66" w:rsidRPr="00F23E61" w:rsidRDefault="00833E66" w:rsidP="002B15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</w:pPr>
            <w:bookmarkStart w:id="1" w:name="_Hlk208311653"/>
            <w:r w:rsidRPr="00F23E61"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>Continuous Internal Evaluation (CIE): 50 Marks</w:t>
            </w:r>
          </w:p>
        </w:tc>
      </w:tr>
      <w:tr w:rsidR="00833E66" w:rsidRPr="00833E66" w:rsidTr="006C623E">
        <w:trPr>
          <w:trHeight w:val="253"/>
        </w:trPr>
        <w:tc>
          <w:tcPr>
            <w:tcW w:w="32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33E66" w:rsidRPr="00F23E61" w:rsidRDefault="00833E66" w:rsidP="00833E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</w:pPr>
            <w:r w:rsidRPr="00F23E61"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>Assessment Tool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33E66" w:rsidRPr="00F23E61" w:rsidRDefault="00833E66" w:rsidP="00833E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</w:pPr>
            <w:r w:rsidRPr="00F23E61"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>Marks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33E66" w:rsidRPr="00F23E61" w:rsidRDefault="00833E66" w:rsidP="00833E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</w:pPr>
            <w:r w:rsidRPr="00F23E61"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>Course outcomes attained</w:t>
            </w:r>
          </w:p>
        </w:tc>
      </w:tr>
      <w:tr w:rsidR="00833E66" w:rsidRPr="00833E66" w:rsidTr="006C623E">
        <w:trPr>
          <w:trHeight w:val="253"/>
        </w:trPr>
        <w:tc>
          <w:tcPr>
            <w:tcW w:w="32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33E66" w:rsidRPr="00F23E61" w:rsidRDefault="00833E66" w:rsidP="00BC0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F23E6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Internal Test-I</w:t>
            </w:r>
            <w:r w:rsidR="002B15C5" w:rsidRPr="00F23E6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33E66" w:rsidRPr="00F23E61" w:rsidRDefault="00833E66" w:rsidP="00833E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F23E6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30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33E66" w:rsidRPr="00F23E61" w:rsidRDefault="00833E66" w:rsidP="00833E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F23E6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CO1, CO2, CO3</w:t>
            </w:r>
          </w:p>
        </w:tc>
      </w:tr>
      <w:tr w:rsidR="00833E66" w:rsidRPr="00833E66" w:rsidTr="006C623E">
        <w:trPr>
          <w:trHeight w:val="253"/>
        </w:trPr>
        <w:tc>
          <w:tcPr>
            <w:tcW w:w="32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33E66" w:rsidRPr="00F23E61" w:rsidRDefault="00833E66" w:rsidP="00833E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F23E6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Internal Test-II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33E66" w:rsidRPr="00F23E61" w:rsidRDefault="00833E66" w:rsidP="00833E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F23E6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30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33E66" w:rsidRPr="00F23E61" w:rsidRDefault="00833E66" w:rsidP="00833E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F23E6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CO3, CO4, CO5</w:t>
            </w:r>
          </w:p>
        </w:tc>
      </w:tr>
      <w:tr w:rsidR="00833E66" w:rsidRPr="00833E66" w:rsidTr="006C623E">
        <w:trPr>
          <w:trHeight w:val="253"/>
        </w:trPr>
        <w:tc>
          <w:tcPr>
            <w:tcW w:w="9554" w:type="dxa"/>
            <w:gridSpan w:val="3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33E66" w:rsidRPr="00F23E61" w:rsidRDefault="00833E66" w:rsidP="00833E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F23E61"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>Average of the two internal tests shall be taken for 30 marks</w:t>
            </w:r>
            <w:r w:rsidRPr="00F23E6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  <w:tr w:rsidR="00833E66" w:rsidRPr="00833E66" w:rsidTr="006C623E">
        <w:trPr>
          <w:trHeight w:val="253"/>
        </w:trPr>
        <w:tc>
          <w:tcPr>
            <w:tcW w:w="32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33E66" w:rsidRPr="00F23E61" w:rsidRDefault="00833E66" w:rsidP="00332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F23E6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lastRenderedPageBreak/>
              <w:t>Other Components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33E66" w:rsidRPr="00F23E61" w:rsidRDefault="00833E66" w:rsidP="00833E66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F23E6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33E66" w:rsidRPr="00F23E61" w:rsidRDefault="00833E66" w:rsidP="00833E66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F23E6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</w:p>
        </w:tc>
      </w:tr>
      <w:tr w:rsidR="00833E66" w:rsidRPr="00833E66" w:rsidTr="00340D75">
        <w:trPr>
          <w:trHeight w:val="294"/>
        </w:trPr>
        <w:tc>
          <w:tcPr>
            <w:tcW w:w="32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3E66" w:rsidRPr="00F23E61" w:rsidRDefault="00340D75" w:rsidP="00340D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Tool Demonstration (Jira Tool)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33E66" w:rsidRPr="00F23E61" w:rsidRDefault="00833E66" w:rsidP="00332A8F">
            <w:pPr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F23E6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10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33E66" w:rsidRPr="00F23E61" w:rsidRDefault="00833E66" w:rsidP="00332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F23E6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CO1, CO2, CO3, CO4,CO5</w:t>
            </w:r>
          </w:p>
        </w:tc>
      </w:tr>
      <w:tr w:rsidR="00833E66" w:rsidRPr="00833E66" w:rsidTr="00340D75">
        <w:trPr>
          <w:trHeight w:val="330"/>
        </w:trPr>
        <w:tc>
          <w:tcPr>
            <w:tcW w:w="32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3E66" w:rsidRPr="00F23E61" w:rsidRDefault="00340D75" w:rsidP="00340D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Case Study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33E66" w:rsidRPr="00F23E61" w:rsidRDefault="00833E66" w:rsidP="00332A8F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F23E6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10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33E66" w:rsidRPr="00F23E61" w:rsidRDefault="00833E66" w:rsidP="00332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F23E6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CO1, CO2, CO3, CO4,CO5</w:t>
            </w:r>
          </w:p>
        </w:tc>
      </w:tr>
      <w:tr w:rsidR="00833E66" w:rsidRPr="00833E66" w:rsidTr="006C623E">
        <w:trPr>
          <w:trHeight w:val="555"/>
        </w:trPr>
        <w:tc>
          <w:tcPr>
            <w:tcW w:w="32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33E66" w:rsidRPr="00F23E61" w:rsidRDefault="00833E66" w:rsidP="00332A8F">
            <w:pPr>
              <w:spacing w:before="40"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F23E6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Semester-End Examination (SEE)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33E66" w:rsidRPr="00F23E61" w:rsidRDefault="00833E66" w:rsidP="00332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F23E6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100</w:t>
            </w:r>
          </w:p>
          <w:p w:rsidR="00833E66" w:rsidRPr="00F23E61" w:rsidRDefault="00833E66" w:rsidP="00332A8F">
            <w:pPr>
              <w:spacing w:after="0" w:line="240" w:lineRule="auto"/>
              <w:ind w:left="740" w:right="140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317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33E66" w:rsidRPr="00F23E61" w:rsidRDefault="00833E66" w:rsidP="00332A8F">
            <w:pPr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F23E61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CO1, CO2, CO3, CO4, CO5</w:t>
            </w:r>
          </w:p>
        </w:tc>
      </w:tr>
      <w:bookmarkEnd w:id="1"/>
    </w:tbl>
    <w:p w:rsidR="00833E66" w:rsidRPr="00833E66" w:rsidRDefault="00833E66">
      <w:pPr>
        <w:rPr>
          <w:rFonts w:ascii="Times New Roman" w:hAnsi="Times New Roman" w:cs="Times New Roman"/>
          <w:sz w:val="24"/>
          <w:szCs w:val="24"/>
        </w:rPr>
      </w:pPr>
    </w:p>
    <w:sectPr w:rsidR="00833E66" w:rsidRPr="00833E66" w:rsidSect="00A13DF6">
      <w:pgSz w:w="11906" w:h="16838"/>
      <w:pgMar w:top="1440" w:right="113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5A1191"/>
    <w:multiLevelType w:val="hybridMultilevel"/>
    <w:tmpl w:val="CC9E563A"/>
    <w:lvl w:ilvl="0" w:tplc="71DC86D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900453"/>
    <w:multiLevelType w:val="hybridMultilevel"/>
    <w:tmpl w:val="02E096C2"/>
    <w:lvl w:ilvl="0" w:tplc="04DA968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EC27D1"/>
    <w:multiLevelType w:val="hybridMultilevel"/>
    <w:tmpl w:val="78F00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4C5C18"/>
    <w:multiLevelType w:val="hybridMultilevel"/>
    <w:tmpl w:val="3CE45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F1022F"/>
    <w:multiLevelType w:val="hybridMultilevel"/>
    <w:tmpl w:val="66D22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830238"/>
    <w:multiLevelType w:val="hybridMultilevel"/>
    <w:tmpl w:val="A90CD2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6B1869"/>
    <w:multiLevelType w:val="hybridMultilevel"/>
    <w:tmpl w:val="720214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E66"/>
    <w:rsid w:val="001D1701"/>
    <w:rsid w:val="00204AD0"/>
    <w:rsid w:val="002B15C5"/>
    <w:rsid w:val="002C04FC"/>
    <w:rsid w:val="002F7B23"/>
    <w:rsid w:val="00332A8F"/>
    <w:rsid w:val="00340D75"/>
    <w:rsid w:val="003838D3"/>
    <w:rsid w:val="00402D9A"/>
    <w:rsid w:val="00581B51"/>
    <w:rsid w:val="005D2AFB"/>
    <w:rsid w:val="00600F8C"/>
    <w:rsid w:val="006B17F9"/>
    <w:rsid w:val="007101D7"/>
    <w:rsid w:val="007D0DE3"/>
    <w:rsid w:val="00833E66"/>
    <w:rsid w:val="00A13DF6"/>
    <w:rsid w:val="00BC01C7"/>
    <w:rsid w:val="00BC3F47"/>
    <w:rsid w:val="00C4366F"/>
    <w:rsid w:val="00D213F3"/>
    <w:rsid w:val="00DA435C"/>
    <w:rsid w:val="00E87CE8"/>
    <w:rsid w:val="00F23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70813"/>
  <w15:chartTrackingRefBased/>
  <w15:docId w15:val="{B26DC580-1893-4A7C-9718-996EDEDF8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3E66"/>
    <w:rPr>
      <w:rFonts w:ascii="Calibri" w:eastAsia="Calibri" w:hAnsi="Calibri" w:cs="Calibri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833E66"/>
    <w:pPr>
      <w:suppressAutoHyphens/>
      <w:spacing w:after="200" w:line="276" w:lineRule="auto"/>
      <w:ind w:leftChars="-1" w:left="720" w:hangingChars="1" w:hanging="1"/>
      <w:contextualSpacing/>
      <w:textDirection w:val="btLr"/>
      <w:textAlignment w:val="top"/>
      <w:outlineLvl w:val="0"/>
    </w:pPr>
    <w:rPr>
      <w:position w:val="-1"/>
      <w:sz w:val="20"/>
      <w:szCs w:val="20"/>
      <w:lang w:val="en-GB"/>
    </w:rPr>
  </w:style>
  <w:style w:type="character" w:styleId="Hyperlink">
    <w:name w:val="Hyperlink"/>
    <w:basedOn w:val="DefaultParagraphFont"/>
    <w:rsid w:val="00833E66"/>
    <w:rPr>
      <w:rFonts w:ascii="Verdana" w:hAnsi="Verdana" w:hint="default"/>
      <w:color w:val="003399"/>
      <w:w w:val="100"/>
      <w:position w:val="-1"/>
      <w:u w:val="single"/>
      <w:effect w:val="none"/>
      <w:vertAlign w:val="baseline"/>
      <w:cs w:val="0"/>
      <w:em w:val="none"/>
    </w:rPr>
  </w:style>
  <w:style w:type="table" w:styleId="TableGrid">
    <w:name w:val="Table Grid"/>
    <w:basedOn w:val="TableNormal"/>
    <w:uiPriority w:val="59"/>
    <w:qFormat/>
    <w:rsid w:val="00833E66"/>
    <w:pPr>
      <w:spacing w:after="0" w:line="240" w:lineRule="auto"/>
    </w:pPr>
    <w:rPr>
      <w:sz w:val="24"/>
      <w:szCs w:val="24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33E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33E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33E66"/>
    <w:rPr>
      <w:rFonts w:ascii="Calibri" w:eastAsia="Calibri" w:hAnsi="Calibri" w:cs="Calibri"/>
      <w:sz w:val="20"/>
      <w:szCs w:val="20"/>
      <w:lang w:val="en-US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3E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3E66"/>
    <w:rPr>
      <w:rFonts w:ascii="Segoe UI" w:eastAsia="Calibri" w:hAnsi="Segoe UI" w:cs="Segoe UI"/>
      <w:sz w:val="18"/>
      <w:szCs w:val="18"/>
      <w:lang w:val="en-US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ptel.ac.in/courses/10610518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757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cp:lastPrinted>2026-06-23T08:00:00Z</cp:lastPrinted>
  <dcterms:created xsi:type="dcterms:W3CDTF">2026-06-23T07:59:00Z</dcterms:created>
  <dcterms:modified xsi:type="dcterms:W3CDTF">2026-09-03T05:29:00Z</dcterms:modified>
</cp:coreProperties>
</file>