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C315AE" w14:textId="4E9875DB" w:rsidR="001D5F9D" w:rsidRPr="001D5F9D" w:rsidRDefault="00C044DF" w:rsidP="26EC2532">
      <w:pPr>
        <w:pStyle w:val="Header"/>
        <w:tabs>
          <w:tab w:val="clear" w:pos="4680"/>
          <w:tab w:val="center" w:pos="4962"/>
        </w:tabs>
        <w:spacing w:line="276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proofErr w:type="spellStart"/>
      <w:r w:rsidRPr="26EC2532">
        <w:rPr>
          <w:rFonts w:ascii="Times New Roman" w:hAnsi="Times New Roman"/>
          <w:b/>
          <w:bCs/>
          <w:color w:val="000000" w:themeColor="text1"/>
          <w:sz w:val="32"/>
          <w:szCs w:val="32"/>
        </w:rPr>
        <w:t>Programme</w:t>
      </w:r>
      <w:proofErr w:type="spellEnd"/>
      <w:r w:rsidRPr="26EC2532">
        <w:rPr>
          <w:rFonts w:ascii="Times New Roman" w:hAnsi="Times New Roman"/>
          <w:b/>
          <w:bCs/>
          <w:color w:val="000000" w:themeColor="text1"/>
          <w:sz w:val="32"/>
          <w:szCs w:val="32"/>
        </w:rPr>
        <w:t xml:space="preserve">: B E – </w:t>
      </w:r>
      <w:r w:rsidR="001D5F9D" w:rsidRPr="26EC2532">
        <w:rPr>
          <w:rFonts w:ascii="Bookman Old Style" w:hAnsi="Bookman Old Style"/>
          <w:b/>
          <w:bCs/>
          <w:sz w:val="28"/>
          <w:szCs w:val="28"/>
        </w:rPr>
        <w:t xml:space="preserve">Department of Artificial Intelligence and </w:t>
      </w:r>
      <w:r w:rsidR="00B201A2" w:rsidRPr="26EC2532">
        <w:rPr>
          <w:rFonts w:ascii="Bookman Old Style" w:hAnsi="Bookman Old Style"/>
          <w:b/>
          <w:bCs/>
          <w:sz w:val="28"/>
          <w:szCs w:val="28"/>
        </w:rPr>
        <w:t>Data Science</w:t>
      </w:r>
    </w:p>
    <w:p w14:paraId="3B52AF0C" w14:textId="6B6092E4" w:rsidR="26EC2532" w:rsidRDefault="26EC2532" w:rsidP="008633F3">
      <w:pPr>
        <w:pStyle w:val="Header"/>
        <w:tabs>
          <w:tab w:val="clear" w:pos="4680"/>
          <w:tab w:val="center" w:pos="4962"/>
        </w:tabs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  <w:bookmarkStart w:id="0" w:name="_GoBack"/>
      <w:bookmarkEnd w:id="0"/>
    </w:p>
    <w:p w14:paraId="33DCDC05" w14:textId="1B5B972B" w:rsidR="00FC46E2" w:rsidRPr="006E5FF5" w:rsidRDefault="00FC46E2" w:rsidP="00FC3513">
      <w:pPr>
        <w:tabs>
          <w:tab w:val="left" w:pos="1104"/>
        </w:tabs>
        <w:spacing w:after="0"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FC46E2">
        <w:rPr>
          <w:rFonts w:ascii="Times New Roman" w:hAnsi="Times New Roman"/>
          <w:b/>
          <w:color w:val="000000"/>
          <w:sz w:val="32"/>
          <w:szCs w:val="32"/>
        </w:rPr>
        <w:t>Internal Assessment – I</w:t>
      </w:r>
    </w:p>
    <w:p w14:paraId="67071CB1" w14:textId="0B1699AA" w:rsidR="006E5FF5" w:rsidRDefault="00067F23" w:rsidP="00064657">
      <w:pPr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</w:t>
      </w:r>
    </w:p>
    <w:tbl>
      <w:tblPr>
        <w:tblStyle w:val="TableGrid"/>
        <w:tblpPr w:leftFromText="180" w:rightFromText="180" w:vertAnchor="text" w:horzAnchor="margin" w:tblpXSpec="center" w:tblpY="-32"/>
        <w:tblW w:w="9923" w:type="dxa"/>
        <w:tblLook w:val="04A0" w:firstRow="1" w:lastRow="0" w:firstColumn="1" w:lastColumn="0" w:noHBand="0" w:noVBand="1"/>
      </w:tblPr>
      <w:tblGrid>
        <w:gridCol w:w="5393"/>
        <w:gridCol w:w="4530"/>
      </w:tblGrid>
      <w:tr w:rsidR="006E5FF5" w:rsidRPr="00662615" w14:paraId="3718E20C" w14:textId="77777777" w:rsidTr="26EC2532">
        <w:trPr>
          <w:trHeight w:val="274"/>
        </w:trPr>
        <w:tc>
          <w:tcPr>
            <w:tcW w:w="5393" w:type="dxa"/>
            <w:vAlign w:val="center"/>
          </w:tcPr>
          <w:p w14:paraId="16E4ADC9" w14:textId="2DEE1DCD" w:rsidR="006E5FF5" w:rsidRPr="00A7408B" w:rsidRDefault="35749E2C" w:rsidP="48CD5990">
            <w:pPr>
              <w:spacing w:line="360" w:lineRule="auto"/>
              <w:rPr>
                <w:rFonts w:ascii="Times New Roman" w:hAnsi="Times New Roman"/>
              </w:rPr>
            </w:pPr>
            <w:r w:rsidRPr="48CD5990">
              <w:rPr>
                <w:rFonts w:ascii="Times New Roman" w:hAnsi="Times New Roman"/>
              </w:rPr>
              <w:t xml:space="preserve">TERM     : </w:t>
            </w:r>
            <w:r w:rsidR="218FF8F8" w:rsidRPr="48CD5990">
              <w:rPr>
                <w:rFonts w:ascii="Times New Roman" w:hAnsi="Times New Roman"/>
              </w:rPr>
              <w:t xml:space="preserve">   03/10/2024 TO 25/01/2025</w:t>
            </w:r>
          </w:p>
        </w:tc>
        <w:tc>
          <w:tcPr>
            <w:tcW w:w="4530" w:type="dxa"/>
            <w:vAlign w:val="center"/>
          </w:tcPr>
          <w:p w14:paraId="5DEBB8AE" w14:textId="61E02C40" w:rsidR="006E5FF5" w:rsidRPr="00A7408B" w:rsidRDefault="35749E2C" w:rsidP="48CD5990">
            <w:pPr>
              <w:spacing w:line="360" w:lineRule="auto"/>
              <w:rPr>
                <w:rFonts w:ascii="Times New Roman" w:hAnsi="Times New Roman"/>
              </w:rPr>
            </w:pPr>
            <w:proofErr w:type="gramStart"/>
            <w:r w:rsidRPr="48CD5990">
              <w:rPr>
                <w:rFonts w:ascii="Times New Roman" w:hAnsi="Times New Roman"/>
              </w:rPr>
              <w:t>COURSE  NAME</w:t>
            </w:r>
            <w:proofErr w:type="gramEnd"/>
            <w:r w:rsidRPr="48CD5990">
              <w:rPr>
                <w:rFonts w:ascii="Times New Roman" w:hAnsi="Times New Roman"/>
              </w:rPr>
              <w:t xml:space="preserve">: </w:t>
            </w:r>
            <w:r w:rsidR="003D11D7">
              <w:rPr>
                <w:rFonts w:ascii="Times New Roman"/>
                <w:color w:val="000000" w:themeColor="text1"/>
              </w:rPr>
              <w:t>ENVIRONMENTAL STUDIES</w:t>
            </w:r>
            <w:r w:rsidR="2EE3D2A6" w:rsidRPr="48CD5990">
              <w:rPr>
                <w:rFonts w:ascii="Times New Roman"/>
                <w:b/>
                <w:bCs/>
                <w:color w:val="000000" w:themeColor="text1"/>
              </w:rPr>
              <w:t xml:space="preserve">                                  </w:t>
            </w:r>
          </w:p>
        </w:tc>
      </w:tr>
      <w:tr w:rsidR="006E5FF5" w:rsidRPr="00662615" w14:paraId="45AF7B53" w14:textId="77777777" w:rsidTr="26EC2532">
        <w:trPr>
          <w:trHeight w:val="273"/>
        </w:trPr>
        <w:tc>
          <w:tcPr>
            <w:tcW w:w="5393" w:type="dxa"/>
            <w:tcBorders>
              <w:bottom w:val="single" w:sz="4" w:space="0" w:color="auto"/>
            </w:tcBorders>
            <w:vAlign w:val="center"/>
          </w:tcPr>
          <w:p w14:paraId="50A4C358" w14:textId="34B70679" w:rsidR="006E5FF5" w:rsidRPr="00A7408B" w:rsidRDefault="35749E2C" w:rsidP="48CD5990">
            <w:pPr>
              <w:spacing w:line="360" w:lineRule="auto"/>
              <w:rPr>
                <w:rFonts w:ascii="Times New Roman" w:hAnsi="Times New Roman"/>
              </w:rPr>
            </w:pPr>
            <w:r w:rsidRPr="48CD5990">
              <w:rPr>
                <w:rFonts w:ascii="Times New Roman" w:hAnsi="Times New Roman"/>
              </w:rPr>
              <w:t xml:space="preserve">DATE    </w:t>
            </w:r>
            <w:proofErr w:type="gramStart"/>
            <w:r w:rsidRPr="48CD5990">
              <w:rPr>
                <w:rFonts w:ascii="Times New Roman" w:hAnsi="Times New Roman"/>
              </w:rPr>
              <w:t xml:space="preserve">  :</w:t>
            </w:r>
            <w:proofErr w:type="gramEnd"/>
            <w:r w:rsidRPr="48CD5990">
              <w:rPr>
                <w:rFonts w:ascii="Times New Roman" w:hAnsi="Times New Roman"/>
              </w:rPr>
              <w:t xml:space="preserve">           </w:t>
            </w:r>
            <w:r w:rsidR="003D11D7">
              <w:rPr>
                <w:rFonts w:ascii="Times New Roman" w:hAnsi="Times New Roman"/>
              </w:rPr>
              <w:t xml:space="preserve">                  </w:t>
            </w:r>
            <w:r w:rsidRPr="48CD5990">
              <w:rPr>
                <w:rFonts w:ascii="Times New Roman" w:hAnsi="Times New Roman"/>
              </w:rPr>
              <w:t xml:space="preserve">     TIME: </w:t>
            </w:r>
            <w:r w:rsidR="218FF8F8" w:rsidRPr="48CD5990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4530" w:type="dxa"/>
            <w:tcBorders>
              <w:bottom w:val="single" w:sz="4" w:space="0" w:color="auto"/>
            </w:tcBorders>
            <w:vAlign w:val="center"/>
          </w:tcPr>
          <w:p w14:paraId="5BE6F0C4" w14:textId="3E59E189" w:rsidR="006E5FF5" w:rsidRPr="00A7408B" w:rsidRDefault="35749E2C" w:rsidP="48CD5990">
            <w:pPr>
              <w:spacing w:line="360" w:lineRule="auto"/>
              <w:rPr>
                <w:rFonts w:ascii="Times New Roman" w:hAnsi="Times New Roman"/>
              </w:rPr>
            </w:pPr>
            <w:r w:rsidRPr="48CD5990">
              <w:rPr>
                <w:rFonts w:ascii="Times New Roman" w:hAnsi="Times New Roman"/>
              </w:rPr>
              <w:t xml:space="preserve">COURSE </w:t>
            </w:r>
            <w:proofErr w:type="gramStart"/>
            <w:r w:rsidRPr="48CD5990">
              <w:rPr>
                <w:rFonts w:ascii="Times New Roman" w:hAnsi="Times New Roman"/>
              </w:rPr>
              <w:t>CODE  :</w:t>
            </w:r>
            <w:proofErr w:type="gramEnd"/>
            <w:r w:rsidRPr="48CD5990">
              <w:rPr>
                <w:rFonts w:ascii="Times New Roman" w:hAnsi="Times New Roman"/>
              </w:rPr>
              <w:t xml:space="preserve">      </w:t>
            </w:r>
            <w:r w:rsidR="003D11D7">
              <w:rPr>
                <w:rFonts w:ascii="Times New Roman" w:hAnsi="Times New Roman"/>
              </w:rPr>
              <w:t>HS 510</w:t>
            </w:r>
          </w:p>
        </w:tc>
      </w:tr>
      <w:tr w:rsidR="006E5FF5" w:rsidRPr="00662615" w14:paraId="521C7740" w14:textId="77777777" w:rsidTr="26EC2532">
        <w:trPr>
          <w:trHeight w:val="58"/>
        </w:trPr>
        <w:tc>
          <w:tcPr>
            <w:tcW w:w="5393" w:type="dxa"/>
            <w:tcBorders>
              <w:bottom w:val="single" w:sz="4" w:space="0" w:color="auto"/>
            </w:tcBorders>
            <w:vAlign w:val="center"/>
          </w:tcPr>
          <w:p w14:paraId="7978525D" w14:textId="77777777" w:rsidR="006E5FF5" w:rsidRPr="00A7408B" w:rsidRDefault="35749E2C" w:rsidP="48CD5990">
            <w:pPr>
              <w:spacing w:line="360" w:lineRule="auto"/>
              <w:rPr>
                <w:rFonts w:ascii="Times New Roman" w:hAnsi="Times New Roman"/>
              </w:rPr>
            </w:pPr>
            <w:r w:rsidRPr="48CD5990">
              <w:rPr>
                <w:rFonts w:ascii="Times New Roman" w:hAnsi="Times New Roman"/>
              </w:rPr>
              <w:t xml:space="preserve">MAX MARKS: </w:t>
            </w:r>
            <w:r w:rsidRPr="48CD5990">
              <w:rPr>
                <w:rFonts w:ascii="Times New Roman" w:hAnsi="Times New Roman"/>
                <w:b/>
                <w:bCs/>
              </w:rPr>
              <w:t xml:space="preserve">30 </w:t>
            </w:r>
            <w:r w:rsidRPr="48CD5990">
              <w:rPr>
                <w:rFonts w:ascii="Times New Roman" w:hAnsi="Times New Roman"/>
              </w:rPr>
              <w:t xml:space="preserve">     </w:t>
            </w:r>
          </w:p>
        </w:tc>
        <w:tc>
          <w:tcPr>
            <w:tcW w:w="4530" w:type="dxa"/>
            <w:tcBorders>
              <w:bottom w:val="single" w:sz="4" w:space="0" w:color="auto"/>
            </w:tcBorders>
            <w:vAlign w:val="center"/>
          </w:tcPr>
          <w:p w14:paraId="17FCA396" w14:textId="1B5837CC" w:rsidR="006E5FF5" w:rsidRPr="00A7408B" w:rsidRDefault="45D0A5AC" w:rsidP="48CD5990">
            <w:pPr>
              <w:spacing w:line="360" w:lineRule="auto"/>
              <w:rPr>
                <w:rFonts w:ascii="Times New Roman" w:hAnsi="Times New Roman"/>
              </w:rPr>
            </w:pPr>
            <w:r w:rsidRPr="26EC2532">
              <w:rPr>
                <w:rFonts w:ascii="Times New Roman" w:hAnsi="Times New Roman"/>
              </w:rPr>
              <w:t xml:space="preserve">PORTIONS        </w:t>
            </w:r>
            <w:proofErr w:type="gramStart"/>
            <w:r w:rsidRPr="26EC2532">
              <w:rPr>
                <w:rFonts w:ascii="Times New Roman" w:hAnsi="Times New Roman"/>
              </w:rPr>
              <w:t xml:space="preserve">  :</w:t>
            </w:r>
            <w:proofErr w:type="gramEnd"/>
            <w:r w:rsidRPr="26EC2532">
              <w:rPr>
                <w:rFonts w:ascii="Times New Roman" w:hAnsi="Times New Roman"/>
              </w:rPr>
              <w:t xml:space="preserve">     </w:t>
            </w:r>
            <w:r w:rsidR="4F4B5EB9" w:rsidRPr="26EC2532">
              <w:rPr>
                <w:rFonts w:ascii="Times New Roman" w:hAnsi="Times New Roman"/>
              </w:rPr>
              <w:t>L1-L</w:t>
            </w:r>
            <w:r w:rsidR="003D11D7">
              <w:rPr>
                <w:rFonts w:ascii="Times New Roman" w:hAnsi="Times New Roman"/>
              </w:rPr>
              <w:t>6</w:t>
            </w:r>
          </w:p>
        </w:tc>
      </w:tr>
      <w:tr w:rsidR="00D06A78" w:rsidRPr="00662615" w14:paraId="02F94D0C" w14:textId="77777777" w:rsidTr="26EC2532">
        <w:trPr>
          <w:trHeight w:val="58"/>
        </w:trPr>
        <w:tc>
          <w:tcPr>
            <w:tcW w:w="992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4844FE2" w14:textId="1C60E6ED" w:rsidR="00D06A78" w:rsidRPr="00A7408B" w:rsidRDefault="00D06A78" w:rsidP="00B77F64">
            <w:pPr>
              <w:tabs>
                <w:tab w:val="left" w:pos="0"/>
              </w:tabs>
              <w:spacing w:line="360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  <w:noProof/>
                <w:lang w:val="en-IN" w:eastAsia="en-IN"/>
              </w:rPr>
              <w:drawing>
                <wp:inline distT="0" distB="0" distL="0" distR="0" wp14:anchorId="5773FA67" wp14:editId="175A1424">
                  <wp:extent cx="409575" cy="30678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ownload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392" cy="333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Cs/>
              </w:rPr>
              <w:t>Mobile Phones are banned</w:t>
            </w:r>
          </w:p>
        </w:tc>
      </w:tr>
    </w:tbl>
    <w:p w14:paraId="1AEE09C5" w14:textId="77777777" w:rsidR="00A00E60" w:rsidRDefault="00064657" w:rsidP="00064657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312449" w:rsidRPr="00B619C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Instructions to </w:t>
      </w:r>
      <w:r w:rsidR="00C27E36" w:rsidRPr="00B619C7">
        <w:rPr>
          <w:rFonts w:ascii="Times New Roman" w:hAnsi="Times New Roman" w:cs="Times New Roman"/>
          <w:bCs/>
          <w:color w:val="000000"/>
          <w:sz w:val="24"/>
          <w:szCs w:val="24"/>
        </w:rPr>
        <w:t>Candidates:</w:t>
      </w:r>
      <w:r w:rsidR="00C27E36" w:rsidRPr="00B619C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00E60">
        <w:rPr>
          <w:rFonts w:ascii="Times New Roman" w:hAnsi="Times New Roman" w:cs="Times New Roman"/>
          <w:b/>
          <w:color w:val="000000"/>
          <w:sz w:val="24"/>
          <w:szCs w:val="24"/>
        </w:rPr>
        <w:t>Part A is compulsory</w:t>
      </w:r>
    </w:p>
    <w:p w14:paraId="60BE0C24" w14:textId="25A0C823" w:rsidR="00312449" w:rsidRDefault="00A00E60" w:rsidP="00064657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  <w:t>Part B: Answer any two out of three full questions</w:t>
      </w:r>
      <w:r w:rsidR="00FA36F2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="00FA36F2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="00FA36F2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="00FA36F2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="00C27E36" w:rsidRPr="00B619C7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</w:t>
      </w:r>
    </w:p>
    <w:tbl>
      <w:tblPr>
        <w:tblStyle w:val="TableGrid"/>
        <w:tblW w:w="10298" w:type="dxa"/>
        <w:jc w:val="center"/>
        <w:tblLook w:val="04A0" w:firstRow="1" w:lastRow="0" w:firstColumn="1" w:lastColumn="0" w:noHBand="0" w:noVBand="1"/>
      </w:tblPr>
      <w:tblGrid>
        <w:gridCol w:w="943"/>
        <w:gridCol w:w="6804"/>
        <w:gridCol w:w="1134"/>
        <w:gridCol w:w="708"/>
        <w:gridCol w:w="709"/>
      </w:tblGrid>
      <w:tr w:rsidR="00A00E60" w:rsidRPr="00B619C7" w14:paraId="35B13453" w14:textId="77777777" w:rsidTr="009975FD">
        <w:trPr>
          <w:trHeight w:val="236"/>
          <w:jc w:val="center"/>
        </w:trPr>
        <w:tc>
          <w:tcPr>
            <w:tcW w:w="10298" w:type="dxa"/>
            <w:gridSpan w:val="5"/>
            <w:vAlign w:val="center"/>
          </w:tcPr>
          <w:p w14:paraId="722CA48A" w14:textId="39E3B647" w:rsidR="00A00E60" w:rsidRPr="00154C36" w:rsidRDefault="00A00E60" w:rsidP="00064657">
            <w:pPr>
              <w:spacing w:line="360" w:lineRule="auto"/>
              <w:ind w:left="-159" w:right="-15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                                                              Part A                                                                        Marks 10</w:t>
            </w:r>
          </w:p>
        </w:tc>
      </w:tr>
      <w:tr w:rsidR="00312449" w:rsidRPr="00B619C7" w14:paraId="6FC6CD6D" w14:textId="77777777" w:rsidTr="48CD5990">
        <w:trPr>
          <w:trHeight w:val="236"/>
          <w:jc w:val="center"/>
        </w:trPr>
        <w:tc>
          <w:tcPr>
            <w:tcW w:w="943" w:type="dxa"/>
            <w:vAlign w:val="center"/>
          </w:tcPr>
          <w:p w14:paraId="75E49CCA" w14:textId="17E149F7" w:rsidR="00312449" w:rsidRPr="00154C36" w:rsidRDefault="00312449" w:rsidP="00064657">
            <w:pPr>
              <w:spacing w:line="360" w:lineRule="auto"/>
              <w:ind w:left="-159" w:right="-15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54C36">
              <w:rPr>
                <w:rFonts w:ascii="Times New Roman" w:hAnsi="Times New Roman" w:cs="Times New Roman"/>
                <w:b/>
                <w:color w:val="000000"/>
              </w:rPr>
              <w:t xml:space="preserve">Q. </w:t>
            </w:r>
            <w:r w:rsidR="00274E82" w:rsidRPr="00154C36">
              <w:rPr>
                <w:rFonts w:ascii="Times New Roman" w:hAnsi="Times New Roman" w:cs="Times New Roman"/>
                <w:b/>
                <w:color w:val="000000"/>
              </w:rPr>
              <w:t>NO</w:t>
            </w:r>
          </w:p>
        </w:tc>
        <w:tc>
          <w:tcPr>
            <w:tcW w:w="6804" w:type="dxa"/>
            <w:vAlign w:val="center"/>
          </w:tcPr>
          <w:p w14:paraId="5E5FD7CF" w14:textId="77777777" w:rsidR="00312449" w:rsidRPr="00154C36" w:rsidRDefault="00312449" w:rsidP="00064657">
            <w:pPr>
              <w:spacing w:line="360" w:lineRule="auto"/>
              <w:ind w:left="-159" w:right="-15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54C36">
              <w:rPr>
                <w:rFonts w:ascii="Times New Roman" w:hAnsi="Times New Roman" w:cs="Times New Roman"/>
                <w:b/>
                <w:color w:val="000000"/>
              </w:rPr>
              <w:t>Questions</w:t>
            </w:r>
          </w:p>
        </w:tc>
        <w:tc>
          <w:tcPr>
            <w:tcW w:w="1134" w:type="dxa"/>
            <w:vAlign w:val="center"/>
          </w:tcPr>
          <w:p w14:paraId="2D5CC0F0" w14:textId="77777777" w:rsidR="00312449" w:rsidRPr="00154C36" w:rsidRDefault="00312449" w:rsidP="00064657">
            <w:pPr>
              <w:spacing w:line="360" w:lineRule="auto"/>
              <w:ind w:left="-159" w:right="-15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54C36">
              <w:rPr>
                <w:rFonts w:ascii="Times New Roman" w:hAnsi="Times New Roman" w:cs="Times New Roman"/>
                <w:b/>
                <w:color w:val="000000"/>
              </w:rPr>
              <w:t>Blooms</w:t>
            </w:r>
          </w:p>
          <w:p w14:paraId="753A43E0" w14:textId="77777777" w:rsidR="00411C5E" w:rsidRDefault="00411C5E" w:rsidP="00064657">
            <w:pPr>
              <w:spacing w:line="360" w:lineRule="auto"/>
              <w:ind w:left="-159" w:right="-15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54C36">
              <w:rPr>
                <w:rFonts w:ascii="Times New Roman" w:hAnsi="Times New Roman" w:cs="Times New Roman"/>
                <w:b/>
                <w:color w:val="000000"/>
              </w:rPr>
              <w:t>Levels</w:t>
            </w:r>
          </w:p>
          <w:p w14:paraId="1DE705BB" w14:textId="072C3F53" w:rsidR="00FA6732" w:rsidRPr="00154C36" w:rsidRDefault="00FA6732" w:rsidP="00064657">
            <w:pPr>
              <w:spacing w:line="360" w:lineRule="auto"/>
              <w:ind w:left="-159" w:right="-15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(L1 to L6)</w:t>
            </w:r>
            <w:r w:rsidRPr="00FA6732">
              <w:rPr>
                <w:rFonts w:ascii="Times New Roman" w:hAnsi="Times New Roman" w:cs="Times New Roman"/>
                <w:b/>
                <w:color w:val="000000"/>
                <w:sz w:val="24"/>
                <w:vertAlign w:val="superscript"/>
              </w:rPr>
              <w:t>*</w:t>
            </w:r>
          </w:p>
        </w:tc>
        <w:tc>
          <w:tcPr>
            <w:tcW w:w="708" w:type="dxa"/>
            <w:vAlign w:val="center"/>
          </w:tcPr>
          <w:p w14:paraId="42D38F21" w14:textId="77777777" w:rsidR="00312449" w:rsidRPr="00154C36" w:rsidRDefault="00312449" w:rsidP="00064657">
            <w:pPr>
              <w:spacing w:line="360" w:lineRule="auto"/>
              <w:ind w:left="-159" w:right="-15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54C36">
              <w:rPr>
                <w:rFonts w:ascii="Times New Roman" w:hAnsi="Times New Roman" w:cs="Times New Roman"/>
                <w:b/>
                <w:color w:val="000000"/>
              </w:rPr>
              <w:t>CO</w:t>
            </w:r>
          </w:p>
        </w:tc>
        <w:tc>
          <w:tcPr>
            <w:tcW w:w="709" w:type="dxa"/>
            <w:vAlign w:val="center"/>
          </w:tcPr>
          <w:p w14:paraId="4926C7AB" w14:textId="77777777" w:rsidR="00312449" w:rsidRPr="00154C36" w:rsidRDefault="00312449" w:rsidP="00064657">
            <w:pPr>
              <w:spacing w:line="360" w:lineRule="auto"/>
              <w:ind w:left="-159" w:right="-15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154C36">
              <w:rPr>
                <w:rFonts w:ascii="Times New Roman" w:hAnsi="Times New Roman" w:cs="Times New Roman"/>
                <w:b/>
                <w:color w:val="000000"/>
              </w:rPr>
              <w:t>Marks</w:t>
            </w:r>
          </w:p>
        </w:tc>
      </w:tr>
      <w:tr w:rsidR="00A00E60" w:rsidRPr="00B619C7" w14:paraId="162D80BF" w14:textId="77777777" w:rsidTr="48CD5990">
        <w:trPr>
          <w:trHeight w:val="427"/>
          <w:jc w:val="center"/>
        </w:trPr>
        <w:tc>
          <w:tcPr>
            <w:tcW w:w="943" w:type="dxa"/>
          </w:tcPr>
          <w:p w14:paraId="28D01EBE" w14:textId="73F8CD2A" w:rsidR="00A00E60" w:rsidRPr="48CD5990" w:rsidRDefault="00A00E60" w:rsidP="00A00E60">
            <w:pPr>
              <w:ind w:right="-15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804" w:type="dxa"/>
          </w:tcPr>
          <w:p w14:paraId="2AE3CAD5" w14:textId="77777777" w:rsidR="00A00E60" w:rsidRDefault="00A00E60" w:rsidP="00A00E60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is linear network of links in a food web starting from producers to apex predators:</w:t>
            </w:r>
          </w:p>
          <w:p w14:paraId="7FE9098B" w14:textId="77777777" w:rsidR="00A00E60" w:rsidRDefault="00A00E60" w:rsidP="00A00E60">
            <w:pPr>
              <w:pStyle w:val="PlainText"/>
              <w:numPr>
                <w:ilvl w:val="0"/>
                <w:numId w:val="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Food Web</w:t>
            </w:r>
          </w:p>
          <w:p w14:paraId="2A20143B" w14:textId="77777777" w:rsidR="00A00E60" w:rsidRDefault="00A00E60" w:rsidP="00A00E60">
            <w:pPr>
              <w:pStyle w:val="PlainText"/>
              <w:numPr>
                <w:ilvl w:val="0"/>
                <w:numId w:val="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Food chain</w:t>
            </w:r>
          </w:p>
          <w:p w14:paraId="53CA421C" w14:textId="77777777" w:rsidR="00C11216" w:rsidRDefault="00A00E60" w:rsidP="00A00E60">
            <w:pPr>
              <w:pStyle w:val="PlainText"/>
              <w:numPr>
                <w:ilvl w:val="0"/>
                <w:numId w:val="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Ecological chain</w:t>
            </w:r>
          </w:p>
          <w:p w14:paraId="5338295A" w14:textId="051A0F51" w:rsidR="00A00E60" w:rsidRPr="00C11216" w:rsidRDefault="00A00E60" w:rsidP="00A00E60">
            <w:pPr>
              <w:pStyle w:val="PlainText"/>
              <w:numPr>
                <w:ilvl w:val="0"/>
                <w:numId w:val="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216">
              <w:rPr>
                <w:rFonts w:ascii="Times New Roman" w:eastAsia="Times New Roman" w:hAnsi="Times New Roman" w:cs="Times New Roman"/>
                <w:sz w:val="24"/>
                <w:szCs w:val="24"/>
              </w:rPr>
              <w:t>None of the above</w:t>
            </w:r>
          </w:p>
        </w:tc>
        <w:tc>
          <w:tcPr>
            <w:tcW w:w="1134" w:type="dxa"/>
            <w:vAlign w:val="center"/>
          </w:tcPr>
          <w:p w14:paraId="2C9742BB" w14:textId="2DB3656F" w:rsidR="00A00E60" w:rsidRPr="00E07E95" w:rsidRDefault="00A00E60" w:rsidP="00A00E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L1</w:t>
            </w:r>
          </w:p>
        </w:tc>
        <w:tc>
          <w:tcPr>
            <w:tcW w:w="708" w:type="dxa"/>
            <w:vAlign w:val="center"/>
          </w:tcPr>
          <w:p w14:paraId="41E7BC07" w14:textId="46E97E0E" w:rsidR="00A00E60" w:rsidRPr="00E07E95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722525F1" w14:textId="2BA58952" w:rsidR="00A00E60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A00E60" w:rsidRPr="00B619C7" w14:paraId="6FFEB6F4" w14:textId="77777777" w:rsidTr="48CD5990">
        <w:trPr>
          <w:trHeight w:val="427"/>
          <w:jc w:val="center"/>
        </w:trPr>
        <w:tc>
          <w:tcPr>
            <w:tcW w:w="943" w:type="dxa"/>
          </w:tcPr>
          <w:p w14:paraId="63072D47" w14:textId="3B348914" w:rsidR="00A00E60" w:rsidRPr="48CD5990" w:rsidRDefault="00A00E60" w:rsidP="00A00E60">
            <w:pPr>
              <w:ind w:right="-15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04" w:type="dxa"/>
          </w:tcPr>
          <w:p w14:paraId="697B854D" w14:textId="77777777" w:rsidR="00A00E60" w:rsidRDefault="00A00E60" w:rsidP="00A00E60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domains of environment are:</w:t>
            </w:r>
          </w:p>
          <w:p w14:paraId="42B5CE4A" w14:textId="77777777" w:rsidR="00A00E60" w:rsidRDefault="00A00E60" w:rsidP="00A00E60">
            <w:pPr>
              <w:pStyle w:val="PlainText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Lithosphere and hydrosphere</w:t>
            </w:r>
          </w:p>
          <w:p w14:paraId="53B7B543" w14:textId="77777777" w:rsidR="00A00E60" w:rsidRDefault="00A00E60" w:rsidP="00A00E60">
            <w:pPr>
              <w:pStyle w:val="PlainText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Hydrosphere, lithosphere and atmosphere</w:t>
            </w:r>
          </w:p>
          <w:p w14:paraId="04FFD783" w14:textId="77777777" w:rsidR="00C11216" w:rsidRDefault="00A00E60" w:rsidP="00A00E60">
            <w:pPr>
              <w:pStyle w:val="PlainText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Atmosphere, lithosphere and biosphere</w:t>
            </w:r>
          </w:p>
          <w:p w14:paraId="2560D6A2" w14:textId="566BEA14" w:rsidR="00A00E60" w:rsidRPr="00C11216" w:rsidRDefault="00A00E60" w:rsidP="00A00E60">
            <w:pPr>
              <w:pStyle w:val="PlainText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2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Lithosphere and hydrosphere, biosphere and atmosphere</w:t>
            </w:r>
          </w:p>
        </w:tc>
        <w:tc>
          <w:tcPr>
            <w:tcW w:w="1134" w:type="dxa"/>
            <w:vAlign w:val="center"/>
          </w:tcPr>
          <w:p w14:paraId="0F16D687" w14:textId="3E6EF268" w:rsidR="00A00E60" w:rsidRPr="00E07E95" w:rsidRDefault="00A00E60" w:rsidP="00A00E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L1</w:t>
            </w:r>
          </w:p>
        </w:tc>
        <w:tc>
          <w:tcPr>
            <w:tcW w:w="708" w:type="dxa"/>
            <w:vAlign w:val="center"/>
          </w:tcPr>
          <w:p w14:paraId="7A30AC11" w14:textId="1A913A8E" w:rsidR="00837734" w:rsidRPr="00E07E95" w:rsidRDefault="00837734" w:rsidP="0083773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3845FCC4" w14:textId="5EE14DD1" w:rsidR="00A00E60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A00E60" w:rsidRPr="00B619C7" w14:paraId="6F6C705B" w14:textId="77777777" w:rsidTr="48CD5990">
        <w:trPr>
          <w:trHeight w:val="427"/>
          <w:jc w:val="center"/>
        </w:trPr>
        <w:tc>
          <w:tcPr>
            <w:tcW w:w="943" w:type="dxa"/>
          </w:tcPr>
          <w:p w14:paraId="70C13FFB" w14:textId="020AA5F9" w:rsidR="00A00E60" w:rsidRPr="48CD5990" w:rsidRDefault="00A00E60" w:rsidP="00A00E60">
            <w:pPr>
              <w:ind w:right="-15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804" w:type="dxa"/>
          </w:tcPr>
          <w:p w14:paraId="6D8DF5C1" w14:textId="77777777" w:rsidR="00A00E60" w:rsidRDefault="00A00E60" w:rsidP="00A00E60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Deserts, forests, ponds and rivers are examples of</w:t>
            </w:r>
          </w:p>
          <w:p w14:paraId="7A19E513" w14:textId="77777777" w:rsidR="00A00E60" w:rsidRDefault="00A00E60" w:rsidP="00A00E6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Natural ecosystem</w:t>
            </w:r>
          </w:p>
          <w:p w14:paraId="4E75F353" w14:textId="77777777" w:rsidR="00A00E60" w:rsidRDefault="00A00E60" w:rsidP="00A00E6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Manmade ecosystem</w:t>
            </w:r>
          </w:p>
          <w:p w14:paraId="7F326E2D" w14:textId="77777777" w:rsidR="00C11216" w:rsidRDefault="00A00E60" w:rsidP="00C1121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Both Natural and Manmade ecosystem</w:t>
            </w:r>
          </w:p>
          <w:p w14:paraId="40C06C01" w14:textId="7231E531" w:rsidR="00A00E60" w:rsidRPr="00C11216" w:rsidRDefault="00A00E60" w:rsidP="00C1121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/>
                <w:sz w:val="24"/>
                <w:szCs w:val="24"/>
              </w:rPr>
            </w:pPr>
            <w:r w:rsidRPr="00C11216">
              <w:rPr>
                <w:rFonts w:ascii="Times New Roman" w:eastAsiaTheme="minorHAnsi" w:hAnsi="Times New Roman"/>
                <w:sz w:val="24"/>
                <w:szCs w:val="24"/>
              </w:rPr>
              <w:t>None of the above</w:t>
            </w:r>
          </w:p>
        </w:tc>
        <w:tc>
          <w:tcPr>
            <w:tcW w:w="1134" w:type="dxa"/>
            <w:vAlign w:val="center"/>
          </w:tcPr>
          <w:p w14:paraId="30FC4AE4" w14:textId="41564278" w:rsidR="00A00E60" w:rsidRPr="00E07E95" w:rsidRDefault="00A00E60" w:rsidP="00A00E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L1</w:t>
            </w:r>
          </w:p>
        </w:tc>
        <w:tc>
          <w:tcPr>
            <w:tcW w:w="708" w:type="dxa"/>
            <w:vAlign w:val="center"/>
          </w:tcPr>
          <w:p w14:paraId="59D1CF37" w14:textId="508014DB" w:rsidR="00A00E60" w:rsidRPr="00E07E95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61074845" w14:textId="5227EFEC" w:rsidR="00A00E60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A00E60" w:rsidRPr="00B619C7" w14:paraId="2F0B89D1" w14:textId="77777777" w:rsidTr="48CD5990">
        <w:trPr>
          <w:trHeight w:val="427"/>
          <w:jc w:val="center"/>
        </w:trPr>
        <w:tc>
          <w:tcPr>
            <w:tcW w:w="943" w:type="dxa"/>
          </w:tcPr>
          <w:p w14:paraId="6A828FCE" w14:textId="3248B261" w:rsidR="00A00E60" w:rsidRPr="48CD5990" w:rsidRDefault="00A00E60" w:rsidP="00A00E60">
            <w:pPr>
              <w:ind w:right="-15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804" w:type="dxa"/>
          </w:tcPr>
          <w:p w14:paraId="29EFFBC5" w14:textId="77777777" w:rsidR="00A00E60" w:rsidRDefault="00A00E60" w:rsidP="00A00E60">
            <w:pPr>
              <w:pStyle w:val="PlainText"/>
              <w:spacing w:after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These are some of the effects of mining</w:t>
            </w:r>
          </w:p>
          <w:p w14:paraId="769A87CF" w14:textId="77777777" w:rsidR="00A00E60" w:rsidRDefault="00A00E60" w:rsidP="00A00E60">
            <w:pPr>
              <w:pStyle w:val="PlainText"/>
              <w:numPr>
                <w:ilvl w:val="0"/>
                <w:numId w:val="12"/>
              </w:numPr>
              <w:spacing w:after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Water pollution</w:t>
            </w:r>
          </w:p>
          <w:p w14:paraId="215908D6" w14:textId="77777777" w:rsidR="00A00E60" w:rsidRDefault="00A00E60" w:rsidP="00A00E60">
            <w:pPr>
              <w:pStyle w:val="PlainText"/>
              <w:numPr>
                <w:ilvl w:val="0"/>
                <w:numId w:val="12"/>
              </w:numPr>
              <w:spacing w:after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Air pollution</w:t>
            </w:r>
          </w:p>
          <w:p w14:paraId="6FB4BE4D" w14:textId="77777777" w:rsidR="00A00E60" w:rsidRDefault="00A00E60" w:rsidP="00A00E60">
            <w:pPr>
              <w:pStyle w:val="PlainText"/>
              <w:numPr>
                <w:ilvl w:val="0"/>
                <w:numId w:val="12"/>
              </w:numPr>
              <w:spacing w:after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Noise pollution</w:t>
            </w:r>
          </w:p>
          <w:p w14:paraId="2DD3D2A4" w14:textId="7B4783F6" w:rsidR="00A00E60" w:rsidRDefault="008029E1" w:rsidP="00A00E60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d)</w:t>
            </w:r>
            <w:r w:rsidR="00A00E60">
              <w:rPr>
                <w:rFonts w:ascii="Times New Roman" w:eastAsia="Times New Roman" w:hAnsi="Times New Roman" w:cs="Times New Roman"/>
                <w:sz w:val="24"/>
                <w:szCs w:val="24"/>
              </w:rPr>
              <w:t>All of the above</w:t>
            </w:r>
          </w:p>
        </w:tc>
        <w:tc>
          <w:tcPr>
            <w:tcW w:w="1134" w:type="dxa"/>
            <w:vAlign w:val="center"/>
          </w:tcPr>
          <w:p w14:paraId="32449A45" w14:textId="2540C266" w:rsidR="00A00E60" w:rsidRPr="00E07E95" w:rsidRDefault="00A00E60" w:rsidP="00A00E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L1</w:t>
            </w:r>
          </w:p>
        </w:tc>
        <w:tc>
          <w:tcPr>
            <w:tcW w:w="708" w:type="dxa"/>
            <w:vAlign w:val="center"/>
          </w:tcPr>
          <w:p w14:paraId="0CDF27DB" w14:textId="5CACE308" w:rsidR="00A00E60" w:rsidRPr="00E07E95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6808A76A" w14:textId="74FCD446" w:rsidR="00A00E60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A00E60" w:rsidRPr="00B619C7" w14:paraId="2443503F" w14:textId="77777777" w:rsidTr="48CD5990">
        <w:trPr>
          <w:trHeight w:val="427"/>
          <w:jc w:val="center"/>
        </w:trPr>
        <w:tc>
          <w:tcPr>
            <w:tcW w:w="943" w:type="dxa"/>
          </w:tcPr>
          <w:p w14:paraId="07203D4D" w14:textId="77777777" w:rsidR="00A00E60" w:rsidRDefault="00A00E60" w:rsidP="00A00E60">
            <w:pPr>
              <w:ind w:right="-15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E35783" w14:textId="77777777" w:rsidR="00A00E60" w:rsidRDefault="00A00E60" w:rsidP="00A00E60">
            <w:pPr>
              <w:ind w:right="-15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88C805" w14:textId="7ADC5630" w:rsidR="00A00E60" w:rsidRPr="48CD5990" w:rsidRDefault="00A00E60" w:rsidP="00A00E60">
            <w:pPr>
              <w:ind w:right="-15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804" w:type="dxa"/>
          </w:tcPr>
          <w:p w14:paraId="75A0F7CA" w14:textId="77777777" w:rsidR="00A00E60" w:rsidRDefault="00A00E60" w:rsidP="00A00E60">
            <w:pPr>
              <w:pStyle w:val="PlainText"/>
              <w:spacing w:after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12D8BAC" w14:textId="39A121F8" w:rsidR="00A00E60" w:rsidRDefault="00A00E60" w:rsidP="00A00E60">
            <w:pPr>
              <w:pStyle w:val="PlainText"/>
              <w:spacing w:after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Saltation, surface creep and suspension are the types of soil erosions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by:</w:t>
            </w:r>
          </w:p>
          <w:p w14:paraId="4B53E57A" w14:textId="77777777" w:rsidR="00A00E60" w:rsidRDefault="00A00E60" w:rsidP="00A00E60">
            <w:pPr>
              <w:pStyle w:val="PlainText"/>
              <w:numPr>
                <w:ilvl w:val="0"/>
                <w:numId w:val="13"/>
              </w:numPr>
              <w:spacing w:after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Wind</w:t>
            </w:r>
          </w:p>
          <w:p w14:paraId="6C9768AA" w14:textId="77777777" w:rsidR="00A00E60" w:rsidRDefault="00A00E60" w:rsidP="00A00E60">
            <w:pPr>
              <w:pStyle w:val="PlainText"/>
              <w:numPr>
                <w:ilvl w:val="0"/>
                <w:numId w:val="13"/>
              </w:numPr>
              <w:spacing w:after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Water</w:t>
            </w:r>
          </w:p>
          <w:p w14:paraId="1332AB9A" w14:textId="77777777" w:rsidR="00C11216" w:rsidRDefault="00A00E60" w:rsidP="00A00E60">
            <w:pPr>
              <w:pStyle w:val="PlainText"/>
              <w:numPr>
                <w:ilvl w:val="0"/>
                <w:numId w:val="13"/>
              </w:numPr>
              <w:spacing w:after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Mining</w:t>
            </w:r>
          </w:p>
          <w:p w14:paraId="626E4493" w14:textId="1A78466E" w:rsidR="00A00E60" w:rsidRPr="00C11216" w:rsidRDefault="00A00E60" w:rsidP="00A00E60">
            <w:pPr>
              <w:pStyle w:val="PlainText"/>
              <w:numPr>
                <w:ilvl w:val="0"/>
                <w:numId w:val="13"/>
              </w:numPr>
              <w:spacing w:after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2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None of the above</w:t>
            </w:r>
          </w:p>
        </w:tc>
        <w:tc>
          <w:tcPr>
            <w:tcW w:w="1134" w:type="dxa"/>
            <w:vAlign w:val="center"/>
          </w:tcPr>
          <w:p w14:paraId="50CF73AE" w14:textId="77777777" w:rsidR="00A00E60" w:rsidRDefault="00A00E60" w:rsidP="00A00E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769965" w14:textId="77777777" w:rsidR="00A00E60" w:rsidRDefault="00A00E60" w:rsidP="00A00E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B49B6A9" w14:textId="4E129200" w:rsidR="00A00E60" w:rsidRPr="00E07E95" w:rsidRDefault="00A00E60" w:rsidP="00A00E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L1</w:t>
            </w:r>
          </w:p>
        </w:tc>
        <w:tc>
          <w:tcPr>
            <w:tcW w:w="708" w:type="dxa"/>
            <w:vAlign w:val="center"/>
          </w:tcPr>
          <w:p w14:paraId="47EAFB16" w14:textId="77777777" w:rsidR="00A00E60" w:rsidRDefault="00A00E60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D76FB9" w14:textId="77777777" w:rsidR="00837734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16146EF" w14:textId="77777777" w:rsidR="00837734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F14385" w14:textId="0BEAFF31" w:rsidR="00837734" w:rsidRPr="00E07E95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709" w:type="dxa"/>
            <w:vAlign w:val="center"/>
          </w:tcPr>
          <w:p w14:paraId="53B3FF24" w14:textId="77777777" w:rsidR="00837734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0DC0E0" w14:textId="77777777" w:rsidR="00837734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D9C54E" w14:textId="77777777" w:rsidR="00837734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B7FBCA" w14:textId="41ACF903" w:rsidR="00A00E60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01</w:t>
            </w:r>
          </w:p>
        </w:tc>
      </w:tr>
      <w:tr w:rsidR="00A00E60" w:rsidRPr="00B619C7" w14:paraId="32450D72" w14:textId="77777777" w:rsidTr="48CD5990">
        <w:trPr>
          <w:trHeight w:val="427"/>
          <w:jc w:val="center"/>
        </w:trPr>
        <w:tc>
          <w:tcPr>
            <w:tcW w:w="943" w:type="dxa"/>
          </w:tcPr>
          <w:p w14:paraId="13729FE0" w14:textId="0E220A3D" w:rsidR="00A00E60" w:rsidRPr="48CD5990" w:rsidRDefault="00AF52EB" w:rsidP="00A00E60">
            <w:pPr>
              <w:ind w:right="-15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6804" w:type="dxa"/>
          </w:tcPr>
          <w:p w14:paraId="1685AD4F" w14:textId="77777777" w:rsidR="00A00E60" w:rsidRDefault="0038749F" w:rsidP="00A00E60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Blue baby syndrome is due to high concentration of</w:t>
            </w:r>
          </w:p>
          <w:p w14:paraId="07417EB8" w14:textId="023FCF93" w:rsidR="0038749F" w:rsidRDefault="0038749F" w:rsidP="0038749F">
            <w:pPr>
              <w:pStyle w:val="PlainText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Arsenic</w:t>
            </w:r>
          </w:p>
          <w:p w14:paraId="203F3D5F" w14:textId="7B52EEFB" w:rsidR="0038749F" w:rsidRDefault="0038749F" w:rsidP="0038749F">
            <w:pPr>
              <w:pStyle w:val="PlainText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Nitrates</w:t>
            </w:r>
          </w:p>
          <w:p w14:paraId="621203B7" w14:textId="7DA7B6E1" w:rsidR="0038749F" w:rsidRDefault="0038749F" w:rsidP="0038749F">
            <w:pPr>
              <w:pStyle w:val="PlainText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Phosphates</w:t>
            </w:r>
          </w:p>
          <w:p w14:paraId="2F6C2094" w14:textId="6A99AFEB" w:rsidR="0038749F" w:rsidRDefault="0038749F" w:rsidP="0038749F">
            <w:pPr>
              <w:pStyle w:val="PlainText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Sulphates </w:t>
            </w:r>
          </w:p>
        </w:tc>
        <w:tc>
          <w:tcPr>
            <w:tcW w:w="1134" w:type="dxa"/>
            <w:vAlign w:val="center"/>
          </w:tcPr>
          <w:p w14:paraId="622A9D30" w14:textId="69A2090B" w:rsidR="00A00E60" w:rsidRPr="00E07E95" w:rsidRDefault="00A00E60" w:rsidP="00A00E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L1</w:t>
            </w:r>
          </w:p>
        </w:tc>
        <w:tc>
          <w:tcPr>
            <w:tcW w:w="708" w:type="dxa"/>
            <w:vAlign w:val="center"/>
          </w:tcPr>
          <w:p w14:paraId="17DD28F6" w14:textId="6944EEBD" w:rsidR="00A00E60" w:rsidRPr="00E07E95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A7915C6" w14:textId="7C5F9C1D" w:rsidR="00A00E60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A00E60" w:rsidRPr="00B619C7" w14:paraId="1B678D25" w14:textId="77777777" w:rsidTr="48CD5990">
        <w:trPr>
          <w:trHeight w:val="427"/>
          <w:jc w:val="center"/>
        </w:trPr>
        <w:tc>
          <w:tcPr>
            <w:tcW w:w="943" w:type="dxa"/>
          </w:tcPr>
          <w:p w14:paraId="6A4F22BA" w14:textId="4AEF7A3C" w:rsidR="00A00E60" w:rsidRPr="48CD5990" w:rsidRDefault="00AF52EB" w:rsidP="00A00E60">
            <w:pPr>
              <w:ind w:right="-15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804" w:type="dxa"/>
          </w:tcPr>
          <w:p w14:paraId="35DCF58B" w14:textId="77777777" w:rsidR="0038749F" w:rsidRDefault="0038749F" w:rsidP="0038749F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749F">
              <w:rPr>
                <w:rFonts w:ascii="Times New Roman" w:eastAsia="Times New Roman" w:hAnsi="Times New Roman" w:cs="Times New Roman"/>
                <w:sz w:val="24"/>
                <w:szCs w:val="24"/>
              </w:rPr>
              <w:t>7. Extensive planting of trees to increase forest cover is called</w:t>
            </w:r>
          </w:p>
          <w:p w14:paraId="01F63204" w14:textId="5914EF92" w:rsidR="0038749F" w:rsidRPr="0038749F" w:rsidRDefault="0038749F" w:rsidP="0038749F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a)  </w:t>
            </w:r>
            <w:r w:rsidRPr="0038749F">
              <w:rPr>
                <w:rFonts w:ascii="Times New Roman" w:eastAsia="Times New Roman" w:hAnsi="Times New Roman" w:cs="Times New Roman"/>
                <w:sz w:val="24"/>
                <w:szCs w:val="24"/>
              </w:rPr>
              <w:t>Afforestation</w:t>
            </w:r>
          </w:p>
          <w:p w14:paraId="5CE96A57" w14:textId="4B418656" w:rsidR="0038749F" w:rsidRPr="0038749F" w:rsidRDefault="0038749F" w:rsidP="0038749F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38749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3874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749F">
              <w:rPr>
                <w:rFonts w:ascii="Times New Roman" w:eastAsia="Times New Roman" w:hAnsi="Times New Roman" w:cs="Times New Roman"/>
                <w:sz w:val="24"/>
                <w:szCs w:val="24"/>
              </w:rPr>
              <w:t>Agro</w:t>
            </w:r>
            <w:proofErr w:type="spellEnd"/>
            <w:r w:rsidRPr="003874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forestation</w:t>
            </w:r>
          </w:p>
          <w:p w14:paraId="01A16FDE" w14:textId="0F9A9A43" w:rsidR="0038749F" w:rsidRPr="0038749F" w:rsidRDefault="0038749F" w:rsidP="0038749F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38749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3874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Deforestation</w:t>
            </w:r>
          </w:p>
          <w:p w14:paraId="78F4350D" w14:textId="391CB80F" w:rsidR="00A00E60" w:rsidRDefault="0038749F" w:rsidP="0038749F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38749F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3874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Social forestry</w:t>
            </w:r>
          </w:p>
        </w:tc>
        <w:tc>
          <w:tcPr>
            <w:tcW w:w="1134" w:type="dxa"/>
            <w:vAlign w:val="center"/>
          </w:tcPr>
          <w:p w14:paraId="4BA41AC0" w14:textId="0841DF37" w:rsidR="00A00E60" w:rsidRPr="00E07E95" w:rsidRDefault="00A00E60" w:rsidP="00A00E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L1</w:t>
            </w:r>
          </w:p>
        </w:tc>
        <w:tc>
          <w:tcPr>
            <w:tcW w:w="708" w:type="dxa"/>
            <w:vAlign w:val="center"/>
          </w:tcPr>
          <w:p w14:paraId="71A3084C" w14:textId="35AAD50E" w:rsidR="00A00E60" w:rsidRPr="00E07E95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6822F91" w14:textId="25AF4DCE" w:rsidR="00A00E60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A00E60" w:rsidRPr="00B619C7" w14:paraId="2357EA16" w14:textId="77777777" w:rsidTr="48CD5990">
        <w:trPr>
          <w:trHeight w:val="427"/>
          <w:jc w:val="center"/>
        </w:trPr>
        <w:tc>
          <w:tcPr>
            <w:tcW w:w="943" w:type="dxa"/>
          </w:tcPr>
          <w:p w14:paraId="5C716D42" w14:textId="603132DA" w:rsidR="00A00E60" w:rsidRPr="48CD5990" w:rsidRDefault="00AF52EB" w:rsidP="00A00E60">
            <w:pPr>
              <w:ind w:right="-15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804" w:type="dxa"/>
          </w:tcPr>
          <w:p w14:paraId="32A771D3" w14:textId="77777777" w:rsidR="00206B81" w:rsidRPr="00206B81" w:rsidRDefault="00206B81" w:rsidP="00206B81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B81">
              <w:rPr>
                <w:rFonts w:ascii="Times New Roman" w:eastAsia="Times New Roman" w:hAnsi="Times New Roman" w:cs="Times New Roman"/>
                <w:sz w:val="24"/>
                <w:szCs w:val="24"/>
              </w:rPr>
              <w:t>Sustainability requires</w:t>
            </w:r>
          </w:p>
          <w:p w14:paraId="5CC679CD" w14:textId="3D89ACC4" w:rsidR="00206B81" w:rsidRPr="00206B81" w:rsidRDefault="00206B81" w:rsidP="00206B81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206B81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06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Conservation of resources</w:t>
            </w:r>
          </w:p>
          <w:p w14:paraId="453B989F" w14:textId="11F28763" w:rsidR="00206B81" w:rsidRPr="00206B81" w:rsidRDefault="00206B81" w:rsidP="00206B81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206B8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06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Minimizing depletion of non-renewable resources</w:t>
            </w:r>
          </w:p>
          <w:p w14:paraId="1A5ADBDD" w14:textId="31E82090" w:rsidR="00206B81" w:rsidRPr="00206B81" w:rsidRDefault="00206B81" w:rsidP="00206B81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206B8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06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sustainable practices for managing renewable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</w:t>
            </w:r>
            <w:r w:rsidRPr="00206B81">
              <w:rPr>
                <w:rFonts w:ascii="Times New Roman" w:eastAsia="Times New Roman" w:hAnsi="Times New Roman" w:cs="Times New Roman"/>
                <w:sz w:val="24"/>
                <w:szCs w:val="24"/>
              </w:rPr>
              <w:t>resources</w:t>
            </w:r>
          </w:p>
          <w:p w14:paraId="06796E1F" w14:textId="0307D5FA" w:rsidR="00A00E60" w:rsidRDefault="00206B81" w:rsidP="00206B81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206B81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06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</w:t>
            </w:r>
          </w:p>
        </w:tc>
        <w:tc>
          <w:tcPr>
            <w:tcW w:w="1134" w:type="dxa"/>
            <w:vAlign w:val="center"/>
          </w:tcPr>
          <w:p w14:paraId="7B825960" w14:textId="621CE9E4" w:rsidR="00A00E60" w:rsidRPr="00E07E95" w:rsidRDefault="00A00E60" w:rsidP="00A00E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L1</w:t>
            </w:r>
          </w:p>
        </w:tc>
        <w:tc>
          <w:tcPr>
            <w:tcW w:w="708" w:type="dxa"/>
            <w:vAlign w:val="center"/>
          </w:tcPr>
          <w:p w14:paraId="52ABA7F8" w14:textId="55D5524B" w:rsidR="00A00E60" w:rsidRPr="00E07E95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E57A4BF" w14:textId="692BF5AD" w:rsidR="00A00E60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A00E60" w:rsidRPr="00B619C7" w14:paraId="25E9AB8D" w14:textId="77777777" w:rsidTr="48CD5990">
        <w:trPr>
          <w:trHeight w:val="427"/>
          <w:jc w:val="center"/>
        </w:trPr>
        <w:tc>
          <w:tcPr>
            <w:tcW w:w="943" w:type="dxa"/>
          </w:tcPr>
          <w:p w14:paraId="0F65BDF9" w14:textId="5A78B3FA" w:rsidR="00A00E60" w:rsidRPr="48CD5990" w:rsidRDefault="00AF52EB" w:rsidP="00A00E60">
            <w:pPr>
              <w:ind w:right="-15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804" w:type="dxa"/>
          </w:tcPr>
          <w:p w14:paraId="5CBCE802" w14:textId="77777777" w:rsidR="00206B81" w:rsidRPr="00206B81" w:rsidRDefault="00206B81" w:rsidP="00206B81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of the following is the most </w:t>
            </w:r>
            <w:proofErr w:type="gramStart"/>
            <w:r w:rsidRPr="00206B81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</w:t>
            </w:r>
            <w:proofErr w:type="gramEnd"/>
            <w:r w:rsidRPr="00206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friendly agriculture practice?</w:t>
            </w:r>
          </w:p>
          <w:p w14:paraId="561D7AA1" w14:textId="1DCDE860" w:rsidR="00206B81" w:rsidRPr="00206B81" w:rsidRDefault="00206B81" w:rsidP="00206B81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206B81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06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chemical fertilizers</w:t>
            </w:r>
          </w:p>
          <w:p w14:paraId="43F64D87" w14:textId="130DC19A" w:rsidR="00206B81" w:rsidRPr="00206B81" w:rsidRDefault="00206B81" w:rsidP="00206B81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206B8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06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insecticides</w:t>
            </w:r>
          </w:p>
          <w:p w14:paraId="5B09021E" w14:textId="11C8DAD5" w:rsidR="00206B81" w:rsidRPr="00206B81" w:rsidRDefault="00206B81" w:rsidP="00206B81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206B8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06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Organic farming</w:t>
            </w:r>
          </w:p>
          <w:p w14:paraId="4D35B9AC" w14:textId="617FE575" w:rsidR="00A00E60" w:rsidRDefault="00206B81" w:rsidP="00206B81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206B81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06B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None of the above</w:t>
            </w:r>
          </w:p>
        </w:tc>
        <w:tc>
          <w:tcPr>
            <w:tcW w:w="1134" w:type="dxa"/>
            <w:vAlign w:val="center"/>
          </w:tcPr>
          <w:p w14:paraId="2120C883" w14:textId="0A45B06A" w:rsidR="00A00E60" w:rsidRPr="00E07E95" w:rsidRDefault="00A00E60" w:rsidP="00A00E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L1</w:t>
            </w:r>
          </w:p>
        </w:tc>
        <w:tc>
          <w:tcPr>
            <w:tcW w:w="708" w:type="dxa"/>
            <w:vAlign w:val="center"/>
          </w:tcPr>
          <w:p w14:paraId="01B918F1" w14:textId="4E1AEEC8" w:rsidR="00A00E60" w:rsidRPr="00E07E95" w:rsidRDefault="00837734" w:rsidP="008377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2</w:t>
            </w:r>
          </w:p>
        </w:tc>
        <w:tc>
          <w:tcPr>
            <w:tcW w:w="709" w:type="dxa"/>
            <w:vAlign w:val="center"/>
          </w:tcPr>
          <w:p w14:paraId="34FE96BD" w14:textId="11D0B9E1" w:rsidR="00A00E60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A00E60" w:rsidRPr="00B619C7" w14:paraId="182B73EB" w14:textId="77777777" w:rsidTr="48CD5990">
        <w:trPr>
          <w:trHeight w:val="427"/>
          <w:jc w:val="center"/>
        </w:trPr>
        <w:tc>
          <w:tcPr>
            <w:tcW w:w="943" w:type="dxa"/>
          </w:tcPr>
          <w:p w14:paraId="44496A8B" w14:textId="2AADECBA" w:rsidR="00A00E60" w:rsidRPr="48CD5990" w:rsidRDefault="00AF52EB" w:rsidP="00A00E60">
            <w:pPr>
              <w:ind w:right="-15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804" w:type="dxa"/>
          </w:tcPr>
          <w:p w14:paraId="1CA25EE6" w14:textId="77777777" w:rsidR="005518ED" w:rsidRPr="005518ED" w:rsidRDefault="005518ED" w:rsidP="005518ED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8ED">
              <w:rPr>
                <w:rFonts w:ascii="Times New Roman" w:eastAsia="Times New Roman" w:hAnsi="Times New Roman" w:cs="Times New Roman"/>
                <w:sz w:val="24"/>
                <w:szCs w:val="24"/>
              </w:rPr>
              <w:t>Mineral is a</w:t>
            </w:r>
          </w:p>
          <w:p w14:paraId="1C1F530E" w14:textId="07DC56FF" w:rsidR="005518ED" w:rsidRPr="005518ED" w:rsidRDefault="005518ED" w:rsidP="005518ED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5518ED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5518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Organic matter</w:t>
            </w:r>
          </w:p>
          <w:p w14:paraId="78C20E15" w14:textId="06B12476" w:rsidR="005518ED" w:rsidRPr="005518ED" w:rsidRDefault="005518ED" w:rsidP="005518ED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5518ED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5518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Naturally occurring inorganic substance</w:t>
            </w:r>
          </w:p>
          <w:p w14:paraId="47A33F34" w14:textId="3D8F88C9" w:rsidR="005518ED" w:rsidRPr="005518ED" w:rsidRDefault="005518ED" w:rsidP="005518ED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5518ED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 w:rsidRPr="005518ED">
              <w:rPr>
                <w:rFonts w:ascii="Times New Roman" w:eastAsia="Times New Roman" w:hAnsi="Times New Roman" w:cs="Times New Roman"/>
                <w:sz w:val="24"/>
                <w:szCs w:val="24"/>
              </w:rPr>
              <w:t>Synthetic compound</w:t>
            </w:r>
          </w:p>
          <w:p w14:paraId="4F893C19" w14:textId="58225F4B" w:rsidR="00A00E60" w:rsidRDefault="005518ED" w:rsidP="005518ED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5518ED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5518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None</w:t>
            </w:r>
          </w:p>
        </w:tc>
        <w:tc>
          <w:tcPr>
            <w:tcW w:w="1134" w:type="dxa"/>
            <w:vAlign w:val="center"/>
          </w:tcPr>
          <w:p w14:paraId="5ED3709C" w14:textId="140F3F61" w:rsidR="00A00E60" w:rsidRPr="00E07E95" w:rsidRDefault="00A00E60" w:rsidP="00A00E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L1</w:t>
            </w:r>
          </w:p>
        </w:tc>
        <w:tc>
          <w:tcPr>
            <w:tcW w:w="708" w:type="dxa"/>
            <w:vAlign w:val="center"/>
          </w:tcPr>
          <w:p w14:paraId="7093EF3B" w14:textId="1ABDCCEF" w:rsidR="00A00E60" w:rsidRPr="00E07E95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764D8D1C" w14:textId="7E804AA9" w:rsidR="00A00E60" w:rsidRDefault="00837734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A00E60" w:rsidRPr="00B619C7" w14:paraId="501B591C" w14:textId="77777777" w:rsidTr="0013756E">
        <w:trPr>
          <w:trHeight w:val="427"/>
          <w:jc w:val="center"/>
        </w:trPr>
        <w:tc>
          <w:tcPr>
            <w:tcW w:w="10298" w:type="dxa"/>
            <w:gridSpan w:val="5"/>
          </w:tcPr>
          <w:p w14:paraId="36901250" w14:textId="5FEEE336" w:rsidR="00A00E60" w:rsidRDefault="00A00E60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Part B</w:t>
            </w:r>
            <w:r w:rsidR="008029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(Answer any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two</w:t>
            </w:r>
            <w:r w:rsidR="008029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Marks:20</w:t>
            </w:r>
          </w:p>
        </w:tc>
      </w:tr>
      <w:tr w:rsidR="00A00E60" w:rsidRPr="00B619C7" w14:paraId="4CDBCD17" w14:textId="77777777" w:rsidTr="48CD5990">
        <w:trPr>
          <w:trHeight w:val="427"/>
          <w:jc w:val="center"/>
        </w:trPr>
        <w:tc>
          <w:tcPr>
            <w:tcW w:w="943" w:type="dxa"/>
          </w:tcPr>
          <w:p w14:paraId="38C3B46D" w14:textId="3652E372" w:rsidR="00A00E60" w:rsidRPr="00E07E95" w:rsidRDefault="00A00E60" w:rsidP="00A00E60">
            <w:pPr>
              <w:ind w:right="-15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48CD5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1.a</w:t>
            </w:r>
          </w:p>
        </w:tc>
        <w:tc>
          <w:tcPr>
            <w:tcW w:w="6804" w:type="dxa"/>
          </w:tcPr>
          <w:p w14:paraId="46ED8DBE" w14:textId="3E09D537" w:rsidR="00A00E60" w:rsidRPr="00E07E95" w:rsidRDefault="00A00E60" w:rsidP="00A00E60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environment along with its elements.</w:t>
            </w:r>
          </w:p>
        </w:tc>
        <w:tc>
          <w:tcPr>
            <w:tcW w:w="1134" w:type="dxa"/>
            <w:vAlign w:val="center"/>
          </w:tcPr>
          <w:p w14:paraId="22638B31" w14:textId="6D79DBAA" w:rsidR="00A00E60" w:rsidRPr="00E07E95" w:rsidRDefault="00596A2A" w:rsidP="00A00E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L2</w:t>
            </w:r>
          </w:p>
        </w:tc>
        <w:tc>
          <w:tcPr>
            <w:tcW w:w="708" w:type="dxa"/>
            <w:vAlign w:val="center"/>
          </w:tcPr>
          <w:p w14:paraId="5FDF901F" w14:textId="52864E9E" w:rsidR="00A00E60" w:rsidRPr="00E07E95" w:rsidRDefault="00243095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EA8CD61" w14:textId="1A456F3B" w:rsidR="00A00E60" w:rsidRPr="00E07E95" w:rsidRDefault="00A00E60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A00E60" w:rsidRPr="00B619C7" w14:paraId="6E49A74E" w14:textId="77777777" w:rsidTr="48CD5990">
        <w:trPr>
          <w:trHeight w:val="106"/>
          <w:jc w:val="center"/>
        </w:trPr>
        <w:tc>
          <w:tcPr>
            <w:tcW w:w="943" w:type="dxa"/>
          </w:tcPr>
          <w:p w14:paraId="2757D6CE" w14:textId="4914E02B" w:rsidR="00A00E60" w:rsidRPr="00E07E95" w:rsidRDefault="00A00E60" w:rsidP="00A00E6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48CD59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48CD59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804" w:type="dxa"/>
          </w:tcPr>
          <w:p w14:paraId="6FD86271" w14:textId="1C9A2EAE" w:rsidR="00A00E60" w:rsidRPr="00E07E95" w:rsidRDefault="00A00E60" w:rsidP="00A00E60">
            <w:pPr>
              <w:pStyle w:val="PlainTex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What are the environmental effects of using fossil fuels</w:t>
            </w:r>
          </w:p>
        </w:tc>
        <w:tc>
          <w:tcPr>
            <w:tcW w:w="1134" w:type="dxa"/>
            <w:vAlign w:val="center"/>
          </w:tcPr>
          <w:p w14:paraId="5B457F70" w14:textId="7AC06240" w:rsidR="00A00E60" w:rsidRPr="00E07E95" w:rsidRDefault="00596A2A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  <w:vAlign w:val="center"/>
          </w:tcPr>
          <w:p w14:paraId="1436C53B" w14:textId="0582EAE1" w:rsidR="00A00E60" w:rsidRPr="00E07E95" w:rsidRDefault="00243095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14391E3C" w14:textId="61FD8D2B" w:rsidR="00A00E60" w:rsidRPr="00E07E95" w:rsidRDefault="00A00E60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A00E60" w:rsidRPr="00B619C7" w14:paraId="48D898F9" w14:textId="77777777" w:rsidTr="48CD5990">
        <w:trPr>
          <w:trHeight w:val="106"/>
          <w:jc w:val="center"/>
        </w:trPr>
        <w:tc>
          <w:tcPr>
            <w:tcW w:w="943" w:type="dxa"/>
          </w:tcPr>
          <w:p w14:paraId="4430C783" w14:textId="17FCD4C2" w:rsidR="00A00E60" w:rsidRPr="00E07E95" w:rsidRDefault="00A00E60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</w:tcPr>
          <w:p w14:paraId="1E62CD06" w14:textId="0C918A73" w:rsidR="00A00E60" w:rsidRPr="00E07E95" w:rsidRDefault="00A00E60" w:rsidP="00A00E60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C145C2B" w14:textId="7F196701" w:rsidR="00A00E60" w:rsidRDefault="00A00E60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21723BF" w14:textId="05F7663A" w:rsidR="00A00E60" w:rsidRDefault="00A00E60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0069D97" w14:textId="476B99C8" w:rsidR="00A00E60" w:rsidRDefault="00A00E60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0E60" w:rsidRPr="00B619C7" w14:paraId="7A0E0482" w14:textId="77777777" w:rsidTr="48CD5990">
        <w:trPr>
          <w:trHeight w:val="84"/>
          <w:jc w:val="center"/>
        </w:trPr>
        <w:tc>
          <w:tcPr>
            <w:tcW w:w="943" w:type="dxa"/>
          </w:tcPr>
          <w:p w14:paraId="33C2BDB1" w14:textId="57F0C067" w:rsidR="00A00E60" w:rsidRPr="00E07E95" w:rsidRDefault="00A00E60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48CD59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2.a</w:t>
            </w:r>
          </w:p>
        </w:tc>
        <w:tc>
          <w:tcPr>
            <w:tcW w:w="6804" w:type="dxa"/>
          </w:tcPr>
          <w:p w14:paraId="02C65A9C" w14:textId="18DAED22" w:rsidR="00A00E60" w:rsidRDefault="00A00E60" w:rsidP="00A00E60">
            <w:pPr>
              <w:pStyle w:val="PlainText"/>
              <w:spacing w:after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in detail scope of environmental studies</w:t>
            </w:r>
          </w:p>
        </w:tc>
        <w:tc>
          <w:tcPr>
            <w:tcW w:w="1134" w:type="dxa"/>
            <w:vAlign w:val="center"/>
          </w:tcPr>
          <w:p w14:paraId="348C2502" w14:textId="15DD5DD4" w:rsidR="00A00E60" w:rsidRDefault="00596A2A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  <w:vAlign w:val="center"/>
          </w:tcPr>
          <w:p w14:paraId="4F688488" w14:textId="0A79674C" w:rsidR="00A00E60" w:rsidRPr="007C022B" w:rsidRDefault="00243095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709" w:type="dxa"/>
            <w:vAlign w:val="center"/>
          </w:tcPr>
          <w:p w14:paraId="109A654D" w14:textId="571DA128" w:rsidR="00A00E60" w:rsidRDefault="00A00E60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A00E60" w14:paraId="5EE709CA" w14:textId="77777777" w:rsidTr="48CD5990">
        <w:trPr>
          <w:trHeight w:val="300"/>
          <w:jc w:val="center"/>
        </w:trPr>
        <w:tc>
          <w:tcPr>
            <w:tcW w:w="943" w:type="dxa"/>
          </w:tcPr>
          <w:p w14:paraId="5260A271" w14:textId="67EC8365" w:rsidR="00A00E60" w:rsidRDefault="00A00E60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48CD59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b.</w:t>
            </w:r>
          </w:p>
        </w:tc>
        <w:tc>
          <w:tcPr>
            <w:tcW w:w="6804" w:type="dxa"/>
          </w:tcPr>
          <w:p w14:paraId="1E3A26EE" w14:textId="34B60CBE" w:rsidR="00A00E60" w:rsidRDefault="00A00E60" w:rsidP="00A00E60">
            <w:pPr>
              <w:pStyle w:val="PlainText"/>
              <w:spacing w:after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Explain effects of overuse of fresh water and problems related to water resources.</w:t>
            </w:r>
          </w:p>
        </w:tc>
        <w:tc>
          <w:tcPr>
            <w:tcW w:w="1134" w:type="dxa"/>
            <w:vAlign w:val="center"/>
          </w:tcPr>
          <w:p w14:paraId="029138E6" w14:textId="686549BB" w:rsidR="00A00E60" w:rsidRDefault="00596A2A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  <w:vAlign w:val="center"/>
          </w:tcPr>
          <w:p w14:paraId="33A65F7F" w14:textId="6E7C92DE" w:rsidR="00A00E60" w:rsidRDefault="00243095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1CD87194" w14:textId="26BC6302" w:rsidR="00A00E60" w:rsidRDefault="00A00E60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A00E60" w:rsidRPr="00B619C7" w14:paraId="258C1899" w14:textId="77777777" w:rsidTr="48CD5990">
        <w:trPr>
          <w:trHeight w:val="299"/>
          <w:jc w:val="center"/>
        </w:trPr>
        <w:tc>
          <w:tcPr>
            <w:tcW w:w="943" w:type="dxa"/>
          </w:tcPr>
          <w:p w14:paraId="43C3EAC2" w14:textId="597AD650" w:rsidR="00A00E60" w:rsidRPr="00E07E95" w:rsidRDefault="00A00E60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48CD59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6804" w:type="dxa"/>
          </w:tcPr>
          <w:p w14:paraId="4E11F2BC" w14:textId="0BD2A32C" w:rsidR="00A00E60" w:rsidRPr="00E07E95" w:rsidRDefault="00A00E60" w:rsidP="00A00E60">
            <w:pPr>
              <w:pStyle w:val="PlainText"/>
              <w:spacing w:after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19A0378" w14:textId="3A8E9ABA" w:rsidR="00A00E60" w:rsidRPr="00E07E95" w:rsidRDefault="00A00E60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C83DF06" w14:textId="280A9F50" w:rsidR="00A00E60" w:rsidRPr="00E07E95" w:rsidRDefault="00A00E60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A0FA725" w14:textId="485961D2" w:rsidR="00A00E60" w:rsidRDefault="00A00E60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0E60" w:rsidRPr="00B619C7" w14:paraId="7BD819B5" w14:textId="77777777" w:rsidTr="48CD5990">
        <w:trPr>
          <w:trHeight w:val="299"/>
          <w:jc w:val="center"/>
        </w:trPr>
        <w:tc>
          <w:tcPr>
            <w:tcW w:w="943" w:type="dxa"/>
          </w:tcPr>
          <w:p w14:paraId="06CFF25B" w14:textId="4DE117D1" w:rsidR="00A00E60" w:rsidRPr="00E07E95" w:rsidRDefault="00A00E60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48CD59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3.a</w:t>
            </w:r>
          </w:p>
        </w:tc>
        <w:tc>
          <w:tcPr>
            <w:tcW w:w="6804" w:type="dxa"/>
          </w:tcPr>
          <w:p w14:paraId="72913BBC" w14:textId="442C69B8" w:rsidR="00A00E60" w:rsidRPr="00E07E95" w:rsidRDefault="00A00E60" w:rsidP="00A00E60">
            <w:pPr>
              <w:pStyle w:val="PlainText"/>
              <w:spacing w:after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energy flow and material cycling in ecosystem</w:t>
            </w:r>
          </w:p>
        </w:tc>
        <w:tc>
          <w:tcPr>
            <w:tcW w:w="1134" w:type="dxa"/>
            <w:vAlign w:val="center"/>
          </w:tcPr>
          <w:p w14:paraId="48ADA1B8" w14:textId="10CA8239" w:rsidR="00A00E60" w:rsidRPr="00E07E95" w:rsidRDefault="00596A2A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  <w:vAlign w:val="center"/>
          </w:tcPr>
          <w:p w14:paraId="4821E496" w14:textId="3C1B3AB2" w:rsidR="00A00E60" w:rsidRPr="00E07E95" w:rsidRDefault="00243095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09" w:type="dxa"/>
            <w:vAlign w:val="center"/>
          </w:tcPr>
          <w:p w14:paraId="574B390A" w14:textId="242F17A6" w:rsidR="00A00E60" w:rsidRPr="00E07E95" w:rsidRDefault="00A00E60" w:rsidP="00A00E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A00E60" w:rsidRPr="00B619C7" w14:paraId="21ED0028" w14:textId="77777777" w:rsidTr="00552F3A">
        <w:trPr>
          <w:trHeight w:val="537"/>
          <w:jc w:val="center"/>
        </w:trPr>
        <w:tc>
          <w:tcPr>
            <w:tcW w:w="943" w:type="dxa"/>
          </w:tcPr>
          <w:p w14:paraId="47D006CC" w14:textId="3BD7F1E9" w:rsidR="00A00E60" w:rsidRPr="00E07E95" w:rsidRDefault="00A00E60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48CD59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b.</w:t>
            </w:r>
          </w:p>
        </w:tc>
        <w:tc>
          <w:tcPr>
            <w:tcW w:w="6804" w:type="dxa"/>
          </w:tcPr>
          <w:p w14:paraId="12A19C33" w14:textId="54BA396B" w:rsidR="00A00E60" w:rsidRPr="00E07E95" w:rsidRDefault="00A00E60" w:rsidP="00A00E60">
            <w:pPr>
              <w:pStyle w:val="PlainText"/>
              <w:spacing w:after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note on energy sources</w:t>
            </w:r>
          </w:p>
        </w:tc>
        <w:tc>
          <w:tcPr>
            <w:tcW w:w="1134" w:type="dxa"/>
            <w:vAlign w:val="center"/>
          </w:tcPr>
          <w:p w14:paraId="5CF20D11" w14:textId="43F27EC7" w:rsidR="00A00E60" w:rsidRPr="00E07E95" w:rsidRDefault="00596A2A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L2</w:t>
            </w:r>
          </w:p>
        </w:tc>
        <w:tc>
          <w:tcPr>
            <w:tcW w:w="708" w:type="dxa"/>
            <w:vAlign w:val="center"/>
          </w:tcPr>
          <w:p w14:paraId="4CEC3C63" w14:textId="6E767C2A" w:rsidR="00A00E60" w:rsidRPr="00E07E95" w:rsidRDefault="00243095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DD57B6E" w14:textId="3DAAFF91" w:rsidR="00A00E60" w:rsidRPr="00E07E95" w:rsidRDefault="00A00E60" w:rsidP="00A00E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</w:tbl>
    <w:p w14:paraId="068A164F" w14:textId="0D9E922F" w:rsidR="005138B9" w:rsidRPr="006E5FF5" w:rsidRDefault="005138B9" w:rsidP="00243095">
      <w:pPr>
        <w:autoSpaceDE w:val="0"/>
        <w:autoSpaceDN w:val="0"/>
        <w:adjustRightInd w:val="0"/>
        <w:spacing w:after="120" w:line="360" w:lineRule="auto"/>
        <w:ind w:left="720" w:firstLine="720"/>
        <w:jc w:val="center"/>
        <w:rPr>
          <w:rFonts w:ascii="Times New Roman" w:hAnsi="Times New Roman"/>
          <w:b/>
          <w:sz w:val="24"/>
          <w:szCs w:val="24"/>
        </w:rPr>
      </w:pPr>
    </w:p>
    <w:sectPr w:rsidR="005138B9" w:rsidRPr="006E5FF5" w:rsidSect="003D3E9A">
      <w:headerReference w:type="default" r:id="rId9"/>
      <w:footerReference w:type="default" r:id="rId10"/>
      <w:pgSz w:w="11906" w:h="16838" w:code="9"/>
      <w:pgMar w:top="1418" w:right="282" w:bottom="630" w:left="709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1F5187" w14:textId="77777777" w:rsidR="007260DD" w:rsidRDefault="007260DD" w:rsidP="00A13E81">
      <w:pPr>
        <w:spacing w:after="0" w:line="240" w:lineRule="auto"/>
      </w:pPr>
      <w:r>
        <w:separator/>
      </w:r>
    </w:p>
  </w:endnote>
  <w:endnote w:type="continuationSeparator" w:id="0">
    <w:p w14:paraId="0D28C0CF" w14:textId="77777777" w:rsidR="007260DD" w:rsidRDefault="007260DD" w:rsidP="00A13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A12BD2" w14:textId="77777777" w:rsidR="00962B4E" w:rsidRDefault="007260DD">
    <w:pPr>
      <w:pStyle w:val="Footer"/>
      <w:jc w:val="right"/>
    </w:pPr>
  </w:p>
  <w:p w14:paraId="7D1B11B8" w14:textId="77777777" w:rsidR="00962B4E" w:rsidRDefault="007260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4420A8" w14:textId="77777777" w:rsidR="007260DD" w:rsidRDefault="007260DD" w:rsidP="00A13E81">
      <w:pPr>
        <w:spacing w:after="0" w:line="240" w:lineRule="auto"/>
      </w:pPr>
      <w:r>
        <w:separator/>
      </w:r>
    </w:p>
  </w:footnote>
  <w:footnote w:type="continuationSeparator" w:id="0">
    <w:p w14:paraId="2E867919" w14:textId="77777777" w:rsidR="007260DD" w:rsidRDefault="007260DD" w:rsidP="00A13E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88CA16" w14:textId="7D62A5ED" w:rsidR="00B619C7" w:rsidRDefault="00EA0CB2" w:rsidP="003D3E9A">
    <w:pPr>
      <w:pStyle w:val="Header"/>
      <w:rPr>
        <w:rFonts w:ascii="Bookman Old Style" w:hAnsi="Bookman Old Style"/>
        <w:b/>
        <w:szCs w:val="28"/>
      </w:rPr>
    </w:pPr>
    <w:r>
      <w:rPr>
        <w:rFonts w:ascii="Bookman Old Style" w:hAnsi="Bookman Old Style"/>
        <w:b/>
        <w:noProof/>
        <w:szCs w:val="28"/>
        <w:lang w:val="en-IN" w:eastAsia="en-IN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4C8465DD" wp14:editId="5F64F20B">
              <wp:simplePos x="0" y="0"/>
              <wp:positionH relativeFrom="column">
                <wp:posOffset>1584960</wp:posOffset>
              </wp:positionH>
              <wp:positionV relativeFrom="paragraph">
                <wp:posOffset>-133350</wp:posOffset>
              </wp:positionV>
              <wp:extent cx="0" cy="701040"/>
              <wp:effectExtent l="0" t="0" r="38100" b="2286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0104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CED918F" id="Straight Connector 8" o:spid="_x0000_s1026" style="position:absolute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8pt,-10.5pt" to="124.8pt,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" strokecolor="black [3040]"/>
          </w:pict>
        </mc:Fallback>
      </mc:AlternateContent>
    </w:r>
    <w:r w:rsidR="000055DF" w:rsidRPr="00324BDF">
      <w:rPr>
        <w:rFonts w:ascii="Bookman Old Style" w:hAnsi="Bookman Old Style"/>
        <w:b/>
        <w:noProof/>
        <w:szCs w:val="28"/>
        <w:lang w:val="en-IN" w:eastAsia="en-IN"/>
      </w:rPr>
      <w:drawing>
        <wp:anchor distT="0" distB="0" distL="114300" distR="114300" simplePos="0" relativeHeight="251664896" behindDoc="0" locked="0" layoutInCell="1" allowOverlap="1" wp14:anchorId="1141BCE2" wp14:editId="6A9E4539">
          <wp:simplePos x="0" y="0"/>
          <wp:positionH relativeFrom="column">
            <wp:posOffset>-438150</wp:posOffset>
          </wp:positionH>
          <wp:positionV relativeFrom="paragraph">
            <wp:posOffset>3810</wp:posOffset>
          </wp:positionV>
          <wp:extent cx="1914525" cy="552450"/>
          <wp:effectExtent l="0" t="0" r="9525" b="0"/>
          <wp:wrapNone/>
          <wp:docPr id="11" name="Picture 11" descr="C:\Users\Admin\Desktop\Logo_21.06.201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Logo_21.06.2017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552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54D28295" w14:textId="4BD00F33" w:rsidR="00EA0CB2" w:rsidRPr="001D5F9D" w:rsidRDefault="003D3E9A" w:rsidP="00FC3513">
    <w:pPr>
      <w:pStyle w:val="Header"/>
      <w:tabs>
        <w:tab w:val="clear" w:pos="4680"/>
        <w:tab w:val="center" w:pos="4962"/>
      </w:tabs>
      <w:spacing w:line="276" w:lineRule="auto"/>
      <w:jc w:val="center"/>
      <w:rPr>
        <w:rFonts w:ascii="Bookman Old Style" w:hAnsi="Bookman Old Style"/>
        <w:b/>
        <w:sz w:val="24"/>
        <w:szCs w:val="28"/>
      </w:rPr>
    </w:pPr>
    <w:r>
      <w:rPr>
        <w:rFonts w:ascii="Bookman Old Style" w:hAnsi="Bookman Old Style"/>
        <w:b/>
        <w:sz w:val="28"/>
        <w:szCs w:val="28"/>
      </w:rPr>
      <w:t xml:space="preserve">                         </w:t>
    </w:r>
  </w:p>
  <w:p w14:paraId="32531C1C" w14:textId="77777777" w:rsidR="00684F1E" w:rsidRDefault="00DD646C" w:rsidP="00684F1E">
    <w:pPr>
      <w:spacing w:after="0"/>
      <w:ind w:left="2880" w:firstLine="720"/>
      <w:rPr>
        <w:rFonts w:ascii="Times New Roman" w:hAnsi="Times New Roman"/>
        <w:b/>
        <w:color w:val="000000"/>
        <w:sz w:val="24"/>
        <w:szCs w:val="24"/>
      </w:rPr>
    </w:pPr>
    <w:r>
      <w:rPr>
        <w:rFonts w:ascii="Bookman Old Style" w:hAnsi="Bookman Old Style"/>
        <w:b/>
        <w:noProof/>
        <w:sz w:val="28"/>
        <w:szCs w:val="28"/>
        <w:lang w:val="en-IN" w:eastAsia="en-IN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3628D81C" wp14:editId="6267DB06">
              <wp:simplePos x="0" y="0"/>
              <wp:positionH relativeFrom="page">
                <wp:posOffset>8890</wp:posOffset>
              </wp:positionH>
              <wp:positionV relativeFrom="paragraph">
                <wp:posOffset>188595</wp:posOffset>
              </wp:positionV>
              <wp:extent cx="7551420" cy="0"/>
              <wp:effectExtent l="0" t="0" r="0" b="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51420" cy="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9EF606" id="Straight Connector 14" o:spid="_x0000_s1026" style="position:absolute;flip:y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.7pt,14.85pt" to="595.3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" strokecolor="black [3040]" strokeweight=".25pt">
              <w10:wrap anchorx="page"/>
            </v:line>
          </w:pict>
        </mc:Fallback>
      </mc:AlternateContent>
    </w:r>
  </w:p>
  <w:p w14:paraId="2C76A87D" w14:textId="6B704AEA" w:rsidR="00B619C7" w:rsidRPr="00323018" w:rsidRDefault="00EA0CB2" w:rsidP="00C044DF">
    <w:pPr>
      <w:spacing w:after="0" w:line="360" w:lineRule="auto"/>
      <w:ind w:left="2880" w:firstLine="720"/>
      <w:rPr>
        <w:rFonts w:ascii="Times New Roman" w:hAnsi="Times New Roman"/>
        <w:b/>
        <w:color w:val="000000"/>
        <w:sz w:val="24"/>
        <w:szCs w:val="24"/>
      </w:rPr>
    </w:pPr>
    <w:r>
      <w:rPr>
        <w:rFonts w:ascii="Times New Roman" w:hAnsi="Times New Roman"/>
        <w:b/>
        <w:color w:val="000000"/>
        <w:sz w:val="24"/>
        <w:szCs w:val="24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1647A"/>
    <w:multiLevelType w:val="hybridMultilevel"/>
    <w:tmpl w:val="A4BAF6CC"/>
    <w:lvl w:ilvl="0" w:tplc="8166C860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E0A78"/>
    <w:multiLevelType w:val="multilevel"/>
    <w:tmpl w:val="97D8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A2E09"/>
    <w:multiLevelType w:val="multilevel"/>
    <w:tmpl w:val="B45E0F06"/>
    <w:lvl w:ilvl="0">
      <w:start w:val="1"/>
      <w:numFmt w:val="lowerRoman"/>
      <w:lvlText w:val="%1."/>
      <w:lvlJc w:val="left"/>
      <w:pPr>
        <w:ind w:left="99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70" w:hanging="180"/>
      </w:pPr>
      <w:rPr>
        <w:b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F7B18"/>
    <w:multiLevelType w:val="hybridMultilevel"/>
    <w:tmpl w:val="F4E0D7A6"/>
    <w:lvl w:ilvl="0" w:tplc="A02E725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75DA7"/>
    <w:multiLevelType w:val="hybridMultilevel"/>
    <w:tmpl w:val="14C663DC"/>
    <w:lvl w:ilvl="0" w:tplc="2820AF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B45BE"/>
    <w:multiLevelType w:val="hybridMultilevel"/>
    <w:tmpl w:val="F206617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E5D82"/>
    <w:multiLevelType w:val="hybridMultilevel"/>
    <w:tmpl w:val="21A4FF5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05888"/>
    <w:multiLevelType w:val="hybridMultilevel"/>
    <w:tmpl w:val="D77EA5F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1D3029"/>
    <w:multiLevelType w:val="multilevel"/>
    <w:tmpl w:val="B45E0F06"/>
    <w:lvl w:ilvl="0">
      <w:start w:val="1"/>
      <w:numFmt w:val="lowerRoman"/>
      <w:lvlText w:val="%1."/>
      <w:lvlJc w:val="left"/>
      <w:pPr>
        <w:ind w:left="99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70" w:hanging="180"/>
      </w:pPr>
      <w:rPr>
        <w:b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792DEB"/>
    <w:multiLevelType w:val="multilevel"/>
    <w:tmpl w:val="43792DE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7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DF2011"/>
    <w:multiLevelType w:val="hybridMultilevel"/>
    <w:tmpl w:val="EC16BCE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8F39BE"/>
    <w:multiLevelType w:val="hybridMultilevel"/>
    <w:tmpl w:val="BCCEAB18"/>
    <w:lvl w:ilvl="0" w:tplc="2DF67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5C0FF2"/>
    <w:multiLevelType w:val="hybridMultilevel"/>
    <w:tmpl w:val="6C48A21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F7A70"/>
    <w:multiLevelType w:val="hybridMultilevel"/>
    <w:tmpl w:val="E8CC622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9"/>
  </w:num>
  <w:num w:numId="5">
    <w:abstractNumId w:val="11"/>
  </w:num>
  <w:num w:numId="6">
    <w:abstractNumId w:val="3"/>
  </w:num>
  <w:num w:numId="7">
    <w:abstractNumId w:val="1"/>
    <w:lvlOverride w:ilvl="0">
      <w:lvl w:ilvl="0">
        <w:numFmt w:val="lowerRoman"/>
        <w:lvlText w:val="%1."/>
        <w:lvlJc w:val="right"/>
      </w:lvl>
    </w:lvlOverride>
  </w:num>
  <w:num w:numId="8">
    <w:abstractNumId w:val="4"/>
  </w:num>
  <w:num w:numId="9">
    <w:abstractNumId w:val="12"/>
  </w:num>
  <w:num w:numId="10">
    <w:abstractNumId w:val="5"/>
  </w:num>
  <w:num w:numId="11">
    <w:abstractNumId w:val="13"/>
  </w:num>
  <w:num w:numId="12">
    <w:abstractNumId w:val="7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2449"/>
    <w:rsid w:val="000055DF"/>
    <w:rsid w:val="000077CF"/>
    <w:rsid w:val="00041026"/>
    <w:rsid w:val="00046587"/>
    <w:rsid w:val="0005190D"/>
    <w:rsid w:val="00053246"/>
    <w:rsid w:val="00064657"/>
    <w:rsid w:val="00067F23"/>
    <w:rsid w:val="00085C7F"/>
    <w:rsid w:val="000C4BC3"/>
    <w:rsid w:val="000FB7C2"/>
    <w:rsid w:val="00144416"/>
    <w:rsid w:val="00145D24"/>
    <w:rsid w:val="00154C36"/>
    <w:rsid w:val="00156FDC"/>
    <w:rsid w:val="0019301C"/>
    <w:rsid w:val="001B62DA"/>
    <w:rsid w:val="001C1A59"/>
    <w:rsid w:val="001D5F9D"/>
    <w:rsid w:val="00206B81"/>
    <w:rsid w:val="0021723E"/>
    <w:rsid w:val="00217A32"/>
    <w:rsid w:val="0021A955"/>
    <w:rsid w:val="00223175"/>
    <w:rsid w:val="00230992"/>
    <w:rsid w:val="00243095"/>
    <w:rsid w:val="0025007C"/>
    <w:rsid w:val="00274E40"/>
    <w:rsid w:val="00274E82"/>
    <w:rsid w:val="002A3C3F"/>
    <w:rsid w:val="002C4CA0"/>
    <w:rsid w:val="002F5B11"/>
    <w:rsid w:val="00312449"/>
    <w:rsid w:val="00320174"/>
    <w:rsid w:val="0038741E"/>
    <w:rsid w:val="0038749F"/>
    <w:rsid w:val="003D11D7"/>
    <w:rsid w:val="003D3E9A"/>
    <w:rsid w:val="003F2EBF"/>
    <w:rsid w:val="00411C5E"/>
    <w:rsid w:val="00413558"/>
    <w:rsid w:val="00420DAC"/>
    <w:rsid w:val="00457D55"/>
    <w:rsid w:val="00467EC0"/>
    <w:rsid w:val="00474919"/>
    <w:rsid w:val="004A1249"/>
    <w:rsid w:val="004C0D61"/>
    <w:rsid w:val="004C754F"/>
    <w:rsid w:val="004C7E92"/>
    <w:rsid w:val="005138B9"/>
    <w:rsid w:val="0051586C"/>
    <w:rsid w:val="00530DC3"/>
    <w:rsid w:val="005315E7"/>
    <w:rsid w:val="005474DB"/>
    <w:rsid w:val="005518ED"/>
    <w:rsid w:val="00552F3A"/>
    <w:rsid w:val="00582FDF"/>
    <w:rsid w:val="00596A2A"/>
    <w:rsid w:val="005D0318"/>
    <w:rsid w:val="005D11E5"/>
    <w:rsid w:val="005F35BE"/>
    <w:rsid w:val="00601872"/>
    <w:rsid w:val="0062447A"/>
    <w:rsid w:val="006436ED"/>
    <w:rsid w:val="0065264D"/>
    <w:rsid w:val="006650F1"/>
    <w:rsid w:val="00684F1E"/>
    <w:rsid w:val="0069455C"/>
    <w:rsid w:val="006B109F"/>
    <w:rsid w:val="006B7954"/>
    <w:rsid w:val="006D6A8A"/>
    <w:rsid w:val="006E5FF5"/>
    <w:rsid w:val="007260DD"/>
    <w:rsid w:val="00731463"/>
    <w:rsid w:val="00782793"/>
    <w:rsid w:val="007C022B"/>
    <w:rsid w:val="007E2965"/>
    <w:rsid w:val="008029E1"/>
    <w:rsid w:val="00813156"/>
    <w:rsid w:val="00831D52"/>
    <w:rsid w:val="00837734"/>
    <w:rsid w:val="008633F3"/>
    <w:rsid w:val="00867B66"/>
    <w:rsid w:val="0088452C"/>
    <w:rsid w:val="008C2307"/>
    <w:rsid w:val="008D05F9"/>
    <w:rsid w:val="008D6CEA"/>
    <w:rsid w:val="008D6EBB"/>
    <w:rsid w:val="008E1C53"/>
    <w:rsid w:val="008E4D98"/>
    <w:rsid w:val="008F6E9C"/>
    <w:rsid w:val="00900FB4"/>
    <w:rsid w:val="00906A03"/>
    <w:rsid w:val="00927271"/>
    <w:rsid w:val="00944C16"/>
    <w:rsid w:val="00953923"/>
    <w:rsid w:val="00953BF7"/>
    <w:rsid w:val="0099150D"/>
    <w:rsid w:val="00995221"/>
    <w:rsid w:val="009B2B47"/>
    <w:rsid w:val="009C218B"/>
    <w:rsid w:val="009C2DA4"/>
    <w:rsid w:val="009C6996"/>
    <w:rsid w:val="009D644C"/>
    <w:rsid w:val="009E3ADF"/>
    <w:rsid w:val="00A00E60"/>
    <w:rsid w:val="00A11773"/>
    <w:rsid w:val="00A13E81"/>
    <w:rsid w:val="00A62492"/>
    <w:rsid w:val="00A7408B"/>
    <w:rsid w:val="00A77487"/>
    <w:rsid w:val="00A8377B"/>
    <w:rsid w:val="00A9338C"/>
    <w:rsid w:val="00AB1DAF"/>
    <w:rsid w:val="00AD4502"/>
    <w:rsid w:val="00AD5246"/>
    <w:rsid w:val="00AE0FB1"/>
    <w:rsid w:val="00AE4C23"/>
    <w:rsid w:val="00AF0845"/>
    <w:rsid w:val="00AF52EB"/>
    <w:rsid w:val="00B201A2"/>
    <w:rsid w:val="00B27194"/>
    <w:rsid w:val="00B376DB"/>
    <w:rsid w:val="00B40986"/>
    <w:rsid w:val="00B619C7"/>
    <w:rsid w:val="00B7524C"/>
    <w:rsid w:val="00B81270"/>
    <w:rsid w:val="00B8620E"/>
    <w:rsid w:val="00B86A74"/>
    <w:rsid w:val="00B8719D"/>
    <w:rsid w:val="00B931FF"/>
    <w:rsid w:val="00BB671B"/>
    <w:rsid w:val="00BC1843"/>
    <w:rsid w:val="00BC7B75"/>
    <w:rsid w:val="00BD6CF3"/>
    <w:rsid w:val="00BE7CDF"/>
    <w:rsid w:val="00BF5BAB"/>
    <w:rsid w:val="00C01B14"/>
    <w:rsid w:val="00C02418"/>
    <w:rsid w:val="00C044DF"/>
    <w:rsid w:val="00C0771D"/>
    <w:rsid w:val="00C11216"/>
    <w:rsid w:val="00C27E36"/>
    <w:rsid w:val="00C462A2"/>
    <w:rsid w:val="00C7229D"/>
    <w:rsid w:val="00C937B5"/>
    <w:rsid w:val="00CB57C5"/>
    <w:rsid w:val="00CC1764"/>
    <w:rsid w:val="00D06A78"/>
    <w:rsid w:val="00D21E9E"/>
    <w:rsid w:val="00D544CF"/>
    <w:rsid w:val="00DC2E5C"/>
    <w:rsid w:val="00DD646C"/>
    <w:rsid w:val="00E07E95"/>
    <w:rsid w:val="00E31D57"/>
    <w:rsid w:val="00E428B8"/>
    <w:rsid w:val="00EA0CB2"/>
    <w:rsid w:val="00EA2C65"/>
    <w:rsid w:val="00EE14ED"/>
    <w:rsid w:val="00F13A20"/>
    <w:rsid w:val="00F440BB"/>
    <w:rsid w:val="00FA36F2"/>
    <w:rsid w:val="00FA6732"/>
    <w:rsid w:val="00FC21CD"/>
    <w:rsid w:val="00FC3513"/>
    <w:rsid w:val="00FC46E2"/>
    <w:rsid w:val="00FE02A5"/>
    <w:rsid w:val="01228431"/>
    <w:rsid w:val="038DE392"/>
    <w:rsid w:val="05887AFD"/>
    <w:rsid w:val="069CA68C"/>
    <w:rsid w:val="07411213"/>
    <w:rsid w:val="08682A03"/>
    <w:rsid w:val="09E4187D"/>
    <w:rsid w:val="0B5E6FA1"/>
    <w:rsid w:val="0F1F025B"/>
    <w:rsid w:val="1096A123"/>
    <w:rsid w:val="1341E3D4"/>
    <w:rsid w:val="13672706"/>
    <w:rsid w:val="1443D74B"/>
    <w:rsid w:val="14CA32ED"/>
    <w:rsid w:val="150DF886"/>
    <w:rsid w:val="15F1C68C"/>
    <w:rsid w:val="16C85EF8"/>
    <w:rsid w:val="16F06255"/>
    <w:rsid w:val="19A5D635"/>
    <w:rsid w:val="1B356769"/>
    <w:rsid w:val="1DB25AB2"/>
    <w:rsid w:val="1F4786BD"/>
    <w:rsid w:val="1FB0CC98"/>
    <w:rsid w:val="1FCA2751"/>
    <w:rsid w:val="20684F3E"/>
    <w:rsid w:val="206C9DE2"/>
    <w:rsid w:val="2084FC12"/>
    <w:rsid w:val="20C68468"/>
    <w:rsid w:val="218FF8F8"/>
    <w:rsid w:val="23B0394F"/>
    <w:rsid w:val="25C86A99"/>
    <w:rsid w:val="25E5ADB2"/>
    <w:rsid w:val="26EC2532"/>
    <w:rsid w:val="27596709"/>
    <w:rsid w:val="27812CD6"/>
    <w:rsid w:val="27C9586A"/>
    <w:rsid w:val="27F518C4"/>
    <w:rsid w:val="2919AFAE"/>
    <w:rsid w:val="29D973D0"/>
    <w:rsid w:val="2A6D2B7F"/>
    <w:rsid w:val="2ED7623C"/>
    <w:rsid w:val="2EE3D2A6"/>
    <w:rsid w:val="2FBD95AF"/>
    <w:rsid w:val="30F34756"/>
    <w:rsid w:val="313D59E1"/>
    <w:rsid w:val="316922CC"/>
    <w:rsid w:val="3257BAE0"/>
    <w:rsid w:val="33492661"/>
    <w:rsid w:val="33FB5559"/>
    <w:rsid w:val="3530EBD5"/>
    <w:rsid w:val="35749E2C"/>
    <w:rsid w:val="35BE43B3"/>
    <w:rsid w:val="365C0CDE"/>
    <w:rsid w:val="36B3CE01"/>
    <w:rsid w:val="3A775C9C"/>
    <w:rsid w:val="3C318705"/>
    <w:rsid w:val="3FD0B9E2"/>
    <w:rsid w:val="40325470"/>
    <w:rsid w:val="40C00FDB"/>
    <w:rsid w:val="40EA254A"/>
    <w:rsid w:val="410DEF56"/>
    <w:rsid w:val="4178A5C5"/>
    <w:rsid w:val="41F236DD"/>
    <w:rsid w:val="4297EB22"/>
    <w:rsid w:val="45D0A5AC"/>
    <w:rsid w:val="476CA1B8"/>
    <w:rsid w:val="48CD5990"/>
    <w:rsid w:val="490A43AB"/>
    <w:rsid w:val="4AE4C984"/>
    <w:rsid w:val="4CC10F78"/>
    <w:rsid w:val="4D1B575D"/>
    <w:rsid w:val="4E50D259"/>
    <w:rsid w:val="4E765BA6"/>
    <w:rsid w:val="4F4B5EB9"/>
    <w:rsid w:val="5030AA1F"/>
    <w:rsid w:val="51184BF9"/>
    <w:rsid w:val="5137E5F8"/>
    <w:rsid w:val="51C7AC77"/>
    <w:rsid w:val="52EACBB2"/>
    <w:rsid w:val="53DD2E2B"/>
    <w:rsid w:val="5434648F"/>
    <w:rsid w:val="5578DD0F"/>
    <w:rsid w:val="56A56DE6"/>
    <w:rsid w:val="577296F8"/>
    <w:rsid w:val="58B19928"/>
    <w:rsid w:val="58F56243"/>
    <w:rsid w:val="5AA62EBA"/>
    <w:rsid w:val="5AAC56C1"/>
    <w:rsid w:val="5B3EE38D"/>
    <w:rsid w:val="5B4B65CC"/>
    <w:rsid w:val="5C62BC3B"/>
    <w:rsid w:val="5C7BF105"/>
    <w:rsid w:val="5CE5023B"/>
    <w:rsid w:val="5DB54299"/>
    <w:rsid w:val="5E36F513"/>
    <w:rsid w:val="5E98356C"/>
    <w:rsid w:val="5EFF8AA5"/>
    <w:rsid w:val="5F461E1B"/>
    <w:rsid w:val="612D70EF"/>
    <w:rsid w:val="61924DFE"/>
    <w:rsid w:val="61CC8F0A"/>
    <w:rsid w:val="6228E0D8"/>
    <w:rsid w:val="624D6120"/>
    <w:rsid w:val="629A9C04"/>
    <w:rsid w:val="64966B56"/>
    <w:rsid w:val="66E50C44"/>
    <w:rsid w:val="679A4DFC"/>
    <w:rsid w:val="67BA060D"/>
    <w:rsid w:val="680E0ED5"/>
    <w:rsid w:val="6820EC68"/>
    <w:rsid w:val="6BDC5248"/>
    <w:rsid w:val="6C6B0C6A"/>
    <w:rsid w:val="6CF6AD66"/>
    <w:rsid w:val="6DDE336C"/>
    <w:rsid w:val="73A4DAE8"/>
    <w:rsid w:val="755AC24E"/>
    <w:rsid w:val="777DE7D9"/>
    <w:rsid w:val="79F014E5"/>
    <w:rsid w:val="7AEAAA57"/>
    <w:rsid w:val="7AF73CA8"/>
    <w:rsid w:val="7C61301F"/>
    <w:rsid w:val="7CA65AD1"/>
    <w:rsid w:val="7CABD652"/>
    <w:rsid w:val="7D21589D"/>
    <w:rsid w:val="7DBCB599"/>
    <w:rsid w:val="7E70A7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7F40CA"/>
  <w15:docId w15:val="{96FA39E4-995C-46D8-9FD5-F7289599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13E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449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312449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12449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312449"/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312449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99"/>
    <w:qFormat/>
    <w:rsid w:val="00312449"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PlainTextChar">
    <w:name w:val="Plain Text Char"/>
    <w:basedOn w:val="DefaultParagraphFont"/>
    <w:link w:val="PlainText"/>
    <w:uiPriority w:val="99"/>
    <w:rsid w:val="00312449"/>
    <w:rPr>
      <w:rFonts w:ascii="Consolas" w:hAnsi="Consolas"/>
      <w:sz w:val="21"/>
      <w:szCs w:val="21"/>
      <w:lang w:val="en-IN"/>
    </w:rPr>
  </w:style>
  <w:style w:type="paragraph" w:styleId="PlainText">
    <w:name w:val="Plain Text"/>
    <w:basedOn w:val="Normal"/>
    <w:link w:val="PlainTextChar"/>
    <w:uiPriority w:val="99"/>
    <w:unhideWhenUsed/>
    <w:rsid w:val="00312449"/>
    <w:pPr>
      <w:suppressAutoHyphens/>
      <w:spacing w:after="0" w:line="240" w:lineRule="auto"/>
    </w:pPr>
    <w:rPr>
      <w:rFonts w:ascii="Consolas" w:hAnsi="Consolas"/>
      <w:sz w:val="21"/>
      <w:szCs w:val="21"/>
      <w:lang w:val="en-IN"/>
    </w:rPr>
  </w:style>
  <w:style w:type="character" w:customStyle="1" w:styleId="PlainTextChar1">
    <w:name w:val="Plain Text Char1"/>
    <w:basedOn w:val="DefaultParagraphFont"/>
    <w:uiPriority w:val="99"/>
    <w:semiHidden/>
    <w:rsid w:val="00312449"/>
    <w:rPr>
      <w:rFonts w:ascii="Consolas" w:hAnsi="Consolas" w:cs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17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773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C044DF"/>
    <w:pPr>
      <w:spacing w:after="0" w:line="240" w:lineRule="auto"/>
    </w:pPr>
    <w:rPr>
      <w:lang w:val="en-IN"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B75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ListParagraphChar">
    <w:name w:val="List Paragraph Char"/>
    <w:basedOn w:val="DefaultParagraphFont"/>
    <w:link w:val="ListParagraph"/>
    <w:uiPriority w:val="99"/>
    <w:qFormat/>
    <w:locked/>
    <w:rsid w:val="00C462A2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19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6736">
          <w:marLeft w:val="12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0616E-1622-4C67-BF2E-DC05D7E22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admin;Dr. YOGISH H K</dc:creator>
  <cp:keywords/>
  <dc:description/>
  <cp:lastModifiedBy>ADMIN</cp:lastModifiedBy>
  <cp:revision>49</cp:revision>
  <cp:lastPrinted>2021-12-04T06:30:00Z</cp:lastPrinted>
  <dcterms:created xsi:type="dcterms:W3CDTF">2022-10-19T05:07:00Z</dcterms:created>
  <dcterms:modified xsi:type="dcterms:W3CDTF">2024-12-11T05:24:00Z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ece21537e1d3fadc08da97ad6d4538232174a3d3cd307bdaeb3d4a972d37995a</vt:lpwstr>
  </property>
</Properties>
</file>