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55AD" w14:textId="3F75950C" w:rsidR="00AF4DEC" w:rsidRDefault="00AB3CFF">
      <w:pPr>
        <w:rPr>
          <w:b/>
          <w:bCs/>
          <w:sz w:val="24"/>
          <w:szCs w:val="24"/>
        </w:rPr>
      </w:pPr>
      <w:r w:rsidRPr="00AB3CFF">
        <w:rPr>
          <w:b/>
          <w:bCs/>
          <w:sz w:val="24"/>
          <w:szCs w:val="24"/>
        </w:rPr>
        <w:t>Testing Error</w:t>
      </w:r>
    </w:p>
    <w:p w14:paraId="1CE3C075" w14:textId="685B0CD6" w:rsidR="00AB3CFF" w:rsidRDefault="00AB3CFF">
      <w:pPr>
        <w:rPr>
          <w:b/>
          <w:bCs/>
          <w:sz w:val="24"/>
          <w:szCs w:val="24"/>
        </w:rPr>
      </w:pPr>
    </w:p>
    <w:p w14:paraId="080860C3" w14:textId="6B8CEFDF" w:rsidR="00AB3CFF" w:rsidRDefault="00AB3CFF">
      <w:pPr>
        <w:rPr>
          <w:sz w:val="24"/>
          <w:szCs w:val="24"/>
        </w:rPr>
      </w:pPr>
      <w:r w:rsidRPr="00AB3CFF">
        <w:rPr>
          <w:sz w:val="24"/>
          <w:szCs w:val="24"/>
        </w:rPr>
        <w:t xml:space="preserve">Unfortunately, </w:t>
      </w:r>
      <w:r>
        <w:rPr>
          <w:sz w:val="24"/>
          <w:szCs w:val="24"/>
        </w:rPr>
        <w:t>could not test the error path scenario as AWS has an automatic JSON Validator that validates a JSON prior to calling the lambda.</w:t>
      </w:r>
    </w:p>
    <w:p w14:paraId="2266F8DF" w14:textId="63664C4A" w:rsidR="00AB3CFF" w:rsidRDefault="00AB3CFF">
      <w:pPr>
        <w:rPr>
          <w:sz w:val="24"/>
          <w:szCs w:val="24"/>
        </w:rPr>
      </w:pPr>
    </w:p>
    <w:p w14:paraId="6689A572" w14:textId="243CEABB" w:rsidR="00AB3CFF" w:rsidRDefault="00AB3CFF">
      <w:pPr>
        <w:rPr>
          <w:sz w:val="24"/>
          <w:szCs w:val="24"/>
        </w:rPr>
      </w:pPr>
      <w:r>
        <w:rPr>
          <w:sz w:val="24"/>
          <w:szCs w:val="24"/>
        </w:rPr>
        <w:t>For e.g.:</w:t>
      </w:r>
    </w:p>
    <w:p w14:paraId="5005C6CC" w14:textId="6FF59735" w:rsidR="00AB3CFF" w:rsidRPr="00AB3CFF" w:rsidRDefault="00AB3C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B6ACFD" wp14:editId="515F4671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CFF" w:rsidRPr="00AB3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FF"/>
    <w:rsid w:val="00AB3CFF"/>
    <w:rsid w:val="00A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32EA"/>
  <w15:chartTrackingRefBased/>
  <w15:docId w15:val="{DD63BE08-A24C-4F1A-AD15-0EDF5517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Kadekodi</dc:creator>
  <cp:keywords/>
  <dc:description/>
  <cp:lastModifiedBy>Ananth Kadekodi</cp:lastModifiedBy>
  <cp:revision>1</cp:revision>
  <dcterms:created xsi:type="dcterms:W3CDTF">2022-12-28T15:40:00Z</dcterms:created>
  <dcterms:modified xsi:type="dcterms:W3CDTF">2022-12-28T15:43:00Z</dcterms:modified>
</cp:coreProperties>
</file>