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np.sqrt(np.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((x1-x2)**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KNN: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.k=k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.x=x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.y=y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predict_single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# Calculate distances between x and all points in the training set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distances = []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data_point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.x: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distance = euclidean_distance(point, data_point)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distances.append(distance)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Sort distances in ascending order and get corresponding indices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sorted_indices = np.argsort(distances)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Select the indices of the k nearest neighbors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k_nearest_indices = sorted_indices[: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.k]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Extract labels of k nearest neighbors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k_nearest_labels = []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k_nearest_indices: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label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.y[index]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k_nearest_labels.append(label)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Predict the label based on the majority class among the k nearest neighbors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predicted_label = np.argmax(np.bincount(k_nearest_labels))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predicted_label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Generate predictions for multiple data points in the test set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predicted_labels = []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x: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predicted_labels.append(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.predict_single(point))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Convert the list of predicted labels into a numpy array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predicted_labels_array = np.array(predicted_labels)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# Return the array of predicted labels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(predicted_labels)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'/Users/swastikagarwal/Downloads/SEM5_RVCE/LAB WORK/AIML/iris_csv (1).csv'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x=df.iloc[:,: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y=df.iloc[:,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'Iris-versicolor'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'Iris-virginica'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'Iris-setosa'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(y)):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y[i]=d[y[i]]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x_train,x_test,y_train,y_test=train_test_split(x,y,test_size=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model=KNN()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model.fit(x_train,y_train)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y_pred=model.predict(x_test)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 precision_score, recall_score, f1_score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accuracy_score(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(y_test),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(y_pred)))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"precision: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precision_score(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(y_test),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(y_pred), average=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'macro'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"recall: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recall_score(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(y_test),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(y_pred), average=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'macro'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"f1 score: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f1_score(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(y_test),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(y_pred), average=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'macro'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 = df.sample(n=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x_valid = (valid.iloc[:,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y_valid = (valid.iloc[:,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y_predict = (model.predict(x_valid))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(y_predict), (y_valid)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(accuracy_score(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(y_predict),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(y_valid)))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