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0482" w:type="dxa"/>
        <w:tblInd w:w="250" w:type="dxa"/>
        <w:tblLayout w:type="fixed"/>
        <w:tblLook w:val="04A0" w:firstRow="1" w:lastRow="0" w:firstColumn="1" w:lastColumn="0" w:noHBand="0" w:noVBand="1"/>
      </w:tblPr>
      <w:tblGrid>
        <w:gridCol w:w="425"/>
        <w:gridCol w:w="425"/>
        <w:gridCol w:w="842"/>
        <w:gridCol w:w="284"/>
        <w:gridCol w:w="3036"/>
        <w:gridCol w:w="3068"/>
        <w:gridCol w:w="283"/>
        <w:gridCol w:w="284"/>
        <w:gridCol w:w="567"/>
        <w:gridCol w:w="567"/>
        <w:gridCol w:w="701"/>
      </w:tblGrid>
      <w:tr w:rsidR="004F19F1" w:rsidRPr="004F19F1" w14:paraId="75096670" w14:textId="77777777" w:rsidTr="00907EE6">
        <w:trPr>
          <w:trHeight w:val="414"/>
        </w:trPr>
        <w:tc>
          <w:tcPr>
            <w:tcW w:w="1692" w:type="dxa"/>
            <w:gridSpan w:val="3"/>
            <w:vAlign w:val="center"/>
          </w:tcPr>
          <w:p w14:paraId="1B8C6DA2" w14:textId="1A988F96" w:rsidR="00B93349" w:rsidRPr="004F19F1" w:rsidRDefault="00B93349" w:rsidP="00B93349">
            <w:pPr>
              <w:jc w:val="right"/>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Course Code:</w:t>
            </w:r>
          </w:p>
        </w:tc>
        <w:tc>
          <w:tcPr>
            <w:tcW w:w="284" w:type="dxa"/>
            <w:vAlign w:val="center"/>
          </w:tcPr>
          <w:p w14:paraId="75569379" w14:textId="69C92BC1" w:rsidR="00B93349" w:rsidRPr="004F19F1" w:rsidRDefault="00B93349" w:rsidP="00CB0D6C">
            <w:pP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w:t>
            </w:r>
          </w:p>
        </w:tc>
        <w:tc>
          <w:tcPr>
            <w:tcW w:w="3036" w:type="dxa"/>
            <w:vAlign w:val="center"/>
          </w:tcPr>
          <w:p w14:paraId="03800ADA" w14:textId="18D50AC9" w:rsidR="00B93349" w:rsidRPr="004F19F1" w:rsidRDefault="00907EE6" w:rsidP="00B93349">
            <w:pPr>
              <w:jc w:val="both"/>
              <w:rPr>
                <w:rFonts w:ascii="Cambria Math" w:hAnsi="Cambria Math" w:cs="Arial"/>
                <w:b/>
                <w:bCs/>
                <w:color w:val="000000" w:themeColor="text1"/>
                <w:sz w:val="24"/>
                <w:szCs w:val="24"/>
              </w:rPr>
            </w:pPr>
            <w:r>
              <w:rPr>
                <w:rFonts w:ascii="Cambria" w:hAnsi="Cambria" w:cs="Arial"/>
                <w:b/>
                <w:bCs/>
                <w:sz w:val="24"/>
                <w:szCs w:val="24"/>
              </w:rPr>
              <w:t>AI244AI</w:t>
            </w:r>
          </w:p>
        </w:tc>
        <w:tc>
          <w:tcPr>
            <w:tcW w:w="3068" w:type="dxa"/>
            <w:vAlign w:val="center"/>
          </w:tcPr>
          <w:p w14:paraId="7E1B82B9" w14:textId="08EDE5DA" w:rsidR="00B93349" w:rsidRPr="004F19F1" w:rsidRDefault="00B93349" w:rsidP="00B93349">
            <w:pPr>
              <w:jc w:val="right"/>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Date</w:t>
            </w:r>
          </w:p>
        </w:tc>
        <w:tc>
          <w:tcPr>
            <w:tcW w:w="283" w:type="dxa"/>
            <w:vAlign w:val="center"/>
          </w:tcPr>
          <w:p w14:paraId="0072F3CA" w14:textId="0EF48D40" w:rsidR="00B93349" w:rsidRPr="004F19F1" w:rsidRDefault="00B93349" w:rsidP="001027D4">
            <w:pPr>
              <w:jc w:val="cente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w:t>
            </w:r>
          </w:p>
        </w:tc>
        <w:tc>
          <w:tcPr>
            <w:tcW w:w="2119" w:type="dxa"/>
            <w:gridSpan w:val="4"/>
            <w:vAlign w:val="center"/>
          </w:tcPr>
          <w:p w14:paraId="622D0AEF" w14:textId="52A9A43F" w:rsidR="00B93349" w:rsidRPr="004F19F1" w:rsidRDefault="00A40475" w:rsidP="00B93349">
            <w:pPr>
              <w:rPr>
                <w:rFonts w:ascii="Cambria Math" w:hAnsi="Cambria Math" w:cs="Arial"/>
                <w:b/>
                <w:bCs/>
                <w:color w:val="000000" w:themeColor="text1"/>
                <w:sz w:val="24"/>
                <w:szCs w:val="24"/>
              </w:rPr>
            </w:pPr>
            <w:r>
              <w:rPr>
                <w:rFonts w:ascii="Cambria Math" w:hAnsi="Cambria Math" w:cs="Arial"/>
                <w:b/>
                <w:bCs/>
                <w:color w:val="000000" w:themeColor="text1"/>
                <w:sz w:val="24"/>
                <w:szCs w:val="24"/>
              </w:rPr>
              <w:t>2</w:t>
            </w:r>
            <w:r w:rsidR="003A44D7">
              <w:rPr>
                <w:rFonts w:ascii="Cambria Math" w:hAnsi="Cambria Math" w:cs="Arial"/>
                <w:b/>
                <w:bCs/>
                <w:color w:val="000000" w:themeColor="text1"/>
                <w:sz w:val="24"/>
                <w:szCs w:val="24"/>
              </w:rPr>
              <w:t>7</w:t>
            </w:r>
            <w:r w:rsidR="00907EE6">
              <w:rPr>
                <w:rFonts w:ascii="Cambria Math" w:hAnsi="Cambria Math" w:cs="Arial"/>
                <w:b/>
                <w:bCs/>
                <w:color w:val="000000" w:themeColor="text1"/>
                <w:sz w:val="24"/>
                <w:szCs w:val="24"/>
              </w:rPr>
              <w:t>-0</w:t>
            </w:r>
            <w:r w:rsidR="003A44D7">
              <w:rPr>
                <w:rFonts w:ascii="Cambria Math" w:hAnsi="Cambria Math" w:cs="Arial"/>
                <w:b/>
                <w:bCs/>
                <w:color w:val="000000" w:themeColor="text1"/>
                <w:sz w:val="24"/>
                <w:szCs w:val="24"/>
              </w:rPr>
              <w:t>8</w:t>
            </w:r>
            <w:r w:rsidR="00907EE6">
              <w:rPr>
                <w:rFonts w:ascii="Cambria Math" w:hAnsi="Cambria Math" w:cs="Arial"/>
                <w:b/>
                <w:bCs/>
                <w:color w:val="000000" w:themeColor="text1"/>
                <w:sz w:val="24"/>
                <w:szCs w:val="24"/>
              </w:rPr>
              <w:t>-2024</w:t>
            </w:r>
          </w:p>
        </w:tc>
      </w:tr>
      <w:tr w:rsidR="004F19F1" w:rsidRPr="004F19F1" w14:paraId="79F01069" w14:textId="77777777" w:rsidTr="00907EE6">
        <w:trPr>
          <w:trHeight w:val="407"/>
        </w:trPr>
        <w:tc>
          <w:tcPr>
            <w:tcW w:w="1692" w:type="dxa"/>
            <w:gridSpan w:val="3"/>
            <w:vAlign w:val="center"/>
          </w:tcPr>
          <w:p w14:paraId="4AB4A722" w14:textId="1DC10073" w:rsidR="00B93349" w:rsidRPr="004F19F1" w:rsidRDefault="00B93349" w:rsidP="00B93349">
            <w:pPr>
              <w:jc w:val="right"/>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Semester</w:t>
            </w:r>
          </w:p>
        </w:tc>
        <w:tc>
          <w:tcPr>
            <w:tcW w:w="284" w:type="dxa"/>
            <w:vAlign w:val="center"/>
          </w:tcPr>
          <w:p w14:paraId="0F7C96AD" w14:textId="103AF5C4" w:rsidR="00B93349" w:rsidRPr="004F19F1" w:rsidRDefault="00B93349" w:rsidP="001027D4">
            <w:pP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w:t>
            </w:r>
          </w:p>
        </w:tc>
        <w:tc>
          <w:tcPr>
            <w:tcW w:w="3036" w:type="dxa"/>
            <w:vAlign w:val="center"/>
          </w:tcPr>
          <w:p w14:paraId="04ABBAF2" w14:textId="23875795" w:rsidR="00B93349" w:rsidRPr="004F19F1" w:rsidRDefault="00907EE6" w:rsidP="00B93349">
            <w:pPr>
              <w:jc w:val="both"/>
              <w:rPr>
                <w:rFonts w:ascii="Cambria Math" w:hAnsi="Cambria Math" w:cs="Arial"/>
                <w:b/>
                <w:bCs/>
                <w:color w:val="000000" w:themeColor="text1"/>
                <w:sz w:val="24"/>
                <w:szCs w:val="24"/>
              </w:rPr>
            </w:pPr>
            <w:r>
              <w:rPr>
                <w:rFonts w:ascii="Cambria Math" w:hAnsi="Cambria Math" w:cs="Arial"/>
                <w:b/>
                <w:bCs/>
                <w:color w:val="000000" w:themeColor="text1"/>
                <w:sz w:val="24"/>
                <w:szCs w:val="24"/>
              </w:rPr>
              <w:t>IV</w:t>
            </w:r>
          </w:p>
        </w:tc>
        <w:tc>
          <w:tcPr>
            <w:tcW w:w="3068" w:type="dxa"/>
            <w:vAlign w:val="center"/>
          </w:tcPr>
          <w:p w14:paraId="1E62CD4C" w14:textId="24479746" w:rsidR="00B93349" w:rsidRPr="004F19F1" w:rsidRDefault="00B93349" w:rsidP="00B93349">
            <w:pPr>
              <w:jc w:val="right"/>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 xml:space="preserve">          Time</w:t>
            </w:r>
          </w:p>
        </w:tc>
        <w:tc>
          <w:tcPr>
            <w:tcW w:w="283" w:type="dxa"/>
            <w:vAlign w:val="center"/>
          </w:tcPr>
          <w:p w14:paraId="4F6AA417" w14:textId="56DB94A9" w:rsidR="00B93349" w:rsidRPr="004F19F1" w:rsidRDefault="00B93349" w:rsidP="00CB0D6C">
            <w:pPr>
              <w:jc w:val="cente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w:t>
            </w:r>
          </w:p>
        </w:tc>
        <w:tc>
          <w:tcPr>
            <w:tcW w:w="2119" w:type="dxa"/>
            <w:gridSpan w:val="4"/>
            <w:vAlign w:val="center"/>
          </w:tcPr>
          <w:p w14:paraId="4B2F8AE3" w14:textId="15108F70" w:rsidR="00B93349" w:rsidRPr="004F19F1" w:rsidRDefault="00C93A75" w:rsidP="00B93349">
            <w:pPr>
              <w:rPr>
                <w:rFonts w:ascii="Cambria Math" w:hAnsi="Cambria Math" w:cs="Arial"/>
                <w:b/>
                <w:bCs/>
                <w:color w:val="000000" w:themeColor="text1"/>
                <w:sz w:val="24"/>
                <w:szCs w:val="24"/>
              </w:rPr>
            </w:pPr>
            <w:r>
              <w:rPr>
                <w:rFonts w:ascii="Cambria Math" w:hAnsi="Cambria Math" w:cs="Arial"/>
                <w:b/>
                <w:bCs/>
                <w:color w:val="000000" w:themeColor="text1"/>
                <w:sz w:val="24"/>
                <w:szCs w:val="24"/>
              </w:rPr>
              <w:t>09</w:t>
            </w:r>
            <w:r w:rsidR="00907EE6">
              <w:rPr>
                <w:rFonts w:ascii="Cambria Math" w:hAnsi="Cambria Math" w:cs="Arial"/>
                <w:b/>
                <w:bCs/>
                <w:color w:val="000000" w:themeColor="text1"/>
                <w:sz w:val="24"/>
                <w:szCs w:val="24"/>
              </w:rPr>
              <w:t>:</w:t>
            </w:r>
            <w:r>
              <w:rPr>
                <w:rFonts w:ascii="Cambria Math" w:hAnsi="Cambria Math" w:cs="Arial"/>
                <w:b/>
                <w:bCs/>
                <w:color w:val="000000" w:themeColor="text1"/>
                <w:sz w:val="24"/>
                <w:szCs w:val="24"/>
              </w:rPr>
              <w:t>3</w:t>
            </w:r>
            <w:r w:rsidR="00907EE6">
              <w:rPr>
                <w:rFonts w:ascii="Cambria Math" w:hAnsi="Cambria Math" w:cs="Arial"/>
                <w:b/>
                <w:bCs/>
                <w:color w:val="000000" w:themeColor="text1"/>
                <w:sz w:val="24"/>
                <w:szCs w:val="24"/>
              </w:rPr>
              <w:t>0 – 1</w:t>
            </w:r>
            <w:r>
              <w:rPr>
                <w:rFonts w:ascii="Cambria Math" w:hAnsi="Cambria Math" w:cs="Arial"/>
                <w:b/>
                <w:bCs/>
                <w:color w:val="000000" w:themeColor="text1"/>
                <w:sz w:val="24"/>
                <w:szCs w:val="24"/>
              </w:rPr>
              <w:t>1</w:t>
            </w:r>
            <w:r w:rsidR="00907EE6">
              <w:rPr>
                <w:rFonts w:ascii="Cambria Math" w:hAnsi="Cambria Math" w:cs="Arial"/>
                <w:b/>
                <w:bCs/>
                <w:color w:val="000000" w:themeColor="text1"/>
                <w:sz w:val="24"/>
                <w:szCs w:val="24"/>
              </w:rPr>
              <w:t>:30 PM</w:t>
            </w:r>
          </w:p>
        </w:tc>
      </w:tr>
      <w:tr w:rsidR="004F19F1" w:rsidRPr="004F19F1" w14:paraId="657E6896" w14:textId="77777777" w:rsidTr="00907EE6">
        <w:trPr>
          <w:trHeight w:val="412"/>
        </w:trPr>
        <w:tc>
          <w:tcPr>
            <w:tcW w:w="1692" w:type="dxa"/>
            <w:gridSpan w:val="3"/>
            <w:vAlign w:val="center"/>
          </w:tcPr>
          <w:p w14:paraId="4DBA8484" w14:textId="07A3CD3E" w:rsidR="00B93349" w:rsidRPr="004F19F1" w:rsidRDefault="007B7FB6" w:rsidP="00B93349">
            <w:pPr>
              <w:jc w:val="right"/>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Max Marks</w:t>
            </w:r>
          </w:p>
        </w:tc>
        <w:tc>
          <w:tcPr>
            <w:tcW w:w="284" w:type="dxa"/>
            <w:vAlign w:val="center"/>
          </w:tcPr>
          <w:p w14:paraId="077A87A2" w14:textId="3AC66CE8" w:rsidR="00B93349" w:rsidRPr="004F19F1" w:rsidRDefault="00B93349" w:rsidP="00CB0D6C">
            <w:pP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w:t>
            </w:r>
          </w:p>
        </w:tc>
        <w:tc>
          <w:tcPr>
            <w:tcW w:w="3036" w:type="dxa"/>
            <w:vAlign w:val="center"/>
          </w:tcPr>
          <w:p w14:paraId="09B28635" w14:textId="2D955F07" w:rsidR="00B93349" w:rsidRPr="004F19F1" w:rsidRDefault="00C93A75" w:rsidP="00B93349">
            <w:pPr>
              <w:jc w:val="both"/>
              <w:rPr>
                <w:rFonts w:ascii="Cambria Math" w:hAnsi="Cambria Math" w:cs="Arial"/>
                <w:b/>
                <w:bCs/>
                <w:color w:val="000000" w:themeColor="text1"/>
                <w:sz w:val="24"/>
                <w:szCs w:val="24"/>
              </w:rPr>
            </w:pPr>
            <w:r>
              <w:rPr>
                <w:rFonts w:ascii="Cambria Math" w:hAnsi="Cambria Math" w:cs="Arial"/>
                <w:b/>
                <w:bCs/>
                <w:color w:val="000000" w:themeColor="text1"/>
                <w:sz w:val="24"/>
                <w:szCs w:val="24"/>
              </w:rPr>
              <w:t>10+</w:t>
            </w:r>
            <w:r w:rsidR="007B7FB6" w:rsidRPr="004F19F1">
              <w:rPr>
                <w:rFonts w:ascii="Cambria Math" w:hAnsi="Cambria Math" w:cs="Arial"/>
                <w:b/>
                <w:bCs/>
                <w:color w:val="000000" w:themeColor="text1"/>
                <w:sz w:val="24"/>
                <w:szCs w:val="24"/>
              </w:rPr>
              <w:t>50</w:t>
            </w:r>
            <w:r>
              <w:rPr>
                <w:rFonts w:ascii="Cambria Math" w:hAnsi="Cambria Math" w:cs="Arial"/>
                <w:b/>
                <w:bCs/>
                <w:color w:val="000000" w:themeColor="text1"/>
                <w:sz w:val="24"/>
                <w:szCs w:val="24"/>
              </w:rPr>
              <w:t xml:space="preserve"> = 60</w:t>
            </w:r>
          </w:p>
        </w:tc>
        <w:tc>
          <w:tcPr>
            <w:tcW w:w="3068" w:type="dxa"/>
            <w:vAlign w:val="center"/>
          </w:tcPr>
          <w:p w14:paraId="445F63A2" w14:textId="7DEB39A0" w:rsidR="00B93349" w:rsidRPr="004F19F1" w:rsidRDefault="007B7FB6" w:rsidP="00CB0D6C">
            <w:pPr>
              <w:jc w:val="right"/>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Duration</w:t>
            </w:r>
          </w:p>
        </w:tc>
        <w:tc>
          <w:tcPr>
            <w:tcW w:w="283" w:type="dxa"/>
            <w:vAlign w:val="center"/>
          </w:tcPr>
          <w:p w14:paraId="1A7E23AF" w14:textId="40E2EB04" w:rsidR="00B93349" w:rsidRPr="004F19F1" w:rsidRDefault="00B93349" w:rsidP="00CB0D6C">
            <w:pPr>
              <w:jc w:val="right"/>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w:t>
            </w:r>
          </w:p>
        </w:tc>
        <w:tc>
          <w:tcPr>
            <w:tcW w:w="2119" w:type="dxa"/>
            <w:gridSpan w:val="4"/>
            <w:vAlign w:val="center"/>
          </w:tcPr>
          <w:p w14:paraId="20D34EB0" w14:textId="439804FE" w:rsidR="00B93349" w:rsidRPr="004F19F1" w:rsidRDefault="00141FBC" w:rsidP="00B93349">
            <w:pPr>
              <w:rPr>
                <w:rFonts w:ascii="Cambria Math" w:hAnsi="Cambria Math" w:cs="Arial"/>
                <w:b/>
                <w:bCs/>
                <w:color w:val="000000" w:themeColor="text1"/>
                <w:sz w:val="24"/>
                <w:szCs w:val="24"/>
              </w:rPr>
            </w:pPr>
            <w:r>
              <w:rPr>
                <w:rFonts w:ascii="Cambria Math" w:hAnsi="Cambria Math" w:cs="Arial"/>
                <w:b/>
                <w:bCs/>
                <w:color w:val="000000" w:themeColor="text1"/>
                <w:sz w:val="24"/>
                <w:szCs w:val="24"/>
              </w:rPr>
              <w:t>12</w:t>
            </w:r>
            <w:r w:rsidR="007B7FB6" w:rsidRPr="004F19F1">
              <w:rPr>
                <w:rFonts w:ascii="Cambria Math" w:hAnsi="Cambria Math" w:cs="Arial"/>
                <w:b/>
                <w:bCs/>
                <w:color w:val="000000" w:themeColor="text1"/>
                <w:sz w:val="24"/>
                <w:szCs w:val="24"/>
              </w:rPr>
              <w:t>0 mins</w:t>
            </w:r>
          </w:p>
        </w:tc>
      </w:tr>
      <w:tr w:rsidR="004F19F1" w:rsidRPr="004F19F1" w14:paraId="6248C32D" w14:textId="77777777" w:rsidTr="00907EE6">
        <w:trPr>
          <w:trHeight w:val="560"/>
        </w:trPr>
        <w:tc>
          <w:tcPr>
            <w:tcW w:w="10482" w:type="dxa"/>
            <w:gridSpan w:val="11"/>
            <w:vAlign w:val="center"/>
          </w:tcPr>
          <w:p w14:paraId="4A16A871" w14:textId="50C4028D" w:rsidR="00117836" w:rsidRPr="00907EE6" w:rsidRDefault="00907EE6" w:rsidP="00B93349">
            <w:pPr>
              <w:jc w:val="center"/>
              <w:rPr>
                <w:rFonts w:ascii="Cambria Math" w:hAnsi="Cambria Math" w:cs="Arial"/>
                <w:b/>
                <w:bCs/>
                <w:color w:val="000000" w:themeColor="text1"/>
                <w:sz w:val="28"/>
                <w:szCs w:val="28"/>
              </w:rPr>
            </w:pPr>
            <w:r w:rsidRPr="00907EE6">
              <w:rPr>
                <w:rFonts w:ascii="Times New Roman" w:hAnsi="Times New Roman" w:cs="Times New Roman"/>
                <w:b/>
                <w:sz w:val="28"/>
                <w:szCs w:val="28"/>
              </w:rPr>
              <w:t>Artificial Intelligence and Machine Learning</w:t>
            </w:r>
          </w:p>
        </w:tc>
      </w:tr>
      <w:tr w:rsidR="004F19F1" w:rsidRPr="004F19F1" w14:paraId="542ED050" w14:textId="77777777" w:rsidTr="00907EE6">
        <w:trPr>
          <w:trHeight w:val="341"/>
        </w:trPr>
        <w:tc>
          <w:tcPr>
            <w:tcW w:w="10482" w:type="dxa"/>
            <w:gridSpan w:val="11"/>
            <w:vAlign w:val="center"/>
          </w:tcPr>
          <w:p w14:paraId="2C29A1BE" w14:textId="238D675B" w:rsidR="00B93349" w:rsidRPr="004F19F1" w:rsidRDefault="00141FBC" w:rsidP="00B93349">
            <w:pPr>
              <w:jc w:val="center"/>
              <w:rPr>
                <w:rFonts w:ascii="Cambria Math" w:hAnsi="Cambria Math" w:cs="Arial"/>
                <w:b/>
                <w:bCs/>
                <w:color w:val="000000" w:themeColor="text1"/>
                <w:sz w:val="28"/>
                <w:szCs w:val="24"/>
              </w:rPr>
            </w:pPr>
            <w:r>
              <w:rPr>
                <w:rFonts w:ascii="Cambria Math" w:hAnsi="Cambria Math" w:cs="Arial"/>
                <w:b/>
                <w:bCs/>
                <w:color w:val="000000" w:themeColor="text1"/>
                <w:sz w:val="28"/>
                <w:szCs w:val="24"/>
              </w:rPr>
              <w:t>Improvement Test</w:t>
            </w:r>
          </w:p>
        </w:tc>
      </w:tr>
      <w:tr w:rsidR="004F19F1" w:rsidRPr="004F19F1" w14:paraId="7A9565BC" w14:textId="77777777" w:rsidTr="00907EE6">
        <w:trPr>
          <w:trHeight w:val="395"/>
        </w:trPr>
        <w:tc>
          <w:tcPr>
            <w:tcW w:w="10482" w:type="dxa"/>
            <w:gridSpan w:val="11"/>
            <w:vAlign w:val="center"/>
          </w:tcPr>
          <w:p w14:paraId="22FA622F" w14:textId="462339AF" w:rsidR="00B93349" w:rsidRPr="004F19F1" w:rsidRDefault="00B93349" w:rsidP="00B93349">
            <w:pPr>
              <w:rPr>
                <w:rFonts w:ascii="Cambria Math" w:hAnsi="Cambria Math" w:cs="Arial"/>
                <w:b/>
                <w:bCs/>
                <w:color w:val="000000" w:themeColor="text1"/>
                <w:sz w:val="28"/>
                <w:szCs w:val="24"/>
              </w:rPr>
            </w:pPr>
            <w:r w:rsidRPr="004F19F1">
              <w:rPr>
                <w:rFonts w:ascii="Cambria Math" w:hAnsi="Cambria Math" w:cs="Arial"/>
                <w:b/>
                <w:bCs/>
                <w:color w:val="000000" w:themeColor="text1"/>
                <w:sz w:val="24"/>
                <w:szCs w:val="24"/>
              </w:rPr>
              <w:t>Note: Answer all the Questions</w:t>
            </w:r>
          </w:p>
        </w:tc>
      </w:tr>
      <w:tr w:rsidR="004F19F1" w:rsidRPr="004F19F1" w14:paraId="11B96F90" w14:textId="77777777" w:rsidTr="00907EE6">
        <w:trPr>
          <w:trHeight w:val="435"/>
        </w:trPr>
        <w:tc>
          <w:tcPr>
            <w:tcW w:w="850" w:type="dxa"/>
            <w:gridSpan w:val="2"/>
            <w:shd w:val="clear" w:color="auto" w:fill="E7E6E6" w:themeFill="background2"/>
            <w:vAlign w:val="center"/>
          </w:tcPr>
          <w:p w14:paraId="7B03B04F" w14:textId="77777777" w:rsidR="00117836" w:rsidRPr="004F19F1" w:rsidRDefault="00117836" w:rsidP="00DF0171">
            <w:pPr>
              <w:jc w:val="cente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SL. No</w:t>
            </w:r>
          </w:p>
        </w:tc>
        <w:tc>
          <w:tcPr>
            <w:tcW w:w="7797" w:type="dxa"/>
            <w:gridSpan w:val="6"/>
            <w:shd w:val="clear" w:color="auto" w:fill="E7E6E6" w:themeFill="background2"/>
            <w:vAlign w:val="center"/>
          </w:tcPr>
          <w:p w14:paraId="578FCA1F" w14:textId="33A93425" w:rsidR="00117836" w:rsidRPr="004F19F1" w:rsidRDefault="00141FBC" w:rsidP="00DF0171">
            <w:pPr>
              <w:jc w:val="center"/>
              <w:rPr>
                <w:rFonts w:ascii="Cambria Math" w:hAnsi="Cambria Math" w:cs="Arial"/>
                <w:b/>
                <w:bCs/>
                <w:color w:val="000000" w:themeColor="text1"/>
                <w:sz w:val="24"/>
                <w:szCs w:val="24"/>
              </w:rPr>
            </w:pPr>
            <w:r>
              <w:rPr>
                <w:rFonts w:ascii="Cambria Math" w:hAnsi="Cambria Math" w:cs="Arial"/>
                <w:b/>
                <w:bCs/>
                <w:color w:val="000000" w:themeColor="text1"/>
                <w:sz w:val="24"/>
                <w:szCs w:val="24"/>
              </w:rPr>
              <w:t>Part A - Quiz</w:t>
            </w:r>
          </w:p>
        </w:tc>
        <w:tc>
          <w:tcPr>
            <w:tcW w:w="567" w:type="dxa"/>
            <w:shd w:val="clear" w:color="auto" w:fill="E7E6E6" w:themeFill="background2"/>
            <w:vAlign w:val="center"/>
          </w:tcPr>
          <w:p w14:paraId="4249F82E" w14:textId="77777777" w:rsidR="00117836" w:rsidRPr="004F19F1" w:rsidRDefault="00117836" w:rsidP="00DF0171">
            <w:pPr>
              <w:jc w:val="cente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M</w:t>
            </w:r>
          </w:p>
        </w:tc>
        <w:tc>
          <w:tcPr>
            <w:tcW w:w="567" w:type="dxa"/>
            <w:shd w:val="clear" w:color="auto" w:fill="E7E6E6" w:themeFill="background2"/>
            <w:vAlign w:val="center"/>
          </w:tcPr>
          <w:p w14:paraId="2AC2CC49" w14:textId="77777777" w:rsidR="00117836" w:rsidRPr="004F19F1" w:rsidRDefault="00117836" w:rsidP="00DF0171">
            <w:pPr>
              <w:jc w:val="cente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BT</w:t>
            </w:r>
          </w:p>
        </w:tc>
        <w:tc>
          <w:tcPr>
            <w:tcW w:w="701" w:type="dxa"/>
            <w:shd w:val="clear" w:color="auto" w:fill="E7E6E6" w:themeFill="background2"/>
            <w:vAlign w:val="center"/>
          </w:tcPr>
          <w:p w14:paraId="0E23E29E" w14:textId="77777777" w:rsidR="00117836" w:rsidRPr="004F19F1" w:rsidRDefault="00117836" w:rsidP="00DF0171">
            <w:pPr>
              <w:jc w:val="center"/>
              <w:rPr>
                <w:rFonts w:ascii="Cambria Math" w:hAnsi="Cambria Math" w:cs="Arial"/>
                <w:b/>
                <w:bCs/>
                <w:color w:val="000000" w:themeColor="text1"/>
                <w:sz w:val="24"/>
                <w:szCs w:val="24"/>
              </w:rPr>
            </w:pPr>
            <w:r w:rsidRPr="004F19F1">
              <w:rPr>
                <w:rFonts w:ascii="Cambria Math" w:hAnsi="Cambria Math" w:cs="Arial"/>
                <w:b/>
                <w:bCs/>
                <w:color w:val="000000" w:themeColor="text1"/>
                <w:sz w:val="24"/>
                <w:szCs w:val="24"/>
              </w:rPr>
              <w:t>CO</w:t>
            </w:r>
          </w:p>
        </w:tc>
      </w:tr>
      <w:tr w:rsidR="00141FBC" w:rsidRPr="004F19F1" w14:paraId="5645E370" w14:textId="77777777" w:rsidTr="00892EBE">
        <w:trPr>
          <w:trHeight w:val="491"/>
        </w:trPr>
        <w:tc>
          <w:tcPr>
            <w:tcW w:w="850" w:type="dxa"/>
            <w:gridSpan w:val="2"/>
            <w:vAlign w:val="center"/>
          </w:tcPr>
          <w:p w14:paraId="2BE10502" w14:textId="4A7BE932" w:rsidR="00141FBC" w:rsidRPr="004F19F1"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1</w:t>
            </w:r>
          </w:p>
        </w:tc>
        <w:tc>
          <w:tcPr>
            <w:tcW w:w="7797" w:type="dxa"/>
            <w:gridSpan w:val="6"/>
          </w:tcPr>
          <w:p w14:paraId="7289F025" w14:textId="5A22AE88" w:rsidR="00141FBC" w:rsidRPr="00481D3E" w:rsidRDefault="00141FBC" w:rsidP="00141FBC">
            <w:pPr>
              <w:jc w:val="both"/>
              <w:rPr>
                <w:rFonts w:ascii="Times New Roman" w:hAnsi="Times New Roman" w:cs="Times New Roman"/>
                <w:sz w:val="24"/>
                <w:szCs w:val="24"/>
              </w:rPr>
            </w:pPr>
            <w:r w:rsidRPr="00B36B98">
              <w:rPr>
                <w:rFonts w:ascii="Times New Roman" w:hAnsi="Times New Roman" w:cs="Times New Roman"/>
                <w:sz w:val="24"/>
                <w:szCs w:val="24"/>
              </w:rPr>
              <w:t>What does the term "search space" refer to in the context of heuristic search?</w:t>
            </w:r>
          </w:p>
        </w:tc>
        <w:tc>
          <w:tcPr>
            <w:tcW w:w="567" w:type="dxa"/>
            <w:vAlign w:val="center"/>
          </w:tcPr>
          <w:p w14:paraId="30CEB427" w14:textId="7F8E76A3"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1</w:t>
            </w:r>
          </w:p>
        </w:tc>
        <w:tc>
          <w:tcPr>
            <w:tcW w:w="567" w:type="dxa"/>
          </w:tcPr>
          <w:p w14:paraId="04E207A0" w14:textId="176A4640"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L1</w:t>
            </w:r>
          </w:p>
        </w:tc>
        <w:tc>
          <w:tcPr>
            <w:tcW w:w="701" w:type="dxa"/>
            <w:vAlign w:val="center"/>
          </w:tcPr>
          <w:p w14:paraId="6E4B353A" w14:textId="6315C29D"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28AF6F69" w14:textId="77777777" w:rsidTr="004A67B8">
        <w:trPr>
          <w:trHeight w:val="427"/>
        </w:trPr>
        <w:tc>
          <w:tcPr>
            <w:tcW w:w="850" w:type="dxa"/>
            <w:gridSpan w:val="2"/>
            <w:vAlign w:val="center"/>
          </w:tcPr>
          <w:p w14:paraId="3DA6A7A6" w14:textId="70F06B5C" w:rsidR="00141FBC" w:rsidRPr="004F19F1"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2</w:t>
            </w:r>
          </w:p>
        </w:tc>
        <w:tc>
          <w:tcPr>
            <w:tcW w:w="7797" w:type="dxa"/>
            <w:gridSpan w:val="6"/>
          </w:tcPr>
          <w:p w14:paraId="3D7A61FF" w14:textId="54D7F82C" w:rsidR="00141FBC" w:rsidRPr="00481D3E" w:rsidRDefault="00141FBC" w:rsidP="00141FBC">
            <w:pPr>
              <w:jc w:val="both"/>
              <w:rPr>
                <w:rFonts w:ascii="Times New Roman" w:hAnsi="Times New Roman" w:cs="Times New Roman"/>
                <w:sz w:val="24"/>
                <w:szCs w:val="24"/>
              </w:rPr>
            </w:pPr>
            <w:r w:rsidRPr="00B36B98">
              <w:rPr>
                <w:rFonts w:ascii="Times New Roman" w:hAnsi="Times New Roman" w:cs="Times New Roman"/>
                <w:sz w:val="24"/>
                <w:szCs w:val="24"/>
              </w:rPr>
              <w:t>In genetic algorithms, the process of introducing random changes to a solution is known as __________.</w:t>
            </w:r>
          </w:p>
        </w:tc>
        <w:tc>
          <w:tcPr>
            <w:tcW w:w="567" w:type="dxa"/>
            <w:vAlign w:val="center"/>
          </w:tcPr>
          <w:p w14:paraId="1B0E538C" w14:textId="7C58827A"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1</w:t>
            </w:r>
          </w:p>
        </w:tc>
        <w:tc>
          <w:tcPr>
            <w:tcW w:w="567" w:type="dxa"/>
            <w:vAlign w:val="center"/>
          </w:tcPr>
          <w:p w14:paraId="0FA7E885" w14:textId="6A9281FF"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L1</w:t>
            </w:r>
          </w:p>
        </w:tc>
        <w:tc>
          <w:tcPr>
            <w:tcW w:w="701" w:type="dxa"/>
            <w:vAlign w:val="center"/>
          </w:tcPr>
          <w:p w14:paraId="378FF4CF" w14:textId="11920143"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2D9AA217" w14:textId="77777777" w:rsidTr="004A67B8">
        <w:trPr>
          <w:trHeight w:val="427"/>
        </w:trPr>
        <w:tc>
          <w:tcPr>
            <w:tcW w:w="850" w:type="dxa"/>
            <w:gridSpan w:val="2"/>
            <w:vAlign w:val="center"/>
          </w:tcPr>
          <w:p w14:paraId="42DD0141" w14:textId="52538C4D" w:rsidR="00141FBC" w:rsidRPr="004F19F1"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3</w:t>
            </w:r>
          </w:p>
        </w:tc>
        <w:tc>
          <w:tcPr>
            <w:tcW w:w="7797" w:type="dxa"/>
            <w:gridSpan w:val="6"/>
          </w:tcPr>
          <w:p w14:paraId="3385FB7F" w14:textId="294710DA" w:rsidR="00141FBC" w:rsidRPr="00481D3E" w:rsidRDefault="00141FBC" w:rsidP="00141FBC">
            <w:pPr>
              <w:jc w:val="both"/>
              <w:rPr>
                <w:rFonts w:ascii="Times New Roman" w:hAnsi="Times New Roman" w:cs="Times New Roman"/>
                <w:sz w:val="24"/>
                <w:szCs w:val="24"/>
              </w:rPr>
            </w:pPr>
            <w:r w:rsidRPr="00B36B98">
              <w:rPr>
                <w:rFonts w:ascii="Times New Roman" w:hAnsi="Times New Roman" w:cs="Times New Roman"/>
                <w:sz w:val="24"/>
                <w:szCs w:val="24"/>
              </w:rPr>
              <w:t>Differentiate between Greedy Best-First Search and A* Search.</w:t>
            </w:r>
          </w:p>
        </w:tc>
        <w:tc>
          <w:tcPr>
            <w:tcW w:w="567" w:type="dxa"/>
            <w:vAlign w:val="center"/>
          </w:tcPr>
          <w:p w14:paraId="360E0BA8" w14:textId="265E46CD"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1</w:t>
            </w:r>
          </w:p>
        </w:tc>
        <w:tc>
          <w:tcPr>
            <w:tcW w:w="567" w:type="dxa"/>
            <w:vAlign w:val="center"/>
          </w:tcPr>
          <w:p w14:paraId="53E201AC" w14:textId="09CEE484"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L2</w:t>
            </w:r>
          </w:p>
        </w:tc>
        <w:tc>
          <w:tcPr>
            <w:tcW w:w="701" w:type="dxa"/>
            <w:vAlign w:val="center"/>
          </w:tcPr>
          <w:p w14:paraId="206714EE" w14:textId="61215EB6"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66A7A762" w14:textId="77777777" w:rsidTr="004A67B8">
        <w:trPr>
          <w:trHeight w:val="427"/>
        </w:trPr>
        <w:tc>
          <w:tcPr>
            <w:tcW w:w="850" w:type="dxa"/>
            <w:gridSpan w:val="2"/>
            <w:vAlign w:val="center"/>
          </w:tcPr>
          <w:p w14:paraId="052DA387" w14:textId="6A3A44C1" w:rsidR="00141FBC" w:rsidRPr="004F19F1"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4</w:t>
            </w:r>
          </w:p>
        </w:tc>
        <w:tc>
          <w:tcPr>
            <w:tcW w:w="7797" w:type="dxa"/>
            <w:gridSpan w:val="6"/>
          </w:tcPr>
          <w:p w14:paraId="42E717BB" w14:textId="583B6640" w:rsidR="00141FBC" w:rsidRPr="00481D3E" w:rsidRDefault="00141FBC" w:rsidP="00141FBC">
            <w:pPr>
              <w:jc w:val="both"/>
              <w:rPr>
                <w:rFonts w:ascii="Times New Roman" w:hAnsi="Times New Roman" w:cs="Times New Roman"/>
                <w:sz w:val="24"/>
                <w:szCs w:val="24"/>
              </w:rPr>
            </w:pPr>
            <w:r>
              <w:rPr>
                <w:rFonts w:ascii="Times New Roman" w:hAnsi="Times New Roman" w:cs="Times New Roman"/>
                <w:sz w:val="24"/>
                <w:szCs w:val="24"/>
              </w:rPr>
              <w:t>Identify</w:t>
            </w:r>
            <w:r w:rsidRPr="00B36B98">
              <w:rPr>
                <w:rFonts w:ascii="Times New Roman" w:hAnsi="Times New Roman" w:cs="Times New Roman"/>
                <w:sz w:val="24"/>
                <w:szCs w:val="24"/>
              </w:rPr>
              <w:t xml:space="preserve"> the </w:t>
            </w:r>
            <w:r>
              <w:rPr>
                <w:rFonts w:ascii="Times New Roman" w:hAnsi="Times New Roman" w:cs="Times New Roman"/>
                <w:sz w:val="24"/>
                <w:szCs w:val="24"/>
              </w:rPr>
              <w:t xml:space="preserve">key </w:t>
            </w:r>
            <w:r w:rsidRPr="00B36B98">
              <w:rPr>
                <w:rFonts w:ascii="Times New Roman" w:hAnsi="Times New Roman" w:cs="Times New Roman"/>
                <w:sz w:val="24"/>
                <w:szCs w:val="24"/>
              </w:rPr>
              <w:t>difference between hill-climbing and local-beam search.</w:t>
            </w:r>
          </w:p>
        </w:tc>
        <w:tc>
          <w:tcPr>
            <w:tcW w:w="567" w:type="dxa"/>
            <w:vAlign w:val="center"/>
          </w:tcPr>
          <w:p w14:paraId="368648C9" w14:textId="79CE81EF"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2</w:t>
            </w:r>
          </w:p>
        </w:tc>
        <w:tc>
          <w:tcPr>
            <w:tcW w:w="567" w:type="dxa"/>
            <w:vAlign w:val="center"/>
          </w:tcPr>
          <w:p w14:paraId="58A3176B" w14:textId="025BA21E"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L2</w:t>
            </w:r>
          </w:p>
        </w:tc>
        <w:tc>
          <w:tcPr>
            <w:tcW w:w="701" w:type="dxa"/>
            <w:vAlign w:val="center"/>
          </w:tcPr>
          <w:p w14:paraId="03C639E5" w14:textId="106708C8"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4293FFBD" w14:textId="77777777" w:rsidTr="004A67B8">
        <w:trPr>
          <w:trHeight w:val="427"/>
        </w:trPr>
        <w:tc>
          <w:tcPr>
            <w:tcW w:w="850" w:type="dxa"/>
            <w:gridSpan w:val="2"/>
            <w:vAlign w:val="center"/>
          </w:tcPr>
          <w:p w14:paraId="022A7FC6" w14:textId="586C97B3" w:rsidR="00141FBC" w:rsidRPr="004F19F1"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5</w:t>
            </w:r>
          </w:p>
        </w:tc>
        <w:tc>
          <w:tcPr>
            <w:tcW w:w="7797" w:type="dxa"/>
            <w:gridSpan w:val="6"/>
          </w:tcPr>
          <w:p w14:paraId="33748494" w14:textId="5BC896C1" w:rsidR="00141FBC" w:rsidRPr="00481D3E" w:rsidRDefault="00141FBC" w:rsidP="00141FBC">
            <w:pPr>
              <w:jc w:val="both"/>
              <w:rPr>
                <w:rFonts w:ascii="Times New Roman" w:hAnsi="Times New Roman" w:cs="Times New Roman"/>
                <w:sz w:val="24"/>
                <w:szCs w:val="24"/>
              </w:rPr>
            </w:pPr>
            <w:r w:rsidRPr="000A6A3B">
              <w:rPr>
                <w:rFonts w:ascii="Times New Roman" w:hAnsi="Times New Roman" w:cs="Times New Roman"/>
                <w:sz w:val="24"/>
                <w:szCs w:val="24"/>
              </w:rPr>
              <w:t>How can K-means clustering be used for outlier detection?</w:t>
            </w:r>
          </w:p>
        </w:tc>
        <w:tc>
          <w:tcPr>
            <w:tcW w:w="567" w:type="dxa"/>
            <w:vAlign w:val="center"/>
          </w:tcPr>
          <w:p w14:paraId="180EFDB5" w14:textId="394C6080"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1</w:t>
            </w:r>
          </w:p>
        </w:tc>
        <w:tc>
          <w:tcPr>
            <w:tcW w:w="567" w:type="dxa"/>
            <w:vAlign w:val="center"/>
          </w:tcPr>
          <w:p w14:paraId="1227CE5E" w14:textId="421EE80A"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L2</w:t>
            </w:r>
          </w:p>
        </w:tc>
        <w:tc>
          <w:tcPr>
            <w:tcW w:w="701" w:type="dxa"/>
            <w:vAlign w:val="center"/>
          </w:tcPr>
          <w:p w14:paraId="1C2495D0" w14:textId="39C3161F"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4E36E899" w14:textId="77777777" w:rsidTr="004A67B8">
        <w:trPr>
          <w:trHeight w:val="427"/>
        </w:trPr>
        <w:tc>
          <w:tcPr>
            <w:tcW w:w="850" w:type="dxa"/>
            <w:gridSpan w:val="2"/>
            <w:vAlign w:val="center"/>
          </w:tcPr>
          <w:p w14:paraId="2216E7F6" w14:textId="590483F8" w:rsidR="00141FBC" w:rsidRPr="004F19F1"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6</w:t>
            </w:r>
          </w:p>
        </w:tc>
        <w:tc>
          <w:tcPr>
            <w:tcW w:w="7797" w:type="dxa"/>
            <w:gridSpan w:val="6"/>
          </w:tcPr>
          <w:p w14:paraId="63CD7FD0" w14:textId="64708C9E" w:rsidR="00141FBC" w:rsidRPr="00481D3E" w:rsidRDefault="00141FBC" w:rsidP="00141FBC">
            <w:pPr>
              <w:jc w:val="both"/>
              <w:rPr>
                <w:rFonts w:ascii="Times New Roman" w:hAnsi="Times New Roman" w:cs="Times New Roman"/>
                <w:sz w:val="24"/>
                <w:szCs w:val="24"/>
              </w:rPr>
            </w:pPr>
            <w:r w:rsidRPr="0065193D">
              <w:rPr>
                <w:rFonts w:ascii="Times New Roman" w:hAnsi="Times New Roman" w:cs="Times New Roman"/>
                <w:sz w:val="24"/>
                <w:szCs w:val="24"/>
              </w:rPr>
              <w:t>How is the optimal number of clusters typically determined in K-means clustering?</w:t>
            </w:r>
          </w:p>
        </w:tc>
        <w:tc>
          <w:tcPr>
            <w:tcW w:w="567" w:type="dxa"/>
            <w:vAlign w:val="center"/>
          </w:tcPr>
          <w:p w14:paraId="5DAD3849" w14:textId="4CCF7C7D"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1</w:t>
            </w:r>
          </w:p>
        </w:tc>
        <w:tc>
          <w:tcPr>
            <w:tcW w:w="567" w:type="dxa"/>
            <w:vAlign w:val="center"/>
          </w:tcPr>
          <w:p w14:paraId="59552DAC" w14:textId="4EE7A140"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L1</w:t>
            </w:r>
          </w:p>
        </w:tc>
        <w:tc>
          <w:tcPr>
            <w:tcW w:w="701" w:type="dxa"/>
            <w:vAlign w:val="center"/>
          </w:tcPr>
          <w:p w14:paraId="33C60191" w14:textId="5626E344"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447B300B" w14:textId="77777777" w:rsidTr="004A67B8">
        <w:trPr>
          <w:trHeight w:val="427"/>
        </w:trPr>
        <w:tc>
          <w:tcPr>
            <w:tcW w:w="850" w:type="dxa"/>
            <w:gridSpan w:val="2"/>
            <w:vAlign w:val="center"/>
          </w:tcPr>
          <w:p w14:paraId="7822F91F" w14:textId="1D47A80C" w:rsidR="00141FBC" w:rsidRPr="004F19F1"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7</w:t>
            </w:r>
          </w:p>
        </w:tc>
        <w:tc>
          <w:tcPr>
            <w:tcW w:w="7797" w:type="dxa"/>
            <w:gridSpan w:val="6"/>
          </w:tcPr>
          <w:p w14:paraId="70BC070E" w14:textId="5A7E681F" w:rsidR="00141FBC" w:rsidRPr="00481D3E" w:rsidRDefault="00141FBC" w:rsidP="00141FBC">
            <w:pPr>
              <w:jc w:val="both"/>
              <w:rPr>
                <w:rFonts w:ascii="Times New Roman" w:hAnsi="Times New Roman" w:cs="Times New Roman"/>
                <w:sz w:val="24"/>
                <w:szCs w:val="24"/>
              </w:rPr>
            </w:pPr>
            <w:r w:rsidRPr="000A6A3B">
              <w:rPr>
                <w:rFonts w:ascii="Times New Roman" w:hAnsi="Times New Roman" w:cs="Times New Roman"/>
                <w:sz w:val="24"/>
                <w:szCs w:val="24"/>
              </w:rPr>
              <w:t>What happens if the number of specified clusters in K-means clustering is too small?</w:t>
            </w:r>
          </w:p>
        </w:tc>
        <w:tc>
          <w:tcPr>
            <w:tcW w:w="567" w:type="dxa"/>
            <w:vAlign w:val="center"/>
          </w:tcPr>
          <w:p w14:paraId="78679A65" w14:textId="3E6D61DA"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1</w:t>
            </w:r>
          </w:p>
        </w:tc>
        <w:tc>
          <w:tcPr>
            <w:tcW w:w="567" w:type="dxa"/>
            <w:vAlign w:val="center"/>
          </w:tcPr>
          <w:p w14:paraId="399B0DB4" w14:textId="054FB3F4"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L3</w:t>
            </w:r>
          </w:p>
        </w:tc>
        <w:tc>
          <w:tcPr>
            <w:tcW w:w="701" w:type="dxa"/>
            <w:vAlign w:val="center"/>
          </w:tcPr>
          <w:p w14:paraId="0C69735B" w14:textId="152422C8"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01BA0413" w14:textId="77777777" w:rsidTr="004A67B8">
        <w:trPr>
          <w:trHeight w:val="427"/>
        </w:trPr>
        <w:tc>
          <w:tcPr>
            <w:tcW w:w="850" w:type="dxa"/>
            <w:gridSpan w:val="2"/>
            <w:vAlign w:val="center"/>
          </w:tcPr>
          <w:p w14:paraId="6B4951D9" w14:textId="583AF3B7" w:rsidR="00141FBC"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8</w:t>
            </w:r>
          </w:p>
        </w:tc>
        <w:tc>
          <w:tcPr>
            <w:tcW w:w="7797" w:type="dxa"/>
            <w:gridSpan w:val="6"/>
          </w:tcPr>
          <w:p w14:paraId="76D5EFC9" w14:textId="59B5C77F" w:rsidR="00141FBC" w:rsidRPr="00481D3E" w:rsidRDefault="00141FBC" w:rsidP="00141FBC">
            <w:pPr>
              <w:jc w:val="both"/>
              <w:rPr>
                <w:rFonts w:ascii="Times New Roman" w:hAnsi="Times New Roman" w:cs="Times New Roman"/>
                <w:sz w:val="24"/>
                <w:szCs w:val="24"/>
              </w:rPr>
            </w:pPr>
            <w:r w:rsidRPr="000A6A3B">
              <w:rPr>
                <w:rFonts w:ascii="Times New Roman" w:hAnsi="Times New Roman" w:cs="Times New Roman"/>
                <w:sz w:val="24"/>
                <w:szCs w:val="24"/>
              </w:rPr>
              <w:t xml:space="preserve">In K-means clustering, </w:t>
            </w:r>
            <w:r w:rsidRPr="00B36B98">
              <w:rPr>
                <w:rFonts w:ascii="Times New Roman" w:hAnsi="Times New Roman" w:cs="Times New Roman"/>
                <w:sz w:val="24"/>
                <w:szCs w:val="24"/>
              </w:rPr>
              <w:t>what are the various</w:t>
            </w:r>
            <w:r w:rsidRPr="000A6A3B">
              <w:rPr>
                <w:rFonts w:ascii="Times New Roman" w:hAnsi="Times New Roman" w:cs="Times New Roman"/>
                <w:sz w:val="24"/>
                <w:szCs w:val="24"/>
              </w:rPr>
              <w:t xml:space="preserve"> techniques </w:t>
            </w:r>
            <w:r w:rsidRPr="00B36B98">
              <w:rPr>
                <w:rFonts w:ascii="Times New Roman" w:hAnsi="Times New Roman" w:cs="Times New Roman"/>
                <w:sz w:val="24"/>
                <w:szCs w:val="24"/>
              </w:rPr>
              <w:t xml:space="preserve">that </w:t>
            </w:r>
            <w:r w:rsidRPr="000A6A3B">
              <w:rPr>
                <w:rFonts w:ascii="Times New Roman" w:hAnsi="Times New Roman" w:cs="Times New Roman"/>
                <w:sz w:val="24"/>
                <w:szCs w:val="24"/>
              </w:rPr>
              <w:t>can be used to address the sensitivity to the initial placement of cluster centroids?</w:t>
            </w:r>
          </w:p>
        </w:tc>
        <w:tc>
          <w:tcPr>
            <w:tcW w:w="567" w:type="dxa"/>
            <w:vAlign w:val="center"/>
          </w:tcPr>
          <w:p w14:paraId="085CD8E6" w14:textId="2DB327A8"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1</w:t>
            </w:r>
          </w:p>
        </w:tc>
        <w:tc>
          <w:tcPr>
            <w:tcW w:w="567" w:type="dxa"/>
            <w:vAlign w:val="center"/>
          </w:tcPr>
          <w:p w14:paraId="6CF9B22A" w14:textId="4D052DAC"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L3</w:t>
            </w:r>
          </w:p>
        </w:tc>
        <w:tc>
          <w:tcPr>
            <w:tcW w:w="701" w:type="dxa"/>
            <w:vAlign w:val="center"/>
          </w:tcPr>
          <w:p w14:paraId="4234E174" w14:textId="5AB610ED"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001C673F" w14:textId="77777777" w:rsidTr="004A67B8">
        <w:trPr>
          <w:trHeight w:val="427"/>
        </w:trPr>
        <w:tc>
          <w:tcPr>
            <w:tcW w:w="850" w:type="dxa"/>
            <w:gridSpan w:val="2"/>
            <w:vAlign w:val="center"/>
          </w:tcPr>
          <w:p w14:paraId="5BFF2366" w14:textId="0C52A585" w:rsidR="00141FBC" w:rsidRPr="004F19F1" w:rsidRDefault="00141FBC" w:rsidP="00141FBC">
            <w:pPr>
              <w:jc w:val="both"/>
              <w:rPr>
                <w:rFonts w:ascii="Cambria Math" w:hAnsi="Cambria Math" w:cs="Arial"/>
                <w:b/>
                <w:color w:val="000000" w:themeColor="text1"/>
                <w:sz w:val="24"/>
                <w:szCs w:val="24"/>
              </w:rPr>
            </w:pPr>
            <w:r>
              <w:rPr>
                <w:rFonts w:ascii="Cambria Math" w:hAnsi="Cambria Math" w:cs="Arial"/>
                <w:b/>
                <w:color w:val="000000" w:themeColor="text1"/>
                <w:sz w:val="24"/>
                <w:szCs w:val="24"/>
              </w:rPr>
              <w:t>9</w:t>
            </w:r>
          </w:p>
        </w:tc>
        <w:tc>
          <w:tcPr>
            <w:tcW w:w="7797" w:type="dxa"/>
            <w:gridSpan w:val="6"/>
          </w:tcPr>
          <w:p w14:paraId="65FDF085" w14:textId="15B42E17" w:rsidR="00141FBC" w:rsidRPr="00481D3E" w:rsidRDefault="00141FBC" w:rsidP="00141FBC">
            <w:pPr>
              <w:jc w:val="both"/>
              <w:rPr>
                <w:rFonts w:ascii="Times New Roman" w:hAnsi="Times New Roman" w:cs="Times New Roman"/>
                <w:sz w:val="24"/>
                <w:szCs w:val="24"/>
              </w:rPr>
            </w:pPr>
            <w:r w:rsidRPr="000A6A3B">
              <w:rPr>
                <w:rFonts w:ascii="Times New Roman" w:hAnsi="Times New Roman" w:cs="Times New Roman"/>
                <w:sz w:val="24"/>
                <w:szCs w:val="24"/>
              </w:rPr>
              <w:t>In K-means clustering, what is the purpose of the silhouette score?</w:t>
            </w:r>
          </w:p>
        </w:tc>
        <w:tc>
          <w:tcPr>
            <w:tcW w:w="567" w:type="dxa"/>
            <w:vAlign w:val="center"/>
          </w:tcPr>
          <w:p w14:paraId="5A0110CE" w14:textId="3C58E19A" w:rsidR="00141FBC" w:rsidRDefault="00141FBC" w:rsidP="00141FBC">
            <w:pPr>
              <w:jc w:val="both"/>
              <w:rPr>
                <w:rFonts w:ascii="Times New Roman" w:hAnsi="Times New Roman" w:cs="Times New Roman"/>
                <w:sz w:val="24"/>
                <w:szCs w:val="24"/>
              </w:rPr>
            </w:pPr>
            <w:r>
              <w:rPr>
                <w:rFonts w:ascii="Cambria Math" w:hAnsi="Cambria Math" w:cs="Arial"/>
                <w:b/>
                <w:color w:val="000000" w:themeColor="text1"/>
                <w:sz w:val="24"/>
                <w:szCs w:val="24"/>
              </w:rPr>
              <w:t>1</w:t>
            </w:r>
          </w:p>
        </w:tc>
        <w:tc>
          <w:tcPr>
            <w:tcW w:w="567" w:type="dxa"/>
            <w:vAlign w:val="center"/>
          </w:tcPr>
          <w:p w14:paraId="75EE9DA7" w14:textId="38D3A218"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L1</w:t>
            </w:r>
          </w:p>
        </w:tc>
        <w:tc>
          <w:tcPr>
            <w:tcW w:w="701" w:type="dxa"/>
            <w:vAlign w:val="center"/>
          </w:tcPr>
          <w:p w14:paraId="5E23024F" w14:textId="29FE41B2" w:rsidR="00141FBC" w:rsidRDefault="00141FBC" w:rsidP="00141FBC">
            <w:pPr>
              <w:jc w:val="both"/>
              <w:rPr>
                <w:rFonts w:ascii="Times New Roman" w:hAnsi="Times New Roman" w:cs="Times New Roman"/>
                <w:bCs/>
                <w:color w:val="000000" w:themeColor="text1"/>
                <w:sz w:val="24"/>
                <w:szCs w:val="24"/>
              </w:rPr>
            </w:pPr>
            <w:r>
              <w:rPr>
                <w:rFonts w:ascii="Cambria Math" w:hAnsi="Cambria Math" w:cs="Arial"/>
                <w:b/>
                <w:color w:val="000000" w:themeColor="text1"/>
                <w:sz w:val="24"/>
                <w:szCs w:val="24"/>
              </w:rPr>
              <w:t>CO1</w:t>
            </w:r>
          </w:p>
        </w:tc>
      </w:tr>
      <w:tr w:rsidR="00141FBC" w:rsidRPr="004F19F1" w14:paraId="52BD752E" w14:textId="77777777" w:rsidTr="004A67B8">
        <w:trPr>
          <w:trHeight w:val="427"/>
        </w:trPr>
        <w:tc>
          <w:tcPr>
            <w:tcW w:w="850" w:type="dxa"/>
            <w:gridSpan w:val="2"/>
            <w:vAlign w:val="center"/>
          </w:tcPr>
          <w:p w14:paraId="7CFD476C" w14:textId="77777777" w:rsidR="00141FBC" w:rsidRDefault="00141FBC" w:rsidP="00141FBC">
            <w:pPr>
              <w:jc w:val="both"/>
              <w:rPr>
                <w:rFonts w:ascii="Cambria Math" w:hAnsi="Cambria Math" w:cs="Arial"/>
                <w:b/>
                <w:color w:val="000000" w:themeColor="text1"/>
                <w:sz w:val="24"/>
                <w:szCs w:val="24"/>
              </w:rPr>
            </w:pPr>
          </w:p>
        </w:tc>
        <w:tc>
          <w:tcPr>
            <w:tcW w:w="7797" w:type="dxa"/>
            <w:gridSpan w:val="6"/>
          </w:tcPr>
          <w:p w14:paraId="1BA9F0D9" w14:textId="37E9E96A" w:rsidR="00141FBC" w:rsidRPr="000A6A3B" w:rsidRDefault="00141FBC" w:rsidP="00141FBC">
            <w:pPr>
              <w:jc w:val="center"/>
              <w:rPr>
                <w:rFonts w:ascii="Times New Roman" w:hAnsi="Times New Roman" w:cs="Times New Roman"/>
                <w:sz w:val="24"/>
                <w:szCs w:val="24"/>
              </w:rPr>
            </w:pPr>
            <w:r w:rsidRPr="00141FBC">
              <w:rPr>
                <w:rFonts w:ascii="Cambria Math" w:hAnsi="Cambria Math" w:cs="Arial"/>
                <w:b/>
                <w:bCs/>
                <w:color w:val="000000" w:themeColor="text1"/>
                <w:sz w:val="24"/>
                <w:szCs w:val="24"/>
              </w:rPr>
              <w:t>P</w:t>
            </w:r>
            <w:r>
              <w:rPr>
                <w:rFonts w:ascii="Cambria Math" w:hAnsi="Cambria Math" w:cs="Arial"/>
                <w:b/>
                <w:bCs/>
                <w:color w:val="000000" w:themeColor="text1"/>
                <w:sz w:val="24"/>
                <w:szCs w:val="24"/>
              </w:rPr>
              <w:t>art</w:t>
            </w:r>
            <w:r w:rsidRPr="00141FBC">
              <w:rPr>
                <w:rFonts w:ascii="Cambria Math" w:hAnsi="Cambria Math" w:cs="Arial"/>
                <w:b/>
                <w:bCs/>
                <w:color w:val="000000" w:themeColor="text1"/>
                <w:sz w:val="24"/>
                <w:szCs w:val="24"/>
              </w:rPr>
              <w:t xml:space="preserve"> B </w:t>
            </w:r>
            <w:r>
              <w:rPr>
                <w:rFonts w:ascii="Cambria Math" w:hAnsi="Cambria Math" w:cs="Arial"/>
                <w:b/>
                <w:bCs/>
                <w:color w:val="000000" w:themeColor="text1"/>
                <w:sz w:val="24"/>
                <w:szCs w:val="24"/>
              </w:rPr>
              <w:t xml:space="preserve">- </w:t>
            </w:r>
            <w:r w:rsidRPr="00141FBC">
              <w:rPr>
                <w:rFonts w:ascii="Cambria Math" w:hAnsi="Cambria Math" w:cs="Arial"/>
                <w:b/>
                <w:bCs/>
                <w:color w:val="000000" w:themeColor="text1"/>
                <w:sz w:val="24"/>
                <w:szCs w:val="24"/>
              </w:rPr>
              <w:t>Test</w:t>
            </w:r>
          </w:p>
        </w:tc>
        <w:tc>
          <w:tcPr>
            <w:tcW w:w="567" w:type="dxa"/>
            <w:vAlign w:val="center"/>
          </w:tcPr>
          <w:p w14:paraId="61897CFC" w14:textId="77777777" w:rsidR="00141FBC" w:rsidRDefault="00141FBC" w:rsidP="00141FBC">
            <w:pPr>
              <w:jc w:val="both"/>
              <w:rPr>
                <w:rFonts w:ascii="Cambria Math" w:hAnsi="Cambria Math" w:cs="Arial"/>
                <w:b/>
                <w:color w:val="000000" w:themeColor="text1"/>
                <w:sz w:val="24"/>
                <w:szCs w:val="24"/>
              </w:rPr>
            </w:pPr>
          </w:p>
        </w:tc>
        <w:tc>
          <w:tcPr>
            <w:tcW w:w="567" w:type="dxa"/>
            <w:vAlign w:val="center"/>
          </w:tcPr>
          <w:p w14:paraId="728CCCAD" w14:textId="77777777" w:rsidR="00141FBC" w:rsidRDefault="00141FBC" w:rsidP="00141FBC">
            <w:pPr>
              <w:jc w:val="both"/>
              <w:rPr>
                <w:rFonts w:ascii="Cambria Math" w:hAnsi="Cambria Math" w:cs="Arial"/>
                <w:b/>
                <w:color w:val="000000" w:themeColor="text1"/>
                <w:sz w:val="24"/>
                <w:szCs w:val="24"/>
              </w:rPr>
            </w:pPr>
          </w:p>
        </w:tc>
        <w:tc>
          <w:tcPr>
            <w:tcW w:w="701" w:type="dxa"/>
            <w:vAlign w:val="center"/>
          </w:tcPr>
          <w:p w14:paraId="1E94EFBA" w14:textId="77777777" w:rsidR="00141FBC" w:rsidRDefault="00141FBC" w:rsidP="00141FBC">
            <w:pPr>
              <w:jc w:val="both"/>
              <w:rPr>
                <w:rFonts w:ascii="Cambria Math" w:hAnsi="Cambria Math" w:cs="Arial"/>
                <w:b/>
                <w:color w:val="000000" w:themeColor="text1"/>
                <w:sz w:val="24"/>
                <w:szCs w:val="24"/>
              </w:rPr>
            </w:pPr>
          </w:p>
        </w:tc>
      </w:tr>
      <w:tr w:rsidR="00141FBC" w:rsidRPr="004F19F1" w14:paraId="14D36265" w14:textId="77777777" w:rsidTr="00055F09">
        <w:trPr>
          <w:trHeight w:val="2334"/>
        </w:trPr>
        <w:tc>
          <w:tcPr>
            <w:tcW w:w="850" w:type="dxa"/>
            <w:gridSpan w:val="2"/>
            <w:vAlign w:val="center"/>
          </w:tcPr>
          <w:p w14:paraId="31C4F143" w14:textId="1BDC9FAE" w:rsidR="00141FBC" w:rsidRPr="004F19F1" w:rsidRDefault="00141FBC" w:rsidP="00907EE6">
            <w:pPr>
              <w:spacing w:before="60" w:after="60"/>
              <w:jc w:val="center"/>
              <w:rPr>
                <w:rFonts w:ascii="Cambria Math" w:hAnsi="Cambria Math" w:cs="Arial"/>
                <w:b/>
                <w:color w:val="000000" w:themeColor="text1"/>
                <w:sz w:val="24"/>
                <w:szCs w:val="24"/>
              </w:rPr>
            </w:pPr>
            <w:r w:rsidRPr="004F19F1">
              <w:rPr>
                <w:rFonts w:ascii="Cambria Math" w:hAnsi="Cambria Math" w:cs="Arial"/>
                <w:b/>
                <w:color w:val="000000" w:themeColor="text1"/>
                <w:sz w:val="24"/>
                <w:szCs w:val="24"/>
              </w:rPr>
              <w:t>1</w:t>
            </w:r>
          </w:p>
        </w:tc>
        <w:tc>
          <w:tcPr>
            <w:tcW w:w="7797" w:type="dxa"/>
            <w:gridSpan w:val="6"/>
          </w:tcPr>
          <w:p w14:paraId="13334925" w14:textId="16BDCE2B" w:rsidR="00141FBC" w:rsidRDefault="00141FBC" w:rsidP="00DD2948">
            <w:pPr>
              <w:jc w:val="both"/>
              <w:rPr>
                <w:rFonts w:ascii="Times New Roman" w:hAnsi="Times New Roman" w:cs="Times New Roman"/>
                <w:sz w:val="24"/>
                <w:szCs w:val="24"/>
              </w:rPr>
            </w:pPr>
            <w:r w:rsidRPr="00481D3E">
              <w:rPr>
                <w:rFonts w:ascii="Times New Roman" w:hAnsi="Times New Roman" w:cs="Times New Roman"/>
                <w:sz w:val="24"/>
                <w:szCs w:val="24"/>
              </w:rPr>
              <w:t xml:space="preserve">Consider a graph with nodes A, B, C, D, E, and F, where the start node is A and the goal node is F. The edges </w:t>
            </w:r>
            <w:r w:rsidR="008E30A4">
              <w:rPr>
                <w:rFonts w:ascii="Times New Roman" w:hAnsi="Times New Roman" w:cs="Times New Roman"/>
                <w:sz w:val="24"/>
                <w:szCs w:val="24"/>
              </w:rPr>
              <w:t xml:space="preserve">and </w:t>
            </w:r>
            <w:r w:rsidR="008E30A4" w:rsidRPr="00481D3E">
              <w:rPr>
                <w:rFonts w:ascii="Times New Roman" w:hAnsi="Times New Roman" w:cs="Times New Roman"/>
                <w:sz w:val="24"/>
                <w:szCs w:val="24"/>
              </w:rPr>
              <w:t xml:space="preserve">heuristic values (estimated cost to the goal) for each node </w:t>
            </w:r>
            <w:r w:rsidR="008E30A4">
              <w:rPr>
                <w:rFonts w:ascii="Times New Roman" w:hAnsi="Times New Roman" w:cs="Times New Roman"/>
                <w:sz w:val="24"/>
                <w:szCs w:val="24"/>
              </w:rPr>
              <w:t>are as</w:t>
            </w:r>
            <w:r w:rsidRPr="00481D3E">
              <w:rPr>
                <w:rFonts w:ascii="Times New Roman" w:hAnsi="Times New Roman" w:cs="Times New Roman"/>
                <w:sz w:val="24"/>
                <w:szCs w:val="24"/>
              </w:rPr>
              <w:t xml:space="preserve"> follow</w:t>
            </w:r>
            <w:r w:rsidR="008E30A4">
              <w:rPr>
                <w:rFonts w:ascii="Times New Roman" w:hAnsi="Times New Roman" w:cs="Times New Roman"/>
                <w:sz w:val="24"/>
                <w:szCs w:val="24"/>
              </w:rPr>
              <w:t>s:</w:t>
            </w:r>
          </w:p>
          <w:p w14:paraId="75E4E828" w14:textId="75AC1625" w:rsidR="008E30A4" w:rsidRDefault="008E30A4" w:rsidP="008E30A4">
            <w:pPr>
              <w:jc w:val="center"/>
              <w:rPr>
                <w:rFonts w:ascii="Times New Roman" w:hAnsi="Times New Roman" w:cs="Times New Roman"/>
                <w:sz w:val="24"/>
                <w:szCs w:val="24"/>
              </w:rPr>
            </w:pPr>
            <w:r w:rsidRPr="008E30A4">
              <w:rPr>
                <w:rFonts w:ascii="Times New Roman" w:hAnsi="Times New Roman" w:cs="Times New Roman"/>
                <w:noProof/>
                <w:sz w:val="24"/>
                <w:szCs w:val="24"/>
              </w:rPr>
              <w:drawing>
                <wp:inline distT="0" distB="0" distL="0" distR="0" wp14:anchorId="65DA750A" wp14:editId="67DF33FD">
                  <wp:extent cx="2483485" cy="1442393"/>
                  <wp:effectExtent l="0" t="0" r="0" b="5715"/>
                  <wp:docPr id="38717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74256" name=""/>
                          <pic:cNvPicPr/>
                        </pic:nvPicPr>
                        <pic:blipFill>
                          <a:blip r:embed="rId8"/>
                          <a:stretch>
                            <a:fillRect/>
                          </a:stretch>
                        </pic:blipFill>
                        <pic:spPr>
                          <a:xfrm>
                            <a:off x="0" y="0"/>
                            <a:ext cx="2491634" cy="1447126"/>
                          </a:xfrm>
                          <a:prstGeom prst="rect">
                            <a:avLst/>
                          </a:prstGeom>
                        </pic:spPr>
                      </pic:pic>
                    </a:graphicData>
                  </a:graphic>
                </wp:inline>
              </w:drawing>
            </w:r>
          </w:p>
          <w:p w14:paraId="6A9A4DE8" w14:textId="77777777" w:rsidR="008E30A4" w:rsidRPr="00481D3E" w:rsidRDefault="008E30A4" w:rsidP="00DD2948">
            <w:pPr>
              <w:jc w:val="both"/>
              <w:rPr>
                <w:rFonts w:ascii="Times New Roman" w:hAnsi="Times New Roman" w:cs="Times New Roman"/>
                <w:sz w:val="24"/>
                <w:szCs w:val="24"/>
              </w:rPr>
            </w:pPr>
          </w:p>
          <w:p w14:paraId="21598994" w14:textId="77777777" w:rsidR="00141FBC" w:rsidRPr="008E30A4" w:rsidRDefault="00141FBC" w:rsidP="008E30A4">
            <w:pPr>
              <w:pStyle w:val="ListParagraph"/>
              <w:numPr>
                <w:ilvl w:val="0"/>
                <w:numId w:val="21"/>
              </w:numPr>
              <w:jc w:val="both"/>
              <w:rPr>
                <w:rFonts w:ascii="Times New Roman" w:hAnsi="Times New Roman" w:cs="Times New Roman"/>
                <w:sz w:val="24"/>
                <w:szCs w:val="24"/>
              </w:rPr>
            </w:pPr>
            <w:r w:rsidRPr="008E30A4">
              <w:rPr>
                <w:rFonts w:ascii="Times New Roman" w:hAnsi="Times New Roman" w:cs="Times New Roman"/>
                <w:sz w:val="24"/>
                <w:szCs w:val="24"/>
              </w:rPr>
              <w:t xml:space="preserve">Using the A* search algorithm, find the optimal path from A to F. </w:t>
            </w:r>
          </w:p>
          <w:p w14:paraId="6B68535B" w14:textId="3AEC9694" w:rsidR="00141FBC" w:rsidRPr="008E30A4" w:rsidRDefault="00141FBC" w:rsidP="008E30A4">
            <w:pPr>
              <w:pStyle w:val="ListParagraph"/>
              <w:numPr>
                <w:ilvl w:val="0"/>
                <w:numId w:val="21"/>
              </w:numPr>
              <w:jc w:val="both"/>
              <w:rPr>
                <w:rFonts w:ascii="Times New Roman" w:hAnsi="Times New Roman" w:cs="Times New Roman"/>
                <w:sz w:val="24"/>
                <w:szCs w:val="24"/>
              </w:rPr>
            </w:pPr>
            <w:r w:rsidRPr="008E30A4">
              <w:rPr>
                <w:rFonts w:ascii="Times New Roman" w:hAnsi="Times New Roman" w:cs="Times New Roman"/>
                <w:sz w:val="24"/>
                <w:szCs w:val="24"/>
              </w:rPr>
              <w:t>Show the steps involved.</w:t>
            </w:r>
          </w:p>
        </w:tc>
        <w:tc>
          <w:tcPr>
            <w:tcW w:w="567" w:type="dxa"/>
            <w:vAlign w:val="center"/>
          </w:tcPr>
          <w:p w14:paraId="1C52B6DB" w14:textId="51A38EC0" w:rsidR="00141FBC" w:rsidRPr="00140FCF" w:rsidRDefault="00141FBC" w:rsidP="00907EE6">
            <w:pPr>
              <w:spacing w:before="60" w:after="60"/>
              <w:jc w:val="center"/>
              <w:rPr>
                <w:rFonts w:ascii="Times New Roman" w:hAnsi="Times New Roman" w:cs="Times New Roman"/>
                <w:b/>
                <w:color w:val="000000" w:themeColor="text1"/>
                <w:sz w:val="24"/>
                <w:szCs w:val="24"/>
              </w:rPr>
            </w:pPr>
            <w:r>
              <w:rPr>
                <w:rFonts w:ascii="Times New Roman" w:hAnsi="Times New Roman" w:cs="Times New Roman"/>
                <w:sz w:val="24"/>
                <w:szCs w:val="24"/>
              </w:rPr>
              <w:t>10</w:t>
            </w:r>
          </w:p>
        </w:tc>
        <w:tc>
          <w:tcPr>
            <w:tcW w:w="567" w:type="dxa"/>
          </w:tcPr>
          <w:p w14:paraId="7EEA4497" w14:textId="77777777" w:rsidR="00141FBC" w:rsidRDefault="00141FBC" w:rsidP="00907EE6">
            <w:pPr>
              <w:spacing w:before="60" w:after="60"/>
              <w:jc w:val="center"/>
              <w:rPr>
                <w:rFonts w:ascii="Times New Roman" w:hAnsi="Times New Roman" w:cs="Times New Roman"/>
                <w:bCs/>
                <w:color w:val="000000" w:themeColor="text1"/>
                <w:sz w:val="24"/>
                <w:szCs w:val="24"/>
              </w:rPr>
            </w:pPr>
          </w:p>
          <w:p w14:paraId="16A556A6" w14:textId="77777777" w:rsidR="00141FBC" w:rsidRDefault="00141FBC" w:rsidP="00907EE6">
            <w:pPr>
              <w:spacing w:before="60" w:after="60"/>
              <w:jc w:val="center"/>
              <w:rPr>
                <w:rFonts w:ascii="Times New Roman" w:hAnsi="Times New Roman" w:cs="Times New Roman"/>
                <w:bCs/>
                <w:color w:val="000000" w:themeColor="text1"/>
                <w:sz w:val="24"/>
                <w:szCs w:val="24"/>
              </w:rPr>
            </w:pPr>
          </w:p>
          <w:p w14:paraId="124185AC" w14:textId="77777777" w:rsidR="00141FBC" w:rsidRDefault="00141FBC" w:rsidP="00907EE6">
            <w:pPr>
              <w:spacing w:before="60" w:after="60"/>
              <w:jc w:val="center"/>
              <w:rPr>
                <w:rFonts w:ascii="Times New Roman" w:hAnsi="Times New Roman" w:cs="Times New Roman"/>
                <w:bCs/>
                <w:color w:val="000000" w:themeColor="text1"/>
                <w:sz w:val="24"/>
                <w:szCs w:val="24"/>
              </w:rPr>
            </w:pPr>
          </w:p>
          <w:p w14:paraId="2C3DBF82" w14:textId="3CE9C759" w:rsidR="00141FBC" w:rsidRPr="00F25E75" w:rsidRDefault="00141FBC" w:rsidP="00DD2948">
            <w:pPr>
              <w:spacing w:before="60" w:after="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L4</w:t>
            </w:r>
          </w:p>
        </w:tc>
        <w:tc>
          <w:tcPr>
            <w:tcW w:w="701" w:type="dxa"/>
            <w:vAlign w:val="center"/>
          </w:tcPr>
          <w:p w14:paraId="57E8B0CC" w14:textId="5706F2D3" w:rsidR="00141FBC" w:rsidRPr="00F25E75" w:rsidRDefault="00141FBC" w:rsidP="00907EE6">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CO2</w:t>
            </w:r>
          </w:p>
        </w:tc>
      </w:tr>
      <w:tr w:rsidR="00141FBC" w:rsidRPr="004F19F1" w14:paraId="441F714A" w14:textId="77777777" w:rsidTr="005E4784">
        <w:trPr>
          <w:trHeight w:val="1194"/>
        </w:trPr>
        <w:tc>
          <w:tcPr>
            <w:tcW w:w="850" w:type="dxa"/>
            <w:gridSpan w:val="2"/>
            <w:vAlign w:val="center"/>
          </w:tcPr>
          <w:p w14:paraId="68723336" w14:textId="18895ED1" w:rsidR="00141FBC" w:rsidRPr="004F19F1" w:rsidRDefault="00141FBC" w:rsidP="00481D3E">
            <w:pPr>
              <w:spacing w:before="60" w:after="60"/>
              <w:rPr>
                <w:rFonts w:ascii="Cambria Math" w:hAnsi="Cambria Math" w:cs="Arial"/>
                <w:b/>
                <w:color w:val="000000" w:themeColor="text1"/>
                <w:sz w:val="24"/>
                <w:szCs w:val="24"/>
              </w:rPr>
            </w:pPr>
            <w:r>
              <w:rPr>
                <w:rFonts w:ascii="Cambria Math" w:hAnsi="Cambria Math" w:cs="Arial"/>
                <w:b/>
                <w:color w:val="000000" w:themeColor="text1"/>
                <w:sz w:val="24"/>
                <w:szCs w:val="24"/>
              </w:rPr>
              <w:lastRenderedPageBreak/>
              <w:t xml:space="preserve">    </w:t>
            </w:r>
            <w:r w:rsidRPr="004F19F1">
              <w:rPr>
                <w:rFonts w:ascii="Cambria Math" w:hAnsi="Cambria Math" w:cs="Arial"/>
                <w:b/>
                <w:color w:val="000000" w:themeColor="text1"/>
                <w:sz w:val="24"/>
                <w:szCs w:val="24"/>
              </w:rPr>
              <w:t>2</w:t>
            </w:r>
          </w:p>
        </w:tc>
        <w:tc>
          <w:tcPr>
            <w:tcW w:w="7797" w:type="dxa"/>
            <w:gridSpan w:val="6"/>
          </w:tcPr>
          <w:p w14:paraId="00239109" w14:textId="232E70A5" w:rsidR="00141FBC" w:rsidRPr="00481D3E" w:rsidRDefault="00141FBC" w:rsidP="00DD2948">
            <w:pPr>
              <w:jc w:val="both"/>
              <w:rPr>
                <w:rFonts w:ascii="Times New Roman" w:hAnsi="Times New Roman" w:cs="Times New Roman"/>
                <w:sz w:val="24"/>
                <w:szCs w:val="24"/>
              </w:rPr>
            </w:pPr>
            <w:r w:rsidRPr="00481D3E">
              <w:rPr>
                <w:rFonts w:ascii="Times New Roman" w:hAnsi="Times New Roman" w:cs="Times New Roman"/>
                <w:sz w:val="24"/>
                <w:szCs w:val="24"/>
              </w:rPr>
              <w:t>Consider a minimax game tree with a depth of 3. The max player is at the root, and the min players are at depth 1 and 3. The leaf nodes have the following values: {3, 5, 6, 9, 1, 2, 0, -1}. Use alpha-beta pruning to determine the optimal move for the max player. Show the steps.</w:t>
            </w:r>
          </w:p>
        </w:tc>
        <w:tc>
          <w:tcPr>
            <w:tcW w:w="567" w:type="dxa"/>
            <w:vAlign w:val="center"/>
          </w:tcPr>
          <w:p w14:paraId="6F7FC7C1" w14:textId="3C0AAD7D" w:rsidR="00141FBC" w:rsidRPr="00140FCF" w:rsidRDefault="00141FBC" w:rsidP="00907EE6">
            <w:pPr>
              <w:spacing w:before="60" w:after="60"/>
              <w:jc w:val="center"/>
              <w:rPr>
                <w:rFonts w:ascii="Times New Roman" w:hAnsi="Times New Roman" w:cs="Times New Roman"/>
                <w:b/>
                <w:color w:val="000000" w:themeColor="text1"/>
                <w:sz w:val="24"/>
                <w:szCs w:val="24"/>
              </w:rPr>
            </w:pPr>
            <w:r>
              <w:rPr>
                <w:rFonts w:ascii="Times New Roman" w:hAnsi="Times New Roman" w:cs="Times New Roman"/>
                <w:sz w:val="24"/>
                <w:szCs w:val="24"/>
              </w:rPr>
              <w:t>10</w:t>
            </w:r>
          </w:p>
        </w:tc>
        <w:tc>
          <w:tcPr>
            <w:tcW w:w="567" w:type="dxa"/>
            <w:vAlign w:val="center"/>
          </w:tcPr>
          <w:p w14:paraId="141F2DE1" w14:textId="06BA876B" w:rsidR="00141FBC" w:rsidRPr="00F25E75" w:rsidRDefault="00141FBC" w:rsidP="00907EE6">
            <w:pPr>
              <w:spacing w:before="60" w:after="60"/>
              <w:jc w:val="cente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L4</w:t>
            </w:r>
          </w:p>
        </w:tc>
        <w:tc>
          <w:tcPr>
            <w:tcW w:w="701" w:type="dxa"/>
            <w:vAlign w:val="center"/>
          </w:tcPr>
          <w:p w14:paraId="0B2FCEDB" w14:textId="19743395" w:rsidR="00141FBC" w:rsidRPr="00F25E75" w:rsidRDefault="00141FBC" w:rsidP="00907EE6">
            <w:pPr>
              <w:spacing w:before="60" w:after="60"/>
              <w:jc w:val="center"/>
              <w:rPr>
                <w:rFonts w:ascii="Times New Roman" w:hAnsi="Times New Roman" w:cs="Times New Roman"/>
                <w:bCs/>
                <w:color w:val="000000" w:themeColor="text1"/>
                <w:sz w:val="24"/>
                <w:szCs w:val="24"/>
              </w:rPr>
            </w:pPr>
            <w:r w:rsidRPr="00F25E75">
              <w:rPr>
                <w:rFonts w:ascii="Times New Roman" w:hAnsi="Times New Roman" w:cs="Times New Roman"/>
                <w:bCs/>
                <w:color w:val="000000" w:themeColor="text1"/>
                <w:sz w:val="24"/>
                <w:szCs w:val="24"/>
              </w:rPr>
              <w:t>CO</w:t>
            </w:r>
            <w:r>
              <w:rPr>
                <w:rFonts w:ascii="Times New Roman" w:hAnsi="Times New Roman" w:cs="Times New Roman"/>
                <w:bCs/>
                <w:color w:val="000000" w:themeColor="text1"/>
                <w:sz w:val="24"/>
                <w:szCs w:val="24"/>
              </w:rPr>
              <w:t>2</w:t>
            </w:r>
          </w:p>
        </w:tc>
      </w:tr>
      <w:tr w:rsidR="00907EE6" w:rsidRPr="004F19F1" w14:paraId="67CD460F" w14:textId="77777777" w:rsidTr="00DD2948">
        <w:trPr>
          <w:trHeight w:val="703"/>
        </w:trPr>
        <w:tc>
          <w:tcPr>
            <w:tcW w:w="425" w:type="dxa"/>
            <w:vMerge w:val="restart"/>
            <w:vAlign w:val="center"/>
          </w:tcPr>
          <w:p w14:paraId="37627644" w14:textId="77777777" w:rsidR="00907EE6" w:rsidRPr="004F19F1" w:rsidRDefault="00907EE6" w:rsidP="00907EE6">
            <w:pPr>
              <w:spacing w:before="60" w:after="60"/>
              <w:jc w:val="center"/>
              <w:rPr>
                <w:rFonts w:ascii="Cambria Math" w:hAnsi="Cambria Math" w:cs="Arial"/>
                <w:b/>
                <w:color w:val="000000" w:themeColor="text1"/>
                <w:sz w:val="24"/>
                <w:szCs w:val="24"/>
              </w:rPr>
            </w:pPr>
            <w:r w:rsidRPr="004F19F1">
              <w:rPr>
                <w:rFonts w:ascii="Cambria Math" w:hAnsi="Cambria Math" w:cs="Arial"/>
                <w:b/>
                <w:color w:val="000000" w:themeColor="text1"/>
                <w:sz w:val="24"/>
                <w:szCs w:val="24"/>
              </w:rPr>
              <w:t>3</w:t>
            </w:r>
          </w:p>
        </w:tc>
        <w:tc>
          <w:tcPr>
            <w:tcW w:w="425" w:type="dxa"/>
            <w:vAlign w:val="center"/>
          </w:tcPr>
          <w:p w14:paraId="575FE83E" w14:textId="61E93AD6" w:rsidR="00907EE6" w:rsidRPr="004F19F1" w:rsidRDefault="00907EE6" w:rsidP="00907EE6">
            <w:pPr>
              <w:spacing w:before="60" w:after="60"/>
              <w:jc w:val="center"/>
              <w:rPr>
                <w:rFonts w:ascii="Cambria Math" w:hAnsi="Cambria Math" w:cs="Arial"/>
                <w:b/>
                <w:color w:val="000000" w:themeColor="text1"/>
                <w:sz w:val="24"/>
                <w:szCs w:val="24"/>
              </w:rPr>
            </w:pPr>
            <w:r w:rsidRPr="004F19F1">
              <w:rPr>
                <w:rFonts w:ascii="Cambria Math" w:hAnsi="Cambria Math" w:cs="Arial"/>
                <w:b/>
                <w:color w:val="000000" w:themeColor="text1"/>
                <w:sz w:val="24"/>
                <w:szCs w:val="24"/>
              </w:rPr>
              <w:t>a</w:t>
            </w:r>
          </w:p>
        </w:tc>
        <w:tc>
          <w:tcPr>
            <w:tcW w:w="7797" w:type="dxa"/>
            <w:gridSpan w:val="6"/>
          </w:tcPr>
          <w:p w14:paraId="155D6EB0" w14:textId="711AE48D" w:rsidR="00A40475" w:rsidRPr="00481D3E" w:rsidRDefault="00481D3E" w:rsidP="00DD2948">
            <w:pPr>
              <w:jc w:val="both"/>
              <w:rPr>
                <w:rFonts w:ascii="Times New Roman" w:hAnsi="Times New Roman" w:cs="Times New Roman"/>
                <w:sz w:val="24"/>
                <w:szCs w:val="24"/>
              </w:rPr>
            </w:pPr>
            <w:r w:rsidRPr="00481D3E">
              <w:rPr>
                <w:rFonts w:ascii="Times New Roman" w:hAnsi="Times New Roman" w:cs="Times New Roman"/>
                <w:sz w:val="24"/>
                <w:szCs w:val="24"/>
              </w:rPr>
              <w:t>How do genetic algorithms operate, and in what ways do they replicate the</w:t>
            </w:r>
            <w:r w:rsidR="00DD2948">
              <w:rPr>
                <w:rFonts w:ascii="Times New Roman" w:hAnsi="Times New Roman" w:cs="Times New Roman"/>
                <w:sz w:val="24"/>
                <w:szCs w:val="24"/>
              </w:rPr>
              <w:t xml:space="preserve"> </w:t>
            </w:r>
            <w:r w:rsidRPr="00481D3E">
              <w:rPr>
                <w:rFonts w:ascii="Times New Roman" w:hAnsi="Times New Roman" w:cs="Times New Roman"/>
                <w:sz w:val="24"/>
                <w:szCs w:val="24"/>
              </w:rPr>
              <w:t>mechanisms of natural evolution?</w:t>
            </w:r>
          </w:p>
        </w:tc>
        <w:tc>
          <w:tcPr>
            <w:tcW w:w="567" w:type="dxa"/>
            <w:vAlign w:val="center"/>
          </w:tcPr>
          <w:p w14:paraId="3C6C1973" w14:textId="21006FDB" w:rsidR="00907EE6" w:rsidRPr="00140FCF" w:rsidRDefault="00DD2948" w:rsidP="00907EE6">
            <w:pPr>
              <w:spacing w:before="60" w:after="60"/>
              <w:jc w:val="center"/>
              <w:rPr>
                <w:rFonts w:ascii="Times New Roman" w:hAnsi="Times New Roman" w:cs="Times New Roman"/>
                <w:b/>
                <w:color w:val="000000" w:themeColor="text1"/>
                <w:sz w:val="24"/>
                <w:szCs w:val="24"/>
              </w:rPr>
            </w:pPr>
            <w:r>
              <w:rPr>
                <w:rFonts w:ascii="Times New Roman" w:hAnsi="Times New Roman" w:cs="Times New Roman"/>
                <w:sz w:val="24"/>
                <w:szCs w:val="24"/>
              </w:rPr>
              <w:t>0</w:t>
            </w:r>
            <w:r w:rsidR="00907EE6" w:rsidRPr="00140FCF">
              <w:rPr>
                <w:rFonts w:ascii="Times New Roman" w:hAnsi="Times New Roman" w:cs="Times New Roman"/>
                <w:sz w:val="24"/>
                <w:szCs w:val="24"/>
              </w:rPr>
              <w:t>5</w:t>
            </w:r>
          </w:p>
        </w:tc>
        <w:tc>
          <w:tcPr>
            <w:tcW w:w="567" w:type="dxa"/>
            <w:vAlign w:val="center"/>
          </w:tcPr>
          <w:p w14:paraId="1A191D82" w14:textId="2C1D9A70" w:rsidR="00907EE6" w:rsidRPr="00140FCF" w:rsidRDefault="00481D3E" w:rsidP="00907EE6">
            <w:pPr>
              <w:spacing w:before="60" w:after="60"/>
              <w:jc w:val="center"/>
              <w:rPr>
                <w:rFonts w:ascii="Times New Roman" w:hAnsi="Times New Roman" w:cs="Times New Roman"/>
                <w:b/>
                <w:color w:val="000000" w:themeColor="text1"/>
                <w:sz w:val="24"/>
                <w:szCs w:val="24"/>
              </w:rPr>
            </w:pPr>
            <w:r>
              <w:rPr>
                <w:rFonts w:ascii="Times New Roman" w:hAnsi="Times New Roman" w:cs="Times New Roman"/>
                <w:sz w:val="24"/>
                <w:szCs w:val="24"/>
              </w:rPr>
              <w:t>L2</w:t>
            </w:r>
          </w:p>
        </w:tc>
        <w:tc>
          <w:tcPr>
            <w:tcW w:w="701" w:type="dxa"/>
            <w:vAlign w:val="center"/>
          </w:tcPr>
          <w:p w14:paraId="508DB7B4" w14:textId="4AD627A8" w:rsidR="00907EE6" w:rsidRPr="00140FCF" w:rsidRDefault="00907EE6" w:rsidP="00907EE6">
            <w:pPr>
              <w:spacing w:before="60" w:after="60"/>
              <w:jc w:val="center"/>
              <w:rPr>
                <w:rFonts w:ascii="Times New Roman" w:hAnsi="Times New Roman" w:cs="Times New Roman"/>
                <w:b/>
                <w:color w:val="000000" w:themeColor="text1"/>
                <w:sz w:val="24"/>
                <w:szCs w:val="24"/>
              </w:rPr>
            </w:pPr>
            <w:r w:rsidRPr="00140FCF">
              <w:rPr>
                <w:rFonts w:ascii="Times New Roman" w:hAnsi="Times New Roman" w:cs="Times New Roman"/>
                <w:sz w:val="24"/>
                <w:szCs w:val="24"/>
              </w:rPr>
              <w:t>CO1</w:t>
            </w:r>
          </w:p>
        </w:tc>
      </w:tr>
      <w:tr w:rsidR="00907EE6" w:rsidRPr="004F19F1" w14:paraId="570B7CD4" w14:textId="77777777" w:rsidTr="00907EE6">
        <w:tc>
          <w:tcPr>
            <w:tcW w:w="425" w:type="dxa"/>
            <w:vMerge/>
            <w:vAlign w:val="center"/>
          </w:tcPr>
          <w:p w14:paraId="4905AD34" w14:textId="77777777" w:rsidR="00907EE6" w:rsidRPr="004F19F1" w:rsidRDefault="00907EE6" w:rsidP="00907EE6">
            <w:pPr>
              <w:spacing w:before="60" w:after="60"/>
              <w:jc w:val="center"/>
              <w:rPr>
                <w:rFonts w:ascii="Cambria Math" w:hAnsi="Cambria Math" w:cs="Arial"/>
                <w:b/>
                <w:color w:val="000000" w:themeColor="text1"/>
                <w:sz w:val="24"/>
                <w:szCs w:val="24"/>
              </w:rPr>
            </w:pPr>
          </w:p>
        </w:tc>
        <w:tc>
          <w:tcPr>
            <w:tcW w:w="425" w:type="dxa"/>
            <w:vAlign w:val="center"/>
          </w:tcPr>
          <w:p w14:paraId="79D2721D" w14:textId="7F4660C2" w:rsidR="00907EE6" w:rsidRPr="004F19F1" w:rsidRDefault="00907EE6" w:rsidP="00907EE6">
            <w:pPr>
              <w:spacing w:before="60" w:after="60"/>
              <w:jc w:val="center"/>
              <w:rPr>
                <w:rFonts w:ascii="Cambria Math" w:hAnsi="Cambria Math" w:cs="Arial"/>
                <w:b/>
                <w:color w:val="000000" w:themeColor="text1"/>
                <w:sz w:val="24"/>
                <w:szCs w:val="24"/>
              </w:rPr>
            </w:pPr>
            <w:r w:rsidRPr="004F19F1">
              <w:rPr>
                <w:rFonts w:ascii="Cambria Math" w:hAnsi="Cambria Math" w:cs="Arial"/>
                <w:b/>
                <w:color w:val="000000" w:themeColor="text1"/>
                <w:sz w:val="24"/>
                <w:szCs w:val="24"/>
              </w:rPr>
              <w:t>b</w:t>
            </w:r>
          </w:p>
        </w:tc>
        <w:tc>
          <w:tcPr>
            <w:tcW w:w="7797" w:type="dxa"/>
            <w:gridSpan w:val="6"/>
          </w:tcPr>
          <w:p w14:paraId="1970B4A7" w14:textId="4D3D7D3E" w:rsidR="00037271" w:rsidRPr="003A44D7" w:rsidRDefault="0043533F" w:rsidP="003A44D7">
            <w:pPr>
              <w:mirrorIndents/>
              <w:jc w:val="both"/>
              <w:rPr>
                <w:rFonts w:ascii="Times New Roman" w:hAnsi="Times New Roman" w:cs="Times New Roman"/>
                <w:color w:val="000000" w:themeColor="text1"/>
                <w:sz w:val="24"/>
                <w:szCs w:val="24"/>
              </w:rPr>
            </w:pPr>
            <w:r w:rsidRPr="0043533F">
              <w:rPr>
                <w:rFonts w:ascii="Times New Roman" w:hAnsi="Times New Roman" w:cs="Times New Roman"/>
                <w:color w:val="000000" w:themeColor="text1"/>
                <w:sz w:val="24"/>
                <w:szCs w:val="24"/>
              </w:rPr>
              <w:t>Give a detailed explanation of the different clustering methods, along with diagrams to illustrate each one.</w:t>
            </w:r>
          </w:p>
        </w:tc>
        <w:tc>
          <w:tcPr>
            <w:tcW w:w="567" w:type="dxa"/>
            <w:vAlign w:val="center"/>
          </w:tcPr>
          <w:p w14:paraId="13CF36B9" w14:textId="5150BA1B" w:rsidR="00907EE6" w:rsidRPr="00140FCF" w:rsidRDefault="00DD2948" w:rsidP="00907EE6">
            <w:pPr>
              <w:spacing w:before="60" w:after="60"/>
              <w:jc w:val="center"/>
              <w:rPr>
                <w:rFonts w:ascii="Times New Roman" w:hAnsi="Times New Roman" w:cs="Times New Roman"/>
                <w:b/>
                <w:color w:val="000000" w:themeColor="text1"/>
                <w:sz w:val="24"/>
                <w:szCs w:val="24"/>
              </w:rPr>
            </w:pPr>
            <w:r>
              <w:rPr>
                <w:rFonts w:ascii="Times New Roman" w:hAnsi="Times New Roman" w:cs="Times New Roman"/>
                <w:sz w:val="24"/>
                <w:szCs w:val="24"/>
              </w:rPr>
              <w:t>0</w:t>
            </w:r>
            <w:r w:rsidR="00907EE6" w:rsidRPr="00140FCF">
              <w:rPr>
                <w:rFonts w:ascii="Times New Roman" w:hAnsi="Times New Roman" w:cs="Times New Roman"/>
                <w:sz w:val="24"/>
                <w:szCs w:val="24"/>
              </w:rPr>
              <w:t>5</w:t>
            </w:r>
          </w:p>
        </w:tc>
        <w:tc>
          <w:tcPr>
            <w:tcW w:w="567" w:type="dxa"/>
            <w:vAlign w:val="center"/>
          </w:tcPr>
          <w:p w14:paraId="0F7318B3" w14:textId="1BF549D1" w:rsidR="00907EE6" w:rsidRPr="00140FCF" w:rsidRDefault="00907EE6" w:rsidP="00907EE6">
            <w:pPr>
              <w:spacing w:before="60" w:after="60"/>
              <w:jc w:val="center"/>
              <w:rPr>
                <w:rFonts w:ascii="Times New Roman" w:hAnsi="Times New Roman" w:cs="Times New Roman"/>
                <w:b/>
                <w:color w:val="000000" w:themeColor="text1"/>
                <w:sz w:val="24"/>
                <w:szCs w:val="24"/>
              </w:rPr>
            </w:pPr>
            <w:r w:rsidRPr="00140FCF">
              <w:rPr>
                <w:rFonts w:ascii="Times New Roman" w:hAnsi="Times New Roman" w:cs="Times New Roman"/>
                <w:sz w:val="24"/>
                <w:szCs w:val="24"/>
              </w:rPr>
              <w:t>L</w:t>
            </w:r>
            <w:r w:rsidR="00481D3E">
              <w:rPr>
                <w:rFonts w:ascii="Times New Roman" w:hAnsi="Times New Roman" w:cs="Times New Roman"/>
                <w:sz w:val="24"/>
                <w:szCs w:val="24"/>
              </w:rPr>
              <w:t>2</w:t>
            </w:r>
          </w:p>
        </w:tc>
        <w:tc>
          <w:tcPr>
            <w:tcW w:w="701" w:type="dxa"/>
            <w:vAlign w:val="center"/>
          </w:tcPr>
          <w:p w14:paraId="4D873510" w14:textId="3925613C" w:rsidR="00907EE6" w:rsidRPr="00140FCF" w:rsidRDefault="00907EE6" w:rsidP="00907EE6">
            <w:pPr>
              <w:spacing w:before="60" w:after="60"/>
              <w:jc w:val="center"/>
              <w:rPr>
                <w:rFonts w:ascii="Times New Roman" w:hAnsi="Times New Roman" w:cs="Times New Roman"/>
                <w:b/>
                <w:color w:val="000000" w:themeColor="text1"/>
                <w:sz w:val="24"/>
                <w:szCs w:val="24"/>
              </w:rPr>
            </w:pPr>
            <w:r w:rsidRPr="00140FCF">
              <w:rPr>
                <w:rFonts w:ascii="Times New Roman" w:hAnsi="Times New Roman" w:cs="Times New Roman"/>
                <w:sz w:val="24"/>
                <w:szCs w:val="24"/>
              </w:rPr>
              <w:t>CO</w:t>
            </w:r>
            <w:r w:rsidR="00140FCF">
              <w:rPr>
                <w:rFonts w:ascii="Times New Roman" w:hAnsi="Times New Roman" w:cs="Times New Roman"/>
                <w:sz w:val="24"/>
                <w:szCs w:val="24"/>
              </w:rPr>
              <w:t>2</w:t>
            </w:r>
          </w:p>
        </w:tc>
      </w:tr>
      <w:tr w:rsidR="00907EE6" w:rsidRPr="004F19F1" w14:paraId="3983CFF8" w14:textId="77777777" w:rsidTr="00907EE6">
        <w:tc>
          <w:tcPr>
            <w:tcW w:w="425" w:type="dxa"/>
            <w:vAlign w:val="center"/>
          </w:tcPr>
          <w:p w14:paraId="6EC0BEEF" w14:textId="77777777" w:rsidR="00907EE6" w:rsidRPr="004F19F1" w:rsidRDefault="00907EE6" w:rsidP="00907EE6">
            <w:pPr>
              <w:spacing w:before="60" w:after="60"/>
              <w:jc w:val="center"/>
              <w:rPr>
                <w:rFonts w:ascii="Cambria Math" w:hAnsi="Cambria Math" w:cs="Arial"/>
                <w:b/>
                <w:color w:val="000000" w:themeColor="text1"/>
                <w:sz w:val="24"/>
                <w:szCs w:val="24"/>
              </w:rPr>
            </w:pPr>
            <w:r w:rsidRPr="004F19F1">
              <w:rPr>
                <w:rFonts w:ascii="Cambria Math" w:hAnsi="Cambria Math" w:cs="Arial"/>
                <w:b/>
                <w:color w:val="000000" w:themeColor="text1"/>
                <w:sz w:val="24"/>
                <w:szCs w:val="24"/>
              </w:rPr>
              <w:t>4</w:t>
            </w:r>
          </w:p>
        </w:tc>
        <w:tc>
          <w:tcPr>
            <w:tcW w:w="425" w:type="dxa"/>
            <w:vAlign w:val="center"/>
          </w:tcPr>
          <w:p w14:paraId="7369C291" w14:textId="6D0DBA83" w:rsidR="00907EE6" w:rsidRPr="004F19F1" w:rsidRDefault="00A94921" w:rsidP="00907EE6">
            <w:pPr>
              <w:spacing w:before="60" w:after="60"/>
              <w:jc w:val="center"/>
              <w:rPr>
                <w:rFonts w:ascii="Cambria Math" w:hAnsi="Cambria Math" w:cs="Arial"/>
                <w:b/>
                <w:color w:val="000000" w:themeColor="text1"/>
                <w:sz w:val="24"/>
                <w:szCs w:val="24"/>
              </w:rPr>
            </w:pPr>
            <w:r>
              <w:rPr>
                <w:rFonts w:ascii="Cambria Math" w:hAnsi="Cambria Math" w:cs="Arial"/>
                <w:b/>
                <w:color w:val="000000" w:themeColor="text1"/>
                <w:sz w:val="24"/>
                <w:szCs w:val="24"/>
              </w:rPr>
              <w:t>a</w:t>
            </w:r>
          </w:p>
        </w:tc>
        <w:tc>
          <w:tcPr>
            <w:tcW w:w="7797" w:type="dxa"/>
            <w:gridSpan w:val="6"/>
            <w:vAlign w:val="center"/>
          </w:tcPr>
          <w:p w14:paraId="3B5A3CAC" w14:textId="19EBA1F0" w:rsidR="00481D3E" w:rsidRPr="00A40475" w:rsidRDefault="001615DF" w:rsidP="00A40475">
            <w:pPr>
              <w:jc w:val="both"/>
              <w:rPr>
                <w:rFonts w:ascii="Times New Roman" w:hAnsi="Times New Roman" w:cs="Times New Roman"/>
                <w:sz w:val="24"/>
                <w:szCs w:val="24"/>
              </w:rPr>
            </w:pPr>
            <w:r w:rsidRPr="00D26CCE">
              <w:rPr>
                <w:rFonts w:ascii="Times New Roman" w:hAnsi="Times New Roman" w:cs="Times New Roman"/>
                <w:sz w:val="24"/>
                <w:szCs w:val="24"/>
              </w:rPr>
              <w:t>Apply K (=3)-Means algorithm over the data (1,3), (2,2), (5,8), (8,5), (3,9), (10,7), (3,3), (9,4), (3,7</w:t>
            </w:r>
            <w:r w:rsidR="00141FBC">
              <w:rPr>
                <w:rFonts w:ascii="Times New Roman" w:hAnsi="Times New Roman" w:cs="Times New Roman"/>
                <w:sz w:val="24"/>
                <w:szCs w:val="24"/>
              </w:rPr>
              <w:t>)</w:t>
            </w:r>
            <w:r w:rsidRPr="00D26CCE">
              <w:rPr>
                <w:rFonts w:ascii="Times New Roman" w:hAnsi="Times New Roman" w:cs="Times New Roman"/>
                <w:sz w:val="24"/>
                <w:szCs w:val="24"/>
              </w:rPr>
              <w:t xml:space="preserve"> up to two iterations and show the clusters. Initially choose Cluster 1 = (3,3), Cluster 2 = (3,7), Cluster 3 = (9,4) as initial centroids.</w:t>
            </w:r>
          </w:p>
        </w:tc>
        <w:tc>
          <w:tcPr>
            <w:tcW w:w="567" w:type="dxa"/>
            <w:vAlign w:val="center"/>
          </w:tcPr>
          <w:p w14:paraId="0FD6600A" w14:textId="2E744E07" w:rsidR="00907EE6" w:rsidRPr="00140FCF" w:rsidRDefault="00A94921" w:rsidP="00907EE6">
            <w:pPr>
              <w:spacing w:before="60" w:after="60"/>
              <w:jc w:val="center"/>
              <w:rPr>
                <w:rFonts w:ascii="Times New Roman" w:hAnsi="Times New Roman" w:cs="Times New Roman"/>
                <w:b/>
                <w:color w:val="000000" w:themeColor="text1"/>
                <w:sz w:val="24"/>
                <w:szCs w:val="24"/>
              </w:rPr>
            </w:pPr>
            <w:r w:rsidRPr="00140FCF">
              <w:rPr>
                <w:rFonts w:ascii="Times New Roman" w:hAnsi="Times New Roman" w:cs="Times New Roman"/>
                <w:sz w:val="24"/>
                <w:szCs w:val="24"/>
              </w:rPr>
              <w:t>0</w:t>
            </w:r>
            <w:r w:rsidR="001615DF">
              <w:rPr>
                <w:rFonts w:ascii="Times New Roman" w:hAnsi="Times New Roman" w:cs="Times New Roman"/>
                <w:sz w:val="24"/>
                <w:szCs w:val="24"/>
              </w:rPr>
              <w:t>5</w:t>
            </w:r>
          </w:p>
        </w:tc>
        <w:tc>
          <w:tcPr>
            <w:tcW w:w="567" w:type="dxa"/>
            <w:vAlign w:val="center"/>
          </w:tcPr>
          <w:p w14:paraId="2E2F1309" w14:textId="08F104BE" w:rsidR="00907EE6" w:rsidRPr="00140FCF" w:rsidRDefault="00907EE6" w:rsidP="00907EE6">
            <w:pPr>
              <w:spacing w:before="60" w:after="60"/>
              <w:jc w:val="center"/>
              <w:rPr>
                <w:rFonts w:ascii="Times New Roman" w:hAnsi="Times New Roman" w:cs="Times New Roman"/>
                <w:b/>
                <w:color w:val="000000" w:themeColor="text1"/>
                <w:sz w:val="24"/>
                <w:szCs w:val="24"/>
              </w:rPr>
            </w:pPr>
            <w:r w:rsidRPr="00140FCF">
              <w:rPr>
                <w:rFonts w:ascii="Times New Roman" w:hAnsi="Times New Roman" w:cs="Times New Roman"/>
                <w:sz w:val="24"/>
                <w:szCs w:val="24"/>
              </w:rPr>
              <w:t>L</w:t>
            </w:r>
            <w:r w:rsidR="001615DF">
              <w:rPr>
                <w:rFonts w:ascii="Times New Roman" w:hAnsi="Times New Roman" w:cs="Times New Roman"/>
                <w:sz w:val="24"/>
                <w:szCs w:val="24"/>
              </w:rPr>
              <w:t>3</w:t>
            </w:r>
          </w:p>
        </w:tc>
        <w:tc>
          <w:tcPr>
            <w:tcW w:w="701" w:type="dxa"/>
            <w:vAlign w:val="center"/>
          </w:tcPr>
          <w:p w14:paraId="5EFA0AF9" w14:textId="27ABAB5E" w:rsidR="00907EE6" w:rsidRPr="00140FCF" w:rsidRDefault="00907EE6" w:rsidP="00907EE6">
            <w:pPr>
              <w:spacing w:before="60" w:after="60"/>
              <w:jc w:val="center"/>
              <w:rPr>
                <w:rFonts w:ascii="Times New Roman" w:hAnsi="Times New Roman" w:cs="Times New Roman"/>
                <w:b/>
                <w:color w:val="000000" w:themeColor="text1"/>
                <w:sz w:val="24"/>
                <w:szCs w:val="24"/>
              </w:rPr>
            </w:pPr>
            <w:r w:rsidRPr="00140FCF">
              <w:rPr>
                <w:rFonts w:ascii="Times New Roman" w:hAnsi="Times New Roman" w:cs="Times New Roman"/>
                <w:sz w:val="24"/>
                <w:szCs w:val="24"/>
              </w:rPr>
              <w:t>CO</w:t>
            </w:r>
            <w:r w:rsidR="00141FBC">
              <w:rPr>
                <w:rFonts w:ascii="Times New Roman" w:hAnsi="Times New Roman" w:cs="Times New Roman"/>
                <w:sz w:val="24"/>
                <w:szCs w:val="24"/>
              </w:rPr>
              <w:t>1</w:t>
            </w:r>
          </w:p>
        </w:tc>
      </w:tr>
      <w:tr w:rsidR="00A94921" w:rsidRPr="004F19F1" w14:paraId="5458C86C" w14:textId="77777777" w:rsidTr="00907EE6">
        <w:tc>
          <w:tcPr>
            <w:tcW w:w="425" w:type="dxa"/>
            <w:vAlign w:val="center"/>
          </w:tcPr>
          <w:p w14:paraId="1C2905AD" w14:textId="77777777" w:rsidR="00A94921" w:rsidRPr="004F19F1" w:rsidRDefault="00A94921" w:rsidP="00907EE6">
            <w:pPr>
              <w:spacing w:before="60" w:after="60"/>
              <w:jc w:val="center"/>
              <w:rPr>
                <w:rFonts w:ascii="Cambria Math" w:hAnsi="Cambria Math" w:cs="Arial"/>
                <w:b/>
                <w:color w:val="000000" w:themeColor="text1"/>
                <w:sz w:val="24"/>
                <w:szCs w:val="24"/>
              </w:rPr>
            </w:pPr>
          </w:p>
        </w:tc>
        <w:tc>
          <w:tcPr>
            <w:tcW w:w="425" w:type="dxa"/>
            <w:vAlign w:val="center"/>
          </w:tcPr>
          <w:p w14:paraId="6CCB7DD6" w14:textId="42B92747" w:rsidR="00A94921" w:rsidRPr="004F19F1" w:rsidRDefault="00A94921" w:rsidP="00907EE6">
            <w:pPr>
              <w:spacing w:before="60" w:after="60"/>
              <w:jc w:val="center"/>
              <w:rPr>
                <w:rFonts w:ascii="Cambria Math" w:hAnsi="Cambria Math" w:cs="Arial"/>
                <w:b/>
                <w:color w:val="000000" w:themeColor="text1"/>
                <w:sz w:val="24"/>
                <w:szCs w:val="24"/>
              </w:rPr>
            </w:pPr>
            <w:r>
              <w:rPr>
                <w:rFonts w:ascii="Cambria Math" w:hAnsi="Cambria Math" w:cs="Arial"/>
                <w:b/>
                <w:color w:val="000000" w:themeColor="text1"/>
                <w:sz w:val="24"/>
                <w:szCs w:val="24"/>
              </w:rPr>
              <w:t>b</w:t>
            </w:r>
          </w:p>
        </w:tc>
        <w:tc>
          <w:tcPr>
            <w:tcW w:w="7797" w:type="dxa"/>
            <w:gridSpan w:val="6"/>
            <w:vAlign w:val="center"/>
          </w:tcPr>
          <w:p w14:paraId="55A7593A" w14:textId="575EC988" w:rsidR="00A94921" w:rsidRDefault="00DD2948" w:rsidP="008924E4">
            <w:pPr>
              <w:pStyle w:val="Cell"/>
              <w:jc w:val="both"/>
              <w:rPr>
                <w:rFonts w:ascii="Times New Roman" w:eastAsia="Calibri" w:hAnsi="Times New Roman" w:cs="Times New Roman"/>
                <w:sz w:val="24"/>
                <w:szCs w:val="24"/>
                <w:lang w:val="en-US"/>
              </w:rPr>
            </w:pPr>
            <w:r w:rsidRPr="00EC179E">
              <w:rPr>
                <w:rFonts w:ascii="Times New Roman" w:hAnsi="Times New Roman"/>
                <w:sz w:val="24"/>
                <w:szCs w:val="24"/>
              </w:rPr>
              <w:t>How can cohesion and separation metrics be used to evaluate the quality of clusters in an unsupervised learning context?</w:t>
            </w:r>
          </w:p>
        </w:tc>
        <w:tc>
          <w:tcPr>
            <w:tcW w:w="567" w:type="dxa"/>
            <w:vAlign w:val="center"/>
          </w:tcPr>
          <w:p w14:paraId="1016E1DC" w14:textId="3A5C0A47" w:rsidR="00A94921" w:rsidRPr="00140FCF" w:rsidRDefault="00A94921" w:rsidP="00907EE6">
            <w:pPr>
              <w:spacing w:before="60" w:after="60"/>
              <w:jc w:val="center"/>
              <w:rPr>
                <w:rFonts w:ascii="Times New Roman" w:hAnsi="Times New Roman" w:cs="Times New Roman"/>
                <w:sz w:val="24"/>
                <w:szCs w:val="24"/>
              </w:rPr>
            </w:pPr>
            <w:r w:rsidRPr="00140FCF">
              <w:rPr>
                <w:rFonts w:ascii="Times New Roman" w:hAnsi="Times New Roman" w:cs="Times New Roman"/>
                <w:sz w:val="24"/>
                <w:szCs w:val="24"/>
              </w:rPr>
              <w:t>0</w:t>
            </w:r>
            <w:r w:rsidR="00DD2948">
              <w:rPr>
                <w:rFonts w:ascii="Times New Roman" w:hAnsi="Times New Roman" w:cs="Times New Roman"/>
                <w:sz w:val="24"/>
                <w:szCs w:val="24"/>
              </w:rPr>
              <w:t>5</w:t>
            </w:r>
          </w:p>
        </w:tc>
        <w:tc>
          <w:tcPr>
            <w:tcW w:w="567" w:type="dxa"/>
            <w:vAlign w:val="center"/>
          </w:tcPr>
          <w:p w14:paraId="58E37BF4" w14:textId="4DC70795" w:rsidR="00A94921" w:rsidRPr="00140FCF" w:rsidRDefault="00A94921" w:rsidP="00907EE6">
            <w:pPr>
              <w:spacing w:before="60" w:after="60"/>
              <w:jc w:val="center"/>
              <w:rPr>
                <w:rFonts w:ascii="Times New Roman" w:hAnsi="Times New Roman" w:cs="Times New Roman"/>
                <w:sz w:val="24"/>
                <w:szCs w:val="24"/>
              </w:rPr>
            </w:pPr>
            <w:r w:rsidRPr="00140FCF">
              <w:rPr>
                <w:rFonts w:ascii="Times New Roman" w:hAnsi="Times New Roman" w:cs="Times New Roman"/>
                <w:sz w:val="24"/>
                <w:szCs w:val="24"/>
              </w:rPr>
              <w:t>L</w:t>
            </w:r>
            <w:r w:rsidR="00DD2948">
              <w:rPr>
                <w:rFonts w:ascii="Times New Roman" w:hAnsi="Times New Roman" w:cs="Times New Roman"/>
                <w:sz w:val="24"/>
                <w:szCs w:val="24"/>
              </w:rPr>
              <w:t>4</w:t>
            </w:r>
          </w:p>
        </w:tc>
        <w:tc>
          <w:tcPr>
            <w:tcW w:w="701" w:type="dxa"/>
            <w:vAlign w:val="center"/>
          </w:tcPr>
          <w:p w14:paraId="2A1720F9" w14:textId="60182159" w:rsidR="00A94921" w:rsidRPr="00140FCF" w:rsidRDefault="00140FCF" w:rsidP="00907EE6">
            <w:pPr>
              <w:spacing w:before="60" w:after="60"/>
              <w:jc w:val="center"/>
              <w:rPr>
                <w:rFonts w:ascii="Times New Roman" w:hAnsi="Times New Roman" w:cs="Times New Roman"/>
                <w:sz w:val="24"/>
                <w:szCs w:val="24"/>
              </w:rPr>
            </w:pPr>
            <w:r>
              <w:rPr>
                <w:rFonts w:ascii="Times New Roman" w:hAnsi="Times New Roman" w:cs="Times New Roman"/>
                <w:sz w:val="24"/>
                <w:szCs w:val="24"/>
              </w:rPr>
              <w:t>CO1</w:t>
            </w:r>
          </w:p>
        </w:tc>
      </w:tr>
      <w:tr w:rsidR="00B23DDF" w:rsidRPr="004F19F1" w14:paraId="08B4B8B0" w14:textId="77777777" w:rsidTr="003A44D7">
        <w:trPr>
          <w:trHeight w:val="736"/>
        </w:trPr>
        <w:tc>
          <w:tcPr>
            <w:tcW w:w="425" w:type="dxa"/>
            <w:vAlign w:val="center"/>
          </w:tcPr>
          <w:p w14:paraId="409B4FA5" w14:textId="7D2726C7" w:rsidR="00B23DDF" w:rsidRPr="004F19F1" w:rsidRDefault="00B23DDF" w:rsidP="00B23DDF">
            <w:pPr>
              <w:spacing w:before="60" w:after="60"/>
              <w:jc w:val="center"/>
              <w:rPr>
                <w:rFonts w:ascii="Cambria Math" w:hAnsi="Cambria Math" w:cs="Arial"/>
                <w:b/>
                <w:color w:val="000000" w:themeColor="text1"/>
                <w:sz w:val="24"/>
                <w:szCs w:val="24"/>
              </w:rPr>
            </w:pPr>
            <w:r>
              <w:rPr>
                <w:rFonts w:ascii="Cambria Math" w:hAnsi="Cambria Math" w:cs="Arial"/>
                <w:b/>
                <w:color w:val="000000" w:themeColor="text1"/>
                <w:sz w:val="24"/>
                <w:szCs w:val="24"/>
              </w:rPr>
              <w:t>5</w:t>
            </w:r>
          </w:p>
        </w:tc>
        <w:tc>
          <w:tcPr>
            <w:tcW w:w="425" w:type="dxa"/>
            <w:vAlign w:val="center"/>
          </w:tcPr>
          <w:p w14:paraId="214B4F2D" w14:textId="280DCEB1" w:rsidR="00B23DDF" w:rsidRPr="004F19F1" w:rsidRDefault="00B23DDF" w:rsidP="00B23DDF">
            <w:pPr>
              <w:spacing w:before="60" w:after="60"/>
              <w:jc w:val="center"/>
              <w:rPr>
                <w:rFonts w:ascii="Cambria Math" w:hAnsi="Cambria Math" w:cs="Arial"/>
                <w:b/>
                <w:color w:val="000000" w:themeColor="text1"/>
                <w:sz w:val="24"/>
                <w:szCs w:val="24"/>
              </w:rPr>
            </w:pPr>
          </w:p>
        </w:tc>
        <w:tc>
          <w:tcPr>
            <w:tcW w:w="7797" w:type="dxa"/>
            <w:gridSpan w:val="6"/>
          </w:tcPr>
          <w:p w14:paraId="4B57C8D4" w14:textId="0F5CF099" w:rsidR="00B23DDF" w:rsidRPr="00B23DDF" w:rsidRDefault="00B23DDF" w:rsidP="00B23DDF">
            <w:pPr>
              <w:spacing w:before="100" w:beforeAutospacing="1" w:after="100" w:afterAutospacing="1"/>
              <w:jc w:val="both"/>
              <w:rPr>
                <w:rFonts w:ascii="Times New Roman" w:hAnsi="Times New Roman" w:cs="Times New Roman"/>
                <w:b/>
                <w:bCs/>
                <w:sz w:val="24"/>
                <w:szCs w:val="24"/>
              </w:rPr>
            </w:pPr>
            <w:r w:rsidRPr="00B23DDF">
              <w:rPr>
                <w:rFonts w:ascii="Times New Roman" w:hAnsi="Times New Roman" w:cs="Times New Roman"/>
                <w:sz w:val="24"/>
                <w:szCs w:val="24"/>
              </w:rPr>
              <w:t xml:space="preserve">You are given </w:t>
            </w:r>
            <w:r>
              <w:rPr>
                <w:rFonts w:ascii="Times New Roman" w:hAnsi="Times New Roman" w:cs="Times New Roman"/>
                <w:sz w:val="24"/>
                <w:szCs w:val="24"/>
              </w:rPr>
              <w:t>with 10 points</w:t>
            </w:r>
            <w:r w:rsidRPr="00B23DDF">
              <w:rPr>
                <w:rFonts w:ascii="Times New Roman" w:hAnsi="Times New Roman" w:cs="Times New Roman"/>
                <w:sz w:val="24"/>
                <w:szCs w:val="24"/>
              </w:rPr>
              <w:t xml:space="preserve"> in the Cartesian coordinate system</w:t>
            </w:r>
            <w:r>
              <w:rPr>
                <w:rFonts w:ascii="Times New Roman" w:hAnsi="Times New Roman" w:cs="Times New Roman"/>
                <w:sz w:val="24"/>
                <w:szCs w:val="24"/>
              </w:rPr>
              <w:t xml:space="preserve"> and information is to make 2 clusters</w:t>
            </w:r>
            <w:r w:rsidRPr="00B23DDF">
              <w:rPr>
                <w:rFonts w:ascii="Times New Roman" w:hAnsi="Times New Roman" w:cs="Times New Roman"/>
                <w:sz w:val="24"/>
                <w:szCs w:val="24"/>
              </w:rPr>
              <w:t>. First, we will randomly choose 2 medoids from the given data. Let us consider M1 = (3, 4), M2 = (7, 3) as the centroids of the initial clusters</w:t>
            </w:r>
            <w:r w:rsidRPr="00B23DDF">
              <w:rPr>
                <w:rFonts w:ascii="Times New Roman" w:hAnsi="Times New Roman" w:cs="Times New Roman"/>
                <w:b/>
                <w:bCs/>
                <w:sz w:val="24"/>
                <w:szCs w:val="24"/>
              </w:rPr>
              <w:t>.</w:t>
            </w:r>
            <w:r>
              <w:rPr>
                <w:rFonts w:ascii="Times New Roman" w:hAnsi="Times New Roman" w:cs="Times New Roman"/>
                <w:b/>
                <w:bCs/>
                <w:sz w:val="24"/>
                <w:szCs w:val="24"/>
              </w:rPr>
              <w:t xml:space="preserve"> </w:t>
            </w:r>
            <w:r w:rsidRPr="00B23DDF">
              <w:rPr>
                <w:rFonts w:ascii="Times New Roman" w:hAnsi="Times New Roman" w:cs="Times New Roman"/>
                <w:b/>
                <w:bCs/>
                <w:sz w:val="24"/>
                <w:szCs w:val="24"/>
              </w:rPr>
              <w:t>(up to 3 iterations)</w:t>
            </w:r>
            <w:r>
              <w:rPr>
                <w:rFonts w:ascii="Times New Roman" w:hAnsi="Times New Roman" w:cs="Times New Roman"/>
                <w:b/>
                <w:bCs/>
                <w:sz w:val="24"/>
                <w:szCs w:val="24"/>
              </w:rPr>
              <w:t xml:space="preserve">. </w:t>
            </w:r>
            <w:r w:rsidRPr="00B23DDF">
              <w:rPr>
                <w:rFonts w:ascii="Times New Roman" w:hAnsi="Times New Roman" w:cs="Times New Roman"/>
                <w:b/>
                <w:bCs/>
                <w:sz w:val="24"/>
                <w:szCs w:val="24"/>
              </w:rPr>
              <w:t>2</w:t>
            </w:r>
            <w:r w:rsidRPr="00B23DDF">
              <w:rPr>
                <w:rFonts w:ascii="Times New Roman" w:hAnsi="Times New Roman" w:cs="Times New Roman"/>
                <w:b/>
                <w:bCs/>
                <w:sz w:val="24"/>
                <w:szCs w:val="24"/>
                <w:vertAlign w:val="superscript"/>
              </w:rPr>
              <w:t>nd</w:t>
            </w:r>
            <w:r w:rsidRPr="00B23DDF">
              <w:rPr>
                <w:rFonts w:ascii="Times New Roman" w:hAnsi="Times New Roman" w:cs="Times New Roman"/>
                <w:b/>
                <w:bCs/>
                <w:sz w:val="24"/>
                <w:szCs w:val="24"/>
              </w:rPr>
              <w:t xml:space="preserve"> iteration: </w:t>
            </w:r>
            <w:r w:rsidRPr="00B23DDF">
              <w:rPr>
                <w:rFonts w:ascii="Times New Roman" w:hAnsi="Times New Roman" w:cs="Times New Roman"/>
                <w:sz w:val="24"/>
                <w:szCs w:val="24"/>
              </w:rPr>
              <w:t>M1 = (3, 4), M2 = (7, 4) as the centroids</w:t>
            </w:r>
            <w:r>
              <w:rPr>
                <w:rFonts w:ascii="Times New Roman" w:hAnsi="Times New Roman" w:cs="Times New Roman"/>
                <w:sz w:val="24"/>
                <w:szCs w:val="24"/>
              </w:rPr>
              <w:t xml:space="preserve">. </w:t>
            </w:r>
            <w:r w:rsidRPr="00B23DDF">
              <w:rPr>
                <w:rFonts w:ascii="Times New Roman" w:hAnsi="Times New Roman" w:cs="Times New Roman"/>
                <w:b/>
                <w:bCs/>
                <w:sz w:val="24"/>
                <w:szCs w:val="24"/>
              </w:rPr>
              <w:t>3</w:t>
            </w:r>
            <w:r w:rsidRPr="00B23DDF">
              <w:rPr>
                <w:rFonts w:ascii="Times New Roman" w:hAnsi="Times New Roman" w:cs="Times New Roman"/>
                <w:b/>
                <w:bCs/>
                <w:sz w:val="24"/>
                <w:szCs w:val="24"/>
                <w:vertAlign w:val="superscript"/>
              </w:rPr>
              <w:t>rd</w:t>
            </w:r>
            <w:r w:rsidRPr="00B23DDF">
              <w:rPr>
                <w:rFonts w:ascii="Times New Roman" w:hAnsi="Times New Roman" w:cs="Times New Roman"/>
                <w:b/>
                <w:bCs/>
                <w:sz w:val="24"/>
                <w:szCs w:val="24"/>
              </w:rPr>
              <w:t xml:space="preserve"> iteration: </w:t>
            </w:r>
            <w:r w:rsidRPr="00B23DDF">
              <w:rPr>
                <w:rFonts w:ascii="Times New Roman" w:hAnsi="Times New Roman" w:cs="Times New Roman"/>
                <w:sz w:val="24"/>
                <w:szCs w:val="24"/>
              </w:rPr>
              <w:t>M1 = (3, 4), M2 = (6, 4) as the centroids</w:t>
            </w:r>
            <w:r>
              <w:rPr>
                <w:rFonts w:ascii="Times New Roman" w:hAnsi="Times New Roman" w:cs="Times New Roman"/>
                <w:sz w:val="24"/>
                <w:szCs w:val="24"/>
              </w:rPr>
              <w:t xml:space="preserve">. </w:t>
            </w:r>
          </w:p>
          <w:tbl>
            <w:tblPr>
              <w:tblpPr w:leftFromText="180" w:rightFromText="180" w:vertAnchor="page" w:horzAnchor="margin" w:tblpXSpec="righ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02"/>
              <w:gridCol w:w="1255"/>
              <w:gridCol w:w="690"/>
              <w:gridCol w:w="1417"/>
            </w:tblGrid>
            <w:tr w:rsidR="00B23DDF" w:rsidRPr="00361F1A" w14:paraId="2C0D8EAC" w14:textId="69E90815" w:rsidTr="00B23DDF">
              <w:trPr>
                <w:tblCellSpacing w:w="15" w:type="dxa"/>
              </w:trPr>
              <w:tc>
                <w:tcPr>
                  <w:tcW w:w="557" w:type="dxa"/>
                  <w:vAlign w:val="center"/>
                  <w:hideMark/>
                </w:tcPr>
                <w:p w14:paraId="72618F7C"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Point</w:t>
                  </w:r>
                </w:p>
              </w:tc>
              <w:tc>
                <w:tcPr>
                  <w:tcW w:w="1225" w:type="dxa"/>
                  <w:vAlign w:val="center"/>
                  <w:hideMark/>
                </w:tcPr>
                <w:p w14:paraId="23CA899A"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Coordinates</w:t>
                  </w:r>
                </w:p>
              </w:tc>
              <w:tc>
                <w:tcPr>
                  <w:tcW w:w="660" w:type="dxa"/>
                  <w:vAlign w:val="center"/>
                </w:tcPr>
                <w:p w14:paraId="742BB191" w14:textId="0BB21164"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Point</w:t>
                  </w:r>
                </w:p>
              </w:tc>
              <w:tc>
                <w:tcPr>
                  <w:tcW w:w="1372" w:type="dxa"/>
                  <w:vAlign w:val="center"/>
                </w:tcPr>
                <w:p w14:paraId="2BE7F016" w14:textId="4951EEF0"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Coordinates</w:t>
                  </w:r>
                </w:p>
              </w:tc>
            </w:tr>
            <w:tr w:rsidR="00B23DDF" w:rsidRPr="00361F1A" w14:paraId="781ABFCA" w14:textId="7BF24964" w:rsidTr="00B23DDF">
              <w:trPr>
                <w:tblCellSpacing w:w="15" w:type="dxa"/>
              </w:trPr>
              <w:tc>
                <w:tcPr>
                  <w:tcW w:w="557" w:type="dxa"/>
                  <w:vAlign w:val="center"/>
                  <w:hideMark/>
                </w:tcPr>
                <w:p w14:paraId="1F271907"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A1</w:t>
                  </w:r>
                </w:p>
              </w:tc>
              <w:tc>
                <w:tcPr>
                  <w:tcW w:w="1225" w:type="dxa"/>
                  <w:vAlign w:val="center"/>
                  <w:hideMark/>
                </w:tcPr>
                <w:p w14:paraId="39F7F264"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(2, 6)</w:t>
                  </w:r>
                </w:p>
              </w:tc>
              <w:tc>
                <w:tcPr>
                  <w:tcW w:w="660" w:type="dxa"/>
                  <w:vAlign w:val="center"/>
                </w:tcPr>
                <w:p w14:paraId="2512981C" w14:textId="61B6F51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A6</w:t>
                  </w:r>
                </w:p>
              </w:tc>
              <w:tc>
                <w:tcPr>
                  <w:tcW w:w="1372" w:type="dxa"/>
                  <w:vAlign w:val="center"/>
                </w:tcPr>
                <w:p w14:paraId="18F67386" w14:textId="42E55630"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(7, 3)</w:t>
                  </w:r>
                </w:p>
              </w:tc>
            </w:tr>
            <w:tr w:rsidR="00B23DDF" w:rsidRPr="00361F1A" w14:paraId="6BCAE34B" w14:textId="41BA8843" w:rsidTr="00B23DDF">
              <w:trPr>
                <w:tblCellSpacing w:w="15" w:type="dxa"/>
              </w:trPr>
              <w:tc>
                <w:tcPr>
                  <w:tcW w:w="557" w:type="dxa"/>
                  <w:vAlign w:val="center"/>
                  <w:hideMark/>
                </w:tcPr>
                <w:p w14:paraId="353CA3F1"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A2</w:t>
                  </w:r>
                </w:p>
              </w:tc>
              <w:tc>
                <w:tcPr>
                  <w:tcW w:w="1225" w:type="dxa"/>
                  <w:vAlign w:val="center"/>
                  <w:hideMark/>
                </w:tcPr>
                <w:p w14:paraId="726A1C41"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(3, 8)</w:t>
                  </w:r>
                </w:p>
              </w:tc>
              <w:tc>
                <w:tcPr>
                  <w:tcW w:w="660" w:type="dxa"/>
                  <w:vAlign w:val="center"/>
                </w:tcPr>
                <w:p w14:paraId="311DCF36" w14:textId="73283950"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A7</w:t>
                  </w:r>
                </w:p>
              </w:tc>
              <w:tc>
                <w:tcPr>
                  <w:tcW w:w="1372" w:type="dxa"/>
                  <w:vAlign w:val="center"/>
                </w:tcPr>
                <w:p w14:paraId="2C0A4F1A" w14:textId="692BB602"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(7,4)</w:t>
                  </w:r>
                </w:p>
              </w:tc>
            </w:tr>
            <w:tr w:rsidR="00B23DDF" w:rsidRPr="00361F1A" w14:paraId="5C25B2E9" w14:textId="22896D57" w:rsidTr="00B23DDF">
              <w:trPr>
                <w:tblCellSpacing w:w="15" w:type="dxa"/>
              </w:trPr>
              <w:tc>
                <w:tcPr>
                  <w:tcW w:w="557" w:type="dxa"/>
                  <w:vAlign w:val="center"/>
                  <w:hideMark/>
                </w:tcPr>
                <w:p w14:paraId="617EB3D9"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A3</w:t>
                  </w:r>
                </w:p>
              </w:tc>
              <w:tc>
                <w:tcPr>
                  <w:tcW w:w="1225" w:type="dxa"/>
                  <w:vAlign w:val="center"/>
                  <w:hideMark/>
                </w:tcPr>
                <w:p w14:paraId="54C6728F"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(4, 7)</w:t>
                  </w:r>
                </w:p>
              </w:tc>
              <w:tc>
                <w:tcPr>
                  <w:tcW w:w="660" w:type="dxa"/>
                  <w:vAlign w:val="center"/>
                </w:tcPr>
                <w:p w14:paraId="0C34024C" w14:textId="4CF265FC"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A8</w:t>
                  </w:r>
                </w:p>
              </w:tc>
              <w:tc>
                <w:tcPr>
                  <w:tcW w:w="1372" w:type="dxa"/>
                  <w:vAlign w:val="center"/>
                </w:tcPr>
                <w:p w14:paraId="0D3474BB" w14:textId="0A3F46AC"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(8, 5)</w:t>
                  </w:r>
                </w:p>
              </w:tc>
            </w:tr>
            <w:tr w:rsidR="00B23DDF" w:rsidRPr="00361F1A" w14:paraId="48C63796" w14:textId="306EE068" w:rsidTr="00B23DDF">
              <w:trPr>
                <w:tblCellSpacing w:w="15" w:type="dxa"/>
              </w:trPr>
              <w:tc>
                <w:tcPr>
                  <w:tcW w:w="557" w:type="dxa"/>
                  <w:vAlign w:val="center"/>
                  <w:hideMark/>
                </w:tcPr>
                <w:p w14:paraId="2D4D821E"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A4</w:t>
                  </w:r>
                </w:p>
              </w:tc>
              <w:tc>
                <w:tcPr>
                  <w:tcW w:w="1225" w:type="dxa"/>
                  <w:vAlign w:val="center"/>
                  <w:hideMark/>
                </w:tcPr>
                <w:p w14:paraId="11857AD7"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(6, 2)</w:t>
                  </w:r>
                </w:p>
              </w:tc>
              <w:tc>
                <w:tcPr>
                  <w:tcW w:w="660" w:type="dxa"/>
                  <w:vAlign w:val="center"/>
                </w:tcPr>
                <w:p w14:paraId="0025182D" w14:textId="3886EAF5"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A9</w:t>
                  </w:r>
                </w:p>
              </w:tc>
              <w:tc>
                <w:tcPr>
                  <w:tcW w:w="1372" w:type="dxa"/>
                  <w:vAlign w:val="center"/>
                </w:tcPr>
                <w:p w14:paraId="28A3D1A5" w14:textId="2AF094DE"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(7, 6)</w:t>
                  </w:r>
                </w:p>
              </w:tc>
            </w:tr>
            <w:tr w:rsidR="00B23DDF" w:rsidRPr="00361F1A" w14:paraId="581EC75D" w14:textId="2FAE74F1" w:rsidTr="00B23DDF">
              <w:trPr>
                <w:tblCellSpacing w:w="15" w:type="dxa"/>
              </w:trPr>
              <w:tc>
                <w:tcPr>
                  <w:tcW w:w="557" w:type="dxa"/>
                  <w:vAlign w:val="center"/>
                  <w:hideMark/>
                </w:tcPr>
                <w:p w14:paraId="774F5925"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A5</w:t>
                  </w:r>
                </w:p>
              </w:tc>
              <w:tc>
                <w:tcPr>
                  <w:tcW w:w="1225" w:type="dxa"/>
                  <w:vAlign w:val="center"/>
                  <w:hideMark/>
                </w:tcPr>
                <w:p w14:paraId="3A1BD09C" w14:textId="77777777"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(6, 4)</w:t>
                  </w:r>
                </w:p>
              </w:tc>
              <w:tc>
                <w:tcPr>
                  <w:tcW w:w="660" w:type="dxa"/>
                  <w:vAlign w:val="center"/>
                </w:tcPr>
                <w:p w14:paraId="39B54E07" w14:textId="6A8BD6A6"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A10</w:t>
                  </w:r>
                </w:p>
              </w:tc>
              <w:tc>
                <w:tcPr>
                  <w:tcW w:w="1372" w:type="dxa"/>
                  <w:vAlign w:val="center"/>
                </w:tcPr>
                <w:p w14:paraId="52C91EC3" w14:textId="11B67B85" w:rsidR="00B23DDF" w:rsidRPr="00361F1A" w:rsidRDefault="00B23DDF" w:rsidP="00B23DDF">
                  <w:pPr>
                    <w:spacing w:after="0" w:line="240" w:lineRule="auto"/>
                    <w:rPr>
                      <w:rFonts w:ascii="Times New Roman" w:eastAsia="Times New Roman" w:hAnsi="Times New Roman" w:cs="Times New Roman"/>
                      <w:sz w:val="24"/>
                      <w:szCs w:val="24"/>
                      <w:lang w:val="en-US"/>
                    </w:rPr>
                  </w:pPr>
                  <w:r w:rsidRPr="00361F1A">
                    <w:rPr>
                      <w:rFonts w:ascii="Times New Roman" w:eastAsia="Times New Roman" w:hAnsi="Times New Roman" w:cs="Times New Roman"/>
                      <w:sz w:val="24"/>
                      <w:szCs w:val="24"/>
                      <w:lang w:val="en-US"/>
                    </w:rPr>
                    <w:t>(3, 4)</w:t>
                  </w:r>
                </w:p>
              </w:tc>
            </w:tr>
          </w:tbl>
          <w:p w14:paraId="5561DE5B" w14:textId="77777777" w:rsidR="00B23DDF" w:rsidRPr="00DD2948" w:rsidRDefault="00B23DDF" w:rsidP="00B23DDF">
            <w:pPr>
              <w:pStyle w:val="ListParagraph"/>
              <w:numPr>
                <w:ilvl w:val="0"/>
                <w:numId w:val="20"/>
              </w:numPr>
              <w:ind w:left="226" w:hanging="113"/>
              <w:jc w:val="both"/>
              <w:rPr>
                <w:rFonts w:ascii="Times New Roman" w:hAnsi="Times New Roman" w:cs="Times New Roman"/>
                <w:color w:val="000000" w:themeColor="text1"/>
                <w:sz w:val="24"/>
                <w:szCs w:val="24"/>
              </w:rPr>
            </w:pPr>
            <w:r w:rsidRPr="00DD2948">
              <w:rPr>
                <w:rFonts w:ascii="Times New Roman" w:hAnsi="Times New Roman" w:cs="Times New Roman"/>
                <w:color w:val="000000" w:themeColor="text1"/>
                <w:sz w:val="24"/>
                <w:szCs w:val="24"/>
              </w:rPr>
              <w:t>Calculate the distance between each data point and the medoids using the Manhattan distance.</w:t>
            </w:r>
          </w:p>
          <w:p w14:paraId="79FF325E" w14:textId="77777777" w:rsidR="00B23DDF" w:rsidRPr="00DD2948" w:rsidRDefault="00B23DDF" w:rsidP="00B23DDF">
            <w:pPr>
              <w:pStyle w:val="ListParagraph"/>
              <w:numPr>
                <w:ilvl w:val="0"/>
                <w:numId w:val="20"/>
              </w:numPr>
              <w:ind w:left="226" w:hanging="113"/>
              <w:jc w:val="both"/>
              <w:rPr>
                <w:rFonts w:ascii="Times New Roman" w:hAnsi="Times New Roman" w:cs="Times New Roman"/>
                <w:color w:val="000000" w:themeColor="text1"/>
                <w:sz w:val="24"/>
                <w:szCs w:val="24"/>
              </w:rPr>
            </w:pPr>
            <w:r w:rsidRPr="00DD2948">
              <w:rPr>
                <w:rFonts w:ascii="Times New Roman" w:hAnsi="Times New Roman" w:cs="Times New Roman"/>
                <w:color w:val="000000" w:themeColor="text1"/>
                <w:sz w:val="24"/>
                <w:szCs w:val="24"/>
              </w:rPr>
              <w:t>Calculate the cost for each cluster.</w:t>
            </w:r>
          </w:p>
          <w:p w14:paraId="612929D8" w14:textId="31B82767" w:rsidR="00DD2948" w:rsidRPr="00B23DDF" w:rsidRDefault="00DD2948" w:rsidP="00B23DDF">
            <w:pPr>
              <w:pStyle w:val="ListParagraph"/>
              <w:numPr>
                <w:ilvl w:val="0"/>
                <w:numId w:val="20"/>
              </w:numPr>
              <w:ind w:left="226" w:hanging="113"/>
              <w:jc w:val="both"/>
              <w:rPr>
                <w:rFonts w:ascii="Cambria Math" w:hAnsi="Cambria Math" w:cs="Arial"/>
                <w:color w:val="000000" w:themeColor="text1"/>
                <w:sz w:val="24"/>
                <w:szCs w:val="24"/>
              </w:rPr>
            </w:pPr>
            <w:r w:rsidRPr="00DD2948">
              <w:rPr>
                <w:rFonts w:ascii="Times New Roman" w:hAnsi="Times New Roman" w:cs="Times New Roman"/>
                <w:color w:val="000000" w:themeColor="text1"/>
                <w:sz w:val="24"/>
                <w:szCs w:val="24"/>
              </w:rPr>
              <w:t>Examine whether data points have changed in the clusters after changing the medoids.</w:t>
            </w:r>
          </w:p>
        </w:tc>
        <w:tc>
          <w:tcPr>
            <w:tcW w:w="567" w:type="dxa"/>
            <w:vAlign w:val="center"/>
          </w:tcPr>
          <w:p w14:paraId="03371BAA" w14:textId="71089152" w:rsidR="00B23DDF" w:rsidRPr="00140FCF" w:rsidRDefault="00B23DDF" w:rsidP="00B23DDF">
            <w:pPr>
              <w:spacing w:before="60" w:after="60"/>
              <w:jc w:val="center"/>
              <w:rPr>
                <w:rFonts w:ascii="Times New Roman" w:hAnsi="Times New Roman" w:cs="Times New Roman"/>
                <w:b/>
                <w:color w:val="000000" w:themeColor="text1"/>
                <w:sz w:val="24"/>
                <w:szCs w:val="24"/>
              </w:rPr>
            </w:pPr>
            <w:r w:rsidRPr="00140FCF">
              <w:rPr>
                <w:rFonts w:ascii="Times New Roman" w:hAnsi="Times New Roman" w:cs="Times New Roman"/>
                <w:sz w:val="24"/>
                <w:szCs w:val="24"/>
              </w:rPr>
              <w:t>10</w:t>
            </w:r>
          </w:p>
        </w:tc>
        <w:tc>
          <w:tcPr>
            <w:tcW w:w="567" w:type="dxa"/>
            <w:vAlign w:val="center"/>
          </w:tcPr>
          <w:p w14:paraId="742CF437" w14:textId="684248D8" w:rsidR="00B23DDF" w:rsidRPr="00140FCF" w:rsidRDefault="00B23DDF" w:rsidP="00B23DDF">
            <w:pPr>
              <w:spacing w:before="60" w:after="60"/>
              <w:jc w:val="center"/>
              <w:rPr>
                <w:rFonts w:ascii="Times New Roman" w:hAnsi="Times New Roman" w:cs="Times New Roman"/>
                <w:bCs/>
                <w:color w:val="000000" w:themeColor="text1"/>
                <w:sz w:val="24"/>
                <w:szCs w:val="24"/>
              </w:rPr>
            </w:pPr>
            <w:r w:rsidRPr="00140FCF">
              <w:rPr>
                <w:rFonts w:ascii="Times New Roman" w:hAnsi="Times New Roman" w:cs="Times New Roman"/>
                <w:bCs/>
                <w:color w:val="000000" w:themeColor="text1"/>
                <w:sz w:val="24"/>
                <w:szCs w:val="24"/>
              </w:rPr>
              <w:t>L</w:t>
            </w:r>
            <w:r w:rsidR="00DD2948">
              <w:rPr>
                <w:rFonts w:ascii="Times New Roman" w:hAnsi="Times New Roman" w:cs="Times New Roman"/>
                <w:bCs/>
                <w:color w:val="000000" w:themeColor="text1"/>
                <w:sz w:val="24"/>
                <w:szCs w:val="24"/>
              </w:rPr>
              <w:t>3</w:t>
            </w:r>
          </w:p>
        </w:tc>
        <w:tc>
          <w:tcPr>
            <w:tcW w:w="701" w:type="dxa"/>
            <w:vAlign w:val="center"/>
          </w:tcPr>
          <w:p w14:paraId="7BA1C94E" w14:textId="6700054F" w:rsidR="00B23DDF" w:rsidRPr="00140FCF" w:rsidRDefault="00B23DDF" w:rsidP="00B23DDF">
            <w:pPr>
              <w:spacing w:before="60" w:after="60"/>
              <w:rPr>
                <w:rFonts w:ascii="Times New Roman" w:hAnsi="Times New Roman" w:cs="Times New Roman"/>
                <w:bCs/>
                <w:color w:val="000000" w:themeColor="text1"/>
                <w:sz w:val="24"/>
                <w:szCs w:val="24"/>
              </w:rPr>
            </w:pPr>
            <w:r w:rsidRPr="00140FCF">
              <w:rPr>
                <w:rFonts w:ascii="Times New Roman" w:hAnsi="Times New Roman" w:cs="Times New Roman"/>
                <w:bCs/>
                <w:color w:val="000000" w:themeColor="text1"/>
                <w:sz w:val="24"/>
                <w:szCs w:val="24"/>
              </w:rPr>
              <w:t>CO</w:t>
            </w:r>
            <w:r w:rsidR="00141FBC">
              <w:rPr>
                <w:rFonts w:ascii="Times New Roman" w:hAnsi="Times New Roman" w:cs="Times New Roman"/>
                <w:bCs/>
                <w:color w:val="000000" w:themeColor="text1"/>
                <w:sz w:val="24"/>
                <w:szCs w:val="24"/>
              </w:rPr>
              <w:t>2</w:t>
            </w:r>
          </w:p>
        </w:tc>
      </w:tr>
    </w:tbl>
    <w:p w14:paraId="6BEDCBB9" w14:textId="328E273B" w:rsidR="00933166" w:rsidRPr="00DD2948" w:rsidRDefault="00933166" w:rsidP="004C64C5">
      <w:pPr>
        <w:tabs>
          <w:tab w:val="left" w:pos="6002"/>
        </w:tabs>
        <w:spacing w:before="120" w:after="120" w:line="240" w:lineRule="auto"/>
        <w:ind w:firstLine="284"/>
        <w:rPr>
          <w:rFonts w:ascii="Times New Roman" w:hAnsi="Times New Roman" w:cs="Times New Roman"/>
          <w:color w:val="000000" w:themeColor="text1"/>
          <w:sz w:val="24"/>
          <w:szCs w:val="24"/>
        </w:rPr>
      </w:pPr>
      <w:r w:rsidRPr="00DD2948">
        <w:rPr>
          <w:rFonts w:ascii="Times New Roman" w:hAnsi="Times New Roman" w:cs="Times New Roman"/>
          <w:b/>
          <w:bCs/>
          <w:color w:val="000000" w:themeColor="text1"/>
          <w:sz w:val="24"/>
          <w:szCs w:val="24"/>
        </w:rPr>
        <w:t>M-Marks, BT-Blooms Taxonomy Levels, CO-Course Outcomes</w:t>
      </w:r>
    </w:p>
    <w:tbl>
      <w:tblPr>
        <w:tblStyle w:val="TableGrid"/>
        <w:tblW w:w="10312" w:type="dxa"/>
        <w:jc w:val="right"/>
        <w:tblLook w:val="04A0" w:firstRow="1" w:lastRow="0" w:firstColumn="1" w:lastColumn="0" w:noHBand="0" w:noVBand="1"/>
      </w:tblPr>
      <w:tblGrid>
        <w:gridCol w:w="1471"/>
        <w:gridCol w:w="1865"/>
        <w:gridCol w:w="706"/>
        <w:gridCol w:w="706"/>
        <w:gridCol w:w="706"/>
        <w:gridCol w:w="706"/>
        <w:gridCol w:w="696"/>
        <w:gridCol w:w="576"/>
        <w:gridCol w:w="576"/>
        <w:gridCol w:w="576"/>
        <w:gridCol w:w="576"/>
        <w:gridCol w:w="576"/>
        <w:gridCol w:w="576"/>
      </w:tblGrid>
      <w:tr w:rsidR="004F19F1" w:rsidRPr="00DD2948" w14:paraId="2A424035" w14:textId="77777777" w:rsidTr="00DD2948">
        <w:trPr>
          <w:trHeight w:val="66"/>
          <w:jc w:val="right"/>
        </w:trPr>
        <w:tc>
          <w:tcPr>
            <w:tcW w:w="1471" w:type="dxa"/>
            <w:vMerge w:val="restart"/>
            <w:vAlign w:val="center"/>
          </w:tcPr>
          <w:p w14:paraId="1CAD6D53" w14:textId="61A3B5D3" w:rsidR="004F19F1" w:rsidRPr="00DD2948" w:rsidRDefault="0024223C" w:rsidP="0024223C">
            <w:pP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Marks Distribution</w:t>
            </w:r>
          </w:p>
        </w:tc>
        <w:tc>
          <w:tcPr>
            <w:tcW w:w="1865" w:type="dxa"/>
            <w:vAlign w:val="center"/>
          </w:tcPr>
          <w:p w14:paraId="4447B908" w14:textId="77777777" w:rsidR="004F19F1" w:rsidRPr="00DD2948" w:rsidRDefault="004F19F1" w:rsidP="00DF0171">
            <w:pPr>
              <w:jc w:val="right"/>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Particulars</w:t>
            </w:r>
          </w:p>
        </w:tc>
        <w:tc>
          <w:tcPr>
            <w:tcW w:w="706" w:type="dxa"/>
            <w:vAlign w:val="center"/>
          </w:tcPr>
          <w:p w14:paraId="0E92445F"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CO1</w:t>
            </w:r>
          </w:p>
        </w:tc>
        <w:tc>
          <w:tcPr>
            <w:tcW w:w="706" w:type="dxa"/>
            <w:vAlign w:val="center"/>
          </w:tcPr>
          <w:p w14:paraId="1C55A989"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CO2</w:t>
            </w:r>
          </w:p>
        </w:tc>
        <w:tc>
          <w:tcPr>
            <w:tcW w:w="706" w:type="dxa"/>
            <w:vAlign w:val="center"/>
          </w:tcPr>
          <w:p w14:paraId="1D55A904"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CO3</w:t>
            </w:r>
          </w:p>
        </w:tc>
        <w:tc>
          <w:tcPr>
            <w:tcW w:w="706" w:type="dxa"/>
            <w:vAlign w:val="center"/>
          </w:tcPr>
          <w:p w14:paraId="7A41B36D"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CO4</w:t>
            </w:r>
          </w:p>
        </w:tc>
        <w:tc>
          <w:tcPr>
            <w:tcW w:w="696" w:type="dxa"/>
          </w:tcPr>
          <w:p w14:paraId="00C23C59" w14:textId="4C9D10C0"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CO5</w:t>
            </w:r>
          </w:p>
        </w:tc>
        <w:tc>
          <w:tcPr>
            <w:tcW w:w="576" w:type="dxa"/>
            <w:vAlign w:val="center"/>
          </w:tcPr>
          <w:p w14:paraId="458D468C" w14:textId="493E940B"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L1</w:t>
            </w:r>
          </w:p>
        </w:tc>
        <w:tc>
          <w:tcPr>
            <w:tcW w:w="576" w:type="dxa"/>
            <w:vAlign w:val="center"/>
          </w:tcPr>
          <w:p w14:paraId="57D83CB4"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L2</w:t>
            </w:r>
          </w:p>
        </w:tc>
        <w:tc>
          <w:tcPr>
            <w:tcW w:w="576" w:type="dxa"/>
            <w:vAlign w:val="center"/>
          </w:tcPr>
          <w:p w14:paraId="1D9DA90C"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L3</w:t>
            </w:r>
          </w:p>
        </w:tc>
        <w:tc>
          <w:tcPr>
            <w:tcW w:w="576" w:type="dxa"/>
            <w:vAlign w:val="center"/>
          </w:tcPr>
          <w:p w14:paraId="446AFB2A"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L4</w:t>
            </w:r>
          </w:p>
        </w:tc>
        <w:tc>
          <w:tcPr>
            <w:tcW w:w="576" w:type="dxa"/>
            <w:vAlign w:val="center"/>
          </w:tcPr>
          <w:p w14:paraId="573250E0"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L5</w:t>
            </w:r>
          </w:p>
        </w:tc>
        <w:tc>
          <w:tcPr>
            <w:tcW w:w="576" w:type="dxa"/>
            <w:vAlign w:val="center"/>
          </w:tcPr>
          <w:p w14:paraId="40557A51" w14:textId="77777777" w:rsidR="004F19F1" w:rsidRPr="00DD2948" w:rsidRDefault="004F19F1" w:rsidP="00DF0171">
            <w:pPr>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L6</w:t>
            </w:r>
          </w:p>
        </w:tc>
      </w:tr>
      <w:tr w:rsidR="00DD2948" w:rsidRPr="00DD2948" w14:paraId="24787434" w14:textId="77777777" w:rsidTr="00DD2948">
        <w:trPr>
          <w:trHeight w:hRule="exact" w:val="619"/>
          <w:jc w:val="right"/>
        </w:trPr>
        <w:tc>
          <w:tcPr>
            <w:tcW w:w="1471" w:type="dxa"/>
            <w:vMerge/>
            <w:vAlign w:val="center"/>
          </w:tcPr>
          <w:p w14:paraId="6B7879BB" w14:textId="77777777" w:rsidR="00DD2948" w:rsidRPr="00DD2948" w:rsidRDefault="00DD2948" w:rsidP="00DD2948">
            <w:pPr>
              <w:spacing w:after="240"/>
              <w:rPr>
                <w:rFonts w:ascii="Times New Roman" w:hAnsi="Times New Roman" w:cs="Times New Roman"/>
                <w:color w:val="000000" w:themeColor="text1"/>
                <w:sz w:val="24"/>
                <w:szCs w:val="24"/>
              </w:rPr>
            </w:pPr>
          </w:p>
        </w:tc>
        <w:tc>
          <w:tcPr>
            <w:tcW w:w="1865" w:type="dxa"/>
            <w:vAlign w:val="center"/>
          </w:tcPr>
          <w:p w14:paraId="6AE27A80" w14:textId="5AA751C1" w:rsidR="00DD2948" w:rsidRPr="00DD2948" w:rsidRDefault="00DD2948" w:rsidP="00DD2948">
            <w:pPr>
              <w:spacing w:before="60"/>
              <w:jc w:val="center"/>
              <w:rPr>
                <w:rFonts w:ascii="Times New Roman" w:hAnsi="Times New Roman" w:cs="Times New Roman"/>
                <w:b/>
                <w:bCs/>
                <w:color w:val="000000" w:themeColor="text1"/>
                <w:sz w:val="24"/>
                <w:szCs w:val="24"/>
              </w:rPr>
            </w:pPr>
            <w:r w:rsidRPr="00DD2948">
              <w:rPr>
                <w:rFonts w:ascii="Times New Roman" w:hAnsi="Times New Roman" w:cs="Times New Roman"/>
                <w:b/>
                <w:bCs/>
                <w:color w:val="000000" w:themeColor="text1"/>
                <w:sz w:val="24"/>
                <w:szCs w:val="24"/>
              </w:rPr>
              <w:t>Max Marks CIE</w:t>
            </w:r>
          </w:p>
          <w:p w14:paraId="616B1854" w14:textId="77777777" w:rsidR="00DD2948" w:rsidRPr="00DD2948" w:rsidRDefault="00DD2948" w:rsidP="00DD2948">
            <w:pPr>
              <w:rPr>
                <w:rFonts w:ascii="Times New Roman" w:hAnsi="Times New Roman" w:cs="Times New Roman"/>
                <w:b/>
                <w:bCs/>
                <w:color w:val="000000" w:themeColor="text1"/>
                <w:sz w:val="24"/>
                <w:szCs w:val="24"/>
              </w:rPr>
            </w:pPr>
          </w:p>
          <w:p w14:paraId="07E2E33D" w14:textId="5924B8A3" w:rsidR="00DD2948" w:rsidRPr="00DD2948" w:rsidRDefault="00DD2948" w:rsidP="00DD2948">
            <w:pPr>
              <w:rPr>
                <w:rFonts w:ascii="Times New Roman" w:hAnsi="Times New Roman" w:cs="Times New Roman"/>
                <w:sz w:val="24"/>
                <w:szCs w:val="24"/>
              </w:rPr>
            </w:pPr>
          </w:p>
        </w:tc>
        <w:tc>
          <w:tcPr>
            <w:tcW w:w="706" w:type="dxa"/>
            <w:vAlign w:val="center"/>
          </w:tcPr>
          <w:p w14:paraId="263448A5" w14:textId="6501126C" w:rsidR="00DD2948" w:rsidRPr="00DD2948" w:rsidRDefault="00C93A75"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c>
          <w:tcPr>
            <w:tcW w:w="706" w:type="dxa"/>
            <w:vAlign w:val="center"/>
          </w:tcPr>
          <w:p w14:paraId="3ED39F3C" w14:textId="4A60AE15" w:rsidR="00DD2948" w:rsidRPr="00DD2948" w:rsidRDefault="00C93A75"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DD2948">
              <w:rPr>
                <w:rFonts w:ascii="Times New Roman" w:hAnsi="Times New Roman" w:cs="Times New Roman"/>
                <w:color w:val="000000" w:themeColor="text1"/>
                <w:sz w:val="24"/>
                <w:szCs w:val="24"/>
              </w:rPr>
              <w:t>5</w:t>
            </w:r>
          </w:p>
        </w:tc>
        <w:tc>
          <w:tcPr>
            <w:tcW w:w="706" w:type="dxa"/>
            <w:vAlign w:val="center"/>
          </w:tcPr>
          <w:p w14:paraId="57908A9A" w14:textId="3CD85388" w:rsidR="00DD2948" w:rsidRPr="00DD2948" w:rsidRDefault="00DD2948"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706" w:type="dxa"/>
            <w:vAlign w:val="center"/>
          </w:tcPr>
          <w:p w14:paraId="5F220C90" w14:textId="52096265" w:rsidR="00DD2948" w:rsidRPr="00DD2948" w:rsidRDefault="00DD2948"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696" w:type="dxa"/>
          </w:tcPr>
          <w:p w14:paraId="119970D6" w14:textId="0E022711" w:rsidR="00DD2948" w:rsidRPr="00DD2948" w:rsidRDefault="00C93A75"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576" w:type="dxa"/>
            <w:vAlign w:val="center"/>
          </w:tcPr>
          <w:p w14:paraId="3848C941" w14:textId="635CF0A3" w:rsidR="00DD2948" w:rsidRPr="00DD2948" w:rsidRDefault="00C93A75"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w:t>
            </w:r>
          </w:p>
        </w:tc>
        <w:tc>
          <w:tcPr>
            <w:tcW w:w="576" w:type="dxa"/>
            <w:vAlign w:val="center"/>
          </w:tcPr>
          <w:p w14:paraId="5B5D8D64" w14:textId="36A74812" w:rsidR="00DD2948" w:rsidRPr="00DD2948" w:rsidRDefault="00DD2948"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C93A75">
              <w:rPr>
                <w:rFonts w:ascii="Times New Roman" w:hAnsi="Times New Roman" w:cs="Times New Roman"/>
                <w:color w:val="000000" w:themeColor="text1"/>
                <w:sz w:val="24"/>
                <w:szCs w:val="24"/>
              </w:rPr>
              <w:t>4</w:t>
            </w:r>
          </w:p>
        </w:tc>
        <w:tc>
          <w:tcPr>
            <w:tcW w:w="576" w:type="dxa"/>
            <w:vAlign w:val="center"/>
          </w:tcPr>
          <w:p w14:paraId="2F0619CF" w14:textId="5E98CF76" w:rsidR="00DD2948" w:rsidRPr="00DD2948" w:rsidRDefault="00DD2948"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C93A75">
              <w:rPr>
                <w:rFonts w:ascii="Times New Roman" w:hAnsi="Times New Roman" w:cs="Times New Roman"/>
                <w:color w:val="000000" w:themeColor="text1"/>
                <w:sz w:val="24"/>
                <w:szCs w:val="24"/>
              </w:rPr>
              <w:t>7</w:t>
            </w:r>
          </w:p>
        </w:tc>
        <w:tc>
          <w:tcPr>
            <w:tcW w:w="576" w:type="dxa"/>
            <w:vAlign w:val="center"/>
          </w:tcPr>
          <w:p w14:paraId="1818E3EE" w14:textId="567ABAC8" w:rsidR="00DD2948" w:rsidRPr="00DD2948" w:rsidRDefault="00C93A75"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DD2948">
              <w:rPr>
                <w:rFonts w:ascii="Times New Roman" w:hAnsi="Times New Roman" w:cs="Times New Roman"/>
                <w:color w:val="000000" w:themeColor="text1"/>
                <w:sz w:val="24"/>
                <w:szCs w:val="24"/>
              </w:rPr>
              <w:t>5</w:t>
            </w:r>
          </w:p>
        </w:tc>
        <w:tc>
          <w:tcPr>
            <w:tcW w:w="576" w:type="dxa"/>
            <w:vAlign w:val="center"/>
          </w:tcPr>
          <w:p w14:paraId="0DECF11D" w14:textId="3D5C61F3" w:rsidR="00DD2948" w:rsidRPr="00DD2948" w:rsidRDefault="00C93A75"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c>
          <w:tcPr>
            <w:tcW w:w="576" w:type="dxa"/>
            <w:vAlign w:val="center"/>
          </w:tcPr>
          <w:p w14:paraId="55EA9C3B" w14:textId="1C267235" w:rsidR="00DD2948" w:rsidRPr="00DD2948" w:rsidRDefault="00C93A75" w:rsidP="00DD2948">
            <w:pPr>
              <w:spacing w:before="120" w:after="1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tc>
      </w:tr>
    </w:tbl>
    <w:p w14:paraId="5BE28EC7" w14:textId="385F4A4D" w:rsidR="00933166" w:rsidRDefault="00933166" w:rsidP="00420622">
      <w:pPr>
        <w:tabs>
          <w:tab w:val="left" w:pos="6002"/>
        </w:tabs>
        <w:spacing w:after="0" w:line="240" w:lineRule="auto"/>
        <w:rPr>
          <w:rFonts w:ascii="Cambria Math" w:hAnsi="Cambria Math" w:cs="Arial"/>
          <w:color w:val="000000" w:themeColor="text1"/>
          <w:sz w:val="24"/>
          <w:szCs w:val="24"/>
        </w:rPr>
      </w:pPr>
    </w:p>
    <w:tbl>
      <w:tblPr>
        <w:tblStyle w:val="TableGrid"/>
        <w:tblW w:w="0" w:type="auto"/>
        <w:jc w:val="right"/>
        <w:tblLook w:val="04A0" w:firstRow="1" w:lastRow="0" w:firstColumn="1" w:lastColumn="0" w:noHBand="0" w:noVBand="1"/>
      </w:tblPr>
      <w:tblGrid>
        <w:gridCol w:w="850"/>
        <w:gridCol w:w="9464"/>
      </w:tblGrid>
      <w:tr w:rsidR="004F19F1" w:rsidRPr="00140FCF" w14:paraId="1C25AD3B" w14:textId="77777777" w:rsidTr="004C64C5">
        <w:trPr>
          <w:trHeight w:val="454"/>
          <w:jc w:val="right"/>
        </w:trPr>
        <w:tc>
          <w:tcPr>
            <w:tcW w:w="10314" w:type="dxa"/>
            <w:gridSpan w:val="2"/>
            <w:vAlign w:val="center"/>
          </w:tcPr>
          <w:p w14:paraId="6252C392" w14:textId="77777777" w:rsidR="00117836" w:rsidRPr="00DD2948" w:rsidRDefault="00117836" w:rsidP="00140FCF">
            <w:pPr>
              <w:rPr>
                <w:rFonts w:ascii="Times New Roman" w:hAnsi="Times New Roman" w:cs="Times New Roman"/>
                <w:color w:val="000000" w:themeColor="text1"/>
                <w:sz w:val="24"/>
                <w:szCs w:val="24"/>
              </w:rPr>
            </w:pPr>
            <w:r w:rsidRPr="00DD2948">
              <w:rPr>
                <w:rFonts w:ascii="Times New Roman" w:hAnsi="Times New Roman" w:cs="Times New Roman"/>
                <w:b/>
                <w:color w:val="000000" w:themeColor="text1"/>
                <w:sz w:val="24"/>
                <w:szCs w:val="24"/>
              </w:rPr>
              <w:t xml:space="preserve">Course Outcomes: After completing the course, the students will be able </w:t>
            </w:r>
            <w:proofErr w:type="gramStart"/>
            <w:r w:rsidRPr="00DD2948">
              <w:rPr>
                <w:rFonts w:ascii="Times New Roman" w:hAnsi="Times New Roman" w:cs="Times New Roman"/>
                <w:b/>
                <w:color w:val="000000" w:themeColor="text1"/>
                <w:sz w:val="24"/>
                <w:szCs w:val="24"/>
              </w:rPr>
              <w:t>to:-</w:t>
            </w:r>
            <w:proofErr w:type="gramEnd"/>
          </w:p>
        </w:tc>
      </w:tr>
      <w:tr w:rsidR="00327851" w:rsidRPr="00140FCF" w14:paraId="39223728" w14:textId="77777777" w:rsidTr="00140FCF">
        <w:trPr>
          <w:trHeight w:val="311"/>
          <w:jc w:val="right"/>
        </w:trPr>
        <w:tc>
          <w:tcPr>
            <w:tcW w:w="850" w:type="dxa"/>
            <w:vAlign w:val="center"/>
          </w:tcPr>
          <w:p w14:paraId="6C736734" w14:textId="77777777" w:rsidR="00907EE6" w:rsidRPr="00DD2948" w:rsidRDefault="00907EE6" w:rsidP="00140FCF">
            <w:pPr>
              <w:jc w:val="center"/>
              <w:rPr>
                <w:rFonts w:ascii="Times New Roman" w:hAnsi="Times New Roman" w:cs="Times New Roman"/>
                <w:b/>
                <w:color w:val="000000" w:themeColor="text1"/>
                <w:sz w:val="24"/>
                <w:szCs w:val="24"/>
              </w:rPr>
            </w:pPr>
            <w:r w:rsidRPr="00DD2948">
              <w:rPr>
                <w:rFonts w:ascii="Times New Roman" w:hAnsi="Times New Roman" w:cs="Times New Roman"/>
                <w:b/>
                <w:color w:val="000000" w:themeColor="text1"/>
                <w:sz w:val="24"/>
                <w:szCs w:val="24"/>
              </w:rPr>
              <w:t>CO1</w:t>
            </w:r>
          </w:p>
        </w:tc>
        <w:tc>
          <w:tcPr>
            <w:tcW w:w="9464" w:type="dxa"/>
            <w:vAlign w:val="center"/>
          </w:tcPr>
          <w:p w14:paraId="224B2DA1" w14:textId="5EBA3C88" w:rsidR="00907EE6" w:rsidRPr="00DD2948" w:rsidRDefault="00907EE6" w:rsidP="00140FCF">
            <w:pPr>
              <w:jc w:val="both"/>
              <w:rPr>
                <w:rFonts w:ascii="Times New Roman" w:hAnsi="Times New Roman" w:cs="Times New Roman"/>
                <w:color w:val="000000" w:themeColor="text1"/>
                <w:sz w:val="24"/>
                <w:szCs w:val="24"/>
              </w:rPr>
            </w:pPr>
            <w:r w:rsidRPr="00DD2948">
              <w:rPr>
                <w:rFonts w:ascii="Times New Roman" w:hAnsi="Times New Roman" w:cs="Times New Roman"/>
                <w:sz w:val="24"/>
                <w:szCs w:val="24"/>
              </w:rPr>
              <w:t>Explain and apply AI &amp; ML algorithms to address various requirements of real-world problems</w:t>
            </w:r>
            <w:r w:rsidR="001157F5" w:rsidRPr="00DD2948">
              <w:rPr>
                <w:rFonts w:ascii="Times New Roman" w:hAnsi="Times New Roman" w:cs="Times New Roman"/>
                <w:sz w:val="24"/>
                <w:szCs w:val="24"/>
              </w:rPr>
              <w:t>.</w:t>
            </w:r>
          </w:p>
        </w:tc>
      </w:tr>
      <w:tr w:rsidR="00327851" w:rsidRPr="00140FCF" w14:paraId="0B18B014" w14:textId="77777777" w:rsidTr="00140FCF">
        <w:trPr>
          <w:trHeight w:val="261"/>
          <w:jc w:val="right"/>
        </w:trPr>
        <w:tc>
          <w:tcPr>
            <w:tcW w:w="850" w:type="dxa"/>
            <w:vAlign w:val="center"/>
          </w:tcPr>
          <w:p w14:paraId="70AABFD0" w14:textId="77777777" w:rsidR="00907EE6" w:rsidRPr="00DD2948" w:rsidRDefault="00907EE6" w:rsidP="00140FCF">
            <w:pPr>
              <w:jc w:val="center"/>
              <w:rPr>
                <w:rFonts w:ascii="Times New Roman" w:hAnsi="Times New Roman" w:cs="Times New Roman"/>
                <w:b/>
                <w:color w:val="000000" w:themeColor="text1"/>
                <w:sz w:val="24"/>
                <w:szCs w:val="24"/>
              </w:rPr>
            </w:pPr>
            <w:r w:rsidRPr="00DD2948">
              <w:rPr>
                <w:rFonts w:ascii="Times New Roman" w:hAnsi="Times New Roman" w:cs="Times New Roman"/>
                <w:b/>
                <w:color w:val="000000" w:themeColor="text1"/>
                <w:sz w:val="24"/>
                <w:szCs w:val="24"/>
              </w:rPr>
              <w:t>CO2</w:t>
            </w:r>
          </w:p>
        </w:tc>
        <w:tc>
          <w:tcPr>
            <w:tcW w:w="9464" w:type="dxa"/>
            <w:vAlign w:val="center"/>
          </w:tcPr>
          <w:p w14:paraId="618D76F0" w14:textId="0F19A871" w:rsidR="00907EE6" w:rsidRPr="00DD2948" w:rsidRDefault="00907EE6" w:rsidP="00140FCF">
            <w:pPr>
              <w:jc w:val="both"/>
              <w:rPr>
                <w:rFonts w:ascii="Times New Roman" w:hAnsi="Times New Roman" w:cs="Times New Roman"/>
                <w:color w:val="000000" w:themeColor="text1"/>
                <w:sz w:val="24"/>
                <w:szCs w:val="24"/>
              </w:rPr>
            </w:pPr>
            <w:r w:rsidRPr="00DD2948">
              <w:rPr>
                <w:rFonts w:ascii="Times New Roman" w:hAnsi="Times New Roman" w:cs="Times New Roman"/>
                <w:sz w:val="24"/>
                <w:szCs w:val="24"/>
              </w:rPr>
              <w:t>Design and develop AI and ML solutions to benefit society, science</w:t>
            </w:r>
            <w:r w:rsidR="001157F5" w:rsidRPr="00DD2948">
              <w:rPr>
                <w:rFonts w:ascii="Times New Roman" w:hAnsi="Times New Roman" w:cs="Times New Roman"/>
                <w:sz w:val="24"/>
                <w:szCs w:val="24"/>
              </w:rPr>
              <w:t>,</w:t>
            </w:r>
            <w:r w:rsidRPr="00DD2948">
              <w:rPr>
                <w:rFonts w:ascii="Times New Roman" w:hAnsi="Times New Roman" w:cs="Times New Roman"/>
                <w:sz w:val="24"/>
                <w:szCs w:val="24"/>
              </w:rPr>
              <w:t xml:space="preserve"> and industry. </w:t>
            </w:r>
          </w:p>
        </w:tc>
      </w:tr>
      <w:tr w:rsidR="00327851" w:rsidRPr="00140FCF" w14:paraId="1B578194" w14:textId="77777777" w:rsidTr="00140FCF">
        <w:trPr>
          <w:trHeight w:val="239"/>
          <w:jc w:val="right"/>
        </w:trPr>
        <w:tc>
          <w:tcPr>
            <w:tcW w:w="850" w:type="dxa"/>
            <w:vAlign w:val="center"/>
          </w:tcPr>
          <w:p w14:paraId="4D27AF67" w14:textId="77777777" w:rsidR="00907EE6" w:rsidRPr="00DD2948" w:rsidRDefault="00907EE6" w:rsidP="00140FCF">
            <w:pPr>
              <w:jc w:val="center"/>
              <w:rPr>
                <w:rFonts w:ascii="Times New Roman" w:hAnsi="Times New Roman" w:cs="Times New Roman"/>
                <w:b/>
                <w:color w:val="000000" w:themeColor="text1"/>
                <w:sz w:val="24"/>
                <w:szCs w:val="24"/>
              </w:rPr>
            </w:pPr>
            <w:r w:rsidRPr="00DD2948">
              <w:rPr>
                <w:rFonts w:ascii="Times New Roman" w:hAnsi="Times New Roman" w:cs="Times New Roman"/>
                <w:b/>
                <w:color w:val="000000" w:themeColor="text1"/>
                <w:sz w:val="24"/>
                <w:szCs w:val="24"/>
              </w:rPr>
              <w:t>CO3</w:t>
            </w:r>
          </w:p>
        </w:tc>
        <w:tc>
          <w:tcPr>
            <w:tcW w:w="9464" w:type="dxa"/>
            <w:vAlign w:val="center"/>
          </w:tcPr>
          <w:p w14:paraId="0680EED8" w14:textId="39A2A2A8" w:rsidR="00907EE6" w:rsidRPr="00DD2948" w:rsidRDefault="00037DAD" w:rsidP="00140FCF">
            <w:pPr>
              <w:jc w:val="both"/>
              <w:rPr>
                <w:rFonts w:ascii="Times New Roman" w:hAnsi="Times New Roman" w:cs="Times New Roman"/>
                <w:color w:val="000000" w:themeColor="text1"/>
                <w:sz w:val="24"/>
                <w:szCs w:val="24"/>
                <w:shd w:val="clear" w:color="auto" w:fill="FFFFFF"/>
              </w:rPr>
            </w:pPr>
            <w:r w:rsidRPr="00DD2948">
              <w:rPr>
                <w:rFonts w:ascii="Times New Roman" w:hAnsi="Times New Roman" w:cs="Times New Roman"/>
                <w:sz w:val="24"/>
                <w:szCs w:val="24"/>
              </w:rPr>
              <w:t xml:space="preserve">Use modern tools to create AI and ML solutions. </w:t>
            </w:r>
          </w:p>
        </w:tc>
      </w:tr>
      <w:tr w:rsidR="00327851" w:rsidRPr="00140FCF" w14:paraId="0D375218" w14:textId="77777777" w:rsidTr="00522CC8">
        <w:trPr>
          <w:trHeight w:val="454"/>
          <w:jc w:val="right"/>
        </w:trPr>
        <w:tc>
          <w:tcPr>
            <w:tcW w:w="850" w:type="dxa"/>
            <w:vAlign w:val="center"/>
          </w:tcPr>
          <w:p w14:paraId="0712CB95" w14:textId="77777777" w:rsidR="00907EE6" w:rsidRPr="00DD2948" w:rsidRDefault="00907EE6" w:rsidP="00140FCF">
            <w:pPr>
              <w:jc w:val="center"/>
              <w:rPr>
                <w:rFonts w:ascii="Times New Roman" w:hAnsi="Times New Roman" w:cs="Times New Roman"/>
                <w:b/>
                <w:color w:val="000000" w:themeColor="text1"/>
                <w:sz w:val="24"/>
                <w:szCs w:val="24"/>
              </w:rPr>
            </w:pPr>
            <w:r w:rsidRPr="00DD2948">
              <w:rPr>
                <w:rFonts w:ascii="Times New Roman" w:hAnsi="Times New Roman" w:cs="Times New Roman"/>
                <w:b/>
                <w:color w:val="000000" w:themeColor="text1"/>
                <w:sz w:val="24"/>
                <w:szCs w:val="24"/>
              </w:rPr>
              <w:t>CO4</w:t>
            </w:r>
          </w:p>
        </w:tc>
        <w:tc>
          <w:tcPr>
            <w:tcW w:w="9464" w:type="dxa"/>
            <w:vAlign w:val="center"/>
          </w:tcPr>
          <w:p w14:paraId="7718CB2C" w14:textId="70E793BA" w:rsidR="00907EE6" w:rsidRPr="00DD2948" w:rsidRDefault="00907EE6" w:rsidP="00140FCF">
            <w:pPr>
              <w:jc w:val="both"/>
              <w:rPr>
                <w:rFonts w:ascii="Times New Roman" w:hAnsi="Times New Roman" w:cs="Times New Roman"/>
                <w:color w:val="000000" w:themeColor="text1"/>
                <w:sz w:val="24"/>
                <w:szCs w:val="24"/>
              </w:rPr>
            </w:pPr>
            <w:r w:rsidRPr="00DD2948">
              <w:rPr>
                <w:rFonts w:ascii="Times New Roman" w:hAnsi="Times New Roman" w:cs="Times New Roman"/>
                <w:sz w:val="24"/>
                <w:szCs w:val="24"/>
              </w:rPr>
              <w:t xml:space="preserve">Demonstrate effective communication </w:t>
            </w:r>
            <w:r w:rsidR="00037DAD" w:rsidRPr="00DD2948">
              <w:rPr>
                <w:rFonts w:ascii="Times New Roman" w:hAnsi="Times New Roman" w:cs="Times New Roman"/>
                <w:sz w:val="24"/>
                <w:szCs w:val="24"/>
              </w:rPr>
              <w:t>through team presentations and reports to analyze the impact of AI and ML solutions on society and nature.</w:t>
            </w:r>
          </w:p>
        </w:tc>
      </w:tr>
      <w:tr w:rsidR="00327851" w:rsidRPr="00140FCF" w14:paraId="2014B705" w14:textId="77777777" w:rsidTr="00522CC8">
        <w:trPr>
          <w:trHeight w:val="454"/>
          <w:jc w:val="right"/>
        </w:trPr>
        <w:tc>
          <w:tcPr>
            <w:tcW w:w="850" w:type="dxa"/>
            <w:vAlign w:val="center"/>
          </w:tcPr>
          <w:p w14:paraId="16D476C8" w14:textId="1D1B0FAE" w:rsidR="00037DAD" w:rsidRPr="00DD2948" w:rsidRDefault="00037DAD" w:rsidP="00140FCF">
            <w:pPr>
              <w:jc w:val="center"/>
              <w:rPr>
                <w:rFonts w:ascii="Times New Roman" w:hAnsi="Times New Roman" w:cs="Times New Roman"/>
                <w:b/>
                <w:color w:val="000000" w:themeColor="text1"/>
                <w:sz w:val="24"/>
                <w:szCs w:val="24"/>
              </w:rPr>
            </w:pPr>
            <w:r w:rsidRPr="00DD2948">
              <w:rPr>
                <w:rFonts w:ascii="Times New Roman" w:hAnsi="Times New Roman" w:cs="Times New Roman"/>
                <w:b/>
                <w:color w:val="000000" w:themeColor="text1"/>
                <w:sz w:val="24"/>
                <w:szCs w:val="24"/>
              </w:rPr>
              <w:t>CO5</w:t>
            </w:r>
          </w:p>
        </w:tc>
        <w:tc>
          <w:tcPr>
            <w:tcW w:w="9464" w:type="dxa"/>
            <w:vAlign w:val="center"/>
          </w:tcPr>
          <w:p w14:paraId="6FDD83C3" w14:textId="115168E4" w:rsidR="00DD2948" w:rsidRPr="00DD2948" w:rsidRDefault="00037DAD" w:rsidP="00140FCF">
            <w:pPr>
              <w:jc w:val="both"/>
              <w:rPr>
                <w:rFonts w:ascii="Times New Roman" w:hAnsi="Times New Roman" w:cs="Times New Roman"/>
                <w:sz w:val="24"/>
                <w:szCs w:val="24"/>
              </w:rPr>
            </w:pPr>
            <w:r w:rsidRPr="00DD2948">
              <w:rPr>
                <w:rFonts w:ascii="Times New Roman" w:hAnsi="Times New Roman" w:cs="Times New Roman"/>
                <w:sz w:val="24"/>
                <w:szCs w:val="24"/>
              </w:rPr>
              <w:t xml:space="preserve">Conduct Performance evaluation, </w:t>
            </w:r>
            <w:proofErr w:type="spellStart"/>
            <w:r w:rsidR="001157F5" w:rsidRPr="00DD2948">
              <w:rPr>
                <w:rFonts w:ascii="Times New Roman" w:hAnsi="Times New Roman" w:cs="Times New Roman"/>
                <w:sz w:val="24"/>
                <w:szCs w:val="24"/>
              </w:rPr>
              <w:t>modeling</w:t>
            </w:r>
            <w:proofErr w:type="spellEnd"/>
            <w:r w:rsidR="001157F5" w:rsidRPr="00DD2948">
              <w:rPr>
                <w:rFonts w:ascii="Times New Roman" w:hAnsi="Times New Roman" w:cs="Times New Roman"/>
                <w:sz w:val="24"/>
                <w:szCs w:val="24"/>
              </w:rPr>
              <w:t>,</w:t>
            </w:r>
            <w:r w:rsidRPr="00DD2948">
              <w:rPr>
                <w:rFonts w:ascii="Times New Roman" w:hAnsi="Times New Roman" w:cs="Times New Roman"/>
                <w:sz w:val="24"/>
                <w:szCs w:val="24"/>
              </w:rPr>
              <w:t xml:space="preserve"> and validation of AI and ML solutions benefitting lifelong learning. </w:t>
            </w:r>
          </w:p>
        </w:tc>
      </w:tr>
    </w:tbl>
    <w:p w14:paraId="4CF39423" w14:textId="77777777" w:rsidR="00A94921" w:rsidRDefault="00A94921" w:rsidP="00B01F87">
      <w:pPr>
        <w:rPr>
          <w:rFonts w:ascii="Cambria Math" w:hAnsi="Cambria Math" w:cs="Arial"/>
          <w:color w:val="000000" w:themeColor="text1"/>
          <w:sz w:val="8"/>
          <w:szCs w:val="24"/>
        </w:rPr>
      </w:pPr>
    </w:p>
    <w:p w14:paraId="60C6A845" w14:textId="77777777" w:rsidR="00AC2BA5" w:rsidRDefault="00AC2BA5" w:rsidP="00B01F87">
      <w:pPr>
        <w:rPr>
          <w:rFonts w:ascii="Cambria Math" w:hAnsi="Cambria Math" w:cs="Arial"/>
          <w:color w:val="000000" w:themeColor="text1"/>
          <w:sz w:val="8"/>
          <w:szCs w:val="24"/>
        </w:rPr>
      </w:pPr>
    </w:p>
    <w:p w14:paraId="642DC8E4" w14:textId="1C16A361" w:rsidR="00AC2BA5" w:rsidRDefault="00AC2BA5" w:rsidP="00AC2BA5">
      <w:pPr>
        <w:jc w:val="center"/>
        <w:rPr>
          <w:rFonts w:ascii="Cambria Math" w:hAnsi="Cambria Math" w:cs="Arial"/>
          <w:color w:val="000000" w:themeColor="text1"/>
          <w:sz w:val="24"/>
          <w:szCs w:val="24"/>
        </w:rPr>
      </w:pPr>
      <w:r w:rsidRPr="00AC2BA5">
        <w:rPr>
          <w:rFonts w:ascii="Cambria Math" w:hAnsi="Cambria Math" w:cs="Arial"/>
          <w:color w:val="000000" w:themeColor="text1"/>
          <w:sz w:val="24"/>
          <w:szCs w:val="24"/>
        </w:rPr>
        <w:lastRenderedPageBreak/>
        <w:t>Scheme and Solutions</w:t>
      </w:r>
    </w:p>
    <w:tbl>
      <w:tblPr>
        <w:tblStyle w:val="TableGrid"/>
        <w:tblW w:w="0" w:type="auto"/>
        <w:tblLook w:val="04A0" w:firstRow="1" w:lastRow="0" w:firstColumn="1" w:lastColumn="0" w:noHBand="0" w:noVBand="1"/>
      </w:tblPr>
      <w:tblGrid>
        <w:gridCol w:w="713"/>
        <w:gridCol w:w="8907"/>
        <w:gridCol w:w="858"/>
      </w:tblGrid>
      <w:tr w:rsidR="00AC2BA5" w14:paraId="440F2421" w14:textId="77777777" w:rsidTr="00F717B3">
        <w:tc>
          <w:tcPr>
            <w:tcW w:w="713" w:type="dxa"/>
          </w:tcPr>
          <w:p w14:paraId="2DCBBC4B" w14:textId="718D0460" w:rsidR="00AC2BA5" w:rsidRDefault="00AC2BA5" w:rsidP="00AC2BA5">
            <w:pPr>
              <w:jc w:val="center"/>
              <w:rPr>
                <w:rFonts w:ascii="Cambria Math" w:hAnsi="Cambria Math" w:cs="Arial"/>
                <w:color w:val="000000" w:themeColor="text1"/>
                <w:sz w:val="24"/>
                <w:szCs w:val="24"/>
              </w:rPr>
            </w:pPr>
            <w:proofErr w:type="spellStart"/>
            <w:proofErr w:type="gramStart"/>
            <w:r>
              <w:rPr>
                <w:rFonts w:ascii="Cambria Math" w:hAnsi="Cambria Math" w:cs="Arial"/>
                <w:color w:val="000000" w:themeColor="text1"/>
                <w:sz w:val="24"/>
                <w:szCs w:val="24"/>
              </w:rPr>
              <w:t>Q.No</w:t>
            </w:r>
            <w:proofErr w:type="spellEnd"/>
            <w:proofErr w:type="gramEnd"/>
          </w:p>
        </w:tc>
        <w:tc>
          <w:tcPr>
            <w:tcW w:w="8907" w:type="dxa"/>
          </w:tcPr>
          <w:p w14:paraId="7C0342F0" w14:textId="75247CD7"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 xml:space="preserve">Scheme and Solutions </w:t>
            </w:r>
            <w:r w:rsidR="00F717B3" w:rsidRPr="00F717B3">
              <w:rPr>
                <w:rFonts w:ascii="Cambria Math" w:hAnsi="Cambria Math" w:cs="Arial"/>
                <w:b/>
                <w:bCs/>
                <w:color w:val="000000" w:themeColor="text1"/>
                <w:sz w:val="24"/>
                <w:szCs w:val="24"/>
              </w:rPr>
              <w:t>(Quiz)</w:t>
            </w:r>
          </w:p>
        </w:tc>
        <w:tc>
          <w:tcPr>
            <w:tcW w:w="858" w:type="dxa"/>
          </w:tcPr>
          <w:p w14:paraId="242BEC26" w14:textId="3BFF45BA"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Marks</w:t>
            </w:r>
          </w:p>
        </w:tc>
      </w:tr>
      <w:tr w:rsidR="00AC2BA5" w14:paraId="4FF26A80" w14:textId="77777777" w:rsidTr="00F717B3">
        <w:tc>
          <w:tcPr>
            <w:tcW w:w="713" w:type="dxa"/>
          </w:tcPr>
          <w:p w14:paraId="13E9D3EB" w14:textId="66431C48"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c>
          <w:tcPr>
            <w:tcW w:w="8907" w:type="dxa"/>
          </w:tcPr>
          <w:p w14:paraId="0C738E41" w14:textId="07D28A4B"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The search space refers to the set of all possible states or configurations that can be explored by the search algorithm to find a solution.</w:t>
            </w:r>
          </w:p>
        </w:tc>
        <w:tc>
          <w:tcPr>
            <w:tcW w:w="858" w:type="dxa"/>
          </w:tcPr>
          <w:p w14:paraId="482509B6" w14:textId="622C14F9"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r>
      <w:tr w:rsidR="00AC2BA5" w14:paraId="67758F05" w14:textId="77777777" w:rsidTr="00F717B3">
        <w:tc>
          <w:tcPr>
            <w:tcW w:w="713" w:type="dxa"/>
          </w:tcPr>
          <w:p w14:paraId="21EC931C" w14:textId="37A0F696"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2</w:t>
            </w:r>
          </w:p>
        </w:tc>
        <w:tc>
          <w:tcPr>
            <w:tcW w:w="8907" w:type="dxa"/>
          </w:tcPr>
          <w:p w14:paraId="0BD44E26" w14:textId="4F2B375C"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Mutation</w:t>
            </w:r>
          </w:p>
        </w:tc>
        <w:tc>
          <w:tcPr>
            <w:tcW w:w="858" w:type="dxa"/>
          </w:tcPr>
          <w:p w14:paraId="6AC6CB63" w14:textId="502D7A49"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r>
      <w:tr w:rsidR="00AC2BA5" w14:paraId="0CFEB7C0" w14:textId="77777777" w:rsidTr="00F717B3">
        <w:tc>
          <w:tcPr>
            <w:tcW w:w="713" w:type="dxa"/>
          </w:tcPr>
          <w:p w14:paraId="23FCAEFA" w14:textId="352098B5"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3</w:t>
            </w:r>
          </w:p>
        </w:tc>
        <w:tc>
          <w:tcPr>
            <w:tcW w:w="8907" w:type="dxa"/>
          </w:tcPr>
          <w:p w14:paraId="2FD15F79" w14:textId="291640C0"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Greedy Best-First Search uses only the heuristic function h(n) to estimate the cost to the goal, while A* Search uses both the heuristic h(n) and the cost to reach the node g(n), i.e., f(n)=g(n)+h(n).</w:t>
            </w:r>
          </w:p>
        </w:tc>
        <w:tc>
          <w:tcPr>
            <w:tcW w:w="858" w:type="dxa"/>
          </w:tcPr>
          <w:p w14:paraId="0E4876B5" w14:textId="7BB91696"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r>
      <w:tr w:rsidR="00AC2BA5" w14:paraId="431AEE0B" w14:textId="77777777" w:rsidTr="00F717B3">
        <w:tc>
          <w:tcPr>
            <w:tcW w:w="713" w:type="dxa"/>
          </w:tcPr>
          <w:p w14:paraId="22DC0ADB" w14:textId="3E8F24C8"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4</w:t>
            </w:r>
          </w:p>
        </w:tc>
        <w:tc>
          <w:tcPr>
            <w:tcW w:w="8907" w:type="dxa"/>
          </w:tcPr>
          <w:p w14:paraId="6E993FAF" w14:textId="3A0660E6"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 xml:space="preserve">Hill-climbing explores a single current state to find the best </w:t>
            </w:r>
            <w:r w:rsidRPr="00AC2BA5">
              <w:rPr>
                <w:rFonts w:ascii="Times New Roman" w:hAnsi="Times New Roman" w:cs="Times New Roman"/>
                <w:color w:val="111111"/>
                <w:sz w:val="24"/>
                <w:szCs w:val="24"/>
              </w:rPr>
              <w:t>neighbouring</w:t>
            </w:r>
            <w:r w:rsidRPr="00AC2BA5">
              <w:rPr>
                <w:rFonts w:ascii="Times New Roman" w:hAnsi="Times New Roman" w:cs="Times New Roman"/>
                <w:color w:val="111111"/>
                <w:sz w:val="24"/>
                <w:szCs w:val="24"/>
              </w:rPr>
              <w:t xml:space="preserve"> state, whereas local-beam search keeps track of multiple states simultaneously, expanding all of them in parallel.</w:t>
            </w:r>
          </w:p>
        </w:tc>
        <w:tc>
          <w:tcPr>
            <w:tcW w:w="858" w:type="dxa"/>
          </w:tcPr>
          <w:p w14:paraId="082D0B66" w14:textId="10D569A8"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2</w:t>
            </w:r>
          </w:p>
        </w:tc>
      </w:tr>
      <w:tr w:rsidR="00AC2BA5" w14:paraId="107AD22F" w14:textId="77777777" w:rsidTr="00F717B3">
        <w:tc>
          <w:tcPr>
            <w:tcW w:w="713" w:type="dxa"/>
          </w:tcPr>
          <w:p w14:paraId="7B2AF95A" w14:textId="2B381802"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5</w:t>
            </w:r>
          </w:p>
        </w:tc>
        <w:tc>
          <w:tcPr>
            <w:tcW w:w="8907" w:type="dxa"/>
          </w:tcPr>
          <w:p w14:paraId="3AACFE56" w14:textId="279120D2"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By identifying data points that are far from their cluster centroids</w:t>
            </w:r>
          </w:p>
        </w:tc>
        <w:tc>
          <w:tcPr>
            <w:tcW w:w="858" w:type="dxa"/>
          </w:tcPr>
          <w:p w14:paraId="19A600D6" w14:textId="67859C23"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r>
      <w:tr w:rsidR="00AC2BA5" w14:paraId="779A6440" w14:textId="77777777" w:rsidTr="00F717B3">
        <w:tc>
          <w:tcPr>
            <w:tcW w:w="713" w:type="dxa"/>
          </w:tcPr>
          <w:p w14:paraId="52DE10A4" w14:textId="21FDD86C"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6</w:t>
            </w:r>
          </w:p>
        </w:tc>
        <w:tc>
          <w:tcPr>
            <w:tcW w:w="8907" w:type="dxa"/>
          </w:tcPr>
          <w:p w14:paraId="2C314CEE" w14:textId="76F81A97"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By employing an elbow plot or silhouette analysis</w:t>
            </w:r>
          </w:p>
        </w:tc>
        <w:tc>
          <w:tcPr>
            <w:tcW w:w="858" w:type="dxa"/>
          </w:tcPr>
          <w:p w14:paraId="7A6108C5" w14:textId="0BC3E454"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r>
      <w:tr w:rsidR="00AC2BA5" w14:paraId="1F30A16E" w14:textId="77777777" w:rsidTr="00F717B3">
        <w:tc>
          <w:tcPr>
            <w:tcW w:w="713" w:type="dxa"/>
          </w:tcPr>
          <w:p w14:paraId="7904E0A9" w14:textId="22647CF4"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7</w:t>
            </w:r>
          </w:p>
        </w:tc>
        <w:tc>
          <w:tcPr>
            <w:tcW w:w="8907" w:type="dxa"/>
          </w:tcPr>
          <w:p w14:paraId="4B2BA583" w14:textId="4DE9D57D"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The resulting clusters will be too broad and may not capture the underlying structure of the data</w:t>
            </w:r>
          </w:p>
        </w:tc>
        <w:tc>
          <w:tcPr>
            <w:tcW w:w="858" w:type="dxa"/>
          </w:tcPr>
          <w:p w14:paraId="64795EA4" w14:textId="751B166C"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r>
      <w:tr w:rsidR="00AC2BA5" w14:paraId="24257A33" w14:textId="77777777" w:rsidTr="00F717B3">
        <w:tc>
          <w:tcPr>
            <w:tcW w:w="713" w:type="dxa"/>
          </w:tcPr>
          <w:p w14:paraId="2BA20EEB" w14:textId="082B7BB2"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8</w:t>
            </w:r>
          </w:p>
        </w:tc>
        <w:tc>
          <w:tcPr>
            <w:tcW w:w="8907" w:type="dxa"/>
          </w:tcPr>
          <w:p w14:paraId="032307BF" w14:textId="5E11FBCC"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 xml:space="preserve">K-means++ and </w:t>
            </w:r>
            <w:r w:rsidRPr="00AC2BA5">
              <w:rPr>
                <w:rFonts w:ascii="Times New Roman" w:hAnsi="Times New Roman" w:cs="Times New Roman"/>
                <w:color w:val="111111"/>
                <w:sz w:val="24"/>
                <w:szCs w:val="24"/>
              </w:rPr>
              <w:t>running</w:t>
            </w:r>
            <w:r w:rsidRPr="00AC2BA5">
              <w:rPr>
                <w:rFonts w:ascii="Times New Roman" w:hAnsi="Times New Roman" w:cs="Times New Roman"/>
                <w:color w:val="111111"/>
                <w:sz w:val="24"/>
                <w:szCs w:val="24"/>
              </w:rPr>
              <w:t xml:space="preserve"> the algorithm multiple times with different initializations</w:t>
            </w:r>
          </w:p>
        </w:tc>
        <w:tc>
          <w:tcPr>
            <w:tcW w:w="858" w:type="dxa"/>
          </w:tcPr>
          <w:p w14:paraId="71ECCA9A" w14:textId="387ACED7"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r>
      <w:tr w:rsidR="00AC2BA5" w14:paraId="78AC61A9" w14:textId="77777777" w:rsidTr="00F717B3">
        <w:tc>
          <w:tcPr>
            <w:tcW w:w="713" w:type="dxa"/>
          </w:tcPr>
          <w:p w14:paraId="77A4A9E5" w14:textId="07351357"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9</w:t>
            </w:r>
          </w:p>
        </w:tc>
        <w:tc>
          <w:tcPr>
            <w:tcW w:w="8907" w:type="dxa"/>
          </w:tcPr>
          <w:p w14:paraId="0316A16B" w14:textId="297995F6" w:rsidR="00AC2BA5" w:rsidRPr="00AC2BA5" w:rsidRDefault="00AC2BA5" w:rsidP="00F717B3">
            <w:pPr>
              <w:jc w:val="both"/>
              <w:rPr>
                <w:rFonts w:ascii="Times New Roman" w:hAnsi="Times New Roman" w:cs="Times New Roman"/>
                <w:color w:val="111111"/>
                <w:sz w:val="24"/>
                <w:szCs w:val="24"/>
              </w:rPr>
            </w:pPr>
            <w:r w:rsidRPr="00AC2BA5">
              <w:rPr>
                <w:rFonts w:ascii="Times New Roman" w:hAnsi="Times New Roman" w:cs="Times New Roman"/>
                <w:color w:val="111111"/>
                <w:sz w:val="24"/>
                <w:szCs w:val="24"/>
              </w:rPr>
              <w:t>To evaluate the quality of the clustering solution</w:t>
            </w:r>
          </w:p>
        </w:tc>
        <w:tc>
          <w:tcPr>
            <w:tcW w:w="858" w:type="dxa"/>
          </w:tcPr>
          <w:p w14:paraId="163B36A7" w14:textId="5A5DEB17" w:rsidR="00AC2BA5" w:rsidRDefault="00AC2BA5"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r>
      <w:tr w:rsidR="00F717B3" w14:paraId="650F6C86" w14:textId="77777777" w:rsidTr="00F717B3">
        <w:tc>
          <w:tcPr>
            <w:tcW w:w="713" w:type="dxa"/>
          </w:tcPr>
          <w:p w14:paraId="40567F34" w14:textId="77777777" w:rsidR="00F717B3" w:rsidRDefault="00F717B3" w:rsidP="00AC2BA5">
            <w:pPr>
              <w:jc w:val="center"/>
              <w:rPr>
                <w:rFonts w:ascii="Cambria Math" w:hAnsi="Cambria Math" w:cs="Arial"/>
                <w:color w:val="000000" w:themeColor="text1"/>
                <w:sz w:val="24"/>
                <w:szCs w:val="24"/>
              </w:rPr>
            </w:pPr>
          </w:p>
        </w:tc>
        <w:tc>
          <w:tcPr>
            <w:tcW w:w="8907" w:type="dxa"/>
          </w:tcPr>
          <w:p w14:paraId="515AC9E7" w14:textId="0831312C" w:rsidR="00F717B3" w:rsidRPr="00F717B3" w:rsidRDefault="00F717B3" w:rsidP="00F717B3">
            <w:pPr>
              <w:jc w:val="center"/>
              <w:rPr>
                <w:rFonts w:ascii="Times New Roman" w:hAnsi="Times New Roman" w:cs="Times New Roman"/>
                <w:b/>
                <w:bCs/>
                <w:color w:val="111111"/>
                <w:sz w:val="24"/>
                <w:szCs w:val="24"/>
              </w:rPr>
            </w:pPr>
            <w:r w:rsidRPr="00F717B3">
              <w:rPr>
                <w:rFonts w:ascii="Times New Roman" w:hAnsi="Times New Roman" w:cs="Times New Roman"/>
                <w:b/>
                <w:bCs/>
                <w:color w:val="111111"/>
                <w:sz w:val="24"/>
                <w:szCs w:val="24"/>
              </w:rPr>
              <w:t>PART B</w:t>
            </w:r>
          </w:p>
        </w:tc>
        <w:tc>
          <w:tcPr>
            <w:tcW w:w="858" w:type="dxa"/>
          </w:tcPr>
          <w:p w14:paraId="23007EDB" w14:textId="77777777" w:rsidR="00F717B3" w:rsidRDefault="00F717B3" w:rsidP="00AC2BA5">
            <w:pPr>
              <w:jc w:val="center"/>
              <w:rPr>
                <w:rFonts w:ascii="Cambria Math" w:hAnsi="Cambria Math" w:cs="Arial"/>
                <w:color w:val="000000" w:themeColor="text1"/>
                <w:sz w:val="24"/>
                <w:szCs w:val="24"/>
              </w:rPr>
            </w:pPr>
          </w:p>
        </w:tc>
      </w:tr>
      <w:tr w:rsidR="00F717B3" w14:paraId="1EF8EE78" w14:textId="77777777" w:rsidTr="00F717B3">
        <w:tc>
          <w:tcPr>
            <w:tcW w:w="713" w:type="dxa"/>
          </w:tcPr>
          <w:p w14:paraId="31F02605" w14:textId="33765AAA" w:rsidR="00F717B3" w:rsidRDefault="00F717B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w:t>
            </w:r>
          </w:p>
        </w:tc>
        <w:tc>
          <w:tcPr>
            <w:tcW w:w="8907" w:type="dxa"/>
          </w:tcPr>
          <w:p w14:paraId="474B64F9" w14:textId="77777777" w:rsidR="000149D3" w:rsidRDefault="000149D3" w:rsidP="000149D3">
            <w:pPr>
              <w:numPr>
                <w:ilvl w:val="0"/>
                <w:numId w:val="23"/>
              </w:numPr>
              <w:spacing w:before="240" w:line="276" w:lineRule="auto"/>
            </w:pPr>
            <w:r>
              <w:rPr>
                <w:b/>
              </w:rPr>
              <w:t>Initialization:</w:t>
            </w:r>
          </w:p>
          <w:p w14:paraId="1F621BE7" w14:textId="7D530EBC" w:rsidR="000149D3" w:rsidRDefault="000149D3" w:rsidP="00410421">
            <w:pPr>
              <w:numPr>
                <w:ilvl w:val="1"/>
                <w:numId w:val="23"/>
              </w:numPr>
              <w:spacing w:line="276" w:lineRule="auto"/>
            </w:pPr>
            <w:r>
              <w:t>Start with node A.</w:t>
            </w:r>
            <w:r>
              <w:t xml:space="preserve"> </w:t>
            </w:r>
            <w:r>
              <w:t>Cost to reach A: g(A) = 0.</w:t>
            </w:r>
            <w:r>
              <w:t xml:space="preserve"> </w:t>
            </w:r>
            <w:r>
              <w:t>Estimated total cost from A: f(A) = g(A) + h(A) = 0 + 7 = 7.</w:t>
            </w:r>
            <w:r>
              <w:t xml:space="preserve"> </w:t>
            </w:r>
            <w:r>
              <w:t>Open list = {A}.</w:t>
            </w:r>
            <w:r>
              <w:t xml:space="preserve"> </w:t>
            </w:r>
            <w:r>
              <w:t>Closed list = {}.</w:t>
            </w:r>
          </w:p>
          <w:p w14:paraId="11D54257" w14:textId="77777777" w:rsidR="000149D3" w:rsidRDefault="000149D3" w:rsidP="000149D3">
            <w:pPr>
              <w:numPr>
                <w:ilvl w:val="0"/>
                <w:numId w:val="23"/>
              </w:numPr>
              <w:spacing w:line="276" w:lineRule="auto"/>
            </w:pPr>
            <w:r>
              <w:rPr>
                <w:b/>
              </w:rPr>
              <w:t>Step 1: Expand A:</w:t>
            </w:r>
          </w:p>
          <w:p w14:paraId="7609EDA4" w14:textId="194151DC" w:rsidR="000149D3" w:rsidRDefault="000149D3" w:rsidP="000349BD">
            <w:pPr>
              <w:numPr>
                <w:ilvl w:val="1"/>
                <w:numId w:val="23"/>
              </w:numPr>
              <w:spacing w:line="276" w:lineRule="auto"/>
            </w:pPr>
            <w:r>
              <w:t xml:space="preserve">Consider </w:t>
            </w:r>
            <w:proofErr w:type="spellStart"/>
            <w:r>
              <w:t>neighbors</w:t>
            </w:r>
            <w:proofErr w:type="spellEnd"/>
            <w:r>
              <w:t xml:space="preserve"> B and C.</w:t>
            </w:r>
            <w:r>
              <w:t xml:space="preserve"> </w:t>
            </w:r>
            <w:r>
              <w:t xml:space="preserve">Cost to reach B: g(B) = g(A) + </w:t>
            </w:r>
            <w:proofErr w:type="gramStart"/>
            <w:r>
              <w:t>cost(</w:t>
            </w:r>
            <w:proofErr w:type="gramEnd"/>
            <w:r>
              <w:t>A, B) = 0 + 4 = 4.</w:t>
            </w:r>
          </w:p>
          <w:p w14:paraId="75EEB16C" w14:textId="77777777" w:rsidR="000149D3" w:rsidRDefault="000149D3" w:rsidP="000149D3">
            <w:pPr>
              <w:numPr>
                <w:ilvl w:val="1"/>
                <w:numId w:val="23"/>
              </w:numPr>
              <w:spacing w:line="276" w:lineRule="auto"/>
            </w:pPr>
            <w:r>
              <w:t>Estimated total cost from B: f(B) = g(B) + h(B) = 4 + 6 = 10.</w:t>
            </w:r>
          </w:p>
          <w:p w14:paraId="61197E62" w14:textId="77777777" w:rsidR="000149D3" w:rsidRDefault="000149D3" w:rsidP="000149D3">
            <w:pPr>
              <w:numPr>
                <w:ilvl w:val="1"/>
                <w:numId w:val="23"/>
              </w:numPr>
              <w:spacing w:line="276" w:lineRule="auto"/>
            </w:pPr>
            <w:r>
              <w:t xml:space="preserve">Cost to reach C: g(C) = g(A) + </w:t>
            </w:r>
            <w:proofErr w:type="gramStart"/>
            <w:r>
              <w:t>cost(</w:t>
            </w:r>
            <w:proofErr w:type="gramEnd"/>
            <w:r>
              <w:t>A, C) = 0 + 2 = 2.</w:t>
            </w:r>
          </w:p>
          <w:p w14:paraId="2A126313" w14:textId="77777777" w:rsidR="000149D3" w:rsidRDefault="000149D3" w:rsidP="000149D3">
            <w:pPr>
              <w:numPr>
                <w:ilvl w:val="1"/>
                <w:numId w:val="23"/>
              </w:numPr>
              <w:spacing w:line="276" w:lineRule="auto"/>
            </w:pPr>
            <w:r>
              <w:t>Estimated total cost from C: f(C) = g(C) + h(C) = 2 + 4 = 6.</w:t>
            </w:r>
          </w:p>
          <w:p w14:paraId="393AB8F3" w14:textId="11C8AFEF" w:rsidR="000149D3" w:rsidRDefault="000149D3" w:rsidP="00717640">
            <w:pPr>
              <w:numPr>
                <w:ilvl w:val="1"/>
                <w:numId w:val="23"/>
              </w:numPr>
              <w:spacing w:line="276" w:lineRule="auto"/>
            </w:pPr>
            <w:r>
              <w:t>Open list = {B (f=10), C (f=6)</w:t>
            </w:r>
            <w:proofErr w:type="gramStart"/>
            <w:r>
              <w:t>}.Closed</w:t>
            </w:r>
            <w:proofErr w:type="gramEnd"/>
            <w:r>
              <w:t xml:space="preserve"> list = {A}.</w:t>
            </w:r>
          </w:p>
          <w:p w14:paraId="1CD625EF" w14:textId="77777777" w:rsidR="000149D3" w:rsidRDefault="000149D3" w:rsidP="000149D3">
            <w:pPr>
              <w:numPr>
                <w:ilvl w:val="0"/>
                <w:numId w:val="23"/>
              </w:numPr>
              <w:spacing w:line="276" w:lineRule="auto"/>
            </w:pPr>
            <w:r>
              <w:rPr>
                <w:b/>
              </w:rPr>
              <w:t>Step 2: Expand C (lowest f-value):</w:t>
            </w:r>
          </w:p>
          <w:p w14:paraId="0B1CF61C" w14:textId="59CC5397" w:rsidR="000149D3" w:rsidRDefault="000149D3" w:rsidP="00E665E1">
            <w:pPr>
              <w:numPr>
                <w:ilvl w:val="1"/>
                <w:numId w:val="23"/>
              </w:numPr>
              <w:spacing w:line="276" w:lineRule="auto"/>
            </w:pPr>
            <w:r>
              <w:t xml:space="preserve">Consider </w:t>
            </w:r>
            <w:proofErr w:type="spellStart"/>
            <w:r>
              <w:t>neighbors</w:t>
            </w:r>
            <w:proofErr w:type="spellEnd"/>
            <w:r>
              <w:t xml:space="preserve"> D and E.</w:t>
            </w:r>
            <w:r>
              <w:t xml:space="preserve"> </w:t>
            </w:r>
            <w:r>
              <w:t xml:space="preserve">Cost to reach D: g(D) = g(C) + </w:t>
            </w:r>
            <w:proofErr w:type="gramStart"/>
            <w:r>
              <w:t>cost(</w:t>
            </w:r>
            <w:proofErr w:type="gramEnd"/>
            <w:r>
              <w:t>C, D) = 2 + 8 = 10.</w:t>
            </w:r>
          </w:p>
          <w:p w14:paraId="711A42BF" w14:textId="77777777" w:rsidR="000149D3" w:rsidRDefault="000149D3" w:rsidP="000149D3">
            <w:pPr>
              <w:numPr>
                <w:ilvl w:val="1"/>
                <w:numId w:val="23"/>
              </w:numPr>
              <w:spacing w:line="276" w:lineRule="auto"/>
            </w:pPr>
            <w:r>
              <w:t>Estimated total cost from D: f(D) = g(D) + h(D) = 10 + 2 = 12.</w:t>
            </w:r>
          </w:p>
          <w:p w14:paraId="177F8A88" w14:textId="77777777" w:rsidR="000149D3" w:rsidRDefault="000149D3" w:rsidP="000149D3">
            <w:pPr>
              <w:numPr>
                <w:ilvl w:val="1"/>
                <w:numId w:val="23"/>
              </w:numPr>
              <w:spacing w:line="276" w:lineRule="auto"/>
            </w:pPr>
            <w:r>
              <w:t xml:space="preserve">Cost to reach E: g(E) = g(C) + </w:t>
            </w:r>
            <w:proofErr w:type="gramStart"/>
            <w:r>
              <w:t>cost(</w:t>
            </w:r>
            <w:proofErr w:type="gramEnd"/>
            <w:r>
              <w:t>C, E) = 2 + 10 = 12.</w:t>
            </w:r>
          </w:p>
          <w:p w14:paraId="12F241AD" w14:textId="77777777" w:rsidR="000149D3" w:rsidRPr="007C3F58" w:rsidRDefault="000149D3" w:rsidP="000149D3">
            <w:pPr>
              <w:numPr>
                <w:ilvl w:val="1"/>
                <w:numId w:val="23"/>
              </w:numPr>
              <w:spacing w:line="276" w:lineRule="auto"/>
              <w:rPr>
                <w:lang w:val="pt-BR"/>
              </w:rPr>
            </w:pPr>
            <w:r w:rsidRPr="007C3F58">
              <w:rPr>
                <w:lang w:val="pt-BR"/>
              </w:rPr>
              <w:t>Estimated total cost from E: f(E) = g(E) + h(E) = 12 + 1 = 13.</w:t>
            </w:r>
          </w:p>
          <w:p w14:paraId="6CC00E92" w14:textId="160B11A9" w:rsidR="000149D3" w:rsidRDefault="000149D3" w:rsidP="002C379F">
            <w:pPr>
              <w:numPr>
                <w:ilvl w:val="1"/>
                <w:numId w:val="23"/>
              </w:numPr>
              <w:spacing w:line="276" w:lineRule="auto"/>
            </w:pPr>
            <w:r>
              <w:t>Open list = {B (f=10), D (f=12), E (f=13)</w:t>
            </w:r>
            <w:proofErr w:type="gramStart"/>
            <w:r>
              <w:t>}.Closed</w:t>
            </w:r>
            <w:proofErr w:type="gramEnd"/>
            <w:r>
              <w:t xml:space="preserve"> list = {A, C}.</w:t>
            </w:r>
          </w:p>
          <w:p w14:paraId="1EFBFB4A" w14:textId="77777777" w:rsidR="000149D3" w:rsidRDefault="000149D3" w:rsidP="000149D3">
            <w:pPr>
              <w:numPr>
                <w:ilvl w:val="0"/>
                <w:numId w:val="23"/>
              </w:numPr>
              <w:spacing w:line="276" w:lineRule="auto"/>
            </w:pPr>
            <w:r>
              <w:rPr>
                <w:b/>
              </w:rPr>
              <w:t>Step 3: Expand B (next lowest f-value):</w:t>
            </w:r>
          </w:p>
          <w:p w14:paraId="1F51A886" w14:textId="28822A00" w:rsidR="000149D3" w:rsidRDefault="000149D3" w:rsidP="00404F62">
            <w:pPr>
              <w:numPr>
                <w:ilvl w:val="1"/>
                <w:numId w:val="23"/>
              </w:numPr>
              <w:spacing w:line="276" w:lineRule="auto"/>
            </w:pPr>
            <w:r>
              <w:t xml:space="preserve">Consider </w:t>
            </w:r>
            <w:proofErr w:type="spellStart"/>
            <w:r>
              <w:t>neighbor</w:t>
            </w:r>
            <w:proofErr w:type="spellEnd"/>
            <w:r>
              <w:t xml:space="preserve"> D.</w:t>
            </w:r>
            <w:r>
              <w:t xml:space="preserve"> </w:t>
            </w:r>
            <w:r>
              <w:t xml:space="preserve">Cost to reach D via B: g(D) = g(B) + </w:t>
            </w:r>
            <w:proofErr w:type="gramStart"/>
            <w:r>
              <w:t>cost(</w:t>
            </w:r>
            <w:proofErr w:type="gramEnd"/>
            <w:r>
              <w:t>B, D) = 4 + 5 = 9 (better path).</w:t>
            </w:r>
          </w:p>
          <w:p w14:paraId="0C7CD872" w14:textId="640B8E19" w:rsidR="000149D3" w:rsidRDefault="000149D3" w:rsidP="0069447F">
            <w:pPr>
              <w:numPr>
                <w:ilvl w:val="1"/>
                <w:numId w:val="23"/>
              </w:numPr>
              <w:spacing w:line="276" w:lineRule="auto"/>
            </w:pPr>
            <w:r>
              <w:t>Update f(D) = g(D) + h(D) = 9 + 2 = 11.</w:t>
            </w:r>
            <w:r>
              <w:t xml:space="preserve"> </w:t>
            </w:r>
            <w:r>
              <w:t>Open list = {D (f=11), E (f=13)}.</w:t>
            </w:r>
          </w:p>
          <w:p w14:paraId="2C8855B9" w14:textId="77777777" w:rsidR="000149D3" w:rsidRDefault="000149D3" w:rsidP="000149D3">
            <w:pPr>
              <w:numPr>
                <w:ilvl w:val="1"/>
                <w:numId w:val="23"/>
              </w:numPr>
              <w:spacing w:line="276" w:lineRule="auto"/>
            </w:pPr>
            <w:r>
              <w:t>Closed list = {A, C, B}.</w:t>
            </w:r>
          </w:p>
          <w:p w14:paraId="054D588D" w14:textId="77777777" w:rsidR="000149D3" w:rsidRDefault="000149D3" w:rsidP="000149D3">
            <w:pPr>
              <w:numPr>
                <w:ilvl w:val="0"/>
                <w:numId w:val="23"/>
              </w:numPr>
              <w:spacing w:line="276" w:lineRule="auto"/>
            </w:pPr>
            <w:r>
              <w:rPr>
                <w:b/>
              </w:rPr>
              <w:t>Step 4: Expand D (lowest f-value):</w:t>
            </w:r>
          </w:p>
          <w:p w14:paraId="6ED6E56B" w14:textId="4919D386" w:rsidR="000149D3" w:rsidRPr="000149D3" w:rsidRDefault="000149D3" w:rsidP="008535A4">
            <w:pPr>
              <w:numPr>
                <w:ilvl w:val="1"/>
                <w:numId w:val="23"/>
              </w:numPr>
              <w:spacing w:line="276" w:lineRule="auto"/>
              <w:rPr>
                <w:lang w:val="pt-BR"/>
              </w:rPr>
            </w:pPr>
            <w:r>
              <w:t xml:space="preserve">Consider </w:t>
            </w:r>
            <w:proofErr w:type="spellStart"/>
            <w:r>
              <w:t>neighbors</w:t>
            </w:r>
            <w:proofErr w:type="spellEnd"/>
            <w:r>
              <w:t xml:space="preserve"> E and F.</w:t>
            </w:r>
            <w:r>
              <w:t xml:space="preserve"> </w:t>
            </w:r>
            <w:r>
              <w:t xml:space="preserve">Cost to reach E via D: g(E) = g(D) + </w:t>
            </w:r>
            <w:proofErr w:type="gramStart"/>
            <w:r>
              <w:t>cost(</w:t>
            </w:r>
            <w:proofErr w:type="gramEnd"/>
            <w:r>
              <w:t>D, E) = 9 + 2 = 11.</w:t>
            </w:r>
            <w:r>
              <w:t xml:space="preserve"> </w:t>
            </w:r>
            <w:r w:rsidRPr="000149D3">
              <w:rPr>
                <w:lang w:val="pt-BR"/>
              </w:rPr>
              <w:t>Update f(E) = g(E) + h(E) = 11 + 1 = 12 (better path).</w:t>
            </w:r>
          </w:p>
          <w:p w14:paraId="449D8109" w14:textId="42016D09" w:rsidR="000149D3" w:rsidRDefault="000149D3" w:rsidP="00536F6E">
            <w:pPr>
              <w:numPr>
                <w:ilvl w:val="1"/>
                <w:numId w:val="23"/>
              </w:numPr>
              <w:spacing w:line="276" w:lineRule="auto"/>
            </w:pPr>
            <w:r>
              <w:lastRenderedPageBreak/>
              <w:t xml:space="preserve">Cost to reach F: g(F) = g(D) + </w:t>
            </w:r>
            <w:proofErr w:type="gramStart"/>
            <w:r>
              <w:t>cost(</w:t>
            </w:r>
            <w:proofErr w:type="gramEnd"/>
            <w:r>
              <w:t>D, F) = 9 + 6 = 15.</w:t>
            </w:r>
            <w:r>
              <w:t xml:space="preserve"> </w:t>
            </w:r>
            <w:r>
              <w:t>Estimated total cost from F: f(F) = g(F) + h(F) = 15 + 0 = 15.</w:t>
            </w:r>
            <w:r>
              <w:t xml:space="preserve"> </w:t>
            </w:r>
            <w:r>
              <w:t>Open list = {E (f=12), F (f=15)}.</w:t>
            </w:r>
          </w:p>
          <w:p w14:paraId="696C17C0" w14:textId="77777777" w:rsidR="000149D3" w:rsidRDefault="000149D3" w:rsidP="000149D3">
            <w:pPr>
              <w:numPr>
                <w:ilvl w:val="1"/>
                <w:numId w:val="23"/>
              </w:numPr>
              <w:spacing w:line="276" w:lineRule="auto"/>
            </w:pPr>
            <w:r>
              <w:t>Closed list = {A, C, B, D}.</w:t>
            </w:r>
          </w:p>
          <w:p w14:paraId="72D806A6" w14:textId="77777777" w:rsidR="000149D3" w:rsidRDefault="000149D3" w:rsidP="000149D3">
            <w:pPr>
              <w:numPr>
                <w:ilvl w:val="0"/>
                <w:numId w:val="23"/>
              </w:numPr>
              <w:spacing w:line="276" w:lineRule="auto"/>
            </w:pPr>
            <w:r>
              <w:rPr>
                <w:b/>
              </w:rPr>
              <w:t>Step 5: Expand E:</w:t>
            </w:r>
          </w:p>
          <w:p w14:paraId="395B60E8" w14:textId="1EBC2F03" w:rsidR="000149D3" w:rsidRDefault="000149D3" w:rsidP="00A44EEB">
            <w:pPr>
              <w:numPr>
                <w:ilvl w:val="1"/>
                <w:numId w:val="23"/>
              </w:numPr>
              <w:spacing w:line="276" w:lineRule="auto"/>
            </w:pPr>
            <w:r>
              <w:t xml:space="preserve">Consider </w:t>
            </w:r>
            <w:proofErr w:type="spellStart"/>
            <w:r>
              <w:t>neighbor</w:t>
            </w:r>
            <w:proofErr w:type="spellEnd"/>
            <w:r>
              <w:t xml:space="preserve"> F.</w:t>
            </w:r>
            <w:r>
              <w:t xml:space="preserve"> </w:t>
            </w:r>
            <w:r>
              <w:t xml:space="preserve">Cost to reach F via E: g(F) = g(E) + </w:t>
            </w:r>
            <w:proofErr w:type="gramStart"/>
            <w:r>
              <w:t>cost(</w:t>
            </w:r>
            <w:proofErr w:type="gramEnd"/>
            <w:r>
              <w:t>E, F) = 11 + 3 = 14.</w:t>
            </w:r>
          </w:p>
          <w:p w14:paraId="01A16912" w14:textId="77777777" w:rsidR="000149D3" w:rsidRDefault="000149D3" w:rsidP="000149D3">
            <w:pPr>
              <w:numPr>
                <w:ilvl w:val="1"/>
                <w:numId w:val="23"/>
              </w:numPr>
              <w:spacing w:line="276" w:lineRule="auto"/>
            </w:pPr>
            <w:r>
              <w:t>Update f(F) = g(F) + h(F) = 14 + 0 = 14 (better path).</w:t>
            </w:r>
          </w:p>
          <w:p w14:paraId="00943AF1" w14:textId="4423F40E" w:rsidR="000149D3" w:rsidRDefault="000149D3" w:rsidP="00C75487">
            <w:pPr>
              <w:numPr>
                <w:ilvl w:val="1"/>
                <w:numId w:val="23"/>
              </w:numPr>
              <w:spacing w:line="276" w:lineRule="auto"/>
            </w:pPr>
            <w:r>
              <w:t>Open list = {F (f=14)}.</w:t>
            </w:r>
            <w:r>
              <w:t xml:space="preserve"> </w:t>
            </w:r>
            <w:r>
              <w:t>Closed list = {A, C, B, D, E}.</w:t>
            </w:r>
          </w:p>
          <w:p w14:paraId="51A5ECBB" w14:textId="77777777" w:rsidR="000149D3" w:rsidRDefault="000149D3" w:rsidP="000149D3">
            <w:pPr>
              <w:numPr>
                <w:ilvl w:val="0"/>
                <w:numId w:val="23"/>
              </w:numPr>
              <w:spacing w:line="276" w:lineRule="auto"/>
            </w:pPr>
            <w:r>
              <w:rPr>
                <w:b/>
              </w:rPr>
              <w:t>Step 6: Expand F:</w:t>
            </w:r>
          </w:p>
          <w:p w14:paraId="378794B7" w14:textId="1B937FA3" w:rsidR="000149D3" w:rsidRDefault="000149D3" w:rsidP="00C906DB">
            <w:pPr>
              <w:numPr>
                <w:ilvl w:val="1"/>
                <w:numId w:val="23"/>
              </w:numPr>
              <w:spacing w:line="276" w:lineRule="auto"/>
            </w:pPr>
            <w:r>
              <w:t>Goal reached at node F.</w:t>
            </w:r>
            <w:r>
              <w:t xml:space="preserve"> </w:t>
            </w:r>
            <w:r w:rsidRPr="000149D3">
              <w:rPr>
                <w:rFonts w:ascii="Arial Unicode MS" w:eastAsia="Arial Unicode MS" w:hAnsi="Arial Unicode MS" w:cs="Arial Unicode MS"/>
              </w:rPr>
              <w:t>Optimal path = A → B → D → E → F.</w:t>
            </w:r>
          </w:p>
          <w:p w14:paraId="6760F124" w14:textId="77777777" w:rsidR="000149D3" w:rsidRDefault="000149D3" w:rsidP="000149D3">
            <w:pPr>
              <w:numPr>
                <w:ilvl w:val="1"/>
                <w:numId w:val="23"/>
              </w:numPr>
              <w:spacing w:after="240" w:line="276" w:lineRule="auto"/>
            </w:pPr>
            <w:r>
              <w:t>Total cost = 14.</w:t>
            </w:r>
          </w:p>
          <w:p w14:paraId="64EF688D" w14:textId="5A62F975" w:rsidR="00F717B3" w:rsidRPr="000149D3" w:rsidRDefault="000149D3" w:rsidP="000149D3">
            <w:pPr>
              <w:spacing w:before="240" w:after="240"/>
            </w:pPr>
            <w:r>
              <w:rPr>
                <w:b/>
              </w:rPr>
              <w:t>Final Answer:</w:t>
            </w:r>
            <w:r>
              <w:rPr>
                <w:rFonts w:ascii="Arial Unicode MS" w:eastAsia="Arial Unicode MS" w:hAnsi="Arial Unicode MS" w:cs="Arial Unicode MS"/>
              </w:rPr>
              <w:t xml:space="preserve"> The optimal path from A to F is A → B → D → E → F with a total cost of 14.</w:t>
            </w:r>
          </w:p>
        </w:tc>
        <w:tc>
          <w:tcPr>
            <w:tcW w:w="858" w:type="dxa"/>
          </w:tcPr>
          <w:p w14:paraId="4F8AE827" w14:textId="4AE63DDC" w:rsidR="00F717B3" w:rsidRDefault="000149D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lastRenderedPageBreak/>
              <w:t>10</w:t>
            </w:r>
          </w:p>
        </w:tc>
      </w:tr>
      <w:tr w:rsidR="00F717B3" w14:paraId="65154769" w14:textId="77777777" w:rsidTr="00F717B3">
        <w:tc>
          <w:tcPr>
            <w:tcW w:w="713" w:type="dxa"/>
          </w:tcPr>
          <w:p w14:paraId="0AADA982" w14:textId="5E80FBA1" w:rsidR="00F717B3" w:rsidRDefault="00F717B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2</w:t>
            </w:r>
          </w:p>
        </w:tc>
        <w:tc>
          <w:tcPr>
            <w:tcW w:w="8907" w:type="dxa"/>
          </w:tcPr>
          <w:p w14:paraId="0B7B6D63" w14:textId="77777777" w:rsidR="000149D3" w:rsidRDefault="000149D3" w:rsidP="000149D3">
            <w:pPr>
              <w:spacing w:before="240" w:after="240"/>
              <w:rPr>
                <w:b/>
              </w:rPr>
            </w:pPr>
            <w:r>
              <w:rPr>
                <w:b/>
              </w:rPr>
              <w:t>Solution:</w:t>
            </w:r>
          </w:p>
          <w:p w14:paraId="19202D02" w14:textId="77777777" w:rsidR="000149D3" w:rsidRDefault="000149D3" w:rsidP="000149D3">
            <w:pPr>
              <w:numPr>
                <w:ilvl w:val="0"/>
                <w:numId w:val="24"/>
              </w:numPr>
              <w:spacing w:before="240" w:line="276" w:lineRule="auto"/>
            </w:pPr>
            <w:r>
              <w:rPr>
                <w:b/>
              </w:rPr>
              <w:t>Initialization:</w:t>
            </w:r>
          </w:p>
          <w:p w14:paraId="6D94572D" w14:textId="7DE5DB56" w:rsidR="000149D3" w:rsidRDefault="000149D3" w:rsidP="0002732E">
            <w:pPr>
              <w:numPr>
                <w:ilvl w:val="1"/>
                <w:numId w:val="24"/>
              </w:numPr>
              <w:spacing w:line="276" w:lineRule="auto"/>
            </w:pPr>
            <w:r>
              <w:t>Start at the root node (Max player</w:t>
            </w:r>
            <w:proofErr w:type="gramStart"/>
            <w:r>
              <w:t>).</w:t>
            </w:r>
            <w:r w:rsidRPr="000149D3">
              <w:rPr>
                <w:rFonts w:ascii="Arial Unicode MS" w:eastAsia="Arial Unicode MS" w:hAnsi="Arial Unicode MS" w:cs="Arial Unicode MS"/>
              </w:rPr>
              <w:t>Alpha</w:t>
            </w:r>
            <w:proofErr w:type="gramEnd"/>
            <w:r w:rsidRPr="000149D3">
              <w:rPr>
                <w:rFonts w:ascii="Arial Unicode MS" w:eastAsia="Arial Unicode MS" w:hAnsi="Arial Unicode MS" w:cs="Arial Unicode MS"/>
              </w:rPr>
              <w:t xml:space="preserve"> (α) = -∞, Beta (β) = ∞.</w:t>
            </w:r>
          </w:p>
          <w:p w14:paraId="6EE15C66" w14:textId="77777777" w:rsidR="000149D3" w:rsidRDefault="000149D3" w:rsidP="000149D3">
            <w:pPr>
              <w:numPr>
                <w:ilvl w:val="0"/>
                <w:numId w:val="24"/>
              </w:numPr>
              <w:spacing w:line="276" w:lineRule="auto"/>
            </w:pPr>
            <w:r>
              <w:rPr>
                <w:b/>
              </w:rPr>
              <w:t>Step 1: Evaluate leftmost subtree:</w:t>
            </w:r>
          </w:p>
          <w:p w14:paraId="3588E75D" w14:textId="6607AD8D" w:rsidR="000149D3" w:rsidRDefault="000149D3" w:rsidP="003168F3">
            <w:pPr>
              <w:numPr>
                <w:ilvl w:val="1"/>
                <w:numId w:val="24"/>
              </w:numPr>
              <w:spacing w:line="276" w:lineRule="auto"/>
            </w:pPr>
            <w:r>
              <w:t>First Min node: Evaluate left branch.</w:t>
            </w:r>
            <w:r>
              <w:t xml:space="preserve"> </w:t>
            </w:r>
            <w:r>
              <w:t>Values are 3 and 5.</w:t>
            </w:r>
            <w:r>
              <w:t xml:space="preserve"> </w:t>
            </w:r>
            <w:r>
              <w:t>Min value = 3.</w:t>
            </w:r>
          </w:p>
          <w:p w14:paraId="61F1ED78" w14:textId="69A8A544" w:rsidR="000149D3" w:rsidRDefault="000149D3" w:rsidP="001C7CD9">
            <w:pPr>
              <w:numPr>
                <w:ilvl w:val="1"/>
                <w:numId w:val="24"/>
              </w:numPr>
              <w:spacing w:line="276" w:lineRule="auto"/>
            </w:pPr>
            <w:r>
              <w:t>Update α = 3.</w:t>
            </w:r>
            <w:r>
              <w:t xml:space="preserve"> </w:t>
            </w:r>
            <w:r>
              <w:t>Prune the rest of this subtree.</w:t>
            </w:r>
          </w:p>
          <w:p w14:paraId="192FF089" w14:textId="77777777" w:rsidR="000149D3" w:rsidRDefault="000149D3" w:rsidP="000149D3">
            <w:pPr>
              <w:numPr>
                <w:ilvl w:val="0"/>
                <w:numId w:val="24"/>
              </w:numPr>
              <w:spacing w:line="276" w:lineRule="auto"/>
            </w:pPr>
            <w:r>
              <w:rPr>
                <w:b/>
              </w:rPr>
              <w:t>Step 2: Evaluate second Min node:</w:t>
            </w:r>
          </w:p>
          <w:p w14:paraId="1F0349F8" w14:textId="7CB8A48A" w:rsidR="000149D3" w:rsidRDefault="000149D3" w:rsidP="002D3EA3">
            <w:pPr>
              <w:numPr>
                <w:ilvl w:val="1"/>
                <w:numId w:val="24"/>
              </w:numPr>
              <w:spacing w:line="276" w:lineRule="auto"/>
            </w:pPr>
            <w:r>
              <w:t>Second Min node: Evaluate left branch.</w:t>
            </w:r>
            <w:r>
              <w:t xml:space="preserve"> </w:t>
            </w:r>
            <w:r>
              <w:t>Values are 6 and 9.</w:t>
            </w:r>
          </w:p>
          <w:p w14:paraId="0B768726" w14:textId="7C5D5D35" w:rsidR="000149D3" w:rsidRDefault="000149D3" w:rsidP="009A5661">
            <w:pPr>
              <w:numPr>
                <w:ilvl w:val="1"/>
                <w:numId w:val="24"/>
              </w:numPr>
              <w:spacing w:line="276" w:lineRule="auto"/>
            </w:pPr>
            <w:r>
              <w:t>Min value = 6.</w:t>
            </w:r>
            <w:r>
              <w:t xml:space="preserve"> </w:t>
            </w:r>
            <w:r>
              <w:t xml:space="preserve">Update α = </w:t>
            </w:r>
            <w:proofErr w:type="gramStart"/>
            <w:r>
              <w:t>max(</w:t>
            </w:r>
            <w:proofErr w:type="gramEnd"/>
            <w:r>
              <w:t>3, 6) = 6.</w:t>
            </w:r>
            <w:r>
              <w:t xml:space="preserve"> </w:t>
            </w:r>
            <w:r>
              <w:t>Prune the rest of this subtree.</w:t>
            </w:r>
          </w:p>
          <w:p w14:paraId="5D2B8569" w14:textId="77777777" w:rsidR="000149D3" w:rsidRDefault="000149D3" w:rsidP="000149D3">
            <w:pPr>
              <w:numPr>
                <w:ilvl w:val="0"/>
                <w:numId w:val="24"/>
              </w:numPr>
              <w:spacing w:line="276" w:lineRule="auto"/>
            </w:pPr>
            <w:r>
              <w:rPr>
                <w:b/>
              </w:rPr>
              <w:t>Step 3: Evaluate third Min node:</w:t>
            </w:r>
          </w:p>
          <w:p w14:paraId="361D8293" w14:textId="217F8DF5" w:rsidR="000149D3" w:rsidRDefault="000149D3" w:rsidP="00886B22">
            <w:pPr>
              <w:numPr>
                <w:ilvl w:val="1"/>
                <w:numId w:val="24"/>
              </w:numPr>
              <w:spacing w:line="276" w:lineRule="auto"/>
            </w:pPr>
            <w:r>
              <w:t>Third Min node: Evaluate left branch.</w:t>
            </w:r>
            <w:r>
              <w:t xml:space="preserve"> </w:t>
            </w:r>
            <w:r>
              <w:t>Values are 1 and 2.</w:t>
            </w:r>
          </w:p>
          <w:p w14:paraId="65252F89" w14:textId="696BD12D" w:rsidR="000149D3" w:rsidRDefault="000149D3" w:rsidP="001F1FDB">
            <w:pPr>
              <w:numPr>
                <w:ilvl w:val="1"/>
                <w:numId w:val="24"/>
              </w:numPr>
              <w:spacing w:line="276" w:lineRule="auto"/>
            </w:pPr>
            <w:r>
              <w:t>Min value = 1.</w:t>
            </w:r>
            <w:r>
              <w:t xml:space="preserve"> </w:t>
            </w:r>
            <w:r w:rsidRPr="000149D3">
              <w:rPr>
                <w:rFonts w:ascii="Arial Unicode MS" w:eastAsia="Arial Unicode MS" w:hAnsi="Arial Unicode MS" w:cs="Arial Unicode MS"/>
              </w:rPr>
              <w:t xml:space="preserve">Update β = </w:t>
            </w:r>
            <w:proofErr w:type="gramStart"/>
            <w:r w:rsidRPr="000149D3">
              <w:rPr>
                <w:rFonts w:ascii="Arial Unicode MS" w:eastAsia="Arial Unicode MS" w:hAnsi="Arial Unicode MS" w:cs="Arial Unicode MS"/>
              </w:rPr>
              <w:t>min(</w:t>
            </w:r>
            <w:proofErr w:type="gramEnd"/>
            <w:r w:rsidRPr="000149D3">
              <w:rPr>
                <w:rFonts w:ascii="Arial Unicode MS" w:eastAsia="Arial Unicode MS" w:hAnsi="Arial Unicode MS" w:cs="Arial Unicode MS"/>
              </w:rPr>
              <w:t>∞, 1) = 1.</w:t>
            </w:r>
          </w:p>
          <w:p w14:paraId="5E9D7B47" w14:textId="77777777" w:rsidR="000149D3" w:rsidRDefault="000149D3" w:rsidP="000149D3">
            <w:pPr>
              <w:numPr>
                <w:ilvl w:val="1"/>
                <w:numId w:val="24"/>
              </w:numPr>
              <w:spacing w:line="276" w:lineRule="auto"/>
            </w:pPr>
            <w:r>
              <w:t>Prune this subtree as it's already lower than α.</w:t>
            </w:r>
          </w:p>
          <w:p w14:paraId="5A8F2AD5" w14:textId="77777777" w:rsidR="000149D3" w:rsidRDefault="000149D3" w:rsidP="000149D3">
            <w:pPr>
              <w:numPr>
                <w:ilvl w:val="0"/>
                <w:numId w:val="24"/>
              </w:numPr>
              <w:spacing w:line="276" w:lineRule="auto"/>
            </w:pPr>
            <w:r>
              <w:rPr>
                <w:b/>
              </w:rPr>
              <w:t>Step 4: Evaluate rightmost subtree:</w:t>
            </w:r>
          </w:p>
          <w:p w14:paraId="416B17A1" w14:textId="77777777" w:rsidR="000149D3" w:rsidRDefault="000149D3" w:rsidP="000149D3">
            <w:pPr>
              <w:numPr>
                <w:ilvl w:val="1"/>
                <w:numId w:val="24"/>
              </w:numPr>
              <w:spacing w:line="276" w:lineRule="auto"/>
            </w:pPr>
            <w:r>
              <w:t>Fourth Min node: Evaluate left branch.</w:t>
            </w:r>
          </w:p>
          <w:p w14:paraId="2058BC1A" w14:textId="525CABFD" w:rsidR="000149D3" w:rsidRDefault="000149D3" w:rsidP="00E4428D">
            <w:pPr>
              <w:numPr>
                <w:ilvl w:val="1"/>
                <w:numId w:val="24"/>
              </w:numPr>
              <w:spacing w:line="276" w:lineRule="auto"/>
            </w:pPr>
            <w:r>
              <w:t>Values are 0 and -1.</w:t>
            </w:r>
            <w:r>
              <w:t xml:space="preserve"> </w:t>
            </w:r>
            <w:r>
              <w:t>Min value = -1.</w:t>
            </w:r>
            <w:r>
              <w:t xml:space="preserve"> </w:t>
            </w:r>
            <w:r>
              <w:t xml:space="preserve">Update β = </w:t>
            </w:r>
            <w:proofErr w:type="gramStart"/>
            <w:r>
              <w:t>min(</w:t>
            </w:r>
            <w:proofErr w:type="gramEnd"/>
            <w:r>
              <w:t>1, -1) = -1.</w:t>
            </w:r>
          </w:p>
          <w:p w14:paraId="0734F93B" w14:textId="77777777" w:rsidR="000149D3" w:rsidRDefault="000149D3" w:rsidP="000149D3">
            <w:pPr>
              <w:numPr>
                <w:ilvl w:val="1"/>
                <w:numId w:val="24"/>
              </w:numPr>
              <w:spacing w:line="276" w:lineRule="auto"/>
            </w:pPr>
            <w:r>
              <w:t>Prune this subtree.</w:t>
            </w:r>
          </w:p>
          <w:p w14:paraId="164A005D" w14:textId="77777777" w:rsidR="000149D3" w:rsidRDefault="000149D3" w:rsidP="000149D3">
            <w:pPr>
              <w:numPr>
                <w:ilvl w:val="0"/>
                <w:numId w:val="24"/>
              </w:numPr>
              <w:spacing w:line="276" w:lineRule="auto"/>
            </w:pPr>
            <w:r>
              <w:rPr>
                <w:b/>
              </w:rPr>
              <w:t>Optimal Decision:</w:t>
            </w:r>
          </w:p>
          <w:p w14:paraId="2FFC9E8B" w14:textId="77777777" w:rsidR="000149D3" w:rsidRDefault="000149D3" w:rsidP="000149D3">
            <w:pPr>
              <w:numPr>
                <w:ilvl w:val="1"/>
                <w:numId w:val="24"/>
              </w:numPr>
              <w:spacing w:line="276" w:lineRule="auto"/>
            </w:pPr>
            <w:r>
              <w:t>Compare α values from all the subtrees. The highest α = 6.</w:t>
            </w:r>
          </w:p>
          <w:p w14:paraId="095AFB2A" w14:textId="77777777" w:rsidR="000149D3" w:rsidRDefault="000149D3" w:rsidP="000149D3">
            <w:pPr>
              <w:numPr>
                <w:ilvl w:val="1"/>
                <w:numId w:val="24"/>
              </w:numPr>
              <w:spacing w:after="240" w:line="276" w:lineRule="auto"/>
            </w:pPr>
            <w:r>
              <w:t>Max player should choose the branch leading to a value of 6.</w:t>
            </w:r>
          </w:p>
          <w:p w14:paraId="434CA144" w14:textId="040F5E56" w:rsidR="00F717B3" w:rsidRPr="000149D3" w:rsidRDefault="000149D3" w:rsidP="000149D3">
            <w:pPr>
              <w:spacing w:before="240" w:after="240"/>
            </w:pPr>
            <w:r>
              <w:rPr>
                <w:b/>
              </w:rPr>
              <w:t>Final Answer:</w:t>
            </w:r>
            <w:r>
              <w:t xml:space="preserve"> The optimal move for the max player is to select the branch with a value of 6 after alpha-beta pruning</w:t>
            </w:r>
            <w:r>
              <w:t>.</w:t>
            </w:r>
          </w:p>
        </w:tc>
        <w:tc>
          <w:tcPr>
            <w:tcW w:w="858" w:type="dxa"/>
          </w:tcPr>
          <w:p w14:paraId="6DD37AA7" w14:textId="33D62097" w:rsidR="00F717B3" w:rsidRDefault="00786D36"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10</w:t>
            </w:r>
          </w:p>
        </w:tc>
      </w:tr>
      <w:tr w:rsidR="00F717B3" w14:paraId="13C414AA" w14:textId="77777777" w:rsidTr="00615D23">
        <w:trPr>
          <w:trHeight w:val="555"/>
        </w:trPr>
        <w:tc>
          <w:tcPr>
            <w:tcW w:w="713" w:type="dxa"/>
          </w:tcPr>
          <w:p w14:paraId="2F1DF0EE" w14:textId="321FA196" w:rsidR="00F717B3" w:rsidRDefault="00F717B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3a.</w:t>
            </w:r>
          </w:p>
        </w:tc>
        <w:tc>
          <w:tcPr>
            <w:tcW w:w="8907" w:type="dxa"/>
          </w:tcPr>
          <w:p w14:paraId="2AB09CC6" w14:textId="322D7E6B" w:rsidR="00F717B3" w:rsidRPr="000149D3" w:rsidRDefault="000149D3" w:rsidP="004E5253">
            <w:pPr>
              <w:jc w:val="both"/>
              <w:rPr>
                <w:rFonts w:ascii="Times New Roman" w:hAnsi="Times New Roman" w:cs="Times New Roman"/>
              </w:rPr>
            </w:pPr>
            <w:r w:rsidRPr="000149D3">
              <w:rPr>
                <w:rFonts w:ascii="Times New Roman" w:hAnsi="Times New Roman" w:cs="Times New Roman"/>
              </w:rPr>
              <w:t xml:space="preserve">Genetic algorithms (GAs) are a type of optimization algorithm inspired by the process of natural evolution. They simulate evolution by iteratively improving a population of candidate solutions. The main operators in GAs are selection (choosing the fittest individuals for reproduction), crossover (combining parts of two individuals to produce offspring), and mutation (randomly altering parts of an individual to introduce diversity). These operators help maintain genetic </w:t>
            </w:r>
            <w:r w:rsidRPr="000149D3">
              <w:rPr>
                <w:rFonts w:ascii="Times New Roman" w:hAnsi="Times New Roman" w:cs="Times New Roman"/>
              </w:rPr>
              <w:lastRenderedPageBreak/>
              <w:t>diversity in the population, allowing the algorithm to explore a broader search space and potentially find better solutions.</w:t>
            </w:r>
          </w:p>
        </w:tc>
        <w:tc>
          <w:tcPr>
            <w:tcW w:w="858" w:type="dxa"/>
          </w:tcPr>
          <w:p w14:paraId="547B2840" w14:textId="424B598B" w:rsidR="00F717B3" w:rsidRDefault="004E525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lastRenderedPageBreak/>
              <w:t>05</w:t>
            </w:r>
          </w:p>
        </w:tc>
      </w:tr>
      <w:tr w:rsidR="00F717B3" w14:paraId="023392C3" w14:textId="77777777" w:rsidTr="00F717B3">
        <w:tc>
          <w:tcPr>
            <w:tcW w:w="713" w:type="dxa"/>
          </w:tcPr>
          <w:p w14:paraId="7A208343" w14:textId="7666E3C5" w:rsidR="00F717B3" w:rsidRDefault="00F717B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3b.</w:t>
            </w:r>
          </w:p>
        </w:tc>
        <w:tc>
          <w:tcPr>
            <w:tcW w:w="8907" w:type="dxa"/>
          </w:tcPr>
          <w:p w14:paraId="4C58A0F1" w14:textId="2AB9A098" w:rsidR="00F717B3" w:rsidRPr="00222584" w:rsidRDefault="00222584" w:rsidP="004E5253">
            <w:pPr>
              <w:jc w:val="center"/>
              <w:rPr>
                <w:rFonts w:ascii="Times New Roman" w:hAnsi="Times New Roman" w:cs="Times New Roman"/>
                <w:color w:val="111111"/>
                <w:sz w:val="24"/>
                <w:szCs w:val="24"/>
              </w:rPr>
            </w:pPr>
            <w:r w:rsidRPr="00222584">
              <w:rPr>
                <w:rFonts w:ascii="Times New Roman" w:hAnsi="Times New Roman" w:cs="Times New Roman"/>
                <w:color w:val="111111"/>
                <w:sz w:val="24"/>
                <w:szCs w:val="24"/>
              </w:rPr>
              <w:drawing>
                <wp:inline distT="0" distB="0" distL="0" distR="0" wp14:anchorId="004A14F4" wp14:editId="0DE8ED30">
                  <wp:extent cx="3326731" cy="3164053"/>
                  <wp:effectExtent l="0" t="0" r="7620" b="0"/>
                  <wp:docPr id="123045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56187" name=""/>
                          <pic:cNvPicPr/>
                        </pic:nvPicPr>
                        <pic:blipFill>
                          <a:blip r:embed="rId9"/>
                          <a:stretch>
                            <a:fillRect/>
                          </a:stretch>
                        </pic:blipFill>
                        <pic:spPr>
                          <a:xfrm>
                            <a:off x="0" y="0"/>
                            <a:ext cx="3336511" cy="3173355"/>
                          </a:xfrm>
                          <a:prstGeom prst="rect">
                            <a:avLst/>
                          </a:prstGeom>
                        </pic:spPr>
                      </pic:pic>
                    </a:graphicData>
                  </a:graphic>
                </wp:inline>
              </w:drawing>
            </w:r>
          </w:p>
        </w:tc>
        <w:tc>
          <w:tcPr>
            <w:tcW w:w="858" w:type="dxa"/>
          </w:tcPr>
          <w:p w14:paraId="7F232446" w14:textId="38DBFE53" w:rsidR="00F717B3" w:rsidRDefault="004E525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05</w:t>
            </w:r>
          </w:p>
        </w:tc>
      </w:tr>
      <w:tr w:rsidR="00F717B3" w14:paraId="04130636" w14:textId="77777777" w:rsidTr="00F717B3">
        <w:tc>
          <w:tcPr>
            <w:tcW w:w="713" w:type="dxa"/>
          </w:tcPr>
          <w:p w14:paraId="4EBE1931" w14:textId="3749AD65" w:rsidR="00F717B3" w:rsidRDefault="00F717B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4a.</w:t>
            </w:r>
          </w:p>
        </w:tc>
        <w:tc>
          <w:tcPr>
            <w:tcW w:w="8907" w:type="dxa"/>
          </w:tcPr>
          <w:p w14:paraId="6DD956BF" w14:textId="2E52B72B" w:rsidR="00F717B3" w:rsidRPr="000149D3" w:rsidRDefault="004E5253" w:rsidP="000149D3">
            <w:pPr>
              <w:jc w:val="both"/>
              <w:rPr>
                <w:rFonts w:ascii="Times New Roman" w:hAnsi="Times New Roman" w:cs="Times New Roman"/>
                <w:b/>
                <w:bCs/>
                <w:color w:val="111111"/>
                <w:sz w:val="24"/>
                <w:szCs w:val="24"/>
              </w:rPr>
            </w:pPr>
            <w:r>
              <w:rPr>
                <w:noProof/>
              </w:rPr>
              <mc:AlternateContent>
                <mc:Choice Requires="wps">
                  <w:drawing>
                    <wp:anchor distT="0" distB="0" distL="114300" distR="114300" simplePos="0" relativeHeight="251662336" behindDoc="0" locked="0" layoutInCell="1" allowOverlap="1" wp14:anchorId="17A0BC61" wp14:editId="0AB6D09E">
                      <wp:simplePos x="0" y="0"/>
                      <wp:positionH relativeFrom="column">
                        <wp:posOffset>2568006</wp:posOffset>
                      </wp:positionH>
                      <wp:positionV relativeFrom="paragraph">
                        <wp:posOffset>63868</wp:posOffset>
                      </wp:positionV>
                      <wp:extent cx="2482215" cy="3368842"/>
                      <wp:effectExtent l="0" t="0" r="13335" b="22225"/>
                      <wp:wrapNone/>
                      <wp:docPr id="530641369" name="Text Box 3"/>
                      <wp:cNvGraphicFramePr/>
                      <a:graphic xmlns:a="http://schemas.openxmlformats.org/drawingml/2006/main">
                        <a:graphicData uri="http://schemas.microsoft.com/office/word/2010/wordprocessingShape">
                          <wps:wsp>
                            <wps:cNvSpPr txBox="1"/>
                            <wps:spPr>
                              <a:xfrm>
                                <a:off x="0" y="0"/>
                                <a:ext cx="2482215" cy="3368842"/>
                              </a:xfrm>
                              <a:prstGeom prst="rect">
                                <a:avLst/>
                              </a:prstGeom>
                              <a:solidFill>
                                <a:schemeClr val="lt1"/>
                              </a:solidFill>
                              <a:ln w="6350">
                                <a:solidFill>
                                  <a:prstClr val="black"/>
                                </a:solidFill>
                              </a:ln>
                            </wps:spPr>
                            <wps:txbx>
                              <w:txbxContent>
                                <w:p w14:paraId="75FCFE64" w14:textId="77777777" w:rsidR="004E5253" w:rsidRDefault="004E5253" w:rsidP="004E5253">
                                  <w:pPr>
                                    <w:pStyle w:val="NormalWeb"/>
                                  </w:pPr>
                                  <w:r>
                                    <w:rPr>
                                      <w:noProof/>
                                    </w:rPr>
                                    <w:drawing>
                                      <wp:inline distT="0" distB="0" distL="0" distR="0" wp14:anchorId="2EA5A999" wp14:editId="645F9920">
                                        <wp:extent cx="2386752" cy="3256147"/>
                                        <wp:effectExtent l="0" t="0" r="0" b="1905"/>
                                        <wp:docPr id="25456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676" cy="3292878"/>
                                                </a:xfrm>
                                                <a:prstGeom prst="rect">
                                                  <a:avLst/>
                                                </a:prstGeom>
                                                <a:noFill/>
                                                <a:ln>
                                                  <a:noFill/>
                                                </a:ln>
                                              </pic:spPr>
                                            </pic:pic>
                                          </a:graphicData>
                                        </a:graphic>
                                      </wp:inline>
                                    </w:drawing>
                                  </w:r>
                                </w:p>
                                <w:p w14:paraId="05B82889" w14:textId="77777777" w:rsidR="004E5253" w:rsidRDefault="004E5253" w:rsidP="004E52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A0BC61" id="_x0000_t202" coordsize="21600,21600" o:spt="202" path="m,l,21600r21600,l21600,xe">
                      <v:stroke joinstyle="miter"/>
                      <v:path gradientshapeok="t" o:connecttype="rect"/>
                    </v:shapetype>
                    <v:shape id="Text Box 3" o:spid="_x0000_s1026" type="#_x0000_t202" style="position:absolute;left:0;text-align:left;margin-left:202.2pt;margin-top:5.05pt;width:195.45pt;height:26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" fillcolor="white [3201]" strokeweight=".5pt">
                      <v:textbox>
                        <w:txbxContent>
                          <w:p w14:paraId="75FCFE64" w14:textId="77777777" w:rsidR="004E5253" w:rsidRDefault="004E5253" w:rsidP="004E5253">
                            <w:pPr>
                              <w:pStyle w:val="NormalWeb"/>
                            </w:pPr>
                            <w:r>
                              <w:rPr>
                                <w:noProof/>
                              </w:rPr>
                              <w:drawing>
                                <wp:inline distT="0" distB="0" distL="0" distR="0" wp14:anchorId="2EA5A999" wp14:editId="645F9920">
                                  <wp:extent cx="2386752" cy="3256147"/>
                                  <wp:effectExtent l="0" t="0" r="0" b="1905"/>
                                  <wp:docPr id="25456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676" cy="3292878"/>
                                          </a:xfrm>
                                          <a:prstGeom prst="rect">
                                            <a:avLst/>
                                          </a:prstGeom>
                                          <a:noFill/>
                                          <a:ln>
                                            <a:noFill/>
                                          </a:ln>
                                        </pic:spPr>
                                      </pic:pic>
                                    </a:graphicData>
                                  </a:graphic>
                                </wp:inline>
                              </w:drawing>
                            </w:r>
                          </w:p>
                          <w:p w14:paraId="05B82889" w14:textId="77777777" w:rsidR="004E5253" w:rsidRDefault="004E5253" w:rsidP="004E5253"/>
                        </w:txbxContent>
                      </v:textbox>
                    </v:shape>
                  </w:pict>
                </mc:Fallback>
              </mc:AlternateContent>
            </w:r>
            <w:r>
              <w:rPr>
                <w:noProof/>
              </w:rPr>
              <w:drawing>
                <wp:inline distT="0" distB="0" distL="0" distR="0" wp14:anchorId="619A23A3" wp14:editId="4DFD678A">
                  <wp:extent cx="2480782" cy="3495675"/>
                  <wp:effectExtent l="0" t="0" r="0" b="0"/>
                  <wp:docPr id="2075381497" name="Picture 207538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7981" cy="3519911"/>
                          </a:xfrm>
                          <a:prstGeom prst="rect">
                            <a:avLst/>
                          </a:prstGeom>
                          <a:noFill/>
                          <a:ln>
                            <a:noFill/>
                          </a:ln>
                        </pic:spPr>
                      </pic:pic>
                    </a:graphicData>
                  </a:graphic>
                </wp:inline>
              </w:drawing>
            </w:r>
          </w:p>
        </w:tc>
        <w:tc>
          <w:tcPr>
            <w:tcW w:w="858" w:type="dxa"/>
          </w:tcPr>
          <w:p w14:paraId="45E1D772" w14:textId="46389B15" w:rsidR="00F717B3" w:rsidRDefault="004E525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05</w:t>
            </w:r>
          </w:p>
        </w:tc>
      </w:tr>
      <w:tr w:rsidR="00F717B3" w14:paraId="43DB99E4" w14:textId="77777777" w:rsidTr="00F717B3">
        <w:tc>
          <w:tcPr>
            <w:tcW w:w="713" w:type="dxa"/>
          </w:tcPr>
          <w:p w14:paraId="37B266D7" w14:textId="7563E734" w:rsidR="00F717B3" w:rsidRDefault="00F717B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t>4b.</w:t>
            </w:r>
          </w:p>
        </w:tc>
        <w:tc>
          <w:tcPr>
            <w:tcW w:w="8907" w:type="dxa"/>
          </w:tcPr>
          <w:p w14:paraId="4295C04A" w14:textId="3EEBE7D6" w:rsidR="00F717B3" w:rsidRPr="004E5253" w:rsidRDefault="004E5253" w:rsidP="004E5253">
            <w:pPr>
              <w:jc w:val="both"/>
              <w:rPr>
                <w:rFonts w:ascii="Times New Roman" w:hAnsi="Times New Roman" w:cs="Times New Roman"/>
                <w:b/>
                <w:bCs/>
                <w:color w:val="111111"/>
                <w:sz w:val="24"/>
                <w:szCs w:val="24"/>
              </w:rPr>
            </w:pPr>
            <w:r w:rsidRPr="004E5253">
              <w:rPr>
                <w:rFonts w:ascii="Times New Roman" w:hAnsi="Times New Roman" w:cs="Times New Roman"/>
                <w:color w:val="111111"/>
                <w:sz w:val="24"/>
                <w:szCs w:val="24"/>
              </w:rPr>
              <w:t>In general, we can consider expressing overall cluster validity for a set of</w:t>
            </w:r>
            <w:r w:rsidRPr="004E5253">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K clusters as a weighted sum of the validity of individual clusters</w:t>
            </w:r>
            <w:r w:rsidRPr="004E5253">
              <w:rPr>
                <w:rFonts w:ascii="Times New Roman" w:hAnsi="Times New Roman" w:cs="Times New Roman"/>
                <w:b/>
                <w:bCs/>
                <w:color w:val="111111"/>
                <w:sz w:val="24"/>
                <w:szCs w:val="24"/>
              </w:rPr>
              <w:t>,</w:t>
            </w:r>
          </w:p>
          <w:p w14:paraId="0BD854C6" w14:textId="77777777" w:rsidR="004E5253" w:rsidRPr="004E5253" w:rsidRDefault="004E5253" w:rsidP="004E5253">
            <w:pPr>
              <w:jc w:val="both"/>
              <w:rPr>
                <w:rFonts w:ascii="Times New Roman" w:hAnsi="Times New Roman" w:cs="Times New Roman"/>
                <w:b/>
                <w:bCs/>
                <w:color w:val="111111"/>
                <w:sz w:val="24"/>
                <w:szCs w:val="24"/>
              </w:rPr>
            </w:pPr>
            <w:r w:rsidRPr="004E5253">
              <w:rPr>
                <w:rFonts w:ascii="Times New Roman" w:hAnsi="Times New Roman" w:cs="Times New Roman"/>
                <w:b/>
                <w:bCs/>
                <w:color w:val="111111"/>
                <w:sz w:val="24"/>
                <w:szCs w:val="24"/>
              </w:rPr>
              <w:drawing>
                <wp:inline distT="0" distB="0" distL="0" distR="0" wp14:anchorId="7AE8C1D6" wp14:editId="4E9C7357">
                  <wp:extent cx="2640932" cy="432295"/>
                  <wp:effectExtent l="0" t="0" r="0" b="6350"/>
                  <wp:docPr id="40149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95099" name=""/>
                          <pic:cNvPicPr/>
                        </pic:nvPicPr>
                        <pic:blipFill>
                          <a:blip r:embed="rId12"/>
                          <a:stretch>
                            <a:fillRect/>
                          </a:stretch>
                        </pic:blipFill>
                        <pic:spPr>
                          <a:xfrm>
                            <a:off x="0" y="0"/>
                            <a:ext cx="2673201" cy="437577"/>
                          </a:xfrm>
                          <a:prstGeom prst="rect">
                            <a:avLst/>
                          </a:prstGeom>
                        </pic:spPr>
                      </pic:pic>
                    </a:graphicData>
                  </a:graphic>
                </wp:inline>
              </w:drawing>
            </w:r>
          </w:p>
          <w:p w14:paraId="7408361A" w14:textId="77777777" w:rsidR="004E5253" w:rsidRDefault="004E5253" w:rsidP="004E5253">
            <w:pPr>
              <w:jc w:val="both"/>
              <w:rPr>
                <w:rFonts w:ascii="Times New Roman" w:hAnsi="Times New Roman" w:cs="Times New Roman"/>
                <w:color w:val="111111"/>
                <w:sz w:val="24"/>
                <w:szCs w:val="24"/>
              </w:rPr>
            </w:pPr>
            <w:r w:rsidRPr="004E5253">
              <w:rPr>
                <w:rFonts w:ascii="Times New Roman" w:hAnsi="Times New Roman" w:cs="Times New Roman"/>
                <w:b/>
                <w:bCs/>
                <w:color w:val="111111"/>
                <w:sz w:val="24"/>
                <w:szCs w:val="24"/>
              </w:rPr>
              <w:t>Graph-Based View of Cohesion and Separation</w:t>
            </w:r>
            <w:r w:rsidRPr="004E5253">
              <w:rPr>
                <w:rFonts w:ascii="Times New Roman" w:hAnsi="Times New Roman" w:cs="Times New Roman"/>
                <w:b/>
                <w:bCs/>
                <w:color w:val="111111"/>
                <w:sz w:val="24"/>
                <w:szCs w:val="24"/>
              </w:rPr>
              <w:t>:</w:t>
            </w:r>
            <w:r w:rsidRPr="004E5253">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For graph-based clusters, the cohesion of a cluster can be defined as the sum of</w:t>
            </w:r>
            <w:r>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the weights of the links in the proximity graph that connect points within the</w:t>
            </w:r>
            <w:r>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cluster.</w:t>
            </w:r>
            <w:r w:rsidRPr="004E5253">
              <w:t xml:space="preserve"> </w:t>
            </w:r>
            <w:r w:rsidRPr="004E5253">
              <w:rPr>
                <w:rFonts w:ascii="Times New Roman" w:hAnsi="Times New Roman" w:cs="Times New Roman"/>
                <w:color w:val="111111"/>
                <w:sz w:val="24"/>
                <w:szCs w:val="24"/>
              </w:rPr>
              <w:t xml:space="preserve">Likewise, the separation between two clusters can be </w:t>
            </w:r>
            <w:r w:rsidRPr="004E5253">
              <w:rPr>
                <w:rFonts w:ascii="Times New Roman" w:hAnsi="Times New Roman" w:cs="Times New Roman"/>
                <w:color w:val="111111"/>
                <w:sz w:val="24"/>
                <w:szCs w:val="24"/>
              </w:rPr>
              <w:lastRenderedPageBreak/>
              <w:t>measured by the</w:t>
            </w:r>
            <w:r>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sum of the weights of the links from points in one cluster to points in the other</w:t>
            </w:r>
            <w:r>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cluster.</w:t>
            </w:r>
          </w:p>
          <w:p w14:paraId="7D084F4C" w14:textId="77777777" w:rsidR="004E5253" w:rsidRDefault="004E5253" w:rsidP="004E5253">
            <w:pPr>
              <w:jc w:val="center"/>
              <w:rPr>
                <w:rFonts w:ascii="Times New Roman" w:hAnsi="Times New Roman" w:cs="Times New Roman"/>
                <w:b/>
                <w:bCs/>
                <w:color w:val="111111"/>
                <w:sz w:val="24"/>
                <w:szCs w:val="24"/>
              </w:rPr>
            </w:pPr>
            <w:r w:rsidRPr="004E5253">
              <w:rPr>
                <w:rFonts w:ascii="Times New Roman" w:hAnsi="Times New Roman" w:cs="Times New Roman"/>
                <w:b/>
                <w:bCs/>
                <w:color w:val="111111"/>
                <w:sz w:val="24"/>
                <w:szCs w:val="24"/>
              </w:rPr>
              <w:drawing>
                <wp:inline distT="0" distB="0" distL="0" distR="0" wp14:anchorId="790ED406" wp14:editId="51B79A69">
                  <wp:extent cx="2111542" cy="719844"/>
                  <wp:effectExtent l="0" t="0" r="3175" b="4445"/>
                  <wp:docPr id="17999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1727" name=""/>
                          <pic:cNvPicPr/>
                        </pic:nvPicPr>
                        <pic:blipFill>
                          <a:blip r:embed="rId13"/>
                          <a:stretch>
                            <a:fillRect/>
                          </a:stretch>
                        </pic:blipFill>
                        <pic:spPr>
                          <a:xfrm>
                            <a:off x="0" y="0"/>
                            <a:ext cx="2138358" cy="728986"/>
                          </a:xfrm>
                          <a:prstGeom prst="rect">
                            <a:avLst/>
                          </a:prstGeom>
                        </pic:spPr>
                      </pic:pic>
                    </a:graphicData>
                  </a:graphic>
                </wp:inline>
              </w:drawing>
            </w:r>
            <w:r w:rsidRPr="004E5253">
              <w:rPr>
                <w:rFonts w:ascii="Times New Roman" w:hAnsi="Times New Roman" w:cs="Times New Roman"/>
                <w:b/>
                <w:bCs/>
                <w:color w:val="111111"/>
                <w:sz w:val="24"/>
                <w:szCs w:val="24"/>
              </w:rPr>
              <w:drawing>
                <wp:inline distT="0" distB="0" distL="0" distR="0" wp14:anchorId="395A5375" wp14:editId="06D40BB5">
                  <wp:extent cx="2393282" cy="869805"/>
                  <wp:effectExtent l="0" t="0" r="7620" b="6985"/>
                  <wp:docPr id="159293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4091" name=""/>
                          <pic:cNvPicPr/>
                        </pic:nvPicPr>
                        <pic:blipFill>
                          <a:blip r:embed="rId14"/>
                          <a:stretch>
                            <a:fillRect/>
                          </a:stretch>
                        </pic:blipFill>
                        <pic:spPr>
                          <a:xfrm>
                            <a:off x="0" y="0"/>
                            <a:ext cx="2404432" cy="873857"/>
                          </a:xfrm>
                          <a:prstGeom prst="rect">
                            <a:avLst/>
                          </a:prstGeom>
                        </pic:spPr>
                      </pic:pic>
                    </a:graphicData>
                  </a:graphic>
                </wp:inline>
              </w:drawing>
            </w:r>
          </w:p>
          <w:p w14:paraId="19A0101E" w14:textId="77777777" w:rsidR="004E5253" w:rsidRDefault="004E5253" w:rsidP="004E5253">
            <w:pPr>
              <w:jc w:val="both"/>
              <w:rPr>
                <w:rFonts w:ascii="Times New Roman" w:hAnsi="Times New Roman" w:cs="Times New Roman"/>
                <w:color w:val="111111"/>
                <w:sz w:val="24"/>
                <w:szCs w:val="24"/>
              </w:rPr>
            </w:pPr>
            <w:r w:rsidRPr="004E5253">
              <w:rPr>
                <w:rFonts w:ascii="Times New Roman" w:hAnsi="Times New Roman" w:cs="Times New Roman"/>
                <w:b/>
                <w:bCs/>
                <w:color w:val="111111"/>
                <w:sz w:val="24"/>
                <w:szCs w:val="24"/>
              </w:rPr>
              <w:t>Prototype-Based View of Cohesion and Separation</w:t>
            </w:r>
            <w:r>
              <w:rPr>
                <w:rFonts w:ascii="Times New Roman" w:hAnsi="Times New Roman" w:cs="Times New Roman"/>
                <w:b/>
                <w:bCs/>
                <w:color w:val="111111"/>
                <w:sz w:val="24"/>
                <w:szCs w:val="24"/>
              </w:rPr>
              <w:t xml:space="preserve">: </w:t>
            </w:r>
            <w:r w:rsidRPr="004E5253">
              <w:rPr>
                <w:rFonts w:ascii="Times New Roman" w:hAnsi="Times New Roman" w:cs="Times New Roman"/>
                <w:color w:val="111111"/>
                <w:sz w:val="24"/>
                <w:szCs w:val="24"/>
              </w:rPr>
              <w:t>For prototype-based clusters, the cohesion of a cluster can be defined as the</w:t>
            </w:r>
            <w:r>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sum of the proximities with respect to the prototype (centroid or medoid) of</w:t>
            </w:r>
            <w:r>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the cluster. Similarly, the separation between two clusters can be measured</w:t>
            </w:r>
            <w:r>
              <w:rPr>
                <w:rFonts w:ascii="Times New Roman" w:hAnsi="Times New Roman" w:cs="Times New Roman"/>
                <w:color w:val="111111"/>
                <w:sz w:val="24"/>
                <w:szCs w:val="24"/>
              </w:rPr>
              <w:t xml:space="preserve"> </w:t>
            </w:r>
            <w:r w:rsidRPr="004E5253">
              <w:rPr>
                <w:rFonts w:ascii="Times New Roman" w:hAnsi="Times New Roman" w:cs="Times New Roman"/>
                <w:color w:val="111111"/>
                <w:sz w:val="24"/>
                <w:szCs w:val="24"/>
              </w:rPr>
              <w:t>by the proximity of the two cluster prototypes.</w:t>
            </w:r>
          </w:p>
          <w:p w14:paraId="5220123B" w14:textId="7BEF5C13" w:rsidR="004E5253" w:rsidRPr="004E5253" w:rsidRDefault="004E5253" w:rsidP="004E5253">
            <w:pPr>
              <w:jc w:val="both"/>
              <w:rPr>
                <w:rFonts w:ascii="Times New Roman" w:hAnsi="Times New Roman" w:cs="Times New Roman"/>
                <w:b/>
                <w:bCs/>
                <w:color w:val="111111"/>
                <w:sz w:val="24"/>
                <w:szCs w:val="24"/>
              </w:rPr>
            </w:pPr>
            <w:r w:rsidRPr="004E5253">
              <w:rPr>
                <w:rFonts w:ascii="Times New Roman" w:hAnsi="Times New Roman" w:cs="Times New Roman"/>
                <w:b/>
                <w:bCs/>
                <w:color w:val="111111"/>
                <w:sz w:val="24"/>
                <w:szCs w:val="24"/>
              </w:rPr>
              <w:drawing>
                <wp:inline distT="0" distB="0" distL="0" distR="0" wp14:anchorId="364DCC35" wp14:editId="2B7FBBA3">
                  <wp:extent cx="2207794" cy="735932"/>
                  <wp:effectExtent l="0" t="0" r="2540" b="7620"/>
                  <wp:docPr id="171301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15094" name=""/>
                          <pic:cNvPicPr/>
                        </pic:nvPicPr>
                        <pic:blipFill>
                          <a:blip r:embed="rId15"/>
                          <a:stretch>
                            <a:fillRect/>
                          </a:stretch>
                        </pic:blipFill>
                        <pic:spPr>
                          <a:xfrm>
                            <a:off x="0" y="0"/>
                            <a:ext cx="2226685" cy="742229"/>
                          </a:xfrm>
                          <a:prstGeom prst="rect">
                            <a:avLst/>
                          </a:prstGeom>
                        </pic:spPr>
                      </pic:pic>
                    </a:graphicData>
                  </a:graphic>
                </wp:inline>
              </w:drawing>
            </w:r>
            <w:r w:rsidRPr="004E5253">
              <w:rPr>
                <w:rFonts w:ascii="Times New Roman" w:hAnsi="Times New Roman" w:cs="Times New Roman"/>
                <w:b/>
                <w:bCs/>
                <w:color w:val="111111"/>
                <w:sz w:val="24"/>
                <w:szCs w:val="24"/>
              </w:rPr>
              <w:drawing>
                <wp:inline distT="0" distB="0" distL="0" distR="0" wp14:anchorId="28AC51D8" wp14:editId="1B66E00D">
                  <wp:extent cx="2413836" cy="835758"/>
                  <wp:effectExtent l="0" t="0" r="5715" b="2540"/>
                  <wp:docPr id="212008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82966" name=""/>
                          <pic:cNvPicPr/>
                        </pic:nvPicPr>
                        <pic:blipFill>
                          <a:blip r:embed="rId16"/>
                          <a:stretch>
                            <a:fillRect/>
                          </a:stretch>
                        </pic:blipFill>
                        <pic:spPr>
                          <a:xfrm>
                            <a:off x="0" y="0"/>
                            <a:ext cx="2428963" cy="840996"/>
                          </a:xfrm>
                          <a:prstGeom prst="rect">
                            <a:avLst/>
                          </a:prstGeom>
                        </pic:spPr>
                      </pic:pic>
                    </a:graphicData>
                  </a:graphic>
                </wp:inline>
              </w:drawing>
            </w:r>
          </w:p>
        </w:tc>
        <w:tc>
          <w:tcPr>
            <w:tcW w:w="858" w:type="dxa"/>
          </w:tcPr>
          <w:p w14:paraId="33685041" w14:textId="6401E83C" w:rsidR="00F717B3" w:rsidRDefault="004E5253" w:rsidP="00AC2BA5">
            <w:pPr>
              <w:jc w:val="center"/>
              <w:rPr>
                <w:rFonts w:ascii="Cambria Math" w:hAnsi="Cambria Math" w:cs="Arial"/>
                <w:color w:val="000000" w:themeColor="text1"/>
                <w:sz w:val="24"/>
                <w:szCs w:val="24"/>
              </w:rPr>
            </w:pPr>
            <w:r>
              <w:rPr>
                <w:rFonts w:ascii="Cambria Math" w:hAnsi="Cambria Math" w:cs="Arial"/>
                <w:color w:val="000000" w:themeColor="text1"/>
                <w:sz w:val="24"/>
                <w:szCs w:val="24"/>
              </w:rPr>
              <w:lastRenderedPageBreak/>
              <w:t>05</w:t>
            </w:r>
          </w:p>
        </w:tc>
      </w:tr>
      <w:tr w:rsidR="00222584" w14:paraId="6F8C72D6" w14:textId="77777777" w:rsidTr="00F717B3">
        <w:tc>
          <w:tcPr>
            <w:tcW w:w="713" w:type="dxa"/>
          </w:tcPr>
          <w:p w14:paraId="3FCF6A9D" w14:textId="14A9A743" w:rsidR="00222584" w:rsidRDefault="00222584" w:rsidP="00222584">
            <w:pPr>
              <w:jc w:val="center"/>
              <w:rPr>
                <w:rFonts w:ascii="Cambria Math" w:hAnsi="Cambria Math" w:cs="Arial"/>
                <w:color w:val="000000" w:themeColor="text1"/>
                <w:sz w:val="24"/>
                <w:szCs w:val="24"/>
              </w:rPr>
            </w:pPr>
            <w:r>
              <w:rPr>
                <w:rFonts w:ascii="Cambria Math" w:hAnsi="Cambria Math" w:cs="Arial"/>
                <w:color w:val="000000" w:themeColor="text1"/>
                <w:sz w:val="24"/>
                <w:szCs w:val="24"/>
              </w:rPr>
              <w:t>5</w:t>
            </w:r>
          </w:p>
        </w:tc>
        <w:tc>
          <w:tcPr>
            <w:tcW w:w="8907" w:type="dxa"/>
          </w:tcPr>
          <w:p w14:paraId="1764C457" w14:textId="77777777" w:rsidR="00222584" w:rsidRDefault="00222584" w:rsidP="00222584">
            <w:pPr>
              <w:pStyle w:val="ListParagraph"/>
              <w:ind w:left="0"/>
              <w:jc w:val="both"/>
              <w:rPr>
                <w:sz w:val="24"/>
                <w:szCs w:val="24"/>
              </w:rPr>
            </w:pPr>
            <w:r>
              <w:rPr>
                <w:noProof/>
              </w:rPr>
              <mc:AlternateContent>
                <mc:Choice Requires="wps">
                  <w:drawing>
                    <wp:anchor distT="0" distB="0" distL="114300" distR="114300" simplePos="0" relativeHeight="251659264" behindDoc="0" locked="0" layoutInCell="1" allowOverlap="1" wp14:anchorId="572A01B3" wp14:editId="27612720">
                      <wp:simplePos x="0" y="0"/>
                      <wp:positionH relativeFrom="column">
                        <wp:posOffset>2981927</wp:posOffset>
                      </wp:positionH>
                      <wp:positionV relativeFrom="paragraph">
                        <wp:posOffset>26804</wp:posOffset>
                      </wp:positionV>
                      <wp:extent cx="1866900" cy="1714500"/>
                      <wp:effectExtent l="0" t="0" r="19050" b="19050"/>
                      <wp:wrapNone/>
                      <wp:docPr id="1790587263" name="Text Box 7"/>
                      <wp:cNvGraphicFramePr/>
                      <a:graphic xmlns:a="http://schemas.openxmlformats.org/drawingml/2006/main">
                        <a:graphicData uri="http://schemas.microsoft.com/office/word/2010/wordprocessingShape">
                          <wps:wsp>
                            <wps:cNvSpPr txBox="1"/>
                            <wps:spPr>
                              <a:xfrm>
                                <a:off x="0" y="0"/>
                                <a:ext cx="1866900" cy="1714500"/>
                              </a:xfrm>
                              <a:prstGeom prst="rect">
                                <a:avLst/>
                              </a:prstGeom>
                              <a:solidFill>
                                <a:schemeClr val="lt1"/>
                              </a:solidFill>
                              <a:ln w="6350">
                                <a:solidFill>
                                  <a:prstClr val="black"/>
                                </a:solidFill>
                              </a:ln>
                            </wps:spPr>
                            <wps:txbx>
                              <w:txbxContent>
                                <w:p w14:paraId="4A95C341" w14:textId="77777777" w:rsidR="00222584" w:rsidRDefault="00222584" w:rsidP="00A56011">
                                  <w:pPr>
                                    <w:pStyle w:val="NormalWeb"/>
                                    <w:spacing w:before="0" w:beforeAutospacing="0" w:after="0" w:afterAutospacing="0"/>
                                    <w:jc w:val="both"/>
                                    <w:rPr>
                                      <w:sz w:val="20"/>
                                      <w:szCs w:val="20"/>
                                    </w:rPr>
                                  </w:pPr>
                                  <w:r w:rsidRPr="00A56011">
                                    <w:rPr>
                                      <w:sz w:val="20"/>
                                      <w:szCs w:val="20"/>
                                    </w:rPr>
                                    <w:t>After assigning clusters, we will calculate the cost for each cluster and find their sum. The cost is nothing but the sum of distances of all the data points from the medoid of the cluster they belong to.</w:t>
                                  </w:r>
                                </w:p>
                                <w:p w14:paraId="6E707724" w14:textId="77777777" w:rsidR="00222584" w:rsidRPr="00A56011" w:rsidRDefault="00222584" w:rsidP="00A56011">
                                  <w:pPr>
                                    <w:pStyle w:val="NormalWeb"/>
                                    <w:spacing w:before="0" w:beforeAutospacing="0" w:after="0" w:afterAutospacing="0"/>
                                    <w:jc w:val="both"/>
                                    <w:rPr>
                                      <w:sz w:val="20"/>
                                      <w:szCs w:val="20"/>
                                    </w:rPr>
                                  </w:pPr>
                                </w:p>
                                <w:p w14:paraId="6B979ACF" w14:textId="77777777" w:rsidR="00222584" w:rsidRPr="00A56011" w:rsidRDefault="00222584" w:rsidP="00A56011">
                                  <w:pPr>
                                    <w:pStyle w:val="NormalWeb"/>
                                    <w:spacing w:before="0" w:beforeAutospacing="0" w:after="0" w:afterAutospacing="0"/>
                                    <w:jc w:val="both"/>
                                    <w:rPr>
                                      <w:sz w:val="20"/>
                                      <w:szCs w:val="20"/>
                                    </w:rPr>
                                  </w:pPr>
                                  <w:r w:rsidRPr="00A56011">
                                    <w:rPr>
                                      <w:sz w:val="20"/>
                                      <w:szCs w:val="20"/>
                                    </w:rPr>
                                    <w:t>Hence, the cost for the current cluster will be 3+4+4+2+2+0+1+3+3+0=22.</w:t>
                                  </w:r>
                                </w:p>
                                <w:p w14:paraId="321AE56B" w14:textId="77777777" w:rsidR="00222584" w:rsidRPr="00A56011" w:rsidRDefault="0022258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2A01B3" id="Text Box 7" o:spid="_x0000_s1027" type="#_x0000_t202" style="position:absolute;left:0;text-align:left;margin-left:234.8pt;margin-top:2.1pt;width:147pt;height: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" fillcolor="white [3201]" strokeweight=".5pt">
                      <v:textbox>
                        <w:txbxContent>
                          <w:p w14:paraId="4A95C341" w14:textId="77777777" w:rsidR="00222584" w:rsidRDefault="00222584" w:rsidP="00A56011">
                            <w:pPr>
                              <w:pStyle w:val="NormalWeb"/>
                              <w:spacing w:before="0" w:beforeAutospacing="0" w:after="0" w:afterAutospacing="0"/>
                              <w:jc w:val="both"/>
                              <w:rPr>
                                <w:sz w:val="20"/>
                                <w:szCs w:val="20"/>
                              </w:rPr>
                            </w:pPr>
                            <w:r w:rsidRPr="00A56011">
                              <w:rPr>
                                <w:sz w:val="20"/>
                                <w:szCs w:val="20"/>
                              </w:rPr>
                              <w:t>After assigning clusters, we will calculate the cost for each cluster and find their sum. The cost is nothing but the sum of distances of all the data points from the medoid of the cluster they belong to.</w:t>
                            </w:r>
                          </w:p>
                          <w:p w14:paraId="6E707724" w14:textId="77777777" w:rsidR="00222584" w:rsidRPr="00A56011" w:rsidRDefault="00222584" w:rsidP="00A56011">
                            <w:pPr>
                              <w:pStyle w:val="NormalWeb"/>
                              <w:spacing w:before="0" w:beforeAutospacing="0" w:after="0" w:afterAutospacing="0"/>
                              <w:jc w:val="both"/>
                              <w:rPr>
                                <w:sz w:val="20"/>
                                <w:szCs w:val="20"/>
                              </w:rPr>
                            </w:pPr>
                          </w:p>
                          <w:p w14:paraId="6B979ACF" w14:textId="77777777" w:rsidR="00222584" w:rsidRPr="00A56011" w:rsidRDefault="00222584" w:rsidP="00A56011">
                            <w:pPr>
                              <w:pStyle w:val="NormalWeb"/>
                              <w:spacing w:before="0" w:beforeAutospacing="0" w:after="0" w:afterAutospacing="0"/>
                              <w:jc w:val="both"/>
                              <w:rPr>
                                <w:sz w:val="20"/>
                                <w:szCs w:val="20"/>
                              </w:rPr>
                            </w:pPr>
                            <w:r w:rsidRPr="00A56011">
                              <w:rPr>
                                <w:sz w:val="20"/>
                                <w:szCs w:val="20"/>
                              </w:rPr>
                              <w:t>Hence, the cost for the current cluster will be 3+4+4+2+2+0+1+3+3+0=22.</w:t>
                            </w:r>
                          </w:p>
                          <w:p w14:paraId="321AE56B" w14:textId="77777777" w:rsidR="00222584" w:rsidRPr="00A56011" w:rsidRDefault="00222584">
                            <w:pPr>
                              <w:rPr>
                                <w:sz w:val="20"/>
                                <w:szCs w:val="20"/>
                              </w:rPr>
                            </w:pPr>
                          </w:p>
                        </w:txbxContent>
                      </v:textbox>
                    </v:shape>
                  </w:pict>
                </mc:Fallback>
              </mc:AlternateContent>
            </w:r>
            <w:r>
              <w:rPr>
                <w:noProof/>
              </w:rPr>
              <w:drawing>
                <wp:inline distT="0" distB="0" distL="0" distR="0" wp14:anchorId="0F360B8C" wp14:editId="2765A8D8">
                  <wp:extent cx="2905125" cy="1741714"/>
                  <wp:effectExtent l="0" t="0" r="0" b="0"/>
                  <wp:docPr id="11226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5078" name=""/>
                          <pic:cNvPicPr/>
                        </pic:nvPicPr>
                        <pic:blipFill>
                          <a:blip r:embed="rId17"/>
                          <a:stretch>
                            <a:fillRect/>
                          </a:stretch>
                        </pic:blipFill>
                        <pic:spPr>
                          <a:xfrm>
                            <a:off x="0" y="0"/>
                            <a:ext cx="2909855" cy="1744550"/>
                          </a:xfrm>
                          <a:prstGeom prst="rect">
                            <a:avLst/>
                          </a:prstGeom>
                        </pic:spPr>
                      </pic:pic>
                    </a:graphicData>
                  </a:graphic>
                </wp:inline>
              </w:drawing>
            </w:r>
          </w:p>
          <w:p w14:paraId="437A8D9D" w14:textId="52AFB553" w:rsidR="00222584" w:rsidRDefault="00222584" w:rsidP="00222584">
            <w:pPr>
              <w:pStyle w:val="Heading3"/>
              <w:spacing w:before="0"/>
              <w:jc w:val="both"/>
            </w:pPr>
            <w:r w:rsidRPr="00A56011">
              <w:rPr>
                <w:color w:val="FF0000"/>
              </w:rPr>
              <w:t>Iteration 2</w:t>
            </w:r>
            <w:r>
              <w:rPr>
                <w:color w:val="FF0000"/>
              </w:rPr>
              <w:t xml:space="preserve">: </w:t>
            </w:r>
            <w:r>
              <w:t>Now, we will select another non-medoid point (7, 4) and make it a temporary medoid for the second cluster. Hence, M1 = (3, 4), M2 = (7, 4)</w:t>
            </w:r>
          </w:p>
          <w:p w14:paraId="4F978F3C" w14:textId="06B16EE5" w:rsidR="00222584" w:rsidRDefault="00222584" w:rsidP="00222584">
            <w:pPr>
              <w:pStyle w:val="NormalWeb"/>
              <w:spacing w:before="0" w:beforeAutospacing="0" w:after="0" w:afterAutospacing="0"/>
              <w:jc w:val="both"/>
            </w:pPr>
            <w:r>
              <w:t>Now, let us calculate the distance between all the data points and the current medoids.</w:t>
            </w:r>
          </w:p>
          <w:p w14:paraId="045ECA6A" w14:textId="5FF7E935" w:rsidR="00222584" w:rsidRDefault="00222584" w:rsidP="00222584">
            <w:pPr>
              <w:pStyle w:val="ListParagraph"/>
              <w:ind w:left="0"/>
              <w:jc w:val="both"/>
              <w:rPr>
                <w:sz w:val="24"/>
                <w:szCs w:val="24"/>
              </w:rPr>
            </w:pPr>
            <w:r>
              <w:rPr>
                <w:noProof/>
              </w:rPr>
              <mc:AlternateContent>
                <mc:Choice Requires="wps">
                  <w:drawing>
                    <wp:anchor distT="0" distB="0" distL="114300" distR="114300" simplePos="0" relativeHeight="251660288" behindDoc="0" locked="0" layoutInCell="1" allowOverlap="1" wp14:anchorId="020B212E" wp14:editId="672FA462">
                      <wp:simplePos x="0" y="0"/>
                      <wp:positionH relativeFrom="column">
                        <wp:posOffset>2844767</wp:posOffset>
                      </wp:positionH>
                      <wp:positionV relativeFrom="paragraph">
                        <wp:posOffset>52037</wp:posOffset>
                      </wp:positionV>
                      <wp:extent cx="2592805" cy="1690437"/>
                      <wp:effectExtent l="0" t="0" r="17145" b="24130"/>
                      <wp:wrapNone/>
                      <wp:docPr id="2097633287" name="Text Box 7"/>
                      <wp:cNvGraphicFramePr/>
                      <a:graphic xmlns:a="http://schemas.openxmlformats.org/drawingml/2006/main">
                        <a:graphicData uri="http://schemas.microsoft.com/office/word/2010/wordprocessingShape">
                          <wps:wsp>
                            <wps:cNvSpPr txBox="1"/>
                            <wps:spPr>
                              <a:xfrm>
                                <a:off x="0" y="0"/>
                                <a:ext cx="2592805" cy="1690437"/>
                              </a:xfrm>
                              <a:prstGeom prst="rect">
                                <a:avLst/>
                              </a:prstGeom>
                              <a:solidFill>
                                <a:schemeClr val="lt1"/>
                              </a:solidFill>
                              <a:ln w="6350">
                                <a:solidFill>
                                  <a:prstClr val="black"/>
                                </a:solidFill>
                              </a:ln>
                            </wps:spPr>
                            <wps:txbx>
                              <w:txbxContent>
                                <w:p w14:paraId="4C8071DB" w14:textId="77777777" w:rsidR="00222584" w:rsidRPr="00222584" w:rsidRDefault="00222584" w:rsidP="00A56011">
                                  <w:pPr>
                                    <w:pStyle w:val="NormalWeb"/>
                                    <w:spacing w:before="0" w:beforeAutospacing="0" w:after="0" w:afterAutospacing="0"/>
                                    <w:jc w:val="both"/>
                                    <w:rPr>
                                      <w:sz w:val="18"/>
                                      <w:szCs w:val="18"/>
                                    </w:rPr>
                                  </w:pPr>
                                  <w:r w:rsidRPr="00222584">
                                    <w:rPr>
                                      <w:sz w:val="18"/>
                                      <w:szCs w:val="18"/>
                                    </w:rPr>
                                    <w:t xml:space="preserve">Now, let us again calculate the cost for each cluster and find their sum. The total cost this time will </w:t>
                                  </w:r>
                                  <w:proofErr w:type="gramStart"/>
                                  <w:r w:rsidRPr="00222584">
                                    <w:rPr>
                                      <w:sz w:val="18"/>
                                      <w:szCs w:val="18"/>
                                    </w:rPr>
                                    <w:t>be  3</w:t>
                                  </w:r>
                                  <w:proofErr w:type="gramEnd"/>
                                  <w:r w:rsidRPr="00222584">
                                    <w:rPr>
                                      <w:sz w:val="18"/>
                                      <w:szCs w:val="18"/>
                                    </w:rPr>
                                    <w:t>+4+4+3+1+1+0+2+2+0=20.</w:t>
                                  </w:r>
                                </w:p>
                                <w:p w14:paraId="769CC1D6" w14:textId="77777777" w:rsidR="00222584" w:rsidRPr="00222584" w:rsidRDefault="00222584" w:rsidP="00A56011">
                                  <w:pPr>
                                    <w:pStyle w:val="NormalWeb"/>
                                    <w:spacing w:before="0" w:beforeAutospacing="0" w:after="0" w:afterAutospacing="0"/>
                                    <w:jc w:val="both"/>
                                    <w:rPr>
                                      <w:sz w:val="18"/>
                                      <w:szCs w:val="18"/>
                                    </w:rPr>
                                  </w:pPr>
                                </w:p>
                                <w:p w14:paraId="76C5226E" w14:textId="77777777" w:rsidR="00222584" w:rsidRPr="00222584" w:rsidRDefault="00222584" w:rsidP="00A56011">
                                  <w:pPr>
                                    <w:pStyle w:val="NormalWeb"/>
                                    <w:spacing w:before="0" w:beforeAutospacing="0" w:after="0" w:afterAutospacing="0"/>
                                    <w:jc w:val="both"/>
                                    <w:rPr>
                                      <w:sz w:val="18"/>
                                      <w:szCs w:val="18"/>
                                    </w:rPr>
                                  </w:pPr>
                                  <w:r w:rsidRPr="00222584">
                                    <w:rPr>
                                      <w:sz w:val="18"/>
                                      <w:szCs w:val="18"/>
                                    </w:rPr>
                                    <w:t>Here, the current cost is less than the cost calculated in the previous iteration. Hence, we will make the swap permanent and make (7,4) the medoid for cluster 2. If the cost this time was greater than the previous cost i.e. 22, we would have to revert the change. New medoids after this iteration are (3, 4) and (7, 4) with no change in the clusters.</w:t>
                                  </w:r>
                                </w:p>
                                <w:p w14:paraId="03C6C130" w14:textId="77777777" w:rsidR="00222584" w:rsidRPr="00222584" w:rsidRDefault="00222584" w:rsidP="00A5601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B212E" id="_x0000_s1028" type="#_x0000_t202" style="position:absolute;left:0;text-align:left;margin-left:224pt;margin-top:4.1pt;width:204.15pt;height:13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" fillcolor="white [3201]" strokeweight=".5pt">
                      <v:textbox>
                        <w:txbxContent>
                          <w:p w14:paraId="4C8071DB" w14:textId="77777777" w:rsidR="00222584" w:rsidRPr="00222584" w:rsidRDefault="00222584" w:rsidP="00A56011">
                            <w:pPr>
                              <w:pStyle w:val="NormalWeb"/>
                              <w:spacing w:before="0" w:beforeAutospacing="0" w:after="0" w:afterAutospacing="0"/>
                              <w:jc w:val="both"/>
                              <w:rPr>
                                <w:sz w:val="18"/>
                                <w:szCs w:val="18"/>
                              </w:rPr>
                            </w:pPr>
                            <w:r w:rsidRPr="00222584">
                              <w:rPr>
                                <w:sz w:val="18"/>
                                <w:szCs w:val="18"/>
                              </w:rPr>
                              <w:t xml:space="preserve">Now, let us again calculate the cost for each cluster and find their sum. The total cost this time will </w:t>
                            </w:r>
                            <w:proofErr w:type="gramStart"/>
                            <w:r w:rsidRPr="00222584">
                              <w:rPr>
                                <w:sz w:val="18"/>
                                <w:szCs w:val="18"/>
                              </w:rPr>
                              <w:t>be  3</w:t>
                            </w:r>
                            <w:proofErr w:type="gramEnd"/>
                            <w:r w:rsidRPr="00222584">
                              <w:rPr>
                                <w:sz w:val="18"/>
                                <w:szCs w:val="18"/>
                              </w:rPr>
                              <w:t>+4+4+3+1+1+0+2+2+0=20.</w:t>
                            </w:r>
                          </w:p>
                          <w:p w14:paraId="769CC1D6" w14:textId="77777777" w:rsidR="00222584" w:rsidRPr="00222584" w:rsidRDefault="00222584" w:rsidP="00A56011">
                            <w:pPr>
                              <w:pStyle w:val="NormalWeb"/>
                              <w:spacing w:before="0" w:beforeAutospacing="0" w:after="0" w:afterAutospacing="0"/>
                              <w:jc w:val="both"/>
                              <w:rPr>
                                <w:sz w:val="18"/>
                                <w:szCs w:val="18"/>
                              </w:rPr>
                            </w:pPr>
                          </w:p>
                          <w:p w14:paraId="76C5226E" w14:textId="77777777" w:rsidR="00222584" w:rsidRPr="00222584" w:rsidRDefault="00222584" w:rsidP="00A56011">
                            <w:pPr>
                              <w:pStyle w:val="NormalWeb"/>
                              <w:spacing w:before="0" w:beforeAutospacing="0" w:after="0" w:afterAutospacing="0"/>
                              <w:jc w:val="both"/>
                              <w:rPr>
                                <w:sz w:val="18"/>
                                <w:szCs w:val="18"/>
                              </w:rPr>
                            </w:pPr>
                            <w:r w:rsidRPr="00222584">
                              <w:rPr>
                                <w:sz w:val="18"/>
                                <w:szCs w:val="18"/>
                              </w:rPr>
                              <w:t>Here, the current cost is less than the cost calculated in the previous iteration. Hence, we will make the swap permanent and make (7,4) the medoid for cluster 2. If the cost this time was greater than the previous cost i.e. 22, we would have to revert the change. New medoids after this iteration are (3, 4) and (7, 4) with no change in the clusters.</w:t>
                            </w:r>
                          </w:p>
                          <w:p w14:paraId="03C6C130" w14:textId="77777777" w:rsidR="00222584" w:rsidRPr="00222584" w:rsidRDefault="00222584" w:rsidP="00A56011">
                            <w:pPr>
                              <w:rPr>
                                <w:sz w:val="18"/>
                                <w:szCs w:val="18"/>
                              </w:rPr>
                            </w:pPr>
                          </w:p>
                        </w:txbxContent>
                      </v:textbox>
                    </v:shape>
                  </w:pict>
                </mc:Fallback>
              </mc:AlternateContent>
            </w:r>
            <w:r>
              <w:rPr>
                <w:noProof/>
              </w:rPr>
              <w:drawing>
                <wp:inline distT="0" distB="0" distL="0" distR="0" wp14:anchorId="49CC8055" wp14:editId="45641FE4">
                  <wp:extent cx="2857500" cy="1785120"/>
                  <wp:effectExtent l="0" t="0" r="0" b="5715"/>
                  <wp:docPr id="111932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26839" name=""/>
                          <pic:cNvPicPr/>
                        </pic:nvPicPr>
                        <pic:blipFill>
                          <a:blip r:embed="rId18"/>
                          <a:stretch>
                            <a:fillRect/>
                          </a:stretch>
                        </pic:blipFill>
                        <pic:spPr>
                          <a:xfrm>
                            <a:off x="0" y="0"/>
                            <a:ext cx="2867204" cy="1791182"/>
                          </a:xfrm>
                          <a:prstGeom prst="rect">
                            <a:avLst/>
                          </a:prstGeom>
                        </pic:spPr>
                      </pic:pic>
                    </a:graphicData>
                  </a:graphic>
                </wp:inline>
              </w:drawing>
            </w:r>
          </w:p>
          <w:p w14:paraId="2F3CCCAB" w14:textId="77777777" w:rsidR="00222584" w:rsidRPr="001C1AA9" w:rsidRDefault="00222584" w:rsidP="00222584">
            <w:pPr>
              <w:pStyle w:val="ListParagraph"/>
              <w:ind w:left="0"/>
              <w:jc w:val="both"/>
              <w:rPr>
                <w:color w:val="FF0000"/>
                <w:sz w:val="24"/>
                <w:szCs w:val="24"/>
              </w:rPr>
            </w:pPr>
            <w:r w:rsidRPr="001C1AA9">
              <w:rPr>
                <w:color w:val="FF0000"/>
                <w:sz w:val="24"/>
                <w:szCs w:val="24"/>
              </w:rPr>
              <w:t>Iteration 3:</w:t>
            </w:r>
          </w:p>
          <w:p w14:paraId="4A847930" w14:textId="77777777" w:rsidR="00222584" w:rsidRDefault="00222584" w:rsidP="00222584">
            <w:pPr>
              <w:pStyle w:val="ListParagraph"/>
              <w:ind w:left="0"/>
              <w:jc w:val="both"/>
              <w:rPr>
                <w:sz w:val="24"/>
                <w:szCs w:val="24"/>
              </w:rPr>
            </w:pPr>
            <w:r>
              <w:rPr>
                <w:noProof/>
              </w:rPr>
              <w:lastRenderedPageBreak/>
              <w:drawing>
                <wp:inline distT="0" distB="0" distL="0" distR="0" wp14:anchorId="2D284B7D" wp14:editId="6AF487CE">
                  <wp:extent cx="4728410" cy="3681095"/>
                  <wp:effectExtent l="0" t="0" r="0" b="0"/>
                  <wp:docPr id="156910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07550" name=""/>
                          <pic:cNvPicPr/>
                        </pic:nvPicPr>
                        <pic:blipFill>
                          <a:blip r:embed="rId19"/>
                          <a:stretch>
                            <a:fillRect/>
                          </a:stretch>
                        </pic:blipFill>
                        <pic:spPr>
                          <a:xfrm>
                            <a:off x="0" y="0"/>
                            <a:ext cx="4740961" cy="3690866"/>
                          </a:xfrm>
                          <a:prstGeom prst="rect">
                            <a:avLst/>
                          </a:prstGeom>
                        </pic:spPr>
                      </pic:pic>
                    </a:graphicData>
                  </a:graphic>
                </wp:inline>
              </w:drawing>
            </w:r>
          </w:p>
          <w:p w14:paraId="1339DD55" w14:textId="4C6DBCE4" w:rsidR="00222584" w:rsidRPr="000149D3" w:rsidRDefault="00222584" w:rsidP="00222584">
            <w:pPr>
              <w:jc w:val="both"/>
              <w:rPr>
                <w:rFonts w:ascii="Times New Roman" w:hAnsi="Times New Roman" w:cs="Times New Roman"/>
                <w:b/>
                <w:bCs/>
                <w:color w:val="111111"/>
                <w:sz w:val="24"/>
                <w:szCs w:val="24"/>
              </w:rPr>
            </w:pPr>
          </w:p>
        </w:tc>
        <w:tc>
          <w:tcPr>
            <w:tcW w:w="858" w:type="dxa"/>
          </w:tcPr>
          <w:p w14:paraId="2DECC69E" w14:textId="40A46911" w:rsidR="00222584" w:rsidRDefault="00786D36" w:rsidP="00222584">
            <w:pPr>
              <w:jc w:val="center"/>
              <w:rPr>
                <w:rFonts w:ascii="Cambria Math" w:hAnsi="Cambria Math" w:cs="Arial"/>
                <w:color w:val="000000" w:themeColor="text1"/>
                <w:sz w:val="24"/>
                <w:szCs w:val="24"/>
              </w:rPr>
            </w:pPr>
            <w:r>
              <w:rPr>
                <w:rFonts w:ascii="Cambria Math" w:hAnsi="Cambria Math" w:cs="Arial"/>
                <w:color w:val="000000" w:themeColor="text1"/>
                <w:sz w:val="24"/>
                <w:szCs w:val="24"/>
              </w:rPr>
              <w:lastRenderedPageBreak/>
              <w:t>10</w:t>
            </w:r>
          </w:p>
        </w:tc>
      </w:tr>
    </w:tbl>
    <w:p w14:paraId="431B5810" w14:textId="0C7EE6F5" w:rsidR="00AC2BA5" w:rsidRPr="00AC2BA5" w:rsidRDefault="00AC2BA5" w:rsidP="00AC2BA5">
      <w:pPr>
        <w:jc w:val="center"/>
        <w:rPr>
          <w:rFonts w:ascii="Cambria Math" w:hAnsi="Cambria Math" w:cs="Arial"/>
          <w:color w:val="000000" w:themeColor="text1"/>
          <w:sz w:val="24"/>
          <w:szCs w:val="24"/>
        </w:rPr>
      </w:pPr>
    </w:p>
    <w:p w14:paraId="387DA820" w14:textId="77777777" w:rsidR="00AC2BA5" w:rsidRPr="004F19F1" w:rsidRDefault="00AC2BA5" w:rsidP="00B01F87">
      <w:pPr>
        <w:rPr>
          <w:rFonts w:ascii="Cambria Math" w:hAnsi="Cambria Math" w:cs="Arial"/>
          <w:color w:val="000000" w:themeColor="text1"/>
          <w:sz w:val="8"/>
          <w:szCs w:val="24"/>
        </w:rPr>
      </w:pPr>
    </w:p>
    <w:sectPr w:rsidR="00AC2BA5" w:rsidRPr="004F19F1" w:rsidSect="00B8448C">
      <w:headerReference w:type="default" r:id="rId20"/>
      <w:footerReference w:type="default" r:id="rId21"/>
      <w:headerReference w:type="first" r:id="rId22"/>
      <w:footerReference w:type="first" r:id="rId23"/>
      <w:pgSz w:w="11906" w:h="16838"/>
      <w:pgMar w:top="2336" w:right="709" w:bottom="851" w:left="709" w:header="142"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B7412" w14:textId="77777777" w:rsidR="007F0941" w:rsidRDefault="007F0941" w:rsidP="00BD5737">
      <w:pPr>
        <w:spacing w:after="0" w:line="240" w:lineRule="auto"/>
      </w:pPr>
      <w:r>
        <w:separator/>
      </w:r>
    </w:p>
  </w:endnote>
  <w:endnote w:type="continuationSeparator" w:id="0">
    <w:p w14:paraId="591A715C" w14:textId="77777777" w:rsidR="007F0941" w:rsidRDefault="007F0941" w:rsidP="00BD5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610042"/>
      <w:docPartObj>
        <w:docPartGallery w:val="Page Numbers (Bottom of Page)"/>
        <w:docPartUnique/>
      </w:docPartObj>
    </w:sdtPr>
    <w:sdtEndPr>
      <w:rPr>
        <w:color w:val="7F7F7F" w:themeColor="background1" w:themeShade="7F"/>
        <w:spacing w:val="60"/>
      </w:rPr>
    </w:sdtEndPr>
    <w:sdtContent>
      <w:p w14:paraId="39786CCB" w14:textId="4DB40814" w:rsidR="00BC0C4A" w:rsidRDefault="00BC0C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0F8E9D" w14:textId="77777777" w:rsidR="00BC0C4A" w:rsidRDefault="00BC0C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117735"/>
      <w:docPartObj>
        <w:docPartGallery w:val="Page Numbers (Bottom of Page)"/>
        <w:docPartUnique/>
      </w:docPartObj>
    </w:sdtPr>
    <w:sdtEndPr>
      <w:rPr>
        <w:color w:val="7F7F7F" w:themeColor="background1" w:themeShade="7F"/>
        <w:spacing w:val="60"/>
      </w:rPr>
    </w:sdtEndPr>
    <w:sdtContent>
      <w:p w14:paraId="45A36D3E" w14:textId="1B3F2931" w:rsidR="00B8448C" w:rsidRDefault="00B844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C77A06" w14:textId="77777777" w:rsidR="00B8448C" w:rsidRDefault="00B844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AD4B16" w14:textId="77777777" w:rsidR="007F0941" w:rsidRDefault="007F0941" w:rsidP="00BD5737">
      <w:pPr>
        <w:spacing w:after="0" w:line="240" w:lineRule="auto"/>
      </w:pPr>
      <w:r>
        <w:separator/>
      </w:r>
    </w:p>
  </w:footnote>
  <w:footnote w:type="continuationSeparator" w:id="0">
    <w:p w14:paraId="4C6CEBBF" w14:textId="77777777" w:rsidR="007F0941" w:rsidRDefault="007F0941" w:rsidP="00BD5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DD5E68" w14:textId="4511EB54" w:rsidR="00BD5737" w:rsidRPr="004C64C5" w:rsidRDefault="00BD5737" w:rsidP="00050F68">
    <w:pPr>
      <w:pStyle w:val="Header"/>
      <w:tabs>
        <w:tab w:val="clear" w:pos="4513"/>
        <w:tab w:val="clear" w:pos="9026"/>
        <w:tab w:val="left" w:pos="57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450" w:type="dxa"/>
      <w:tblInd w:w="392"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2"/>
      <w:gridCol w:w="2167"/>
      <w:gridCol w:w="628"/>
      <w:gridCol w:w="411"/>
      <w:gridCol w:w="411"/>
      <w:gridCol w:w="412"/>
      <w:gridCol w:w="410"/>
      <w:gridCol w:w="409"/>
      <w:gridCol w:w="412"/>
      <w:gridCol w:w="408"/>
      <w:gridCol w:w="404"/>
      <w:gridCol w:w="405"/>
      <w:gridCol w:w="411"/>
    </w:tblGrid>
    <w:tr w:rsidR="005573A1" w14:paraId="01389FC8" w14:textId="77777777" w:rsidTr="00E30B65">
      <w:trPr>
        <w:trHeight w:val="527"/>
      </w:trPr>
      <w:tc>
        <w:tcPr>
          <w:tcW w:w="3562" w:type="dxa"/>
          <w:vMerge w:val="restart"/>
          <w:vAlign w:val="center"/>
        </w:tcPr>
        <w:p w14:paraId="3968A995" w14:textId="77777777" w:rsidR="005573A1" w:rsidRDefault="005573A1" w:rsidP="005573A1">
          <w:pPr>
            <w:pStyle w:val="Header"/>
            <w:tabs>
              <w:tab w:val="clear" w:pos="4513"/>
              <w:tab w:val="clear" w:pos="9026"/>
              <w:tab w:val="left" w:pos="5760"/>
            </w:tabs>
          </w:pPr>
          <w:r>
            <w:rPr>
              <w:noProof/>
            </w:rPr>
            <w:drawing>
              <wp:inline distT="0" distB="0" distL="0" distR="0" wp14:anchorId="393B8F2B" wp14:editId="3CF03A1D">
                <wp:extent cx="1971675" cy="846185"/>
                <wp:effectExtent l="0" t="0" r="0" b="0"/>
                <wp:docPr id="71591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0399" cy="862804"/>
                        </a:xfrm>
                        <a:prstGeom prst="rect">
                          <a:avLst/>
                        </a:prstGeom>
                        <a:noFill/>
                        <a:ln>
                          <a:noFill/>
                        </a:ln>
                      </pic:spPr>
                    </pic:pic>
                  </a:graphicData>
                </a:graphic>
              </wp:inline>
            </w:drawing>
          </w:r>
        </w:p>
      </w:tc>
      <w:tc>
        <w:tcPr>
          <w:tcW w:w="2174" w:type="dxa"/>
          <w:vMerge w:val="restart"/>
          <w:vAlign w:val="bottom"/>
        </w:tcPr>
        <w:p w14:paraId="7F3E92E4" w14:textId="77777777" w:rsidR="005573A1" w:rsidRDefault="005573A1" w:rsidP="005573A1">
          <w:pPr>
            <w:pStyle w:val="Header"/>
            <w:tabs>
              <w:tab w:val="clear" w:pos="4513"/>
              <w:tab w:val="clear" w:pos="9026"/>
              <w:tab w:val="left" w:pos="5760"/>
            </w:tabs>
          </w:pPr>
        </w:p>
      </w:tc>
      <w:tc>
        <w:tcPr>
          <w:tcW w:w="4713" w:type="dxa"/>
          <w:gridSpan w:val="11"/>
          <w:vAlign w:val="bottom"/>
        </w:tcPr>
        <w:p w14:paraId="1E9625E6" w14:textId="77777777" w:rsidR="005573A1" w:rsidRPr="005573A1" w:rsidRDefault="005573A1" w:rsidP="005573A1">
          <w:pPr>
            <w:pStyle w:val="Footer"/>
            <w:jc w:val="right"/>
            <w:rPr>
              <w:color w:val="000000" w:themeColor="text1"/>
              <w:sz w:val="20"/>
            </w:rPr>
          </w:pPr>
          <w:r w:rsidRPr="00522CC8">
            <w:rPr>
              <w:b/>
              <w:bCs/>
              <w:i/>
              <w:iCs/>
              <w:color w:val="000000" w:themeColor="text1"/>
              <w:sz w:val="28"/>
              <w:szCs w:val="32"/>
              <w:lang w:val="en-US"/>
            </w:rPr>
            <w:t>Go, Change the World</w:t>
          </w:r>
        </w:p>
      </w:tc>
    </w:tr>
    <w:tr w:rsidR="005573A1" w14:paraId="787A85A1" w14:textId="77777777" w:rsidTr="005573A1">
      <w:trPr>
        <w:trHeight w:val="527"/>
      </w:trPr>
      <w:tc>
        <w:tcPr>
          <w:tcW w:w="3562" w:type="dxa"/>
          <w:vMerge/>
          <w:vAlign w:val="center"/>
        </w:tcPr>
        <w:p w14:paraId="74566A1C" w14:textId="77777777" w:rsidR="005573A1" w:rsidRDefault="005573A1" w:rsidP="005573A1">
          <w:pPr>
            <w:pStyle w:val="Header"/>
            <w:tabs>
              <w:tab w:val="clear" w:pos="4513"/>
              <w:tab w:val="clear" w:pos="9026"/>
              <w:tab w:val="left" w:pos="5760"/>
            </w:tabs>
            <w:rPr>
              <w:noProof/>
              <w:lang w:eastAsia="en-IN"/>
            </w:rPr>
          </w:pPr>
        </w:p>
      </w:tc>
      <w:tc>
        <w:tcPr>
          <w:tcW w:w="2174" w:type="dxa"/>
          <w:vMerge/>
          <w:vAlign w:val="center"/>
        </w:tcPr>
        <w:p w14:paraId="3231A5B1" w14:textId="77777777" w:rsidR="005573A1" w:rsidRDefault="005573A1" w:rsidP="005573A1">
          <w:pPr>
            <w:pStyle w:val="Header"/>
            <w:tabs>
              <w:tab w:val="clear" w:pos="4513"/>
              <w:tab w:val="clear" w:pos="9026"/>
              <w:tab w:val="left" w:pos="5760"/>
            </w:tabs>
          </w:pPr>
        </w:p>
      </w:tc>
      <w:tc>
        <w:tcPr>
          <w:tcW w:w="4713" w:type="dxa"/>
          <w:gridSpan w:val="11"/>
          <w:vAlign w:val="center"/>
        </w:tcPr>
        <w:p w14:paraId="35AE3D82" w14:textId="24D7CB9B" w:rsidR="005573A1" w:rsidRPr="00050F68" w:rsidRDefault="005573A1" w:rsidP="005573A1">
          <w:pPr>
            <w:pStyle w:val="Header"/>
            <w:tabs>
              <w:tab w:val="clear" w:pos="4513"/>
              <w:tab w:val="clear" w:pos="9026"/>
              <w:tab w:val="left" w:pos="5760"/>
            </w:tabs>
            <w:jc w:val="right"/>
            <w:rPr>
              <w:rFonts w:ascii="Cambria" w:hAnsi="Cambria"/>
              <w:b/>
            </w:rPr>
          </w:pPr>
          <w:r w:rsidRPr="00050F68">
            <w:rPr>
              <w:rFonts w:ascii="Cambria" w:hAnsi="Cambria"/>
              <w:b/>
            </w:rPr>
            <w:t>Academic Year 2023-24 (</w:t>
          </w:r>
          <w:r w:rsidR="000979D2">
            <w:rPr>
              <w:rFonts w:ascii="Cambria" w:hAnsi="Cambria"/>
              <w:b/>
            </w:rPr>
            <w:t>EVEN</w:t>
          </w:r>
          <w:r w:rsidRPr="00050F68">
            <w:rPr>
              <w:rFonts w:ascii="Cambria" w:hAnsi="Cambria"/>
              <w:b/>
            </w:rPr>
            <w:t xml:space="preserve"> Semester)</w:t>
          </w:r>
        </w:p>
      </w:tc>
    </w:tr>
    <w:tr w:rsidR="005573A1" w14:paraId="6E07B125" w14:textId="77777777" w:rsidTr="005573A1">
      <w:trPr>
        <w:trHeight w:val="527"/>
      </w:trPr>
      <w:tc>
        <w:tcPr>
          <w:tcW w:w="3562" w:type="dxa"/>
          <w:vMerge/>
          <w:tcBorders>
            <w:bottom w:val="nil"/>
          </w:tcBorders>
          <w:vAlign w:val="center"/>
        </w:tcPr>
        <w:p w14:paraId="0F6576CA" w14:textId="77777777" w:rsidR="005573A1" w:rsidRDefault="005573A1" w:rsidP="005573A1">
          <w:pPr>
            <w:pStyle w:val="Header"/>
            <w:tabs>
              <w:tab w:val="clear" w:pos="4513"/>
              <w:tab w:val="clear" w:pos="9026"/>
              <w:tab w:val="left" w:pos="5760"/>
            </w:tabs>
            <w:rPr>
              <w:noProof/>
              <w:lang w:eastAsia="en-IN"/>
            </w:rPr>
          </w:pPr>
        </w:p>
      </w:tc>
      <w:tc>
        <w:tcPr>
          <w:tcW w:w="2174" w:type="dxa"/>
          <w:vMerge/>
          <w:tcBorders>
            <w:bottom w:val="nil"/>
          </w:tcBorders>
          <w:vAlign w:val="center"/>
        </w:tcPr>
        <w:p w14:paraId="428ADC41" w14:textId="77777777" w:rsidR="005573A1" w:rsidRDefault="005573A1" w:rsidP="005573A1">
          <w:pPr>
            <w:pStyle w:val="Header"/>
            <w:tabs>
              <w:tab w:val="clear" w:pos="4513"/>
              <w:tab w:val="clear" w:pos="9026"/>
              <w:tab w:val="left" w:pos="5760"/>
            </w:tabs>
          </w:pPr>
        </w:p>
      </w:tc>
      <w:tc>
        <w:tcPr>
          <w:tcW w:w="614" w:type="dxa"/>
          <w:tcBorders>
            <w:bottom w:val="nil"/>
            <w:right w:val="single" w:sz="6" w:space="0" w:color="auto"/>
          </w:tcBorders>
          <w:vAlign w:val="center"/>
        </w:tcPr>
        <w:p w14:paraId="64307E48" w14:textId="77777777" w:rsidR="005573A1" w:rsidRPr="00050F68" w:rsidRDefault="005573A1" w:rsidP="005573A1">
          <w:pPr>
            <w:pStyle w:val="Header"/>
            <w:tabs>
              <w:tab w:val="clear" w:pos="4513"/>
              <w:tab w:val="clear" w:pos="9026"/>
              <w:tab w:val="left" w:pos="5760"/>
            </w:tabs>
            <w:rPr>
              <w:rFonts w:ascii="Cambria" w:hAnsi="Cambria"/>
              <w:b/>
            </w:rPr>
          </w:pPr>
          <w:r w:rsidRPr="00050F68">
            <w:rPr>
              <w:rFonts w:ascii="Cambria" w:hAnsi="Cambria"/>
              <w:b/>
            </w:rPr>
            <w:t>USN</w:t>
          </w:r>
        </w:p>
      </w:tc>
      <w:tc>
        <w:tcPr>
          <w:tcW w:w="411" w:type="dxa"/>
          <w:tcBorders>
            <w:top w:val="single" w:sz="6" w:space="0" w:color="auto"/>
            <w:left w:val="single" w:sz="6" w:space="0" w:color="auto"/>
            <w:bottom w:val="single" w:sz="6" w:space="0" w:color="auto"/>
            <w:right w:val="single" w:sz="6" w:space="0" w:color="auto"/>
          </w:tcBorders>
          <w:vAlign w:val="center"/>
        </w:tcPr>
        <w:p w14:paraId="336973BD" w14:textId="77777777" w:rsidR="005573A1" w:rsidRPr="00050F68" w:rsidRDefault="005573A1" w:rsidP="005573A1">
          <w:pPr>
            <w:pStyle w:val="Header"/>
            <w:tabs>
              <w:tab w:val="clear" w:pos="4513"/>
              <w:tab w:val="clear" w:pos="9026"/>
              <w:tab w:val="left" w:pos="5760"/>
            </w:tabs>
            <w:rPr>
              <w:rFonts w:ascii="Cambria" w:hAnsi="Cambria"/>
              <w:b/>
            </w:rPr>
          </w:pPr>
          <w:r w:rsidRPr="00050F68">
            <w:rPr>
              <w:rFonts w:ascii="Cambria" w:hAnsi="Cambria"/>
              <w:b/>
            </w:rPr>
            <w:t>1</w:t>
          </w:r>
        </w:p>
      </w:tc>
      <w:tc>
        <w:tcPr>
          <w:tcW w:w="411" w:type="dxa"/>
          <w:tcBorders>
            <w:top w:val="single" w:sz="6" w:space="0" w:color="auto"/>
            <w:left w:val="single" w:sz="6" w:space="0" w:color="auto"/>
            <w:bottom w:val="single" w:sz="6" w:space="0" w:color="auto"/>
            <w:right w:val="single" w:sz="6" w:space="0" w:color="auto"/>
          </w:tcBorders>
          <w:vAlign w:val="center"/>
        </w:tcPr>
        <w:p w14:paraId="6F89DC7E" w14:textId="77777777" w:rsidR="005573A1" w:rsidRPr="00050F68" w:rsidRDefault="005573A1" w:rsidP="005573A1">
          <w:pPr>
            <w:pStyle w:val="Header"/>
            <w:tabs>
              <w:tab w:val="clear" w:pos="4513"/>
              <w:tab w:val="clear" w:pos="9026"/>
              <w:tab w:val="left" w:pos="5760"/>
            </w:tabs>
            <w:rPr>
              <w:rFonts w:ascii="Cambria" w:hAnsi="Cambria"/>
              <w:b/>
            </w:rPr>
          </w:pPr>
          <w:r w:rsidRPr="00050F68">
            <w:rPr>
              <w:rFonts w:ascii="Cambria" w:hAnsi="Cambria"/>
              <w:b/>
            </w:rPr>
            <w:t>R</w:t>
          </w:r>
        </w:p>
      </w:tc>
      <w:tc>
        <w:tcPr>
          <w:tcW w:w="412" w:type="dxa"/>
          <w:tcBorders>
            <w:top w:val="single" w:sz="6" w:space="0" w:color="auto"/>
            <w:left w:val="single" w:sz="6" w:space="0" w:color="auto"/>
            <w:bottom w:val="single" w:sz="6" w:space="0" w:color="auto"/>
            <w:right w:val="single" w:sz="6" w:space="0" w:color="auto"/>
          </w:tcBorders>
          <w:vAlign w:val="center"/>
        </w:tcPr>
        <w:p w14:paraId="16DCCEE1" w14:textId="77777777" w:rsidR="005573A1" w:rsidRPr="00050F68" w:rsidRDefault="005573A1" w:rsidP="005573A1">
          <w:pPr>
            <w:pStyle w:val="Header"/>
            <w:tabs>
              <w:tab w:val="clear" w:pos="4513"/>
              <w:tab w:val="clear" w:pos="9026"/>
              <w:tab w:val="left" w:pos="5760"/>
            </w:tabs>
            <w:rPr>
              <w:rFonts w:ascii="Cambria" w:hAnsi="Cambria"/>
              <w:b/>
            </w:rPr>
          </w:pPr>
          <w:r w:rsidRPr="00050F68">
            <w:rPr>
              <w:rFonts w:ascii="Cambria" w:hAnsi="Cambria"/>
              <w:b/>
            </w:rPr>
            <w:t>V</w:t>
          </w:r>
        </w:p>
      </w:tc>
      <w:tc>
        <w:tcPr>
          <w:tcW w:w="411" w:type="dxa"/>
          <w:tcBorders>
            <w:top w:val="single" w:sz="6" w:space="0" w:color="auto"/>
            <w:left w:val="single" w:sz="6" w:space="0" w:color="auto"/>
            <w:bottom w:val="single" w:sz="6" w:space="0" w:color="auto"/>
            <w:right w:val="single" w:sz="6" w:space="0" w:color="auto"/>
          </w:tcBorders>
          <w:vAlign w:val="center"/>
        </w:tcPr>
        <w:p w14:paraId="2FF94004" w14:textId="1BB605ED" w:rsidR="005573A1" w:rsidRPr="00050F68" w:rsidRDefault="005573A1" w:rsidP="005573A1">
          <w:pPr>
            <w:pStyle w:val="Header"/>
            <w:tabs>
              <w:tab w:val="clear" w:pos="4513"/>
              <w:tab w:val="clear" w:pos="9026"/>
              <w:tab w:val="left" w:pos="5760"/>
            </w:tabs>
            <w:rPr>
              <w:rFonts w:ascii="Cambria" w:hAnsi="Cambria"/>
              <w:b/>
            </w:rPr>
          </w:pPr>
        </w:p>
      </w:tc>
      <w:tc>
        <w:tcPr>
          <w:tcW w:w="410" w:type="dxa"/>
          <w:tcBorders>
            <w:top w:val="single" w:sz="6" w:space="0" w:color="auto"/>
            <w:left w:val="single" w:sz="6" w:space="0" w:color="auto"/>
            <w:bottom w:val="single" w:sz="6" w:space="0" w:color="auto"/>
            <w:right w:val="single" w:sz="6" w:space="0" w:color="auto"/>
          </w:tcBorders>
          <w:vAlign w:val="center"/>
        </w:tcPr>
        <w:p w14:paraId="0819AEBA" w14:textId="076DD5F6" w:rsidR="005573A1" w:rsidRPr="00050F68" w:rsidRDefault="005573A1" w:rsidP="005573A1">
          <w:pPr>
            <w:pStyle w:val="Header"/>
            <w:tabs>
              <w:tab w:val="clear" w:pos="4513"/>
              <w:tab w:val="clear" w:pos="9026"/>
              <w:tab w:val="left" w:pos="5760"/>
            </w:tabs>
            <w:rPr>
              <w:rFonts w:ascii="Cambria" w:hAnsi="Cambria"/>
              <w:b/>
            </w:rPr>
          </w:pPr>
        </w:p>
      </w:tc>
      <w:tc>
        <w:tcPr>
          <w:tcW w:w="413" w:type="dxa"/>
          <w:tcBorders>
            <w:top w:val="single" w:sz="6" w:space="0" w:color="auto"/>
            <w:left w:val="single" w:sz="6" w:space="0" w:color="auto"/>
            <w:bottom w:val="single" w:sz="6" w:space="0" w:color="auto"/>
            <w:right w:val="single" w:sz="6" w:space="0" w:color="auto"/>
          </w:tcBorders>
          <w:vAlign w:val="center"/>
        </w:tcPr>
        <w:p w14:paraId="5C50BDCE" w14:textId="0B98FEA6" w:rsidR="005573A1" w:rsidRPr="00050F68" w:rsidRDefault="005573A1" w:rsidP="005573A1">
          <w:pPr>
            <w:pStyle w:val="Header"/>
            <w:tabs>
              <w:tab w:val="clear" w:pos="4513"/>
              <w:tab w:val="clear" w:pos="9026"/>
              <w:tab w:val="left" w:pos="5760"/>
            </w:tabs>
            <w:rPr>
              <w:rFonts w:ascii="Cambria" w:hAnsi="Cambria"/>
              <w:b/>
            </w:rPr>
          </w:pPr>
        </w:p>
      </w:tc>
      <w:tc>
        <w:tcPr>
          <w:tcW w:w="409" w:type="dxa"/>
          <w:tcBorders>
            <w:top w:val="single" w:sz="6" w:space="0" w:color="auto"/>
            <w:left w:val="single" w:sz="6" w:space="0" w:color="auto"/>
            <w:bottom w:val="single" w:sz="6" w:space="0" w:color="auto"/>
            <w:right w:val="single" w:sz="6" w:space="0" w:color="auto"/>
          </w:tcBorders>
          <w:vAlign w:val="center"/>
        </w:tcPr>
        <w:p w14:paraId="208E766F" w14:textId="4C73A54B" w:rsidR="005573A1" w:rsidRPr="00050F68" w:rsidRDefault="005573A1" w:rsidP="005573A1">
          <w:pPr>
            <w:pStyle w:val="Header"/>
            <w:tabs>
              <w:tab w:val="clear" w:pos="4513"/>
              <w:tab w:val="clear" w:pos="9026"/>
              <w:tab w:val="left" w:pos="5760"/>
            </w:tabs>
            <w:rPr>
              <w:rFonts w:ascii="Cambria" w:hAnsi="Cambria"/>
              <w:b/>
            </w:rPr>
          </w:pPr>
        </w:p>
      </w:tc>
      <w:tc>
        <w:tcPr>
          <w:tcW w:w="405" w:type="dxa"/>
          <w:tcBorders>
            <w:top w:val="single" w:sz="6" w:space="0" w:color="auto"/>
            <w:left w:val="single" w:sz="6" w:space="0" w:color="auto"/>
            <w:bottom w:val="single" w:sz="6" w:space="0" w:color="auto"/>
            <w:right w:val="single" w:sz="6" w:space="0" w:color="auto"/>
          </w:tcBorders>
          <w:vAlign w:val="center"/>
        </w:tcPr>
        <w:p w14:paraId="146237B3" w14:textId="77777777" w:rsidR="005573A1" w:rsidRPr="00050F68" w:rsidRDefault="005573A1" w:rsidP="005573A1">
          <w:pPr>
            <w:pStyle w:val="Header"/>
            <w:tabs>
              <w:tab w:val="clear" w:pos="4513"/>
              <w:tab w:val="clear" w:pos="9026"/>
              <w:tab w:val="left" w:pos="5760"/>
            </w:tabs>
            <w:rPr>
              <w:rFonts w:ascii="Cambria" w:hAnsi="Cambria"/>
              <w:b/>
            </w:rPr>
          </w:pPr>
        </w:p>
      </w:tc>
      <w:tc>
        <w:tcPr>
          <w:tcW w:w="406" w:type="dxa"/>
          <w:tcBorders>
            <w:top w:val="single" w:sz="6" w:space="0" w:color="auto"/>
            <w:left w:val="single" w:sz="6" w:space="0" w:color="auto"/>
            <w:bottom w:val="single" w:sz="6" w:space="0" w:color="auto"/>
            <w:right w:val="single" w:sz="6" w:space="0" w:color="auto"/>
          </w:tcBorders>
          <w:vAlign w:val="center"/>
        </w:tcPr>
        <w:p w14:paraId="16FF8A6C" w14:textId="77777777" w:rsidR="005573A1" w:rsidRPr="00050F68" w:rsidRDefault="005573A1" w:rsidP="005573A1">
          <w:pPr>
            <w:pStyle w:val="Header"/>
            <w:tabs>
              <w:tab w:val="clear" w:pos="4513"/>
              <w:tab w:val="clear" w:pos="9026"/>
              <w:tab w:val="left" w:pos="5760"/>
            </w:tabs>
            <w:rPr>
              <w:rFonts w:ascii="Cambria" w:hAnsi="Cambria"/>
              <w:b/>
            </w:rPr>
          </w:pPr>
        </w:p>
      </w:tc>
      <w:tc>
        <w:tcPr>
          <w:tcW w:w="406" w:type="dxa"/>
          <w:tcBorders>
            <w:top w:val="single" w:sz="6" w:space="0" w:color="auto"/>
            <w:left w:val="single" w:sz="6" w:space="0" w:color="auto"/>
            <w:bottom w:val="single" w:sz="6" w:space="0" w:color="auto"/>
            <w:right w:val="single" w:sz="6" w:space="0" w:color="auto"/>
          </w:tcBorders>
          <w:vAlign w:val="center"/>
        </w:tcPr>
        <w:p w14:paraId="646E1425" w14:textId="77777777" w:rsidR="005573A1" w:rsidRPr="00050F68" w:rsidRDefault="005573A1" w:rsidP="005573A1">
          <w:pPr>
            <w:pStyle w:val="Header"/>
            <w:tabs>
              <w:tab w:val="clear" w:pos="4513"/>
              <w:tab w:val="clear" w:pos="9026"/>
              <w:tab w:val="left" w:pos="5760"/>
            </w:tabs>
            <w:rPr>
              <w:rFonts w:ascii="Cambria" w:hAnsi="Cambria"/>
              <w:b/>
            </w:rPr>
          </w:pPr>
        </w:p>
      </w:tc>
    </w:tr>
    <w:tr w:rsidR="005573A1" w14:paraId="516C0D00" w14:textId="77777777" w:rsidTr="005573A1">
      <w:trPr>
        <w:trHeight w:val="527"/>
      </w:trPr>
      <w:tc>
        <w:tcPr>
          <w:tcW w:w="10450" w:type="dxa"/>
          <w:gridSpan w:val="13"/>
          <w:tcBorders>
            <w:bottom w:val="thinThickSmallGap" w:sz="24" w:space="0" w:color="auto"/>
          </w:tcBorders>
          <w:vAlign w:val="center"/>
        </w:tcPr>
        <w:p w14:paraId="3823D340" w14:textId="77777777" w:rsidR="005573A1" w:rsidRPr="00050F68" w:rsidRDefault="005573A1" w:rsidP="005573A1">
          <w:pPr>
            <w:pStyle w:val="Header"/>
            <w:tabs>
              <w:tab w:val="clear" w:pos="4513"/>
              <w:tab w:val="clear" w:pos="9026"/>
              <w:tab w:val="left" w:pos="5760"/>
            </w:tabs>
            <w:jc w:val="center"/>
            <w:rPr>
              <w:b/>
            </w:rPr>
          </w:pPr>
          <w:r w:rsidRPr="00050F68">
            <w:rPr>
              <w:b/>
              <w:sz w:val="32"/>
            </w:rPr>
            <w:t>Department of Artificial Intelligence and Machine Learning</w:t>
          </w:r>
        </w:p>
      </w:tc>
    </w:tr>
  </w:tbl>
  <w:p w14:paraId="53332BC0" w14:textId="77777777" w:rsidR="005573A1" w:rsidRDefault="00557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E4EC2"/>
    <w:multiLevelType w:val="hybridMultilevel"/>
    <w:tmpl w:val="433A9F04"/>
    <w:lvl w:ilvl="0" w:tplc="EB665EC0">
      <w:start w:val="1"/>
      <w:numFmt w:val="bullet"/>
      <w:lvlText w:val="●"/>
      <w:lvlJc w:val="left"/>
      <w:pPr>
        <w:tabs>
          <w:tab w:val="num" w:pos="720"/>
        </w:tabs>
        <w:ind w:left="720" w:hanging="360"/>
      </w:pPr>
      <w:rPr>
        <w:rFonts w:ascii="Arial" w:hAnsi="Arial" w:hint="default"/>
      </w:rPr>
    </w:lvl>
    <w:lvl w:ilvl="1" w:tplc="613EE822" w:tentative="1">
      <w:start w:val="1"/>
      <w:numFmt w:val="bullet"/>
      <w:lvlText w:val="●"/>
      <w:lvlJc w:val="left"/>
      <w:pPr>
        <w:tabs>
          <w:tab w:val="num" w:pos="1440"/>
        </w:tabs>
        <w:ind w:left="1440" w:hanging="360"/>
      </w:pPr>
      <w:rPr>
        <w:rFonts w:ascii="Arial" w:hAnsi="Arial" w:hint="default"/>
      </w:rPr>
    </w:lvl>
    <w:lvl w:ilvl="2" w:tplc="17603CA2" w:tentative="1">
      <w:start w:val="1"/>
      <w:numFmt w:val="bullet"/>
      <w:lvlText w:val="●"/>
      <w:lvlJc w:val="left"/>
      <w:pPr>
        <w:tabs>
          <w:tab w:val="num" w:pos="2160"/>
        </w:tabs>
        <w:ind w:left="2160" w:hanging="360"/>
      </w:pPr>
      <w:rPr>
        <w:rFonts w:ascii="Arial" w:hAnsi="Arial" w:hint="default"/>
      </w:rPr>
    </w:lvl>
    <w:lvl w:ilvl="3" w:tplc="9DA41BA8" w:tentative="1">
      <w:start w:val="1"/>
      <w:numFmt w:val="bullet"/>
      <w:lvlText w:val="●"/>
      <w:lvlJc w:val="left"/>
      <w:pPr>
        <w:tabs>
          <w:tab w:val="num" w:pos="2880"/>
        </w:tabs>
        <w:ind w:left="2880" w:hanging="360"/>
      </w:pPr>
      <w:rPr>
        <w:rFonts w:ascii="Arial" w:hAnsi="Arial" w:hint="default"/>
      </w:rPr>
    </w:lvl>
    <w:lvl w:ilvl="4" w:tplc="700A8818" w:tentative="1">
      <w:start w:val="1"/>
      <w:numFmt w:val="bullet"/>
      <w:lvlText w:val="●"/>
      <w:lvlJc w:val="left"/>
      <w:pPr>
        <w:tabs>
          <w:tab w:val="num" w:pos="3600"/>
        </w:tabs>
        <w:ind w:left="3600" w:hanging="360"/>
      </w:pPr>
      <w:rPr>
        <w:rFonts w:ascii="Arial" w:hAnsi="Arial" w:hint="default"/>
      </w:rPr>
    </w:lvl>
    <w:lvl w:ilvl="5" w:tplc="A45E1792" w:tentative="1">
      <w:start w:val="1"/>
      <w:numFmt w:val="bullet"/>
      <w:lvlText w:val="●"/>
      <w:lvlJc w:val="left"/>
      <w:pPr>
        <w:tabs>
          <w:tab w:val="num" w:pos="4320"/>
        </w:tabs>
        <w:ind w:left="4320" w:hanging="360"/>
      </w:pPr>
      <w:rPr>
        <w:rFonts w:ascii="Arial" w:hAnsi="Arial" w:hint="default"/>
      </w:rPr>
    </w:lvl>
    <w:lvl w:ilvl="6" w:tplc="9F2CE3B4" w:tentative="1">
      <w:start w:val="1"/>
      <w:numFmt w:val="bullet"/>
      <w:lvlText w:val="●"/>
      <w:lvlJc w:val="left"/>
      <w:pPr>
        <w:tabs>
          <w:tab w:val="num" w:pos="5040"/>
        </w:tabs>
        <w:ind w:left="5040" w:hanging="360"/>
      </w:pPr>
      <w:rPr>
        <w:rFonts w:ascii="Arial" w:hAnsi="Arial" w:hint="default"/>
      </w:rPr>
    </w:lvl>
    <w:lvl w:ilvl="7" w:tplc="F29CF3D8" w:tentative="1">
      <w:start w:val="1"/>
      <w:numFmt w:val="bullet"/>
      <w:lvlText w:val="●"/>
      <w:lvlJc w:val="left"/>
      <w:pPr>
        <w:tabs>
          <w:tab w:val="num" w:pos="5760"/>
        </w:tabs>
        <w:ind w:left="5760" w:hanging="360"/>
      </w:pPr>
      <w:rPr>
        <w:rFonts w:ascii="Arial" w:hAnsi="Arial" w:hint="default"/>
      </w:rPr>
    </w:lvl>
    <w:lvl w:ilvl="8" w:tplc="3D9277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A218A0"/>
    <w:multiLevelType w:val="hybridMultilevel"/>
    <w:tmpl w:val="9E081AF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BC430D"/>
    <w:multiLevelType w:val="multilevel"/>
    <w:tmpl w:val="109EB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3B4AF0"/>
    <w:multiLevelType w:val="hybridMultilevel"/>
    <w:tmpl w:val="3B7A20F2"/>
    <w:lvl w:ilvl="0" w:tplc="51FA7CDE">
      <w:start w:val="1"/>
      <w:numFmt w:val="bullet"/>
      <w:lvlText w:val="•"/>
      <w:lvlJc w:val="left"/>
      <w:pPr>
        <w:tabs>
          <w:tab w:val="num" w:pos="720"/>
        </w:tabs>
        <w:ind w:left="720" w:hanging="360"/>
      </w:pPr>
      <w:rPr>
        <w:rFonts w:ascii="Arial" w:hAnsi="Arial" w:hint="default"/>
      </w:rPr>
    </w:lvl>
    <w:lvl w:ilvl="1" w:tplc="D9CACE3A" w:tentative="1">
      <w:start w:val="1"/>
      <w:numFmt w:val="bullet"/>
      <w:lvlText w:val="•"/>
      <w:lvlJc w:val="left"/>
      <w:pPr>
        <w:tabs>
          <w:tab w:val="num" w:pos="1440"/>
        </w:tabs>
        <w:ind w:left="1440" w:hanging="360"/>
      </w:pPr>
      <w:rPr>
        <w:rFonts w:ascii="Arial" w:hAnsi="Arial" w:hint="default"/>
      </w:rPr>
    </w:lvl>
    <w:lvl w:ilvl="2" w:tplc="04849782" w:tentative="1">
      <w:start w:val="1"/>
      <w:numFmt w:val="bullet"/>
      <w:lvlText w:val="•"/>
      <w:lvlJc w:val="left"/>
      <w:pPr>
        <w:tabs>
          <w:tab w:val="num" w:pos="2160"/>
        </w:tabs>
        <w:ind w:left="2160" w:hanging="360"/>
      </w:pPr>
      <w:rPr>
        <w:rFonts w:ascii="Arial" w:hAnsi="Arial" w:hint="default"/>
      </w:rPr>
    </w:lvl>
    <w:lvl w:ilvl="3" w:tplc="FDF09D58" w:tentative="1">
      <w:start w:val="1"/>
      <w:numFmt w:val="bullet"/>
      <w:lvlText w:val="•"/>
      <w:lvlJc w:val="left"/>
      <w:pPr>
        <w:tabs>
          <w:tab w:val="num" w:pos="2880"/>
        </w:tabs>
        <w:ind w:left="2880" w:hanging="360"/>
      </w:pPr>
      <w:rPr>
        <w:rFonts w:ascii="Arial" w:hAnsi="Arial" w:hint="default"/>
      </w:rPr>
    </w:lvl>
    <w:lvl w:ilvl="4" w:tplc="E16C82F8" w:tentative="1">
      <w:start w:val="1"/>
      <w:numFmt w:val="bullet"/>
      <w:lvlText w:val="•"/>
      <w:lvlJc w:val="left"/>
      <w:pPr>
        <w:tabs>
          <w:tab w:val="num" w:pos="3600"/>
        </w:tabs>
        <w:ind w:left="3600" w:hanging="360"/>
      </w:pPr>
      <w:rPr>
        <w:rFonts w:ascii="Arial" w:hAnsi="Arial" w:hint="default"/>
      </w:rPr>
    </w:lvl>
    <w:lvl w:ilvl="5" w:tplc="EA66FBC0" w:tentative="1">
      <w:start w:val="1"/>
      <w:numFmt w:val="bullet"/>
      <w:lvlText w:val="•"/>
      <w:lvlJc w:val="left"/>
      <w:pPr>
        <w:tabs>
          <w:tab w:val="num" w:pos="4320"/>
        </w:tabs>
        <w:ind w:left="4320" w:hanging="360"/>
      </w:pPr>
      <w:rPr>
        <w:rFonts w:ascii="Arial" w:hAnsi="Arial" w:hint="default"/>
      </w:rPr>
    </w:lvl>
    <w:lvl w:ilvl="6" w:tplc="8D964590" w:tentative="1">
      <w:start w:val="1"/>
      <w:numFmt w:val="bullet"/>
      <w:lvlText w:val="•"/>
      <w:lvlJc w:val="left"/>
      <w:pPr>
        <w:tabs>
          <w:tab w:val="num" w:pos="5040"/>
        </w:tabs>
        <w:ind w:left="5040" w:hanging="360"/>
      </w:pPr>
      <w:rPr>
        <w:rFonts w:ascii="Arial" w:hAnsi="Arial" w:hint="default"/>
      </w:rPr>
    </w:lvl>
    <w:lvl w:ilvl="7" w:tplc="FB467A5E" w:tentative="1">
      <w:start w:val="1"/>
      <w:numFmt w:val="bullet"/>
      <w:lvlText w:val="•"/>
      <w:lvlJc w:val="left"/>
      <w:pPr>
        <w:tabs>
          <w:tab w:val="num" w:pos="5760"/>
        </w:tabs>
        <w:ind w:left="5760" w:hanging="360"/>
      </w:pPr>
      <w:rPr>
        <w:rFonts w:ascii="Arial" w:hAnsi="Arial" w:hint="default"/>
      </w:rPr>
    </w:lvl>
    <w:lvl w:ilvl="8" w:tplc="D4F8AA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B92090"/>
    <w:multiLevelType w:val="hybridMultilevel"/>
    <w:tmpl w:val="F9C219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7341F2"/>
    <w:multiLevelType w:val="hybridMultilevel"/>
    <w:tmpl w:val="353E19FE"/>
    <w:lvl w:ilvl="0" w:tplc="82C8BE8C">
      <w:start w:val="1"/>
      <w:numFmt w:val="decimal"/>
      <w:lvlText w:val="%1."/>
      <w:lvlJc w:val="left"/>
      <w:pPr>
        <w:tabs>
          <w:tab w:val="num" w:pos="720"/>
        </w:tabs>
        <w:ind w:left="720" w:hanging="360"/>
      </w:pPr>
    </w:lvl>
    <w:lvl w:ilvl="1" w:tplc="84A4EA9E" w:tentative="1">
      <w:start w:val="1"/>
      <w:numFmt w:val="decimal"/>
      <w:lvlText w:val="%2."/>
      <w:lvlJc w:val="left"/>
      <w:pPr>
        <w:tabs>
          <w:tab w:val="num" w:pos="1440"/>
        </w:tabs>
        <w:ind w:left="1440" w:hanging="360"/>
      </w:pPr>
    </w:lvl>
    <w:lvl w:ilvl="2" w:tplc="348E8AAE" w:tentative="1">
      <w:start w:val="1"/>
      <w:numFmt w:val="decimal"/>
      <w:lvlText w:val="%3."/>
      <w:lvlJc w:val="left"/>
      <w:pPr>
        <w:tabs>
          <w:tab w:val="num" w:pos="2160"/>
        </w:tabs>
        <w:ind w:left="2160" w:hanging="360"/>
      </w:pPr>
    </w:lvl>
    <w:lvl w:ilvl="3" w:tplc="BF42FDB8" w:tentative="1">
      <w:start w:val="1"/>
      <w:numFmt w:val="decimal"/>
      <w:lvlText w:val="%4."/>
      <w:lvlJc w:val="left"/>
      <w:pPr>
        <w:tabs>
          <w:tab w:val="num" w:pos="2880"/>
        </w:tabs>
        <w:ind w:left="2880" w:hanging="360"/>
      </w:pPr>
    </w:lvl>
    <w:lvl w:ilvl="4" w:tplc="3A10C5D6" w:tentative="1">
      <w:start w:val="1"/>
      <w:numFmt w:val="decimal"/>
      <w:lvlText w:val="%5."/>
      <w:lvlJc w:val="left"/>
      <w:pPr>
        <w:tabs>
          <w:tab w:val="num" w:pos="3600"/>
        </w:tabs>
        <w:ind w:left="3600" w:hanging="360"/>
      </w:pPr>
    </w:lvl>
    <w:lvl w:ilvl="5" w:tplc="5A04DE54" w:tentative="1">
      <w:start w:val="1"/>
      <w:numFmt w:val="decimal"/>
      <w:lvlText w:val="%6."/>
      <w:lvlJc w:val="left"/>
      <w:pPr>
        <w:tabs>
          <w:tab w:val="num" w:pos="4320"/>
        </w:tabs>
        <w:ind w:left="4320" w:hanging="360"/>
      </w:pPr>
    </w:lvl>
    <w:lvl w:ilvl="6" w:tplc="C2BAD220" w:tentative="1">
      <w:start w:val="1"/>
      <w:numFmt w:val="decimal"/>
      <w:lvlText w:val="%7."/>
      <w:lvlJc w:val="left"/>
      <w:pPr>
        <w:tabs>
          <w:tab w:val="num" w:pos="5040"/>
        </w:tabs>
        <w:ind w:left="5040" w:hanging="360"/>
      </w:pPr>
    </w:lvl>
    <w:lvl w:ilvl="7" w:tplc="C94C0FA0" w:tentative="1">
      <w:start w:val="1"/>
      <w:numFmt w:val="decimal"/>
      <w:lvlText w:val="%8."/>
      <w:lvlJc w:val="left"/>
      <w:pPr>
        <w:tabs>
          <w:tab w:val="num" w:pos="5760"/>
        </w:tabs>
        <w:ind w:left="5760" w:hanging="360"/>
      </w:pPr>
    </w:lvl>
    <w:lvl w:ilvl="8" w:tplc="DEAE4C86" w:tentative="1">
      <w:start w:val="1"/>
      <w:numFmt w:val="decimal"/>
      <w:lvlText w:val="%9."/>
      <w:lvlJc w:val="left"/>
      <w:pPr>
        <w:tabs>
          <w:tab w:val="num" w:pos="6480"/>
        </w:tabs>
        <w:ind w:left="6480" w:hanging="360"/>
      </w:pPr>
    </w:lvl>
  </w:abstractNum>
  <w:abstractNum w:abstractNumId="6" w15:restartNumberingAfterBreak="0">
    <w:nsid w:val="1B7464E7"/>
    <w:multiLevelType w:val="hybridMultilevel"/>
    <w:tmpl w:val="8534A2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487714"/>
    <w:multiLevelType w:val="hybridMultilevel"/>
    <w:tmpl w:val="F2F2D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DE5CF2"/>
    <w:multiLevelType w:val="hybridMultilevel"/>
    <w:tmpl w:val="0C7E9D4C"/>
    <w:lvl w:ilvl="0" w:tplc="E4005072">
      <w:start w:val="1"/>
      <w:numFmt w:val="bullet"/>
      <w:lvlText w:val="•"/>
      <w:lvlJc w:val="left"/>
      <w:pPr>
        <w:tabs>
          <w:tab w:val="num" w:pos="720"/>
        </w:tabs>
        <w:ind w:left="720" w:hanging="360"/>
      </w:pPr>
      <w:rPr>
        <w:rFonts w:ascii="Arial" w:hAnsi="Arial" w:hint="default"/>
      </w:rPr>
    </w:lvl>
    <w:lvl w:ilvl="1" w:tplc="82D6B128">
      <w:start w:val="1"/>
      <w:numFmt w:val="bullet"/>
      <w:lvlText w:val="•"/>
      <w:lvlJc w:val="left"/>
      <w:pPr>
        <w:tabs>
          <w:tab w:val="num" w:pos="1440"/>
        </w:tabs>
        <w:ind w:left="1440" w:hanging="360"/>
      </w:pPr>
      <w:rPr>
        <w:rFonts w:ascii="Arial" w:hAnsi="Arial" w:hint="default"/>
      </w:rPr>
    </w:lvl>
    <w:lvl w:ilvl="2" w:tplc="C3EA8724" w:tentative="1">
      <w:start w:val="1"/>
      <w:numFmt w:val="bullet"/>
      <w:lvlText w:val="•"/>
      <w:lvlJc w:val="left"/>
      <w:pPr>
        <w:tabs>
          <w:tab w:val="num" w:pos="2160"/>
        </w:tabs>
        <w:ind w:left="2160" w:hanging="360"/>
      </w:pPr>
      <w:rPr>
        <w:rFonts w:ascii="Arial" w:hAnsi="Arial" w:hint="default"/>
      </w:rPr>
    </w:lvl>
    <w:lvl w:ilvl="3" w:tplc="EBAA79C6" w:tentative="1">
      <w:start w:val="1"/>
      <w:numFmt w:val="bullet"/>
      <w:lvlText w:val="•"/>
      <w:lvlJc w:val="left"/>
      <w:pPr>
        <w:tabs>
          <w:tab w:val="num" w:pos="2880"/>
        </w:tabs>
        <w:ind w:left="2880" w:hanging="360"/>
      </w:pPr>
      <w:rPr>
        <w:rFonts w:ascii="Arial" w:hAnsi="Arial" w:hint="default"/>
      </w:rPr>
    </w:lvl>
    <w:lvl w:ilvl="4" w:tplc="205273C2" w:tentative="1">
      <w:start w:val="1"/>
      <w:numFmt w:val="bullet"/>
      <w:lvlText w:val="•"/>
      <w:lvlJc w:val="left"/>
      <w:pPr>
        <w:tabs>
          <w:tab w:val="num" w:pos="3600"/>
        </w:tabs>
        <w:ind w:left="3600" w:hanging="360"/>
      </w:pPr>
      <w:rPr>
        <w:rFonts w:ascii="Arial" w:hAnsi="Arial" w:hint="default"/>
      </w:rPr>
    </w:lvl>
    <w:lvl w:ilvl="5" w:tplc="428693F4" w:tentative="1">
      <w:start w:val="1"/>
      <w:numFmt w:val="bullet"/>
      <w:lvlText w:val="•"/>
      <w:lvlJc w:val="left"/>
      <w:pPr>
        <w:tabs>
          <w:tab w:val="num" w:pos="4320"/>
        </w:tabs>
        <w:ind w:left="4320" w:hanging="360"/>
      </w:pPr>
      <w:rPr>
        <w:rFonts w:ascii="Arial" w:hAnsi="Arial" w:hint="default"/>
      </w:rPr>
    </w:lvl>
    <w:lvl w:ilvl="6" w:tplc="7034EB00" w:tentative="1">
      <w:start w:val="1"/>
      <w:numFmt w:val="bullet"/>
      <w:lvlText w:val="•"/>
      <w:lvlJc w:val="left"/>
      <w:pPr>
        <w:tabs>
          <w:tab w:val="num" w:pos="5040"/>
        </w:tabs>
        <w:ind w:left="5040" w:hanging="360"/>
      </w:pPr>
      <w:rPr>
        <w:rFonts w:ascii="Arial" w:hAnsi="Arial" w:hint="default"/>
      </w:rPr>
    </w:lvl>
    <w:lvl w:ilvl="7" w:tplc="F6328848" w:tentative="1">
      <w:start w:val="1"/>
      <w:numFmt w:val="bullet"/>
      <w:lvlText w:val="•"/>
      <w:lvlJc w:val="left"/>
      <w:pPr>
        <w:tabs>
          <w:tab w:val="num" w:pos="5760"/>
        </w:tabs>
        <w:ind w:left="5760" w:hanging="360"/>
      </w:pPr>
      <w:rPr>
        <w:rFonts w:ascii="Arial" w:hAnsi="Arial" w:hint="default"/>
      </w:rPr>
    </w:lvl>
    <w:lvl w:ilvl="8" w:tplc="B7EC69C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2F612E"/>
    <w:multiLevelType w:val="hybridMultilevel"/>
    <w:tmpl w:val="8500FA6A"/>
    <w:lvl w:ilvl="0" w:tplc="DBDC491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07A0748"/>
    <w:multiLevelType w:val="hybridMultilevel"/>
    <w:tmpl w:val="E1F29B62"/>
    <w:lvl w:ilvl="0" w:tplc="3828A0DE">
      <w:start w:val="1"/>
      <w:numFmt w:val="low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327B5697"/>
    <w:multiLevelType w:val="hybridMultilevel"/>
    <w:tmpl w:val="623E6CE6"/>
    <w:lvl w:ilvl="0" w:tplc="0BAAB9AE">
      <w:start w:val="1"/>
      <w:numFmt w:val="bullet"/>
      <w:lvlText w:val="•"/>
      <w:lvlJc w:val="left"/>
      <w:pPr>
        <w:tabs>
          <w:tab w:val="num" w:pos="720"/>
        </w:tabs>
        <w:ind w:left="720" w:hanging="360"/>
      </w:pPr>
      <w:rPr>
        <w:rFonts w:ascii="Arial" w:hAnsi="Arial" w:hint="default"/>
      </w:rPr>
    </w:lvl>
    <w:lvl w:ilvl="1" w:tplc="F05ECC4E">
      <w:start w:val="1"/>
      <w:numFmt w:val="bullet"/>
      <w:lvlText w:val="•"/>
      <w:lvlJc w:val="left"/>
      <w:pPr>
        <w:tabs>
          <w:tab w:val="num" w:pos="1440"/>
        </w:tabs>
        <w:ind w:left="1440" w:hanging="360"/>
      </w:pPr>
      <w:rPr>
        <w:rFonts w:ascii="Arial" w:hAnsi="Arial" w:hint="default"/>
      </w:rPr>
    </w:lvl>
    <w:lvl w:ilvl="2" w:tplc="593A6D04" w:tentative="1">
      <w:start w:val="1"/>
      <w:numFmt w:val="bullet"/>
      <w:lvlText w:val="•"/>
      <w:lvlJc w:val="left"/>
      <w:pPr>
        <w:tabs>
          <w:tab w:val="num" w:pos="2160"/>
        </w:tabs>
        <w:ind w:left="2160" w:hanging="360"/>
      </w:pPr>
      <w:rPr>
        <w:rFonts w:ascii="Arial" w:hAnsi="Arial" w:hint="default"/>
      </w:rPr>
    </w:lvl>
    <w:lvl w:ilvl="3" w:tplc="C33C598C" w:tentative="1">
      <w:start w:val="1"/>
      <w:numFmt w:val="bullet"/>
      <w:lvlText w:val="•"/>
      <w:lvlJc w:val="left"/>
      <w:pPr>
        <w:tabs>
          <w:tab w:val="num" w:pos="2880"/>
        </w:tabs>
        <w:ind w:left="2880" w:hanging="360"/>
      </w:pPr>
      <w:rPr>
        <w:rFonts w:ascii="Arial" w:hAnsi="Arial" w:hint="default"/>
      </w:rPr>
    </w:lvl>
    <w:lvl w:ilvl="4" w:tplc="BCE2A5D0" w:tentative="1">
      <w:start w:val="1"/>
      <w:numFmt w:val="bullet"/>
      <w:lvlText w:val="•"/>
      <w:lvlJc w:val="left"/>
      <w:pPr>
        <w:tabs>
          <w:tab w:val="num" w:pos="3600"/>
        </w:tabs>
        <w:ind w:left="3600" w:hanging="360"/>
      </w:pPr>
      <w:rPr>
        <w:rFonts w:ascii="Arial" w:hAnsi="Arial" w:hint="default"/>
      </w:rPr>
    </w:lvl>
    <w:lvl w:ilvl="5" w:tplc="C98EDE5C" w:tentative="1">
      <w:start w:val="1"/>
      <w:numFmt w:val="bullet"/>
      <w:lvlText w:val="•"/>
      <w:lvlJc w:val="left"/>
      <w:pPr>
        <w:tabs>
          <w:tab w:val="num" w:pos="4320"/>
        </w:tabs>
        <w:ind w:left="4320" w:hanging="360"/>
      </w:pPr>
      <w:rPr>
        <w:rFonts w:ascii="Arial" w:hAnsi="Arial" w:hint="default"/>
      </w:rPr>
    </w:lvl>
    <w:lvl w:ilvl="6" w:tplc="0D64F0F8" w:tentative="1">
      <w:start w:val="1"/>
      <w:numFmt w:val="bullet"/>
      <w:lvlText w:val="•"/>
      <w:lvlJc w:val="left"/>
      <w:pPr>
        <w:tabs>
          <w:tab w:val="num" w:pos="5040"/>
        </w:tabs>
        <w:ind w:left="5040" w:hanging="360"/>
      </w:pPr>
      <w:rPr>
        <w:rFonts w:ascii="Arial" w:hAnsi="Arial" w:hint="default"/>
      </w:rPr>
    </w:lvl>
    <w:lvl w:ilvl="7" w:tplc="E6F015E0" w:tentative="1">
      <w:start w:val="1"/>
      <w:numFmt w:val="bullet"/>
      <w:lvlText w:val="•"/>
      <w:lvlJc w:val="left"/>
      <w:pPr>
        <w:tabs>
          <w:tab w:val="num" w:pos="5760"/>
        </w:tabs>
        <w:ind w:left="5760" w:hanging="360"/>
      </w:pPr>
      <w:rPr>
        <w:rFonts w:ascii="Arial" w:hAnsi="Arial" w:hint="default"/>
      </w:rPr>
    </w:lvl>
    <w:lvl w:ilvl="8" w:tplc="A0045EA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47D4AE0"/>
    <w:multiLevelType w:val="hybridMultilevel"/>
    <w:tmpl w:val="DEDC50A4"/>
    <w:lvl w:ilvl="0" w:tplc="A5ECF02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666EC4"/>
    <w:multiLevelType w:val="hybridMultilevel"/>
    <w:tmpl w:val="56F465CA"/>
    <w:lvl w:ilvl="0" w:tplc="7868B794">
      <w:start w:val="1"/>
      <w:numFmt w:val="bullet"/>
      <w:lvlText w:val="•"/>
      <w:lvlJc w:val="left"/>
      <w:pPr>
        <w:tabs>
          <w:tab w:val="num" w:pos="720"/>
        </w:tabs>
        <w:ind w:left="720" w:hanging="360"/>
      </w:pPr>
      <w:rPr>
        <w:rFonts w:ascii="Arial" w:hAnsi="Arial" w:hint="default"/>
      </w:rPr>
    </w:lvl>
    <w:lvl w:ilvl="1" w:tplc="5C1CF760">
      <w:start w:val="1"/>
      <w:numFmt w:val="bullet"/>
      <w:lvlText w:val="•"/>
      <w:lvlJc w:val="left"/>
      <w:pPr>
        <w:tabs>
          <w:tab w:val="num" w:pos="1440"/>
        </w:tabs>
        <w:ind w:left="1440" w:hanging="360"/>
      </w:pPr>
      <w:rPr>
        <w:rFonts w:ascii="Arial" w:hAnsi="Arial" w:hint="default"/>
      </w:rPr>
    </w:lvl>
    <w:lvl w:ilvl="2" w:tplc="B5309DD6" w:tentative="1">
      <w:start w:val="1"/>
      <w:numFmt w:val="bullet"/>
      <w:lvlText w:val="•"/>
      <w:lvlJc w:val="left"/>
      <w:pPr>
        <w:tabs>
          <w:tab w:val="num" w:pos="2160"/>
        </w:tabs>
        <w:ind w:left="2160" w:hanging="360"/>
      </w:pPr>
      <w:rPr>
        <w:rFonts w:ascii="Arial" w:hAnsi="Arial" w:hint="default"/>
      </w:rPr>
    </w:lvl>
    <w:lvl w:ilvl="3" w:tplc="A0A0AE28" w:tentative="1">
      <w:start w:val="1"/>
      <w:numFmt w:val="bullet"/>
      <w:lvlText w:val="•"/>
      <w:lvlJc w:val="left"/>
      <w:pPr>
        <w:tabs>
          <w:tab w:val="num" w:pos="2880"/>
        </w:tabs>
        <w:ind w:left="2880" w:hanging="360"/>
      </w:pPr>
      <w:rPr>
        <w:rFonts w:ascii="Arial" w:hAnsi="Arial" w:hint="default"/>
      </w:rPr>
    </w:lvl>
    <w:lvl w:ilvl="4" w:tplc="A4FCD356" w:tentative="1">
      <w:start w:val="1"/>
      <w:numFmt w:val="bullet"/>
      <w:lvlText w:val="•"/>
      <w:lvlJc w:val="left"/>
      <w:pPr>
        <w:tabs>
          <w:tab w:val="num" w:pos="3600"/>
        </w:tabs>
        <w:ind w:left="3600" w:hanging="360"/>
      </w:pPr>
      <w:rPr>
        <w:rFonts w:ascii="Arial" w:hAnsi="Arial" w:hint="default"/>
      </w:rPr>
    </w:lvl>
    <w:lvl w:ilvl="5" w:tplc="30707F20" w:tentative="1">
      <w:start w:val="1"/>
      <w:numFmt w:val="bullet"/>
      <w:lvlText w:val="•"/>
      <w:lvlJc w:val="left"/>
      <w:pPr>
        <w:tabs>
          <w:tab w:val="num" w:pos="4320"/>
        </w:tabs>
        <w:ind w:left="4320" w:hanging="360"/>
      </w:pPr>
      <w:rPr>
        <w:rFonts w:ascii="Arial" w:hAnsi="Arial" w:hint="default"/>
      </w:rPr>
    </w:lvl>
    <w:lvl w:ilvl="6" w:tplc="87A6745C" w:tentative="1">
      <w:start w:val="1"/>
      <w:numFmt w:val="bullet"/>
      <w:lvlText w:val="•"/>
      <w:lvlJc w:val="left"/>
      <w:pPr>
        <w:tabs>
          <w:tab w:val="num" w:pos="5040"/>
        </w:tabs>
        <w:ind w:left="5040" w:hanging="360"/>
      </w:pPr>
      <w:rPr>
        <w:rFonts w:ascii="Arial" w:hAnsi="Arial" w:hint="default"/>
      </w:rPr>
    </w:lvl>
    <w:lvl w:ilvl="7" w:tplc="4F2EF520" w:tentative="1">
      <w:start w:val="1"/>
      <w:numFmt w:val="bullet"/>
      <w:lvlText w:val="•"/>
      <w:lvlJc w:val="left"/>
      <w:pPr>
        <w:tabs>
          <w:tab w:val="num" w:pos="5760"/>
        </w:tabs>
        <w:ind w:left="5760" w:hanging="360"/>
      </w:pPr>
      <w:rPr>
        <w:rFonts w:ascii="Arial" w:hAnsi="Arial" w:hint="default"/>
      </w:rPr>
    </w:lvl>
    <w:lvl w:ilvl="8" w:tplc="4ECC669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436071D"/>
    <w:multiLevelType w:val="multilevel"/>
    <w:tmpl w:val="4C5A98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888505C"/>
    <w:multiLevelType w:val="hybridMultilevel"/>
    <w:tmpl w:val="63A633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4D649E"/>
    <w:multiLevelType w:val="hybridMultilevel"/>
    <w:tmpl w:val="F32A409A"/>
    <w:lvl w:ilvl="0" w:tplc="BF80258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907453"/>
    <w:multiLevelType w:val="hybridMultilevel"/>
    <w:tmpl w:val="E9726DFC"/>
    <w:lvl w:ilvl="0" w:tplc="C2B8B99E">
      <w:start w:val="1"/>
      <w:numFmt w:val="bullet"/>
      <w:lvlText w:val="•"/>
      <w:lvlJc w:val="left"/>
      <w:pPr>
        <w:tabs>
          <w:tab w:val="num" w:pos="720"/>
        </w:tabs>
        <w:ind w:left="720" w:hanging="360"/>
      </w:pPr>
      <w:rPr>
        <w:rFonts w:ascii="Arial" w:hAnsi="Arial" w:hint="default"/>
      </w:rPr>
    </w:lvl>
    <w:lvl w:ilvl="1" w:tplc="5D168A76">
      <w:start w:val="1"/>
      <w:numFmt w:val="bullet"/>
      <w:lvlText w:val="•"/>
      <w:lvlJc w:val="left"/>
      <w:pPr>
        <w:tabs>
          <w:tab w:val="num" w:pos="1440"/>
        </w:tabs>
        <w:ind w:left="1440" w:hanging="360"/>
      </w:pPr>
      <w:rPr>
        <w:rFonts w:ascii="Arial" w:hAnsi="Arial" w:hint="default"/>
      </w:rPr>
    </w:lvl>
    <w:lvl w:ilvl="2" w:tplc="743EEFEC" w:tentative="1">
      <w:start w:val="1"/>
      <w:numFmt w:val="bullet"/>
      <w:lvlText w:val="•"/>
      <w:lvlJc w:val="left"/>
      <w:pPr>
        <w:tabs>
          <w:tab w:val="num" w:pos="2160"/>
        </w:tabs>
        <w:ind w:left="2160" w:hanging="360"/>
      </w:pPr>
      <w:rPr>
        <w:rFonts w:ascii="Arial" w:hAnsi="Arial" w:hint="default"/>
      </w:rPr>
    </w:lvl>
    <w:lvl w:ilvl="3" w:tplc="FA506728" w:tentative="1">
      <w:start w:val="1"/>
      <w:numFmt w:val="bullet"/>
      <w:lvlText w:val="•"/>
      <w:lvlJc w:val="left"/>
      <w:pPr>
        <w:tabs>
          <w:tab w:val="num" w:pos="2880"/>
        </w:tabs>
        <w:ind w:left="2880" w:hanging="360"/>
      </w:pPr>
      <w:rPr>
        <w:rFonts w:ascii="Arial" w:hAnsi="Arial" w:hint="default"/>
      </w:rPr>
    </w:lvl>
    <w:lvl w:ilvl="4" w:tplc="EFCE535C" w:tentative="1">
      <w:start w:val="1"/>
      <w:numFmt w:val="bullet"/>
      <w:lvlText w:val="•"/>
      <w:lvlJc w:val="left"/>
      <w:pPr>
        <w:tabs>
          <w:tab w:val="num" w:pos="3600"/>
        </w:tabs>
        <w:ind w:left="3600" w:hanging="360"/>
      </w:pPr>
      <w:rPr>
        <w:rFonts w:ascii="Arial" w:hAnsi="Arial" w:hint="default"/>
      </w:rPr>
    </w:lvl>
    <w:lvl w:ilvl="5" w:tplc="88E6560A" w:tentative="1">
      <w:start w:val="1"/>
      <w:numFmt w:val="bullet"/>
      <w:lvlText w:val="•"/>
      <w:lvlJc w:val="left"/>
      <w:pPr>
        <w:tabs>
          <w:tab w:val="num" w:pos="4320"/>
        </w:tabs>
        <w:ind w:left="4320" w:hanging="360"/>
      </w:pPr>
      <w:rPr>
        <w:rFonts w:ascii="Arial" w:hAnsi="Arial" w:hint="default"/>
      </w:rPr>
    </w:lvl>
    <w:lvl w:ilvl="6" w:tplc="14D6B73E" w:tentative="1">
      <w:start w:val="1"/>
      <w:numFmt w:val="bullet"/>
      <w:lvlText w:val="•"/>
      <w:lvlJc w:val="left"/>
      <w:pPr>
        <w:tabs>
          <w:tab w:val="num" w:pos="5040"/>
        </w:tabs>
        <w:ind w:left="5040" w:hanging="360"/>
      </w:pPr>
      <w:rPr>
        <w:rFonts w:ascii="Arial" w:hAnsi="Arial" w:hint="default"/>
      </w:rPr>
    </w:lvl>
    <w:lvl w:ilvl="7" w:tplc="62C21D2C" w:tentative="1">
      <w:start w:val="1"/>
      <w:numFmt w:val="bullet"/>
      <w:lvlText w:val="•"/>
      <w:lvlJc w:val="left"/>
      <w:pPr>
        <w:tabs>
          <w:tab w:val="num" w:pos="5760"/>
        </w:tabs>
        <w:ind w:left="5760" w:hanging="360"/>
      </w:pPr>
      <w:rPr>
        <w:rFonts w:ascii="Arial" w:hAnsi="Arial" w:hint="default"/>
      </w:rPr>
    </w:lvl>
    <w:lvl w:ilvl="8" w:tplc="9E78F13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CBA3262"/>
    <w:multiLevelType w:val="multilevel"/>
    <w:tmpl w:val="3826581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F885991"/>
    <w:multiLevelType w:val="hybridMultilevel"/>
    <w:tmpl w:val="D31C7D1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AB573B"/>
    <w:multiLevelType w:val="hybridMultilevel"/>
    <w:tmpl w:val="4536BCD4"/>
    <w:lvl w:ilvl="0" w:tplc="7D8E142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71F031D"/>
    <w:multiLevelType w:val="hybridMultilevel"/>
    <w:tmpl w:val="FE408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5840C1"/>
    <w:multiLevelType w:val="hybridMultilevel"/>
    <w:tmpl w:val="CBA2C2FE"/>
    <w:lvl w:ilvl="0" w:tplc="2ED4E4D2">
      <w:start w:val="1"/>
      <w:numFmt w:val="bullet"/>
      <w:lvlText w:val="●"/>
      <w:lvlJc w:val="left"/>
      <w:pPr>
        <w:tabs>
          <w:tab w:val="num" w:pos="720"/>
        </w:tabs>
        <w:ind w:left="720" w:hanging="360"/>
      </w:pPr>
      <w:rPr>
        <w:rFonts w:ascii="Arial" w:hAnsi="Arial" w:hint="default"/>
      </w:rPr>
    </w:lvl>
    <w:lvl w:ilvl="1" w:tplc="0E9E421A" w:tentative="1">
      <w:start w:val="1"/>
      <w:numFmt w:val="bullet"/>
      <w:lvlText w:val="●"/>
      <w:lvlJc w:val="left"/>
      <w:pPr>
        <w:tabs>
          <w:tab w:val="num" w:pos="1440"/>
        </w:tabs>
        <w:ind w:left="1440" w:hanging="360"/>
      </w:pPr>
      <w:rPr>
        <w:rFonts w:ascii="Arial" w:hAnsi="Arial" w:hint="default"/>
      </w:rPr>
    </w:lvl>
    <w:lvl w:ilvl="2" w:tplc="2FA097BE" w:tentative="1">
      <w:start w:val="1"/>
      <w:numFmt w:val="bullet"/>
      <w:lvlText w:val="●"/>
      <w:lvlJc w:val="left"/>
      <w:pPr>
        <w:tabs>
          <w:tab w:val="num" w:pos="2160"/>
        </w:tabs>
        <w:ind w:left="2160" w:hanging="360"/>
      </w:pPr>
      <w:rPr>
        <w:rFonts w:ascii="Arial" w:hAnsi="Arial" w:hint="default"/>
      </w:rPr>
    </w:lvl>
    <w:lvl w:ilvl="3" w:tplc="C0EA58A8" w:tentative="1">
      <w:start w:val="1"/>
      <w:numFmt w:val="bullet"/>
      <w:lvlText w:val="●"/>
      <w:lvlJc w:val="left"/>
      <w:pPr>
        <w:tabs>
          <w:tab w:val="num" w:pos="2880"/>
        </w:tabs>
        <w:ind w:left="2880" w:hanging="360"/>
      </w:pPr>
      <w:rPr>
        <w:rFonts w:ascii="Arial" w:hAnsi="Arial" w:hint="default"/>
      </w:rPr>
    </w:lvl>
    <w:lvl w:ilvl="4" w:tplc="815AE16A" w:tentative="1">
      <w:start w:val="1"/>
      <w:numFmt w:val="bullet"/>
      <w:lvlText w:val="●"/>
      <w:lvlJc w:val="left"/>
      <w:pPr>
        <w:tabs>
          <w:tab w:val="num" w:pos="3600"/>
        </w:tabs>
        <w:ind w:left="3600" w:hanging="360"/>
      </w:pPr>
      <w:rPr>
        <w:rFonts w:ascii="Arial" w:hAnsi="Arial" w:hint="default"/>
      </w:rPr>
    </w:lvl>
    <w:lvl w:ilvl="5" w:tplc="28AC9964" w:tentative="1">
      <w:start w:val="1"/>
      <w:numFmt w:val="bullet"/>
      <w:lvlText w:val="●"/>
      <w:lvlJc w:val="left"/>
      <w:pPr>
        <w:tabs>
          <w:tab w:val="num" w:pos="4320"/>
        </w:tabs>
        <w:ind w:left="4320" w:hanging="360"/>
      </w:pPr>
      <w:rPr>
        <w:rFonts w:ascii="Arial" w:hAnsi="Arial" w:hint="default"/>
      </w:rPr>
    </w:lvl>
    <w:lvl w:ilvl="6" w:tplc="133E6DE8" w:tentative="1">
      <w:start w:val="1"/>
      <w:numFmt w:val="bullet"/>
      <w:lvlText w:val="●"/>
      <w:lvlJc w:val="left"/>
      <w:pPr>
        <w:tabs>
          <w:tab w:val="num" w:pos="5040"/>
        </w:tabs>
        <w:ind w:left="5040" w:hanging="360"/>
      </w:pPr>
      <w:rPr>
        <w:rFonts w:ascii="Arial" w:hAnsi="Arial" w:hint="default"/>
      </w:rPr>
    </w:lvl>
    <w:lvl w:ilvl="7" w:tplc="BCA6C116" w:tentative="1">
      <w:start w:val="1"/>
      <w:numFmt w:val="bullet"/>
      <w:lvlText w:val="●"/>
      <w:lvlJc w:val="left"/>
      <w:pPr>
        <w:tabs>
          <w:tab w:val="num" w:pos="5760"/>
        </w:tabs>
        <w:ind w:left="5760" w:hanging="360"/>
      </w:pPr>
      <w:rPr>
        <w:rFonts w:ascii="Arial" w:hAnsi="Arial" w:hint="default"/>
      </w:rPr>
    </w:lvl>
    <w:lvl w:ilvl="8" w:tplc="1DBABF6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3685C46"/>
    <w:multiLevelType w:val="multilevel"/>
    <w:tmpl w:val="6CB6D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4376506"/>
    <w:multiLevelType w:val="hybridMultilevel"/>
    <w:tmpl w:val="E5740FC2"/>
    <w:lvl w:ilvl="0" w:tplc="FE26ACFC">
      <w:start w:val="1"/>
      <w:numFmt w:val="decimal"/>
      <w:lvlText w:val="%1."/>
      <w:lvlJc w:val="left"/>
      <w:pPr>
        <w:tabs>
          <w:tab w:val="num" w:pos="720"/>
        </w:tabs>
        <w:ind w:left="720" w:hanging="360"/>
      </w:pPr>
    </w:lvl>
    <w:lvl w:ilvl="1" w:tplc="C60C34BC" w:tentative="1">
      <w:start w:val="1"/>
      <w:numFmt w:val="decimal"/>
      <w:lvlText w:val="%2."/>
      <w:lvlJc w:val="left"/>
      <w:pPr>
        <w:tabs>
          <w:tab w:val="num" w:pos="1440"/>
        </w:tabs>
        <w:ind w:left="1440" w:hanging="360"/>
      </w:pPr>
    </w:lvl>
    <w:lvl w:ilvl="2" w:tplc="884EB0CA" w:tentative="1">
      <w:start w:val="1"/>
      <w:numFmt w:val="decimal"/>
      <w:lvlText w:val="%3."/>
      <w:lvlJc w:val="left"/>
      <w:pPr>
        <w:tabs>
          <w:tab w:val="num" w:pos="2160"/>
        </w:tabs>
        <w:ind w:left="2160" w:hanging="360"/>
      </w:pPr>
    </w:lvl>
    <w:lvl w:ilvl="3" w:tplc="EA5A2DEA" w:tentative="1">
      <w:start w:val="1"/>
      <w:numFmt w:val="decimal"/>
      <w:lvlText w:val="%4."/>
      <w:lvlJc w:val="left"/>
      <w:pPr>
        <w:tabs>
          <w:tab w:val="num" w:pos="2880"/>
        </w:tabs>
        <w:ind w:left="2880" w:hanging="360"/>
      </w:pPr>
    </w:lvl>
    <w:lvl w:ilvl="4" w:tplc="E9027404" w:tentative="1">
      <w:start w:val="1"/>
      <w:numFmt w:val="decimal"/>
      <w:lvlText w:val="%5."/>
      <w:lvlJc w:val="left"/>
      <w:pPr>
        <w:tabs>
          <w:tab w:val="num" w:pos="3600"/>
        </w:tabs>
        <w:ind w:left="3600" w:hanging="360"/>
      </w:pPr>
    </w:lvl>
    <w:lvl w:ilvl="5" w:tplc="2466A50E" w:tentative="1">
      <w:start w:val="1"/>
      <w:numFmt w:val="decimal"/>
      <w:lvlText w:val="%6."/>
      <w:lvlJc w:val="left"/>
      <w:pPr>
        <w:tabs>
          <w:tab w:val="num" w:pos="4320"/>
        </w:tabs>
        <w:ind w:left="4320" w:hanging="360"/>
      </w:pPr>
    </w:lvl>
    <w:lvl w:ilvl="6" w:tplc="7C985F86" w:tentative="1">
      <w:start w:val="1"/>
      <w:numFmt w:val="decimal"/>
      <w:lvlText w:val="%7."/>
      <w:lvlJc w:val="left"/>
      <w:pPr>
        <w:tabs>
          <w:tab w:val="num" w:pos="5040"/>
        </w:tabs>
        <w:ind w:left="5040" w:hanging="360"/>
      </w:pPr>
    </w:lvl>
    <w:lvl w:ilvl="7" w:tplc="F64459FE" w:tentative="1">
      <w:start w:val="1"/>
      <w:numFmt w:val="decimal"/>
      <w:lvlText w:val="%8."/>
      <w:lvlJc w:val="left"/>
      <w:pPr>
        <w:tabs>
          <w:tab w:val="num" w:pos="5760"/>
        </w:tabs>
        <w:ind w:left="5760" w:hanging="360"/>
      </w:pPr>
    </w:lvl>
    <w:lvl w:ilvl="8" w:tplc="F384C38E" w:tentative="1">
      <w:start w:val="1"/>
      <w:numFmt w:val="decimal"/>
      <w:lvlText w:val="%9."/>
      <w:lvlJc w:val="left"/>
      <w:pPr>
        <w:tabs>
          <w:tab w:val="num" w:pos="6480"/>
        </w:tabs>
        <w:ind w:left="6480" w:hanging="360"/>
      </w:pPr>
    </w:lvl>
  </w:abstractNum>
  <w:abstractNum w:abstractNumId="25" w15:restartNumberingAfterBreak="0">
    <w:nsid w:val="66F93D21"/>
    <w:multiLevelType w:val="hybridMultilevel"/>
    <w:tmpl w:val="C9AC5252"/>
    <w:lvl w:ilvl="0" w:tplc="A99C4A54">
      <w:start w:val="1"/>
      <w:numFmt w:val="bullet"/>
      <w:lvlText w:val="•"/>
      <w:lvlJc w:val="left"/>
      <w:pPr>
        <w:tabs>
          <w:tab w:val="num" w:pos="720"/>
        </w:tabs>
        <w:ind w:left="720" w:hanging="360"/>
      </w:pPr>
      <w:rPr>
        <w:rFonts w:ascii="Arial" w:hAnsi="Arial" w:hint="default"/>
      </w:rPr>
    </w:lvl>
    <w:lvl w:ilvl="1" w:tplc="DACEB8EC">
      <w:start w:val="1"/>
      <w:numFmt w:val="bullet"/>
      <w:lvlText w:val="•"/>
      <w:lvlJc w:val="left"/>
      <w:pPr>
        <w:tabs>
          <w:tab w:val="num" w:pos="1440"/>
        </w:tabs>
        <w:ind w:left="1440" w:hanging="360"/>
      </w:pPr>
      <w:rPr>
        <w:rFonts w:ascii="Arial" w:hAnsi="Arial" w:hint="default"/>
      </w:rPr>
    </w:lvl>
    <w:lvl w:ilvl="2" w:tplc="C772D266" w:tentative="1">
      <w:start w:val="1"/>
      <w:numFmt w:val="bullet"/>
      <w:lvlText w:val="•"/>
      <w:lvlJc w:val="left"/>
      <w:pPr>
        <w:tabs>
          <w:tab w:val="num" w:pos="2160"/>
        </w:tabs>
        <w:ind w:left="2160" w:hanging="360"/>
      </w:pPr>
      <w:rPr>
        <w:rFonts w:ascii="Arial" w:hAnsi="Arial" w:hint="default"/>
      </w:rPr>
    </w:lvl>
    <w:lvl w:ilvl="3" w:tplc="28A46B70" w:tentative="1">
      <w:start w:val="1"/>
      <w:numFmt w:val="bullet"/>
      <w:lvlText w:val="•"/>
      <w:lvlJc w:val="left"/>
      <w:pPr>
        <w:tabs>
          <w:tab w:val="num" w:pos="2880"/>
        </w:tabs>
        <w:ind w:left="2880" w:hanging="360"/>
      </w:pPr>
      <w:rPr>
        <w:rFonts w:ascii="Arial" w:hAnsi="Arial" w:hint="default"/>
      </w:rPr>
    </w:lvl>
    <w:lvl w:ilvl="4" w:tplc="1116C088" w:tentative="1">
      <w:start w:val="1"/>
      <w:numFmt w:val="bullet"/>
      <w:lvlText w:val="•"/>
      <w:lvlJc w:val="left"/>
      <w:pPr>
        <w:tabs>
          <w:tab w:val="num" w:pos="3600"/>
        </w:tabs>
        <w:ind w:left="3600" w:hanging="360"/>
      </w:pPr>
      <w:rPr>
        <w:rFonts w:ascii="Arial" w:hAnsi="Arial" w:hint="default"/>
      </w:rPr>
    </w:lvl>
    <w:lvl w:ilvl="5" w:tplc="9796CEB2" w:tentative="1">
      <w:start w:val="1"/>
      <w:numFmt w:val="bullet"/>
      <w:lvlText w:val="•"/>
      <w:lvlJc w:val="left"/>
      <w:pPr>
        <w:tabs>
          <w:tab w:val="num" w:pos="4320"/>
        </w:tabs>
        <w:ind w:left="4320" w:hanging="360"/>
      </w:pPr>
      <w:rPr>
        <w:rFonts w:ascii="Arial" w:hAnsi="Arial" w:hint="default"/>
      </w:rPr>
    </w:lvl>
    <w:lvl w:ilvl="6" w:tplc="3E3AB31E" w:tentative="1">
      <w:start w:val="1"/>
      <w:numFmt w:val="bullet"/>
      <w:lvlText w:val="•"/>
      <w:lvlJc w:val="left"/>
      <w:pPr>
        <w:tabs>
          <w:tab w:val="num" w:pos="5040"/>
        </w:tabs>
        <w:ind w:left="5040" w:hanging="360"/>
      </w:pPr>
      <w:rPr>
        <w:rFonts w:ascii="Arial" w:hAnsi="Arial" w:hint="default"/>
      </w:rPr>
    </w:lvl>
    <w:lvl w:ilvl="7" w:tplc="FE12C194" w:tentative="1">
      <w:start w:val="1"/>
      <w:numFmt w:val="bullet"/>
      <w:lvlText w:val="•"/>
      <w:lvlJc w:val="left"/>
      <w:pPr>
        <w:tabs>
          <w:tab w:val="num" w:pos="5760"/>
        </w:tabs>
        <w:ind w:left="5760" w:hanging="360"/>
      </w:pPr>
      <w:rPr>
        <w:rFonts w:ascii="Arial" w:hAnsi="Arial" w:hint="default"/>
      </w:rPr>
    </w:lvl>
    <w:lvl w:ilvl="8" w:tplc="E5BE3C1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8A3071A"/>
    <w:multiLevelType w:val="hybridMultilevel"/>
    <w:tmpl w:val="26922782"/>
    <w:lvl w:ilvl="0" w:tplc="14BA9DDC">
      <w:start w:val="1"/>
      <w:numFmt w:val="bullet"/>
      <w:lvlText w:val="•"/>
      <w:lvlJc w:val="left"/>
      <w:pPr>
        <w:tabs>
          <w:tab w:val="num" w:pos="720"/>
        </w:tabs>
        <w:ind w:left="720" w:hanging="360"/>
      </w:pPr>
      <w:rPr>
        <w:rFonts w:ascii="Arial" w:hAnsi="Arial" w:hint="default"/>
      </w:rPr>
    </w:lvl>
    <w:lvl w:ilvl="1" w:tplc="8CD8AF7C">
      <w:start w:val="1"/>
      <w:numFmt w:val="bullet"/>
      <w:lvlText w:val="•"/>
      <w:lvlJc w:val="left"/>
      <w:pPr>
        <w:tabs>
          <w:tab w:val="num" w:pos="1440"/>
        </w:tabs>
        <w:ind w:left="1440" w:hanging="360"/>
      </w:pPr>
      <w:rPr>
        <w:rFonts w:ascii="Arial" w:hAnsi="Arial" w:hint="default"/>
      </w:rPr>
    </w:lvl>
    <w:lvl w:ilvl="2" w:tplc="A2588DD0" w:tentative="1">
      <w:start w:val="1"/>
      <w:numFmt w:val="bullet"/>
      <w:lvlText w:val="•"/>
      <w:lvlJc w:val="left"/>
      <w:pPr>
        <w:tabs>
          <w:tab w:val="num" w:pos="2160"/>
        </w:tabs>
        <w:ind w:left="2160" w:hanging="360"/>
      </w:pPr>
      <w:rPr>
        <w:rFonts w:ascii="Arial" w:hAnsi="Arial" w:hint="default"/>
      </w:rPr>
    </w:lvl>
    <w:lvl w:ilvl="3" w:tplc="F2F2CD4C" w:tentative="1">
      <w:start w:val="1"/>
      <w:numFmt w:val="bullet"/>
      <w:lvlText w:val="•"/>
      <w:lvlJc w:val="left"/>
      <w:pPr>
        <w:tabs>
          <w:tab w:val="num" w:pos="2880"/>
        </w:tabs>
        <w:ind w:left="2880" w:hanging="360"/>
      </w:pPr>
      <w:rPr>
        <w:rFonts w:ascii="Arial" w:hAnsi="Arial" w:hint="default"/>
      </w:rPr>
    </w:lvl>
    <w:lvl w:ilvl="4" w:tplc="98C2CA2E" w:tentative="1">
      <w:start w:val="1"/>
      <w:numFmt w:val="bullet"/>
      <w:lvlText w:val="•"/>
      <w:lvlJc w:val="left"/>
      <w:pPr>
        <w:tabs>
          <w:tab w:val="num" w:pos="3600"/>
        </w:tabs>
        <w:ind w:left="3600" w:hanging="360"/>
      </w:pPr>
      <w:rPr>
        <w:rFonts w:ascii="Arial" w:hAnsi="Arial" w:hint="default"/>
      </w:rPr>
    </w:lvl>
    <w:lvl w:ilvl="5" w:tplc="E2CC4924" w:tentative="1">
      <w:start w:val="1"/>
      <w:numFmt w:val="bullet"/>
      <w:lvlText w:val="•"/>
      <w:lvlJc w:val="left"/>
      <w:pPr>
        <w:tabs>
          <w:tab w:val="num" w:pos="4320"/>
        </w:tabs>
        <w:ind w:left="4320" w:hanging="360"/>
      </w:pPr>
      <w:rPr>
        <w:rFonts w:ascii="Arial" w:hAnsi="Arial" w:hint="default"/>
      </w:rPr>
    </w:lvl>
    <w:lvl w:ilvl="6" w:tplc="6592E9C8" w:tentative="1">
      <w:start w:val="1"/>
      <w:numFmt w:val="bullet"/>
      <w:lvlText w:val="•"/>
      <w:lvlJc w:val="left"/>
      <w:pPr>
        <w:tabs>
          <w:tab w:val="num" w:pos="5040"/>
        </w:tabs>
        <w:ind w:left="5040" w:hanging="360"/>
      </w:pPr>
      <w:rPr>
        <w:rFonts w:ascii="Arial" w:hAnsi="Arial" w:hint="default"/>
      </w:rPr>
    </w:lvl>
    <w:lvl w:ilvl="7" w:tplc="25825CDC" w:tentative="1">
      <w:start w:val="1"/>
      <w:numFmt w:val="bullet"/>
      <w:lvlText w:val="•"/>
      <w:lvlJc w:val="left"/>
      <w:pPr>
        <w:tabs>
          <w:tab w:val="num" w:pos="5760"/>
        </w:tabs>
        <w:ind w:left="5760" w:hanging="360"/>
      </w:pPr>
      <w:rPr>
        <w:rFonts w:ascii="Arial" w:hAnsi="Arial" w:hint="default"/>
      </w:rPr>
    </w:lvl>
    <w:lvl w:ilvl="8" w:tplc="D222E0D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CA126C3"/>
    <w:multiLevelType w:val="hybridMultilevel"/>
    <w:tmpl w:val="6B46FF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EA73EDF"/>
    <w:multiLevelType w:val="hybridMultilevel"/>
    <w:tmpl w:val="71EE4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47C1348"/>
    <w:multiLevelType w:val="hybridMultilevel"/>
    <w:tmpl w:val="EC5E98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CF53D3"/>
    <w:multiLevelType w:val="hybridMultilevel"/>
    <w:tmpl w:val="0E1C9E64"/>
    <w:lvl w:ilvl="0" w:tplc="D7346964">
      <w:start w:val="1"/>
      <w:numFmt w:val="bullet"/>
      <w:lvlText w:val="•"/>
      <w:lvlJc w:val="left"/>
      <w:pPr>
        <w:tabs>
          <w:tab w:val="num" w:pos="720"/>
        </w:tabs>
        <w:ind w:left="720" w:hanging="360"/>
      </w:pPr>
      <w:rPr>
        <w:rFonts w:ascii="Arial" w:hAnsi="Arial" w:hint="default"/>
      </w:rPr>
    </w:lvl>
    <w:lvl w:ilvl="1" w:tplc="A4168F2C" w:tentative="1">
      <w:start w:val="1"/>
      <w:numFmt w:val="bullet"/>
      <w:lvlText w:val="•"/>
      <w:lvlJc w:val="left"/>
      <w:pPr>
        <w:tabs>
          <w:tab w:val="num" w:pos="1440"/>
        </w:tabs>
        <w:ind w:left="1440" w:hanging="360"/>
      </w:pPr>
      <w:rPr>
        <w:rFonts w:ascii="Arial" w:hAnsi="Arial" w:hint="default"/>
      </w:rPr>
    </w:lvl>
    <w:lvl w:ilvl="2" w:tplc="2E42E796" w:tentative="1">
      <w:start w:val="1"/>
      <w:numFmt w:val="bullet"/>
      <w:lvlText w:val="•"/>
      <w:lvlJc w:val="left"/>
      <w:pPr>
        <w:tabs>
          <w:tab w:val="num" w:pos="2160"/>
        </w:tabs>
        <w:ind w:left="2160" w:hanging="360"/>
      </w:pPr>
      <w:rPr>
        <w:rFonts w:ascii="Arial" w:hAnsi="Arial" w:hint="default"/>
      </w:rPr>
    </w:lvl>
    <w:lvl w:ilvl="3" w:tplc="23CC9E32" w:tentative="1">
      <w:start w:val="1"/>
      <w:numFmt w:val="bullet"/>
      <w:lvlText w:val="•"/>
      <w:lvlJc w:val="left"/>
      <w:pPr>
        <w:tabs>
          <w:tab w:val="num" w:pos="2880"/>
        </w:tabs>
        <w:ind w:left="2880" w:hanging="360"/>
      </w:pPr>
      <w:rPr>
        <w:rFonts w:ascii="Arial" w:hAnsi="Arial" w:hint="default"/>
      </w:rPr>
    </w:lvl>
    <w:lvl w:ilvl="4" w:tplc="86B8BA1E" w:tentative="1">
      <w:start w:val="1"/>
      <w:numFmt w:val="bullet"/>
      <w:lvlText w:val="•"/>
      <w:lvlJc w:val="left"/>
      <w:pPr>
        <w:tabs>
          <w:tab w:val="num" w:pos="3600"/>
        </w:tabs>
        <w:ind w:left="3600" w:hanging="360"/>
      </w:pPr>
      <w:rPr>
        <w:rFonts w:ascii="Arial" w:hAnsi="Arial" w:hint="default"/>
      </w:rPr>
    </w:lvl>
    <w:lvl w:ilvl="5" w:tplc="B6FC501A" w:tentative="1">
      <w:start w:val="1"/>
      <w:numFmt w:val="bullet"/>
      <w:lvlText w:val="•"/>
      <w:lvlJc w:val="left"/>
      <w:pPr>
        <w:tabs>
          <w:tab w:val="num" w:pos="4320"/>
        </w:tabs>
        <w:ind w:left="4320" w:hanging="360"/>
      </w:pPr>
      <w:rPr>
        <w:rFonts w:ascii="Arial" w:hAnsi="Arial" w:hint="default"/>
      </w:rPr>
    </w:lvl>
    <w:lvl w:ilvl="6" w:tplc="8F5AE51E" w:tentative="1">
      <w:start w:val="1"/>
      <w:numFmt w:val="bullet"/>
      <w:lvlText w:val="•"/>
      <w:lvlJc w:val="left"/>
      <w:pPr>
        <w:tabs>
          <w:tab w:val="num" w:pos="5040"/>
        </w:tabs>
        <w:ind w:left="5040" w:hanging="360"/>
      </w:pPr>
      <w:rPr>
        <w:rFonts w:ascii="Arial" w:hAnsi="Arial" w:hint="default"/>
      </w:rPr>
    </w:lvl>
    <w:lvl w:ilvl="7" w:tplc="6A326BBC" w:tentative="1">
      <w:start w:val="1"/>
      <w:numFmt w:val="bullet"/>
      <w:lvlText w:val="•"/>
      <w:lvlJc w:val="left"/>
      <w:pPr>
        <w:tabs>
          <w:tab w:val="num" w:pos="5760"/>
        </w:tabs>
        <w:ind w:left="5760" w:hanging="360"/>
      </w:pPr>
      <w:rPr>
        <w:rFonts w:ascii="Arial" w:hAnsi="Arial" w:hint="default"/>
      </w:rPr>
    </w:lvl>
    <w:lvl w:ilvl="8" w:tplc="78802F56" w:tentative="1">
      <w:start w:val="1"/>
      <w:numFmt w:val="bullet"/>
      <w:lvlText w:val="•"/>
      <w:lvlJc w:val="left"/>
      <w:pPr>
        <w:tabs>
          <w:tab w:val="num" w:pos="6480"/>
        </w:tabs>
        <w:ind w:left="6480" w:hanging="360"/>
      </w:pPr>
      <w:rPr>
        <w:rFonts w:ascii="Arial" w:hAnsi="Arial" w:hint="default"/>
      </w:rPr>
    </w:lvl>
  </w:abstractNum>
  <w:num w:numId="1" w16cid:durableId="677538438">
    <w:abstractNumId w:val="21"/>
  </w:num>
  <w:num w:numId="2" w16cid:durableId="1127041755">
    <w:abstractNumId w:val="7"/>
  </w:num>
  <w:num w:numId="3" w16cid:durableId="2056389677">
    <w:abstractNumId w:val="20"/>
  </w:num>
  <w:num w:numId="4" w16cid:durableId="176122895">
    <w:abstractNumId w:val="16"/>
  </w:num>
  <w:num w:numId="5" w16cid:durableId="1019506994">
    <w:abstractNumId w:val="12"/>
  </w:num>
  <w:num w:numId="6" w16cid:durableId="640958337">
    <w:abstractNumId w:val="9"/>
  </w:num>
  <w:num w:numId="7" w16cid:durableId="821431055">
    <w:abstractNumId w:val="29"/>
  </w:num>
  <w:num w:numId="8" w16cid:durableId="10726564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11463845">
    <w:abstractNumId w:val="19"/>
  </w:num>
  <w:num w:numId="10" w16cid:durableId="791286086">
    <w:abstractNumId w:val="30"/>
  </w:num>
  <w:num w:numId="11" w16cid:durableId="1053384883">
    <w:abstractNumId w:val="4"/>
  </w:num>
  <w:num w:numId="12" w16cid:durableId="474875797">
    <w:abstractNumId w:val="5"/>
  </w:num>
  <w:num w:numId="13" w16cid:durableId="1732271569">
    <w:abstractNumId w:val="24"/>
  </w:num>
  <w:num w:numId="14" w16cid:durableId="991254901">
    <w:abstractNumId w:val="0"/>
  </w:num>
  <w:num w:numId="15" w16cid:durableId="75593845">
    <w:abstractNumId w:val="22"/>
  </w:num>
  <w:num w:numId="16" w16cid:durableId="205872073">
    <w:abstractNumId w:val="23"/>
  </w:num>
  <w:num w:numId="17" w16cid:durableId="360861865">
    <w:abstractNumId w:val="2"/>
  </w:num>
  <w:num w:numId="18" w16cid:durableId="746539882">
    <w:abstractNumId w:val="27"/>
  </w:num>
  <w:num w:numId="19" w16cid:durableId="1231698037">
    <w:abstractNumId w:val="6"/>
  </w:num>
  <w:num w:numId="20" w16cid:durableId="1771773161">
    <w:abstractNumId w:val="1"/>
  </w:num>
  <w:num w:numId="21" w16cid:durableId="1239360409">
    <w:abstractNumId w:val="28"/>
  </w:num>
  <w:num w:numId="22" w16cid:durableId="1701196727">
    <w:abstractNumId w:val="15"/>
  </w:num>
  <w:num w:numId="23" w16cid:durableId="1395080604">
    <w:abstractNumId w:val="14"/>
  </w:num>
  <w:num w:numId="24" w16cid:durableId="756945755">
    <w:abstractNumId w:val="18"/>
  </w:num>
  <w:num w:numId="25" w16cid:durableId="1791780135">
    <w:abstractNumId w:val="3"/>
  </w:num>
  <w:num w:numId="26" w16cid:durableId="210966999">
    <w:abstractNumId w:val="13"/>
  </w:num>
  <w:num w:numId="27" w16cid:durableId="715588829">
    <w:abstractNumId w:val="26"/>
  </w:num>
  <w:num w:numId="28" w16cid:durableId="1894460716">
    <w:abstractNumId w:val="17"/>
  </w:num>
  <w:num w:numId="29" w16cid:durableId="193352244">
    <w:abstractNumId w:val="11"/>
  </w:num>
  <w:num w:numId="30" w16cid:durableId="650332816">
    <w:abstractNumId w:val="25"/>
  </w:num>
  <w:num w:numId="31" w16cid:durableId="7062222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F5F"/>
    <w:rsid w:val="00013492"/>
    <w:rsid w:val="000149D3"/>
    <w:rsid w:val="000331EC"/>
    <w:rsid w:val="00037271"/>
    <w:rsid w:val="00037BB1"/>
    <w:rsid w:val="00037C2B"/>
    <w:rsid w:val="00037DAD"/>
    <w:rsid w:val="00045046"/>
    <w:rsid w:val="00050F68"/>
    <w:rsid w:val="00060269"/>
    <w:rsid w:val="0006393D"/>
    <w:rsid w:val="00072D5B"/>
    <w:rsid w:val="0007703B"/>
    <w:rsid w:val="00084860"/>
    <w:rsid w:val="000848E4"/>
    <w:rsid w:val="00087DAE"/>
    <w:rsid w:val="00092A72"/>
    <w:rsid w:val="0009461B"/>
    <w:rsid w:val="000979D2"/>
    <w:rsid w:val="000A198D"/>
    <w:rsid w:val="000A76B8"/>
    <w:rsid w:val="000B22B8"/>
    <w:rsid w:val="000C0F0E"/>
    <w:rsid w:val="000C3D71"/>
    <w:rsid w:val="000C6F9D"/>
    <w:rsid w:val="000D61FE"/>
    <w:rsid w:val="000D69AF"/>
    <w:rsid w:val="000E26BA"/>
    <w:rsid w:val="000E7EC0"/>
    <w:rsid w:val="000F4B3E"/>
    <w:rsid w:val="0010042F"/>
    <w:rsid w:val="001027D4"/>
    <w:rsid w:val="001051E0"/>
    <w:rsid w:val="001147DD"/>
    <w:rsid w:val="00115553"/>
    <w:rsid w:val="001157F5"/>
    <w:rsid w:val="00117641"/>
    <w:rsid w:val="00117836"/>
    <w:rsid w:val="001209A9"/>
    <w:rsid w:val="00122FEB"/>
    <w:rsid w:val="0013151F"/>
    <w:rsid w:val="00132DDD"/>
    <w:rsid w:val="00136333"/>
    <w:rsid w:val="00140FCF"/>
    <w:rsid w:val="00141FBC"/>
    <w:rsid w:val="00153910"/>
    <w:rsid w:val="00157F23"/>
    <w:rsid w:val="001615DF"/>
    <w:rsid w:val="00164FAF"/>
    <w:rsid w:val="0016601A"/>
    <w:rsid w:val="0016618C"/>
    <w:rsid w:val="00171E06"/>
    <w:rsid w:val="00176C69"/>
    <w:rsid w:val="001831C2"/>
    <w:rsid w:val="00185D64"/>
    <w:rsid w:val="00186006"/>
    <w:rsid w:val="001979E1"/>
    <w:rsid w:val="001A15CC"/>
    <w:rsid w:val="001A750B"/>
    <w:rsid w:val="001B1492"/>
    <w:rsid w:val="001B2471"/>
    <w:rsid w:val="001C591D"/>
    <w:rsid w:val="001C69C3"/>
    <w:rsid w:val="001D4546"/>
    <w:rsid w:val="001D4E87"/>
    <w:rsid w:val="001D7CED"/>
    <w:rsid w:val="001E0964"/>
    <w:rsid w:val="001E5D5D"/>
    <w:rsid w:val="001E68E3"/>
    <w:rsid w:val="001F2098"/>
    <w:rsid w:val="001F304E"/>
    <w:rsid w:val="002031B0"/>
    <w:rsid w:val="00215740"/>
    <w:rsid w:val="00220E5B"/>
    <w:rsid w:val="00221F55"/>
    <w:rsid w:val="00222584"/>
    <w:rsid w:val="00223607"/>
    <w:rsid w:val="0024223C"/>
    <w:rsid w:val="00243303"/>
    <w:rsid w:val="00250470"/>
    <w:rsid w:val="00254D4A"/>
    <w:rsid w:val="00263FF2"/>
    <w:rsid w:val="0026516F"/>
    <w:rsid w:val="002656D0"/>
    <w:rsid w:val="002724D7"/>
    <w:rsid w:val="002818F0"/>
    <w:rsid w:val="00287922"/>
    <w:rsid w:val="002A1006"/>
    <w:rsid w:val="002A15B4"/>
    <w:rsid w:val="002A48DD"/>
    <w:rsid w:val="002D301E"/>
    <w:rsid w:val="002E045A"/>
    <w:rsid w:val="002E33B8"/>
    <w:rsid w:val="002E593C"/>
    <w:rsid w:val="002F7710"/>
    <w:rsid w:val="00300824"/>
    <w:rsid w:val="00302AFF"/>
    <w:rsid w:val="0030549D"/>
    <w:rsid w:val="00312E81"/>
    <w:rsid w:val="003136C2"/>
    <w:rsid w:val="00323262"/>
    <w:rsid w:val="00327851"/>
    <w:rsid w:val="00330EE3"/>
    <w:rsid w:val="00331C22"/>
    <w:rsid w:val="003428A8"/>
    <w:rsid w:val="00346CA7"/>
    <w:rsid w:val="00360A25"/>
    <w:rsid w:val="00362FF9"/>
    <w:rsid w:val="003648F2"/>
    <w:rsid w:val="00376637"/>
    <w:rsid w:val="00384B2F"/>
    <w:rsid w:val="00386807"/>
    <w:rsid w:val="003910A4"/>
    <w:rsid w:val="00391665"/>
    <w:rsid w:val="00391ABE"/>
    <w:rsid w:val="00395F48"/>
    <w:rsid w:val="003A44D7"/>
    <w:rsid w:val="003B5D0D"/>
    <w:rsid w:val="003B635B"/>
    <w:rsid w:val="003B6B04"/>
    <w:rsid w:val="003D2EC1"/>
    <w:rsid w:val="003D524C"/>
    <w:rsid w:val="003E45BA"/>
    <w:rsid w:val="003E57F7"/>
    <w:rsid w:val="003F1175"/>
    <w:rsid w:val="003F3FF1"/>
    <w:rsid w:val="004023D2"/>
    <w:rsid w:val="004062DB"/>
    <w:rsid w:val="00411191"/>
    <w:rsid w:val="00416776"/>
    <w:rsid w:val="00420622"/>
    <w:rsid w:val="004275FB"/>
    <w:rsid w:val="00431322"/>
    <w:rsid w:val="0043533F"/>
    <w:rsid w:val="00454C92"/>
    <w:rsid w:val="00455D81"/>
    <w:rsid w:val="00467E38"/>
    <w:rsid w:val="00474AF6"/>
    <w:rsid w:val="00476E1E"/>
    <w:rsid w:val="00480006"/>
    <w:rsid w:val="00481D3E"/>
    <w:rsid w:val="00485B9C"/>
    <w:rsid w:val="00485C3C"/>
    <w:rsid w:val="004A0464"/>
    <w:rsid w:val="004A64C8"/>
    <w:rsid w:val="004B0977"/>
    <w:rsid w:val="004C3751"/>
    <w:rsid w:val="004C64C5"/>
    <w:rsid w:val="004D01A6"/>
    <w:rsid w:val="004D08CD"/>
    <w:rsid w:val="004D2128"/>
    <w:rsid w:val="004D611E"/>
    <w:rsid w:val="004D7E80"/>
    <w:rsid w:val="004E27A1"/>
    <w:rsid w:val="004E5253"/>
    <w:rsid w:val="004F19F1"/>
    <w:rsid w:val="004F2AB1"/>
    <w:rsid w:val="00500F5F"/>
    <w:rsid w:val="00522CC8"/>
    <w:rsid w:val="005251D7"/>
    <w:rsid w:val="005264EB"/>
    <w:rsid w:val="00527445"/>
    <w:rsid w:val="00540BA4"/>
    <w:rsid w:val="005573A1"/>
    <w:rsid w:val="00565559"/>
    <w:rsid w:val="00580246"/>
    <w:rsid w:val="00581A53"/>
    <w:rsid w:val="00590905"/>
    <w:rsid w:val="00595859"/>
    <w:rsid w:val="00597862"/>
    <w:rsid w:val="00597ECE"/>
    <w:rsid w:val="005A6D80"/>
    <w:rsid w:val="005C7395"/>
    <w:rsid w:val="005D16B2"/>
    <w:rsid w:val="005D3865"/>
    <w:rsid w:val="005D432B"/>
    <w:rsid w:val="005D5F9B"/>
    <w:rsid w:val="005E24C9"/>
    <w:rsid w:val="005E73D6"/>
    <w:rsid w:val="005F30F2"/>
    <w:rsid w:val="00615D23"/>
    <w:rsid w:val="00617539"/>
    <w:rsid w:val="00623F32"/>
    <w:rsid w:val="0063355B"/>
    <w:rsid w:val="0063561C"/>
    <w:rsid w:val="006436FC"/>
    <w:rsid w:val="00643E72"/>
    <w:rsid w:val="006504AA"/>
    <w:rsid w:val="00650BB8"/>
    <w:rsid w:val="00655CDC"/>
    <w:rsid w:val="00662F47"/>
    <w:rsid w:val="0066694D"/>
    <w:rsid w:val="0068043A"/>
    <w:rsid w:val="0068369B"/>
    <w:rsid w:val="006A70AA"/>
    <w:rsid w:val="006B0F0A"/>
    <w:rsid w:val="006B6E89"/>
    <w:rsid w:val="006C17BD"/>
    <w:rsid w:val="006C2A21"/>
    <w:rsid w:val="006C6B14"/>
    <w:rsid w:val="006D2619"/>
    <w:rsid w:val="006D27FE"/>
    <w:rsid w:val="006D41F6"/>
    <w:rsid w:val="006D53A3"/>
    <w:rsid w:val="006E7D29"/>
    <w:rsid w:val="006F511B"/>
    <w:rsid w:val="006F58FA"/>
    <w:rsid w:val="00707855"/>
    <w:rsid w:val="00707932"/>
    <w:rsid w:val="00720CCE"/>
    <w:rsid w:val="007218F9"/>
    <w:rsid w:val="00722516"/>
    <w:rsid w:val="00737316"/>
    <w:rsid w:val="007403CD"/>
    <w:rsid w:val="00742AC3"/>
    <w:rsid w:val="00743BC0"/>
    <w:rsid w:val="00752ED6"/>
    <w:rsid w:val="00761F3B"/>
    <w:rsid w:val="00766713"/>
    <w:rsid w:val="007725F7"/>
    <w:rsid w:val="00776405"/>
    <w:rsid w:val="007809A6"/>
    <w:rsid w:val="00786D36"/>
    <w:rsid w:val="007947AE"/>
    <w:rsid w:val="007962B6"/>
    <w:rsid w:val="007B03E2"/>
    <w:rsid w:val="007B71D0"/>
    <w:rsid w:val="007B77CF"/>
    <w:rsid w:val="007B7FB6"/>
    <w:rsid w:val="007C084F"/>
    <w:rsid w:val="007C3266"/>
    <w:rsid w:val="007D2779"/>
    <w:rsid w:val="007D2EB3"/>
    <w:rsid w:val="007E663E"/>
    <w:rsid w:val="007F0941"/>
    <w:rsid w:val="007F6C5A"/>
    <w:rsid w:val="00815A9F"/>
    <w:rsid w:val="00821B0E"/>
    <w:rsid w:val="008269A5"/>
    <w:rsid w:val="00833E44"/>
    <w:rsid w:val="00834B43"/>
    <w:rsid w:val="008357F5"/>
    <w:rsid w:val="00835B39"/>
    <w:rsid w:val="00841FE5"/>
    <w:rsid w:val="0084572C"/>
    <w:rsid w:val="00846ACB"/>
    <w:rsid w:val="00847024"/>
    <w:rsid w:val="00847DDA"/>
    <w:rsid w:val="0087263B"/>
    <w:rsid w:val="008767FE"/>
    <w:rsid w:val="00881C1A"/>
    <w:rsid w:val="00884E73"/>
    <w:rsid w:val="008924E4"/>
    <w:rsid w:val="00896F2F"/>
    <w:rsid w:val="008A49DA"/>
    <w:rsid w:val="008A5B34"/>
    <w:rsid w:val="008B25E6"/>
    <w:rsid w:val="008B6549"/>
    <w:rsid w:val="008D210D"/>
    <w:rsid w:val="008D23F4"/>
    <w:rsid w:val="008D2645"/>
    <w:rsid w:val="008D61A0"/>
    <w:rsid w:val="008E067A"/>
    <w:rsid w:val="008E30A4"/>
    <w:rsid w:val="008F508B"/>
    <w:rsid w:val="008F6DCA"/>
    <w:rsid w:val="00900F28"/>
    <w:rsid w:val="00904D41"/>
    <w:rsid w:val="0090769E"/>
    <w:rsid w:val="00907EE6"/>
    <w:rsid w:val="009114F8"/>
    <w:rsid w:val="00925414"/>
    <w:rsid w:val="00932A02"/>
    <w:rsid w:val="00933166"/>
    <w:rsid w:val="009340F6"/>
    <w:rsid w:val="00936649"/>
    <w:rsid w:val="0094189C"/>
    <w:rsid w:val="0094642D"/>
    <w:rsid w:val="009516B9"/>
    <w:rsid w:val="009667D3"/>
    <w:rsid w:val="00974CD5"/>
    <w:rsid w:val="00985E20"/>
    <w:rsid w:val="00986672"/>
    <w:rsid w:val="009933AB"/>
    <w:rsid w:val="009A483A"/>
    <w:rsid w:val="009A6F8B"/>
    <w:rsid w:val="009A7142"/>
    <w:rsid w:val="009B1CCD"/>
    <w:rsid w:val="009B2AD7"/>
    <w:rsid w:val="009C4403"/>
    <w:rsid w:val="009C6F2A"/>
    <w:rsid w:val="009C7561"/>
    <w:rsid w:val="009D37E6"/>
    <w:rsid w:val="009D57F8"/>
    <w:rsid w:val="009E27C4"/>
    <w:rsid w:val="009E41BA"/>
    <w:rsid w:val="009E544C"/>
    <w:rsid w:val="009E56D9"/>
    <w:rsid w:val="009E5D1D"/>
    <w:rsid w:val="009E746D"/>
    <w:rsid w:val="00A0113D"/>
    <w:rsid w:val="00A0475E"/>
    <w:rsid w:val="00A05B6F"/>
    <w:rsid w:val="00A05BA1"/>
    <w:rsid w:val="00A1253B"/>
    <w:rsid w:val="00A176AE"/>
    <w:rsid w:val="00A40475"/>
    <w:rsid w:val="00A41405"/>
    <w:rsid w:val="00A44031"/>
    <w:rsid w:val="00A565D8"/>
    <w:rsid w:val="00A71BF5"/>
    <w:rsid w:val="00A94921"/>
    <w:rsid w:val="00AA25A5"/>
    <w:rsid w:val="00AB3C38"/>
    <w:rsid w:val="00AC1170"/>
    <w:rsid w:val="00AC2BA5"/>
    <w:rsid w:val="00AD0018"/>
    <w:rsid w:val="00AD29BC"/>
    <w:rsid w:val="00AD59CD"/>
    <w:rsid w:val="00AE6E12"/>
    <w:rsid w:val="00AE7DB0"/>
    <w:rsid w:val="00AF5E6B"/>
    <w:rsid w:val="00AF6151"/>
    <w:rsid w:val="00B00AFA"/>
    <w:rsid w:val="00B015ED"/>
    <w:rsid w:val="00B01F87"/>
    <w:rsid w:val="00B20201"/>
    <w:rsid w:val="00B23DDF"/>
    <w:rsid w:val="00B25D2D"/>
    <w:rsid w:val="00B34E29"/>
    <w:rsid w:val="00B3618F"/>
    <w:rsid w:val="00B5145D"/>
    <w:rsid w:val="00B52365"/>
    <w:rsid w:val="00B66E28"/>
    <w:rsid w:val="00B6763E"/>
    <w:rsid w:val="00B73538"/>
    <w:rsid w:val="00B75B85"/>
    <w:rsid w:val="00B80BCD"/>
    <w:rsid w:val="00B8448C"/>
    <w:rsid w:val="00B93219"/>
    <w:rsid w:val="00B93349"/>
    <w:rsid w:val="00BA0D82"/>
    <w:rsid w:val="00BA1168"/>
    <w:rsid w:val="00BB0D96"/>
    <w:rsid w:val="00BB656E"/>
    <w:rsid w:val="00BC03EE"/>
    <w:rsid w:val="00BC0C4A"/>
    <w:rsid w:val="00BC14E2"/>
    <w:rsid w:val="00BC6406"/>
    <w:rsid w:val="00BD2110"/>
    <w:rsid w:val="00BD3C72"/>
    <w:rsid w:val="00BD5737"/>
    <w:rsid w:val="00BD610E"/>
    <w:rsid w:val="00BD7147"/>
    <w:rsid w:val="00BD7B8D"/>
    <w:rsid w:val="00C008FA"/>
    <w:rsid w:val="00C00F67"/>
    <w:rsid w:val="00C06382"/>
    <w:rsid w:val="00C0690D"/>
    <w:rsid w:val="00C0730A"/>
    <w:rsid w:val="00C07A93"/>
    <w:rsid w:val="00C11BE1"/>
    <w:rsid w:val="00C12CB0"/>
    <w:rsid w:val="00C1326D"/>
    <w:rsid w:val="00C20C7F"/>
    <w:rsid w:val="00C26AFC"/>
    <w:rsid w:val="00C301E2"/>
    <w:rsid w:val="00C308F0"/>
    <w:rsid w:val="00C32A27"/>
    <w:rsid w:val="00C432F6"/>
    <w:rsid w:val="00C50A49"/>
    <w:rsid w:val="00C62FB8"/>
    <w:rsid w:val="00C650C1"/>
    <w:rsid w:val="00C86C42"/>
    <w:rsid w:val="00C93A75"/>
    <w:rsid w:val="00CA6123"/>
    <w:rsid w:val="00CB0BBE"/>
    <w:rsid w:val="00CB0D6C"/>
    <w:rsid w:val="00CB30F9"/>
    <w:rsid w:val="00CB571C"/>
    <w:rsid w:val="00CD0369"/>
    <w:rsid w:val="00CD0C04"/>
    <w:rsid w:val="00CD0F7D"/>
    <w:rsid w:val="00CD711C"/>
    <w:rsid w:val="00CE0ABD"/>
    <w:rsid w:val="00CF7DE0"/>
    <w:rsid w:val="00D079D4"/>
    <w:rsid w:val="00D07B50"/>
    <w:rsid w:val="00D13E45"/>
    <w:rsid w:val="00D13FB8"/>
    <w:rsid w:val="00D152D9"/>
    <w:rsid w:val="00D22497"/>
    <w:rsid w:val="00D2407E"/>
    <w:rsid w:val="00D31A4B"/>
    <w:rsid w:val="00D32B88"/>
    <w:rsid w:val="00D347C0"/>
    <w:rsid w:val="00D34CEB"/>
    <w:rsid w:val="00D3564B"/>
    <w:rsid w:val="00D5284B"/>
    <w:rsid w:val="00D533D2"/>
    <w:rsid w:val="00D73A51"/>
    <w:rsid w:val="00D867F6"/>
    <w:rsid w:val="00D96815"/>
    <w:rsid w:val="00D96E78"/>
    <w:rsid w:val="00DA46AE"/>
    <w:rsid w:val="00DB1437"/>
    <w:rsid w:val="00DC2B4F"/>
    <w:rsid w:val="00DD2948"/>
    <w:rsid w:val="00DD2C00"/>
    <w:rsid w:val="00DD3AB5"/>
    <w:rsid w:val="00DE102D"/>
    <w:rsid w:val="00DE348A"/>
    <w:rsid w:val="00DF1BFF"/>
    <w:rsid w:val="00E04630"/>
    <w:rsid w:val="00E05DC7"/>
    <w:rsid w:val="00E11318"/>
    <w:rsid w:val="00E15AFE"/>
    <w:rsid w:val="00E22E04"/>
    <w:rsid w:val="00E25958"/>
    <w:rsid w:val="00E26E4E"/>
    <w:rsid w:val="00E30B65"/>
    <w:rsid w:val="00E33307"/>
    <w:rsid w:val="00E45862"/>
    <w:rsid w:val="00E555F9"/>
    <w:rsid w:val="00E67606"/>
    <w:rsid w:val="00E710F5"/>
    <w:rsid w:val="00E870F7"/>
    <w:rsid w:val="00E913AC"/>
    <w:rsid w:val="00E92856"/>
    <w:rsid w:val="00E93ACC"/>
    <w:rsid w:val="00E97163"/>
    <w:rsid w:val="00EA6209"/>
    <w:rsid w:val="00EB4E53"/>
    <w:rsid w:val="00EB5AAA"/>
    <w:rsid w:val="00EC569A"/>
    <w:rsid w:val="00EC64FA"/>
    <w:rsid w:val="00ED3CFA"/>
    <w:rsid w:val="00ED4DA3"/>
    <w:rsid w:val="00EE1B04"/>
    <w:rsid w:val="00EF4505"/>
    <w:rsid w:val="00F21F6A"/>
    <w:rsid w:val="00F25E75"/>
    <w:rsid w:val="00F35746"/>
    <w:rsid w:val="00F36172"/>
    <w:rsid w:val="00F36736"/>
    <w:rsid w:val="00F37866"/>
    <w:rsid w:val="00F43C94"/>
    <w:rsid w:val="00F54F8D"/>
    <w:rsid w:val="00F623F0"/>
    <w:rsid w:val="00F666ED"/>
    <w:rsid w:val="00F717B3"/>
    <w:rsid w:val="00F71F0A"/>
    <w:rsid w:val="00F80EC8"/>
    <w:rsid w:val="00F85AD5"/>
    <w:rsid w:val="00F861B9"/>
    <w:rsid w:val="00F900D6"/>
    <w:rsid w:val="00F905C6"/>
    <w:rsid w:val="00F90AAE"/>
    <w:rsid w:val="00F95672"/>
    <w:rsid w:val="00FA148F"/>
    <w:rsid w:val="00FA4132"/>
    <w:rsid w:val="00FB27C3"/>
    <w:rsid w:val="00FB3FC5"/>
    <w:rsid w:val="00FB5966"/>
    <w:rsid w:val="00FC40E3"/>
    <w:rsid w:val="00FC7002"/>
    <w:rsid w:val="00FD0DBA"/>
    <w:rsid w:val="00FD2EE5"/>
    <w:rsid w:val="00FD6F8C"/>
    <w:rsid w:val="00FE3FB0"/>
    <w:rsid w:val="00FF0D63"/>
    <w:rsid w:val="00FF22B9"/>
    <w:rsid w:val="00FF54B4"/>
    <w:rsid w:val="00FF64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832B28"/>
  <w15:chartTrackingRefBased/>
  <w15:docId w15:val="{52CB3C94-7AE4-4B78-ACE5-933E61A56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259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2225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7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5737"/>
  </w:style>
  <w:style w:type="paragraph" w:styleId="Footer">
    <w:name w:val="footer"/>
    <w:basedOn w:val="Normal"/>
    <w:link w:val="FooterChar"/>
    <w:uiPriority w:val="99"/>
    <w:unhideWhenUsed/>
    <w:rsid w:val="00BD57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5737"/>
  </w:style>
  <w:style w:type="table" w:styleId="TableGrid">
    <w:name w:val="Table Grid"/>
    <w:basedOn w:val="TableNormal"/>
    <w:uiPriority w:val="59"/>
    <w:rsid w:val="00E91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809A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E41BA"/>
    <w:pPr>
      <w:ind w:left="720"/>
      <w:contextualSpacing/>
    </w:pPr>
  </w:style>
  <w:style w:type="character" w:customStyle="1" w:styleId="Heading1Char">
    <w:name w:val="Heading 1 Char"/>
    <w:basedOn w:val="DefaultParagraphFont"/>
    <w:link w:val="Heading1"/>
    <w:uiPriority w:val="9"/>
    <w:rsid w:val="00E25958"/>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474AF6"/>
    <w:rPr>
      <w:b/>
      <w:bCs/>
    </w:rPr>
  </w:style>
  <w:style w:type="paragraph" w:styleId="HTMLPreformatted">
    <w:name w:val="HTML Preformatted"/>
    <w:basedOn w:val="Normal"/>
    <w:link w:val="HTMLPreformattedChar"/>
    <w:uiPriority w:val="99"/>
    <w:unhideWhenUsed/>
    <w:rsid w:val="00846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46AC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D432B"/>
    <w:rPr>
      <w:rFonts w:ascii="Courier New" w:eastAsia="Times New Roman" w:hAnsi="Courier New" w:cs="Courier New"/>
      <w:sz w:val="20"/>
      <w:szCs w:val="20"/>
    </w:rPr>
  </w:style>
  <w:style w:type="paragraph" w:customStyle="1" w:styleId="Cell">
    <w:name w:val="Cell"/>
    <w:rsid w:val="008924E4"/>
    <w:pPr>
      <w:keepNext/>
      <w:spacing w:before="20" w:after="40" w:line="240" w:lineRule="auto"/>
      <w:ind w:left="40" w:right="144"/>
    </w:pPr>
    <w:rPr>
      <w:rFonts w:ascii="Arial" w:eastAsia="Times New Roman" w:hAnsi="Arial" w:cs="Arial"/>
      <w:sz w:val="20"/>
      <w:szCs w:val="18"/>
      <w:lang w:val="en-IE"/>
    </w:rPr>
  </w:style>
  <w:style w:type="character" w:customStyle="1" w:styleId="Heading3Char">
    <w:name w:val="Heading 3 Char"/>
    <w:basedOn w:val="DefaultParagraphFont"/>
    <w:link w:val="Heading3"/>
    <w:uiPriority w:val="9"/>
    <w:rsid w:val="0022258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68141">
      <w:bodyDiv w:val="1"/>
      <w:marLeft w:val="0"/>
      <w:marRight w:val="0"/>
      <w:marTop w:val="0"/>
      <w:marBottom w:val="0"/>
      <w:divBdr>
        <w:top w:val="none" w:sz="0" w:space="0" w:color="auto"/>
        <w:left w:val="none" w:sz="0" w:space="0" w:color="auto"/>
        <w:bottom w:val="none" w:sz="0" w:space="0" w:color="auto"/>
        <w:right w:val="none" w:sz="0" w:space="0" w:color="auto"/>
      </w:divBdr>
    </w:div>
    <w:div w:id="270206446">
      <w:bodyDiv w:val="1"/>
      <w:marLeft w:val="0"/>
      <w:marRight w:val="0"/>
      <w:marTop w:val="0"/>
      <w:marBottom w:val="0"/>
      <w:divBdr>
        <w:top w:val="none" w:sz="0" w:space="0" w:color="auto"/>
        <w:left w:val="none" w:sz="0" w:space="0" w:color="auto"/>
        <w:bottom w:val="none" w:sz="0" w:space="0" w:color="auto"/>
        <w:right w:val="none" w:sz="0" w:space="0" w:color="auto"/>
      </w:divBdr>
      <w:divsChild>
        <w:div w:id="822504661">
          <w:marLeft w:val="274"/>
          <w:marRight w:val="0"/>
          <w:marTop w:val="150"/>
          <w:marBottom w:val="0"/>
          <w:divBdr>
            <w:top w:val="none" w:sz="0" w:space="0" w:color="auto"/>
            <w:left w:val="none" w:sz="0" w:space="0" w:color="auto"/>
            <w:bottom w:val="none" w:sz="0" w:space="0" w:color="auto"/>
            <w:right w:val="none" w:sz="0" w:space="0" w:color="auto"/>
          </w:divBdr>
        </w:div>
        <w:div w:id="555777344">
          <w:marLeft w:val="274"/>
          <w:marRight w:val="0"/>
          <w:marTop w:val="150"/>
          <w:marBottom w:val="0"/>
          <w:divBdr>
            <w:top w:val="none" w:sz="0" w:space="0" w:color="auto"/>
            <w:left w:val="none" w:sz="0" w:space="0" w:color="auto"/>
            <w:bottom w:val="none" w:sz="0" w:space="0" w:color="auto"/>
            <w:right w:val="none" w:sz="0" w:space="0" w:color="auto"/>
          </w:divBdr>
        </w:div>
        <w:div w:id="884944997">
          <w:marLeft w:val="274"/>
          <w:marRight w:val="0"/>
          <w:marTop w:val="150"/>
          <w:marBottom w:val="0"/>
          <w:divBdr>
            <w:top w:val="none" w:sz="0" w:space="0" w:color="auto"/>
            <w:left w:val="none" w:sz="0" w:space="0" w:color="auto"/>
            <w:bottom w:val="none" w:sz="0" w:space="0" w:color="auto"/>
            <w:right w:val="none" w:sz="0" w:space="0" w:color="auto"/>
          </w:divBdr>
        </w:div>
        <w:div w:id="1212303066">
          <w:marLeft w:val="274"/>
          <w:marRight w:val="0"/>
          <w:marTop w:val="150"/>
          <w:marBottom w:val="0"/>
          <w:divBdr>
            <w:top w:val="none" w:sz="0" w:space="0" w:color="auto"/>
            <w:left w:val="none" w:sz="0" w:space="0" w:color="auto"/>
            <w:bottom w:val="none" w:sz="0" w:space="0" w:color="auto"/>
            <w:right w:val="none" w:sz="0" w:space="0" w:color="auto"/>
          </w:divBdr>
        </w:div>
        <w:div w:id="227500702">
          <w:marLeft w:val="274"/>
          <w:marRight w:val="0"/>
          <w:marTop w:val="150"/>
          <w:marBottom w:val="0"/>
          <w:divBdr>
            <w:top w:val="none" w:sz="0" w:space="0" w:color="auto"/>
            <w:left w:val="none" w:sz="0" w:space="0" w:color="auto"/>
            <w:bottom w:val="none" w:sz="0" w:space="0" w:color="auto"/>
            <w:right w:val="none" w:sz="0" w:space="0" w:color="auto"/>
          </w:divBdr>
        </w:div>
        <w:div w:id="417989806">
          <w:marLeft w:val="274"/>
          <w:marRight w:val="0"/>
          <w:marTop w:val="150"/>
          <w:marBottom w:val="0"/>
          <w:divBdr>
            <w:top w:val="none" w:sz="0" w:space="0" w:color="auto"/>
            <w:left w:val="none" w:sz="0" w:space="0" w:color="auto"/>
            <w:bottom w:val="none" w:sz="0" w:space="0" w:color="auto"/>
            <w:right w:val="none" w:sz="0" w:space="0" w:color="auto"/>
          </w:divBdr>
        </w:div>
      </w:divsChild>
    </w:div>
    <w:div w:id="348678324">
      <w:bodyDiv w:val="1"/>
      <w:marLeft w:val="0"/>
      <w:marRight w:val="0"/>
      <w:marTop w:val="0"/>
      <w:marBottom w:val="0"/>
      <w:divBdr>
        <w:top w:val="none" w:sz="0" w:space="0" w:color="auto"/>
        <w:left w:val="none" w:sz="0" w:space="0" w:color="auto"/>
        <w:bottom w:val="none" w:sz="0" w:space="0" w:color="auto"/>
        <w:right w:val="none" w:sz="0" w:space="0" w:color="auto"/>
      </w:divBdr>
      <w:divsChild>
        <w:div w:id="335770582">
          <w:marLeft w:val="1166"/>
          <w:marRight w:val="0"/>
          <w:marTop w:val="96"/>
          <w:marBottom w:val="0"/>
          <w:divBdr>
            <w:top w:val="none" w:sz="0" w:space="0" w:color="auto"/>
            <w:left w:val="none" w:sz="0" w:space="0" w:color="auto"/>
            <w:bottom w:val="none" w:sz="0" w:space="0" w:color="auto"/>
            <w:right w:val="none" w:sz="0" w:space="0" w:color="auto"/>
          </w:divBdr>
        </w:div>
      </w:divsChild>
    </w:div>
    <w:div w:id="525170594">
      <w:bodyDiv w:val="1"/>
      <w:marLeft w:val="0"/>
      <w:marRight w:val="0"/>
      <w:marTop w:val="0"/>
      <w:marBottom w:val="0"/>
      <w:divBdr>
        <w:top w:val="none" w:sz="0" w:space="0" w:color="auto"/>
        <w:left w:val="none" w:sz="0" w:space="0" w:color="auto"/>
        <w:bottom w:val="none" w:sz="0" w:space="0" w:color="auto"/>
        <w:right w:val="none" w:sz="0" w:space="0" w:color="auto"/>
      </w:divBdr>
    </w:div>
    <w:div w:id="572812717">
      <w:bodyDiv w:val="1"/>
      <w:marLeft w:val="0"/>
      <w:marRight w:val="0"/>
      <w:marTop w:val="0"/>
      <w:marBottom w:val="0"/>
      <w:divBdr>
        <w:top w:val="none" w:sz="0" w:space="0" w:color="auto"/>
        <w:left w:val="none" w:sz="0" w:space="0" w:color="auto"/>
        <w:bottom w:val="none" w:sz="0" w:space="0" w:color="auto"/>
        <w:right w:val="none" w:sz="0" w:space="0" w:color="auto"/>
      </w:divBdr>
    </w:div>
    <w:div w:id="677385887">
      <w:bodyDiv w:val="1"/>
      <w:marLeft w:val="0"/>
      <w:marRight w:val="0"/>
      <w:marTop w:val="0"/>
      <w:marBottom w:val="0"/>
      <w:divBdr>
        <w:top w:val="none" w:sz="0" w:space="0" w:color="auto"/>
        <w:left w:val="none" w:sz="0" w:space="0" w:color="auto"/>
        <w:bottom w:val="none" w:sz="0" w:space="0" w:color="auto"/>
        <w:right w:val="none" w:sz="0" w:space="0" w:color="auto"/>
      </w:divBdr>
      <w:divsChild>
        <w:div w:id="1226067923">
          <w:marLeft w:val="720"/>
          <w:marRight w:val="0"/>
          <w:marTop w:val="240"/>
          <w:marBottom w:val="0"/>
          <w:divBdr>
            <w:top w:val="none" w:sz="0" w:space="0" w:color="auto"/>
            <w:left w:val="none" w:sz="0" w:space="0" w:color="auto"/>
            <w:bottom w:val="none" w:sz="0" w:space="0" w:color="auto"/>
            <w:right w:val="none" w:sz="0" w:space="0" w:color="auto"/>
          </w:divBdr>
        </w:div>
        <w:div w:id="1144587265">
          <w:marLeft w:val="720"/>
          <w:marRight w:val="0"/>
          <w:marTop w:val="240"/>
          <w:marBottom w:val="0"/>
          <w:divBdr>
            <w:top w:val="none" w:sz="0" w:space="0" w:color="auto"/>
            <w:left w:val="none" w:sz="0" w:space="0" w:color="auto"/>
            <w:bottom w:val="none" w:sz="0" w:space="0" w:color="auto"/>
            <w:right w:val="none" w:sz="0" w:space="0" w:color="auto"/>
          </w:divBdr>
        </w:div>
      </w:divsChild>
    </w:div>
    <w:div w:id="728839736">
      <w:bodyDiv w:val="1"/>
      <w:marLeft w:val="0"/>
      <w:marRight w:val="0"/>
      <w:marTop w:val="0"/>
      <w:marBottom w:val="0"/>
      <w:divBdr>
        <w:top w:val="none" w:sz="0" w:space="0" w:color="auto"/>
        <w:left w:val="none" w:sz="0" w:space="0" w:color="auto"/>
        <w:bottom w:val="none" w:sz="0" w:space="0" w:color="auto"/>
        <w:right w:val="none" w:sz="0" w:space="0" w:color="auto"/>
      </w:divBdr>
      <w:divsChild>
        <w:div w:id="1909918482">
          <w:marLeft w:val="0"/>
          <w:marRight w:val="0"/>
          <w:marTop w:val="0"/>
          <w:marBottom w:val="0"/>
          <w:divBdr>
            <w:top w:val="none" w:sz="0" w:space="0" w:color="auto"/>
            <w:left w:val="none" w:sz="0" w:space="0" w:color="auto"/>
            <w:bottom w:val="none" w:sz="0" w:space="0" w:color="auto"/>
            <w:right w:val="none" w:sz="0" w:space="0" w:color="auto"/>
          </w:divBdr>
        </w:div>
        <w:div w:id="967515503">
          <w:marLeft w:val="0"/>
          <w:marRight w:val="0"/>
          <w:marTop w:val="0"/>
          <w:marBottom w:val="0"/>
          <w:divBdr>
            <w:top w:val="none" w:sz="0" w:space="0" w:color="auto"/>
            <w:left w:val="none" w:sz="0" w:space="0" w:color="auto"/>
            <w:bottom w:val="none" w:sz="0" w:space="0" w:color="auto"/>
            <w:right w:val="none" w:sz="0" w:space="0" w:color="auto"/>
          </w:divBdr>
        </w:div>
      </w:divsChild>
    </w:div>
    <w:div w:id="746348206">
      <w:bodyDiv w:val="1"/>
      <w:marLeft w:val="0"/>
      <w:marRight w:val="0"/>
      <w:marTop w:val="0"/>
      <w:marBottom w:val="0"/>
      <w:divBdr>
        <w:top w:val="none" w:sz="0" w:space="0" w:color="auto"/>
        <w:left w:val="none" w:sz="0" w:space="0" w:color="auto"/>
        <w:bottom w:val="none" w:sz="0" w:space="0" w:color="auto"/>
        <w:right w:val="none" w:sz="0" w:space="0" w:color="auto"/>
      </w:divBdr>
      <w:divsChild>
        <w:div w:id="654917324">
          <w:marLeft w:val="720"/>
          <w:marRight w:val="0"/>
          <w:marTop w:val="0"/>
          <w:marBottom w:val="0"/>
          <w:divBdr>
            <w:top w:val="none" w:sz="0" w:space="0" w:color="auto"/>
            <w:left w:val="none" w:sz="0" w:space="0" w:color="auto"/>
            <w:bottom w:val="none" w:sz="0" w:space="0" w:color="auto"/>
            <w:right w:val="none" w:sz="0" w:space="0" w:color="auto"/>
          </w:divBdr>
        </w:div>
        <w:div w:id="1586760673">
          <w:marLeft w:val="720"/>
          <w:marRight w:val="0"/>
          <w:marTop w:val="0"/>
          <w:marBottom w:val="0"/>
          <w:divBdr>
            <w:top w:val="none" w:sz="0" w:space="0" w:color="auto"/>
            <w:left w:val="none" w:sz="0" w:space="0" w:color="auto"/>
            <w:bottom w:val="none" w:sz="0" w:space="0" w:color="auto"/>
            <w:right w:val="none" w:sz="0" w:space="0" w:color="auto"/>
          </w:divBdr>
        </w:div>
        <w:div w:id="1181898929">
          <w:marLeft w:val="720"/>
          <w:marRight w:val="0"/>
          <w:marTop w:val="0"/>
          <w:marBottom w:val="0"/>
          <w:divBdr>
            <w:top w:val="none" w:sz="0" w:space="0" w:color="auto"/>
            <w:left w:val="none" w:sz="0" w:space="0" w:color="auto"/>
            <w:bottom w:val="none" w:sz="0" w:space="0" w:color="auto"/>
            <w:right w:val="none" w:sz="0" w:space="0" w:color="auto"/>
          </w:divBdr>
        </w:div>
        <w:div w:id="1472594081">
          <w:marLeft w:val="720"/>
          <w:marRight w:val="0"/>
          <w:marTop w:val="0"/>
          <w:marBottom w:val="0"/>
          <w:divBdr>
            <w:top w:val="none" w:sz="0" w:space="0" w:color="auto"/>
            <w:left w:val="none" w:sz="0" w:space="0" w:color="auto"/>
            <w:bottom w:val="none" w:sz="0" w:space="0" w:color="auto"/>
            <w:right w:val="none" w:sz="0" w:space="0" w:color="auto"/>
          </w:divBdr>
        </w:div>
        <w:div w:id="820778190">
          <w:marLeft w:val="720"/>
          <w:marRight w:val="0"/>
          <w:marTop w:val="0"/>
          <w:marBottom w:val="0"/>
          <w:divBdr>
            <w:top w:val="none" w:sz="0" w:space="0" w:color="auto"/>
            <w:left w:val="none" w:sz="0" w:space="0" w:color="auto"/>
            <w:bottom w:val="none" w:sz="0" w:space="0" w:color="auto"/>
            <w:right w:val="none" w:sz="0" w:space="0" w:color="auto"/>
          </w:divBdr>
        </w:div>
        <w:div w:id="785007806">
          <w:marLeft w:val="720"/>
          <w:marRight w:val="0"/>
          <w:marTop w:val="0"/>
          <w:marBottom w:val="0"/>
          <w:divBdr>
            <w:top w:val="none" w:sz="0" w:space="0" w:color="auto"/>
            <w:left w:val="none" w:sz="0" w:space="0" w:color="auto"/>
            <w:bottom w:val="none" w:sz="0" w:space="0" w:color="auto"/>
            <w:right w:val="none" w:sz="0" w:space="0" w:color="auto"/>
          </w:divBdr>
        </w:div>
        <w:div w:id="843593499">
          <w:marLeft w:val="720"/>
          <w:marRight w:val="0"/>
          <w:marTop w:val="0"/>
          <w:marBottom w:val="0"/>
          <w:divBdr>
            <w:top w:val="none" w:sz="0" w:space="0" w:color="auto"/>
            <w:left w:val="none" w:sz="0" w:space="0" w:color="auto"/>
            <w:bottom w:val="none" w:sz="0" w:space="0" w:color="auto"/>
            <w:right w:val="none" w:sz="0" w:space="0" w:color="auto"/>
          </w:divBdr>
        </w:div>
      </w:divsChild>
    </w:div>
    <w:div w:id="939413644">
      <w:bodyDiv w:val="1"/>
      <w:marLeft w:val="0"/>
      <w:marRight w:val="0"/>
      <w:marTop w:val="0"/>
      <w:marBottom w:val="0"/>
      <w:divBdr>
        <w:top w:val="none" w:sz="0" w:space="0" w:color="auto"/>
        <w:left w:val="none" w:sz="0" w:space="0" w:color="auto"/>
        <w:bottom w:val="none" w:sz="0" w:space="0" w:color="auto"/>
        <w:right w:val="none" w:sz="0" w:space="0" w:color="auto"/>
      </w:divBdr>
      <w:divsChild>
        <w:div w:id="1450709345">
          <w:marLeft w:val="446"/>
          <w:marRight w:val="0"/>
          <w:marTop w:val="0"/>
          <w:marBottom w:val="0"/>
          <w:divBdr>
            <w:top w:val="none" w:sz="0" w:space="0" w:color="auto"/>
            <w:left w:val="none" w:sz="0" w:space="0" w:color="auto"/>
            <w:bottom w:val="none" w:sz="0" w:space="0" w:color="auto"/>
            <w:right w:val="none" w:sz="0" w:space="0" w:color="auto"/>
          </w:divBdr>
        </w:div>
      </w:divsChild>
    </w:div>
    <w:div w:id="960191846">
      <w:bodyDiv w:val="1"/>
      <w:marLeft w:val="0"/>
      <w:marRight w:val="0"/>
      <w:marTop w:val="0"/>
      <w:marBottom w:val="0"/>
      <w:divBdr>
        <w:top w:val="none" w:sz="0" w:space="0" w:color="auto"/>
        <w:left w:val="none" w:sz="0" w:space="0" w:color="auto"/>
        <w:bottom w:val="none" w:sz="0" w:space="0" w:color="auto"/>
        <w:right w:val="none" w:sz="0" w:space="0" w:color="auto"/>
      </w:divBdr>
    </w:div>
    <w:div w:id="966080524">
      <w:bodyDiv w:val="1"/>
      <w:marLeft w:val="0"/>
      <w:marRight w:val="0"/>
      <w:marTop w:val="0"/>
      <w:marBottom w:val="0"/>
      <w:divBdr>
        <w:top w:val="none" w:sz="0" w:space="0" w:color="auto"/>
        <w:left w:val="none" w:sz="0" w:space="0" w:color="auto"/>
        <w:bottom w:val="none" w:sz="0" w:space="0" w:color="auto"/>
        <w:right w:val="none" w:sz="0" w:space="0" w:color="auto"/>
      </w:divBdr>
    </w:div>
    <w:div w:id="1013265768">
      <w:bodyDiv w:val="1"/>
      <w:marLeft w:val="0"/>
      <w:marRight w:val="0"/>
      <w:marTop w:val="0"/>
      <w:marBottom w:val="0"/>
      <w:divBdr>
        <w:top w:val="none" w:sz="0" w:space="0" w:color="auto"/>
        <w:left w:val="none" w:sz="0" w:space="0" w:color="auto"/>
        <w:bottom w:val="none" w:sz="0" w:space="0" w:color="auto"/>
        <w:right w:val="none" w:sz="0" w:space="0" w:color="auto"/>
      </w:divBdr>
    </w:div>
    <w:div w:id="1098060133">
      <w:bodyDiv w:val="1"/>
      <w:marLeft w:val="0"/>
      <w:marRight w:val="0"/>
      <w:marTop w:val="0"/>
      <w:marBottom w:val="0"/>
      <w:divBdr>
        <w:top w:val="none" w:sz="0" w:space="0" w:color="auto"/>
        <w:left w:val="none" w:sz="0" w:space="0" w:color="auto"/>
        <w:bottom w:val="none" w:sz="0" w:space="0" w:color="auto"/>
        <w:right w:val="none" w:sz="0" w:space="0" w:color="auto"/>
      </w:divBdr>
    </w:div>
    <w:div w:id="1133213911">
      <w:bodyDiv w:val="1"/>
      <w:marLeft w:val="0"/>
      <w:marRight w:val="0"/>
      <w:marTop w:val="0"/>
      <w:marBottom w:val="0"/>
      <w:divBdr>
        <w:top w:val="none" w:sz="0" w:space="0" w:color="auto"/>
        <w:left w:val="none" w:sz="0" w:space="0" w:color="auto"/>
        <w:bottom w:val="none" w:sz="0" w:space="0" w:color="auto"/>
        <w:right w:val="none" w:sz="0" w:space="0" w:color="auto"/>
      </w:divBdr>
      <w:divsChild>
        <w:div w:id="2089034769">
          <w:marLeft w:val="0"/>
          <w:marRight w:val="0"/>
          <w:marTop w:val="0"/>
          <w:marBottom w:val="0"/>
          <w:divBdr>
            <w:top w:val="none" w:sz="0" w:space="0" w:color="auto"/>
            <w:left w:val="none" w:sz="0" w:space="0" w:color="auto"/>
            <w:bottom w:val="none" w:sz="0" w:space="0" w:color="auto"/>
            <w:right w:val="none" w:sz="0" w:space="0" w:color="auto"/>
          </w:divBdr>
        </w:div>
        <w:div w:id="1099182407">
          <w:marLeft w:val="0"/>
          <w:marRight w:val="0"/>
          <w:marTop w:val="0"/>
          <w:marBottom w:val="0"/>
          <w:divBdr>
            <w:top w:val="none" w:sz="0" w:space="0" w:color="auto"/>
            <w:left w:val="none" w:sz="0" w:space="0" w:color="auto"/>
            <w:bottom w:val="none" w:sz="0" w:space="0" w:color="auto"/>
            <w:right w:val="none" w:sz="0" w:space="0" w:color="auto"/>
          </w:divBdr>
        </w:div>
        <w:div w:id="2052414615">
          <w:marLeft w:val="0"/>
          <w:marRight w:val="0"/>
          <w:marTop w:val="0"/>
          <w:marBottom w:val="0"/>
          <w:divBdr>
            <w:top w:val="none" w:sz="0" w:space="0" w:color="auto"/>
            <w:left w:val="none" w:sz="0" w:space="0" w:color="auto"/>
            <w:bottom w:val="none" w:sz="0" w:space="0" w:color="auto"/>
            <w:right w:val="none" w:sz="0" w:space="0" w:color="auto"/>
          </w:divBdr>
        </w:div>
      </w:divsChild>
    </w:div>
    <w:div w:id="1300963100">
      <w:bodyDiv w:val="1"/>
      <w:marLeft w:val="0"/>
      <w:marRight w:val="0"/>
      <w:marTop w:val="0"/>
      <w:marBottom w:val="0"/>
      <w:divBdr>
        <w:top w:val="none" w:sz="0" w:space="0" w:color="auto"/>
        <w:left w:val="none" w:sz="0" w:space="0" w:color="auto"/>
        <w:bottom w:val="none" w:sz="0" w:space="0" w:color="auto"/>
        <w:right w:val="none" w:sz="0" w:space="0" w:color="auto"/>
      </w:divBdr>
    </w:div>
    <w:div w:id="1474954510">
      <w:bodyDiv w:val="1"/>
      <w:marLeft w:val="0"/>
      <w:marRight w:val="0"/>
      <w:marTop w:val="0"/>
      <w:marBottom w:val="0"/>
      <w:divBdr>
        <w:top w:val="none" w:sz="0" w:space="0" w:color="auto"/>
        <w:left w:val="none" w:sz="0" w:space="0" w:color="auto"/>
        <w:bottom w:val="none" w:sz="0" w:space="0" w:color="auto"/>
        <w:right w:val="none" w:sz="0" w:space="0" w:color="auto"/>
      </w:divBdr>
      <w:divsChild>
        <w:div w:id="2111580559">
          <w:marLeft w:val="1166"/>
          <w:marRight w:val="0"/>
          <w:marTop w:val="96"/>
          <w:marBottom w:val="0"/>
          <w:divBdr>
            <w:top w:val="none" w:sz="0" w:space="0" w:color="auto"/>
            <w:left w:val="none" w:sz="0" w:space="0" w:color="auto"/>
            <w:bottom w:val="none" w:sz="0" w:space="0" w:color="auto"/>
            <w:right w:val="none" w:sz="0" w:space="0" w:color="auto"/>
          </w:divBdr>
        </w:div>
      </w:divsChild>
    </w:div>
    <w:div w:id="1786462900">
      <w:bodyDiv w:val="1"/>
      <w:marLeft w:val="0"/>
      <w:marRight w:val="0"/>
      <w:marTop w:val="0"/>
      <w:marBottom w:val="0"/>
      <w:divBdr>
        <w:top w:val="none" w:sz="0" w:space="0" w:color="auto"/>
        <w:left w:val="none" w:sz="0" w:space="0" w:color="auto"/>
        <w:bottom w:val="none" w:sz="0" w:space="0" w:color="auto"/>
        <w:right w:val="none" w:sz="0" w:space="0" w:color="auto"/>
      </w:divBdr>
      <w:divsChild>
        <w:div w:id="936787938">
          <w:marLeft w:val="720"/>
          <w:marRight w:val="0"/>
          <w:marTop w:val="0"/>
          <w:marBottom w:val="0"/>
          <w:divBdr>
            <w:top w:val="none" w:sz="0" w:space="0" w:color="auto"/>
            <w:left w:val="none" w:sz="0" w:space="0" w:color="auto"/>
            <w:bottom w:val="none" w:sz="0" w:space="0" w:color="auto"/>
            <w:right w:val="none" w:sz="0" w:space="0" w:color="auto"/>
          </w:divBdr>
        </w:div>
        <w:div w:id="304744778">
          <w:marLeft w:val="720"/>
          <w:marRight w:val="0"/>
          <w:marTop w:val="0"/>
          <w:marBottom w:val="0"/>
          <w:divBdr>
            <w:top w:val="none" w:sz="0" w:space="0" w:color="auto"/>
            <w:left w:val="none" w:sz="0" w:space="0" w:color="auto"/>
            <w:bottom w:val="none" w:sz="0" w:space="0" w:color="auto"/>
            <w:right w:val="none" w:sz="0" w:space="0" w:color="auto"/>
          </w:divBdr>
        </w:div>
      </w:divsChild>
    </w:div>
    <w:div w:id="1807551819">
      <w:bodyDiv w:val="1"/>
      <w:marLeft w:val="0"/>
      <w:marRight w:val="0"/>
      <w:marTop w:val="0"/>
      <w:marBottom w:val="0"/>
      <w:divBdr>
        <w:top w:val="none" w:sz="0" w:space="0" w:color="auto"/>
        <w:left w:val="none" w:sz="0" w:space="0" w:color="auto"/>
        <w:bottom w:val="none" w:sz="0" w:space="0" w:color="auto"/>
        <w:right w:val="none" w:sz="0" w:space="0" w:color="auto"/>
      </w:divBdr>
      <w:divsChild>
        <w:div w:id="1714884900">
          <w:marLeft w:val="1166"/>
          <w:marRight w:val="0"/>
          <w:marTop w:val="86"/>
          <w:marBottom w:val="0"/>
          <w:divBdr>
            <w:top w:val="none" w:sz="0" w:space="0" w:color="auto"/>
            <w:left w:val="none" w:sz="0" w:space="0" w:color="auto"/>
            <w:bottom w:val="none" w:sz="0" w:space="0" w:color="auto"/>
            <w:right w:val="none" w:sz="0" w:space="0" w:color="auto"/>
          </w:divBdr>
        </w:div>
        <w:div w:id="40253396">
          <w:marLeft w:val="1166"/>
          <w:marRight w:val="0"/>
          <w:marTop w:val="86"/>
          <w:marBottom w:val="0"/>
          <w:divBdr>
            <w:top w:val="none" w:sz="0" w:space="0" w:color="auto"/>
            <w:left w:val="none" w:sz="0" w:space="0" w:color="auto"/>
            <w:bottom w:val="none" w:sz="0" w:space="0" w:color="auto"/>
            <w:right w:val="none" w:sz="0" w:space="0" w:color="auto"/>
          </w:divBdr>
        </w:div>
      </w:divsChild>
    </w:div>
    <w:div w:id="1914193894">
      <w:bodyDiv w:val="1"/>
      <w:marLeft w:val="0"/>
      <w:marRight w:val="0"/>
      <w:marTop w:val="0"/>
      <w:marBottom w:val="0"/>
      <w:divBdr>
        <w:top w:val="none" w:sz="0" w:space="0" w:color="auto"/>
        <w:left w:val="none" w:sz="0" w:space="0" w:color="auto"/>
        <w:bottom w:val="none" w:sz="0" w:space="0" w:color="auto"/>
        <w:right w:val="none" w:sz="0" w:space="0" w:color="auto"/>
      </w:divBdr>
      <w:divsChild>
        <w:div w:id="1865942546">
          <w:marLeft w:val="806"/>
          <w:marRight w:val="0"/>
          <w:marTop w:val="96"/>
          <w:marBottom w:val="0"/>
          <w:divBdr>
            <w:top w:val="none" w:sz="0" w:space="0" w:color="auto"/>
            <w:left w:val="none" w:sz="0" w:space="0" w:color="auto"/>
            <w:bottom w:val="none" w:sz="0" w:space="0" w:color="auto"/>
            <w:right w:val="none" w:sz="0" w:space="0" w:color="auto"/>
          </w:divBdr>
        </w:div>
      </w:divsChild>
    </w:div>
    <w:div w:id="1921940094">
      <w:bodyDiv w:val="1"/>
      <w:marLeft w:val="0"/>
      <w:marRight w:val="0"/>
      <w:marTop w:val="0"/>
      <w:marBottom w:val="0"/>
      <w:divBdr>
        <w:top w:val="none" w:sz="0" w:space="0" w:color="auto"/>
        <w:left w:val="none" w:sz="0" w:space="0" w:color="auto"/>
        <w:bottom w:val="none" w:sz="0" w:space="0" w:color="auto"/>
        <w:right w:val="none" w:sz="0" w:space="0" w:color="auto"/>
      </w:divBdr>
      <w:divsChild>
        <w:div w:id="1059520585">
          <w:marLeft w:val="1166"/>
          <w:marRight w:val="0"/>
          <w:marTop w:val="96"/>
          <w:marBottom w:val="0"/>
          <w:divBdr>
            <w:top w:val="none" w:sz="0" w:space="0" w:color="auto"/>
            <w:left w:val="none" w:sz="0" w:space="0" w:color="auto"/>
            <w:bottom w:val="none" w:sz="0" w:space="0" w:color="auto"/>
            <w:right w:val="none" w:sz="0" w:space="0" w:color="auto"/>
          </w:divBdr>
        </w:div>
        <w:div w:id="1666282287">
          <w:marLeft w:val="1166"/>
          <w:marRight w:val="0"/>
          <w:marTop w:val="96"/>
          <w:marBottom w:val="0"/>
          <w:divBdr>
            <w:top w:val="none" w:sz="0" w:space="0" w:color="auto"/>
            <w:left w:val="none" w:sz="0" w:space="0" w:color="auto"/>
            <w:bottom w:val="none" w:sz="0" w:space="0" w:color="auto"/>
            <w:right w:val="none" w:sz="0" w:space="0" w:color="auto"/>
          </w:divBdr>
        </w:div>
      </w:divsChild>
    </w:div>
    <w:div w:id="1948927824">
      <w:bodyDiv w:val="1"/>
      <w:marLeft w:val="0"/>
      <w:marRight w:val="0"/>
      <w:marTop w:val="0"/>
      <w:marBottom w:val="0"/>
      <w:divBdr>
        <w:top w:val="none" w:sz="0" w:space="0" w:color="auto"/>
        <w:left w:val="none" w:sz="0" w:space="0" w:color="auto"/>
        <w:bottom w:val="none" w:sz="0" w:space="0" w:color="auto"/>
        <w:right w:val="none" w:sz="0" w:space="0" w:color="auto"/>
      </w:divBdr>
      <w:divsChild>
        <w:div w:id="1857501524">
          <w:marLeft w:val="1166"/>
          <w:marRight w:val="0"/>
          <w:marTop w:val="96"/>
          <w:marBottom w:val="0"/>
          <w:divBdr>
            <w:top w:val="none" w:sz="0" w:space="0" w:color="auto"/>
            <w:left w:val="none" w:sz="0" w:space="0" w:color="auto"/>
            <w:bottom w:val="none" w:sz="0" w:space="0" w:color="auto"/>
            <w:right w:val="none" w:sz="0" w:space="0" w:color="auto"/>
          </w:divBdr>
        </w:div>
      </w:divsChild>
    </w:div>
    <w:div w:id="205654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D03FB-8DF3-411C-9964-A3A32DC67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7</Pages>
  <Words>1422</Words>
  <Characters>8110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Narasimha Swamy S</dc:creator>
  <cp:keywords/>
  <dc:description/>
  <cp:lastModifiedBy>viswavardhanreddy karna</cp:lastModifiedBy>
  <cp:revision>11</cp:revision>
  <cp:lastPrinted>2024-02-15T11:14:00Z</cp:lastPrinted>
  <dcterms:created xsi:type="dcterms:W3CDTF">2024-08-22T07:01:00Z</dcterms:created>
  <dcterms:modified xsi:type="dcterms:W3CDTF">2024-08-30T07:22:00Z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fcf091677f4cb1851c5a6f2f092dd6e8a75fa704449c390a8288026fe7350c74</vt:lpwstr>
  </property>
</Properties>
</file>