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C288" w14:textId="77777777" w:rsidR="006E74C2" w:rsidRDefault="006E74C2" w:rsidP="006E74C2">
      <w:r>
        <w:t>Three Fundamental features of Network Security</w:t>
      </w:r>
    </w:p>
    <w:p w14:paraId="45BEC834" w14:textId="77777777" w:rsidR="006E74C2" w:rsidRPr="008E4057" w:rsidRDefault="006E74C2" w:rsidP="006E74C2">
      <w:pPr>
        <w:pStyle w:val="ListParagraph"/>
        <w:numPr>
          <w:ilvl w:val="0"/>
          <w:numId w:val="1"/>
        </w:numPr>
        <w:jc w:val="both"/>
      </w:pPr>
      <w:r w:rsidRPr="006B6749">
        <w:rPr>
          <w:b/>
          <w:bCs/>
          <w:sz w:val="24"/>
          <w:szCs w:val="24"/>
        </w:rPr>
        <w:t>Confidentiality</w:t>
      </w:r>
      <w:r>
        <w:t xml:space="preserve">: </w:t>
      </w:r>
      <w:r w:rsidRPr="008E4057">
        <w:rPr>
          <w:rFonts w:ascii="Arial" w:hAnsi="Arial" w:cs="Arial"/>
          <w:color w:val="202124"/>
          <w:shd w:val="clear" w:color="auto" w:fill="FFFFFF"/>
        </w:rPr>
        <w:t>Confidentiality is </w:t>
      </w:r>
      <w:r w:rsidRPr="008E4057">
        <w:rPr>
          <w:rFonts w:ascii="Arial" w:hAnsi="Arial" w:cs="Arial"/>
          <w:b/>
          <w:bCs/>
          <w:color w:val="202124"/>
          <w:shd w:val="clear" w:color="auto" w:fill="FFFFFF"/>
        </w:rPr>
        <w:t>roughly equivalent to privacy</w:t>
      </w:r>
      <w:r w:rsidRPr="008E4057">
        <w:rPr>
          <w:rFonts w:ascii="Arial" w:hAnsi="Arial" w:cs="Arial"/>
          <w:color w:val="202124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hd w:val="clear" w:color="auto" w:fill="FFFFFF"/>
        </w:rPr>
        <w:t>If I send a message to someone, only they should be able to read that message</w:t>
      </w:r>
    </w:p>
    <w:p w14:paraId="431342D7" w14:textId="77777777" w:rsidR="006E74C2" w:rsidRPr="008E4057" w:rsidRDefault="006E74C2" w:rsidP="006E74C2">
      <w:pPr>
        <w:pStyle w:val="ListParagraph"/>
        <w:numPr>
          <w:ilvl w:val="0"/>
          <w:numId w:val="1"/>
        </w:numPr>
        <w:jc w:val="both"/>
      </w:pPr>
      <w:r w:rsidRPr="006B6749">
        <w:rPr>
          <w:rFonts w:ascii="Arial" w:hAnsi="Arial" w:cs="Arial"/>
          <w:b/>
          <w:bCs/>
          <w:color w:val="202124"/>
          <w:shd w:val="clear" w:color="auto" w:fill="FFFFFF"/>
        </w:rPr>
        <w:t>Integrity</w:t>
      </w:r>
      <w:r>
        <w:rPr>
          <w:rFonts w:ascii="Arial" w:hAnsi="Arial" w:cs="Arial"/>
          <w:color w:val="202124"/>
          <w:shd w:val="clear" w:color="auto" w:fill="FFFFFF"/>
        </w:rPr>
        <w:t>: When I receive a message, I want to know that it hasn’t been altered in transit.</w:t>
      </w:r>
    </w:p>
    <w:p w14:paraId="54F804AD" w14:textId="77777777" w:rsidR="006E74C2" w:rsidRDefault="006E74C2" w:rsidP="006E74C2">
      <w:pPr>
        <w:pStyle w:val="ListParagraph"/>
        <w:numPr>
          <w:ilvl w:val="0"/>
          <w:numId w:val="1"/>
        </w:numPr>
        <w:jc w:val="both"/>
      </w:pPr>
      <w:r w:rsidRPr="006B6749">
        <w:rPr>
          <w:rFonts w:ascii="Arial" w:hAnsi="Arial" w:cs="Arial"/>
          <w:b/>
          <w:bCs/>
          <w:color w:val="202124"/>
          <w:shd w:val="clear" w:color="auto" w:fill="FFFFFF"/>
        </w:rPr>
        <w:t>Authentication</w:t>
      </w:r>
      <w:r>
        <w:rPr>
          <w:rFonts w:ascii="Arial" w:hAnsi="Arial" w:cs="Arial"/>
          <w:color w:val="202124"/>
          <w:shd w:val="clear" w:color="auto" w:fill="FFFFFF"/>
        </w:rPr>
        <w:t xml:space="preserve">: When I receive a </w:t>
      </w:r>
      <w:proofErr w:type="gramStart"/>
      <w:r>
        <w:rPr>
          <w:rFonts w:ascii="Arial" w:hAnsi="Arial" w:cs="Arial"/>
          <w:color w:val="202124"/>
          <w:shd w:val="clear" w:color="auto" w:fill="FFFFFF"/>
        </w:rPr>
        <w:t>message</w:t>
      </w:r>
      <w:proofErr w:type="gramEnd"/>
      <w:r>
        <w:rPr>
          <w:rFonts w:ascii="Arial" w:hAnsi="Arial" w:cs="Arial"/>
          <w:color w:val="202124"/>
          <w:shd w:val="clear" w:color="auto" w:fill="FFFFFF"/>
        </w:rPr>
        <w:t xml:space="preserve"> I should be confident on who actually it has come from.</w:t>
      </w:r>
    </w:p>
    <w:p w14:paraId="49D84121" w14:textId="77777777" w:rsidR="006E74C2" w:rsidRPr="00994161" w:rsidRDefault="006E74C2" w:rsidP="006E74C2">
      <w:pPr>
        <w:rPr>
          <w:b/>
          <w:bCs/>
          <w:sz w:val="28"/>
          <w:szCs w:val="28"/>
        </w:rPr>
      </w:pPr>
      <w:proofErr w:type="spellStart"/>
      <w:r w:rsidRPr="00994161">
        <w:rPr>
          <w:b/>
          <w:bCs/>
          <w:sz w:val="28"/>
          <w:szCs w:val="28"/>
        </w:rPr>
        <w:t>F</w:t>
      </w:r>
      <w:r>
        <w:rPr>
          <w:b/>
          <w:bCs/>
          <w:sz w:val="28"/>
          <w:szCs w:val="28"/>
        </w:rPr>
        <w:t>ei</w:t>
      </w:r>
      <w:r w:rsidRPr="00994161">
        <w:rPr>
          <w:b/>
          <w:bCs/>
          <w:sz w:val="28"/>
          <w:szCs w:val="28"/>
        </w:rPr>
        <w:t>stal</w:t>
      </w:r>
      <w:proofErr w:type="spellEnd"/>
      <w:r w:rsidRPr="00994161">
        <w:rPr>
          <w:b/>
          <w:bCs/>
          <w:sz w:val="28"/>
          <w:szCs w:val="28"/>
        </w:rPr>
        <w:t xml:space="preserve"> Cipher</w:t>
      </w:r>
    </w:p>
    <w:p w14:paraId="0847787E" w14:textId="77777777" w:rsidR="006E74C2" w:rsidRDefault="006E74C2" w:rsidP="006E74C2">
      <w:r>
        <w:rPr>
          <w:noProof/>
        </w:rPr>
        <w:drawing>
          <wp:inline distT="0" distB="0" distL="0" distR="0" wp14:anchorId="6B9E03F8" wp14:editId="280B3097">
            <wp:extent cx="5731510" cy="47701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623A9" w14:textId="77777777" w:rsidR="006E74C2" w:rsidRDefault="006E74C2" w:rsidP="006E74C2"/>
    <w:p w14:paraId="6FF2D279" w14:textId="77777777" w:rsidR="006E74C2" w:rsidRDefault="006E74C2" w:rsidP="006E74C2">
      <w:r>
        <w:t>Example:</w:t>
      </w:r>
    </w:p>
    <w:p w14:paraId="5181621E" w14:textId="77777777" w:rsidR="006E74C2" w:rsidRDefault="006E74C2" w:rsidP="006E74C2">
      <w:r>
        <w:rPr>
          <w:noProof/>
        </w:rPr>
        <w:lastRenderedPageBreak/>
        <w:drawing>
          <wp:inline distT="0" distB="0" distL="0" distR="0" wp14:anchorId="5053CF1F" wp14:editId="3A3DAFEE">
            <wp:extent cx="5731510" cy="4300220"/>
            <wp:effectExtent l="0" t="8255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E0D77" w14:textId="77777777" w:rsidR="00C17900" w:rsidRDefault="00C17900"/>
    <w:sectPr w:rsidR="00C17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F1EAC"/>
    <w:multiLevelType w:val="hybridMultilevel"/>
    <w:tmpl w:val="F83A69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13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C2"/>
    <w:rsid w:val="006E74C2"/>
    <w:rsid w:val="00707141"/>
    <w:rsid w:val="0075738E"/>
    <w:rsid w:val="00775051"/>
    <w:rsid w:val="00A16C7C"/>
    <w:rsid w:val="00A36474"/>
    <w:rsid w:val="00C1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23F8A"/>
  <w15:chartTrackingRefBased/>
  <w15:docId w15:val="{A46F77F4-81DC-491F-B9E4-689876FBE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4C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7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n</dc:creator>
  <cp:keywords/>
  <dc:description/>
  <cp:lastModifiedBy>Deepa n</cp:lastModifiedBy>
  <cp:revision>1</cp:revision>
  <dcterms:created xsi:type="dcterms:W3CDTF">2025-06-03T11:28:00Z</dcterms:created>
  <dcterms:modified xsi:type="dcterms:W3CDTF">2025-06-03T11:28:00Z</dcterms:modified>
</cp:coreProperties>
</file>