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96"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1"/>
        <w:gridCol w:w="2089"/>
        <w:gridCol w:w="665"/>
        <w:gridCol w:w="417"/>
        <w:gridCol w:w="418"/>
        <w:gridCol w:w="419"/>
        <w:gridCol w:w="416"/>
        <w:gridCol w:w="406"/>
        <w:gridCol w:w="417"/>
        <w:gridCol w:w="410"/>
        <w:gridCol w:w="402"/>
        <w:gridCol w:w="403"/>
        <w:gridCol w:w="403"/>
      </w:tblGrid>
      <w:tr w:rsidR="00D91F8E" w14:paraId="24AA9A74" w14:textId="77777777" w:rsidTr="007B2904">
        <w:trPr>
          <w:trHeight w:val="520"/>
        </w:trPr>
        <w:tc>
          <w:tcPr>
            <w:tcW w:w="3733" w:type="dxa"/>
            <w:vMerge w:val="restart"/>
            <w:vAlign w:val="bottom"/>
          </w:tcPr>
          <w:p w14:paraId="34CAFF27" w14:textId="77777777" w:rsidR="00D91F8E" w:rsidRDefault="00D91F8E" w:rsidP="00A00504">
            <w:pPr>
              <w:pStyle w:val="Header"/>
              <w:tabs>
                <w:tab w:val="clear" w:pos="4513"/>
                <w:tab w:val="clear" w:pos="9026"/>
                <w:tab w:val="left" w:pos="5760"/>
              </w:tabs>
              <w:contextualSpacing/>
            </w:pPr>
            <w:r w:rsidRPr="00FF5BAF">
              <w:rPr>
                <w:noProof/>
                <w:lang w:eastAsia="en-IN"/>
              </w:rPr>
              <w:drawing>
                <wp:inline distT="0" distB="0" distL="0" distR="0" wp14:anchorId="29FE27FF" wp14:editId="1651352F">
                  <wp:extent cx="2053470" cy="881380"/>
                  <wp:effectExtent l="0" t="0" r="0" b="0"/>
                  <wp:docPr id="1" name="Picture 1" descr="C:\Users\RAJESH\Downloads\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Downloads\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7145" cy="887250"/>
                          </a:xfrm>
                          <a:prstGeom prst="rect">
                            <a:avLst/>
                          </a:prstGeom>
                          <a:noFill/>
                          <a:ln>
                            <a:noFill/>
                          </a:ln>
                        </pic:spPr>
                      </pic:pic>
                    </a:graphicData>
                  </a:graphic>
                </wp:inline>
              </w:drawing>
            </w:r>
          </w:p>
        </w:tc>
        <w:tc>
          <w:tcPr>
            <w:tcW w:w="2108" w:type="dxa"/>
            <w:vMerge w:val="restart"/>
            <w:vAlign w:val="bottom"/>
          </w:tcPr>
          <w:p w14:paraId="6AAB427F" w14:textId="77777777" w:rsidR="00D91F8E" w:rsidRDefault="00D91F8E" w:rsidP="005055C9">
            <w:pPr>
              <w:pStyle w:val="Header"/>
              <w:tabs>
                <w:tab w:val="clear" w:pos="4513"/>
                <w:tab w:val="clear" w:pos="9026"/>
                <w:tab w:val="left" w:pos="5760"/>
              </w:tabs>
              <w:contextualSpacing/>
            </w:pPr>
          </w:p>
        </w:tc>
        <w:tc>
          <w:tcPr>
            <w:tcW w:w="4755" w:type="dxa"/>
            <w:gridSpan w:val="11"/>
            <w:vAlign w:val="bottom"/>
          </w:tcPr>
          <w:p w14:paraId="4722FF57" w14:textId="77777777" w:rsidR="00D91F8E" w:rsidRPr="00420622" w:rsidRDefault="00D91F8E" w:rsidP="005055C9">
            <w:pPr>
              <w:pStyle w:val="Footer"/>
              <w:contextualSpacing/>
              <w:jc w:val="right"/>
              <w:rPr>
                <w:b/>
                <w:bCs/>
                <w:i/>
                <w:iCs/>
                <w:color w:val="7030A0"/>
                <w:sz w:val="32"/>
                <w:szCs w:val="32"/>
                <w:lang w:val="en-US"/>
              </w:rPr>
            </w:pPr>
            <w:r w:rsidRPr="00BD5737">
              <w:rPr>
                <w:b/>
                <w:bCs/>
                <w:i/>
                <w:iCs/>
                <w:color w:val="7030A0"/>
                <w:sz w:val="32"/>
                <w:szCs w:val="32"/>
                <w:lang w:val="en-US"/>
              </w:rPr>
              <w:t>Go, Change the World</w:t>
            </w:r>
          </w:p>
        </w:tc>
      </w:tr>
      <w:tr w:rsidR="00D91F8E" w14:paraId="4CA48F4A" w14:textId="77777777" w:rsidTr="007B2904">
        <w:trPr>
          <w:trHeight w:val="520"/>
        </w:trPr>
        <w:tc>
          <w:tcPr>
            <w:tcW w:w="3733" w:type="dxa"/>
            <w:vMerge/>
            <w:vAlign w:val="center"/>
          </w:tcPr>
          <w:p w14:paraId="3FF4128E" w14:textId="77777777" w:rsidR="00D91F8E" w:rsidRDefault="00D91F8E" w:rsidP="005055C9">
            <w:pPr>
              <w:pStyle w:val="Header"/>
              <w:tabs>
                <w:tab w:val="clear" w:pos="4513"/>
                <w:tab w:val="clear" w:pos="9026"/>
                <w:tab w:val="left" w:pos="5760"/>
              </w:tabs>
              <w:contextualSpacing/>
              <w:rPr>
                <w:noProof/>
                <w:lang w:eastAsia="en-IN"/>
              </w:rPr>
            </w:pPr>
          </w:p>
        </w:tc>
        <w:tc>
          <w:tcPr>
            <w:tcW w:w="2108" w:type="dxa"/>
            <w:vMerge/>
            <w:vAlign w:val="center"/>
          </w:tcPr>
          <w:p w14:paraId="1178B731" w14:textId="77777777" w:rsidR="00D91F8E" w:rsidRDefault="00D91F8E" w:rsidP="005055C9">
            <w:pPr>
              <w:pStyle w:val="Header"/>
              <w:tabs>
                <w:tab w:val="clear" w:pos="4513"/>
                <w:tab w:val="clear" w:pos="9026"/>
                <w:tab w:val="left" w:pos="5760"/>
              </w:tabs>
              <w:contextualSpacing/>
            </w:pPr>
          </w:p>
        </w:tc>
        <w:tc>
          <w:tcPr>
            <w:tcW w:w="4755" w:type="dxa"/>
            <w:gridSpan w:val="11"/>
            <w:vAlign w:val="center"/>
          </w:tcPr>
          <w:p w14:paraId="5F1891F7" w14:textId="3EDC5096" w:rsidR="00D91F8E" w:rsidRPr="00EE61C4" w:rsidRDefault="00D91F8E" w:rsidP="005055C9">
            <w:pPr>
              <w:pStyle w:val="Header"/>
              <w:tabs>
                <w:tab w:val="clear" w:pos="4513"/>
                <w:tab w:val="clear" w:pos="9026"/>
                <w:tab w:val="left" w:pos="5760"/>
              </w:tabs>
              <w:contextualSpacing/>
              <w:jc w:val="right"/>
              <w:rPr>
                <w:rFonts w:ascii="Cambria" w:hAnsi="Cambria"/>
                <w:b/>
                <w:sz w:val="24"/>
                <w:szCs w:val="24"/>
              </w:rPr>
            </w:pPr>
            <w:r w:rsidRPr="00EE61C4">
              <w:rPr>
                <w:rFonts w:ascii="Cambria" w:hAnsi="Cambria"/>
                <w:b/>
                <w:sz w:val="24"/>
                <w:szCs w:val="24"/>
              </w:rPr>
              <w:t>Academic Year 202</w:t>
            </w:r>
            <w:r w:rsidR="007B2904" w:rsidRPr="00EE61C4">
              <w:rPr>
                <w:rFonts w:ascii="Cambria" w:hAnsi="Cambria"/>
                <w:b/>
                <w:sz w:val="24"/>
                <w:szCs w:val="24"/>
              </w:rPr>
              <w:t>4</w:t>
            </w:r>
            <w:r w:rsidRPr="00EE61C4">
              <w:rPr>
                <w:rFonts w:ascii="Cambria" w:hAnsi="Cambria"/>
                <w:b/>
                <w:sz w:val="24"/>
                <w:szCs w:val="24"/>
              </w:rPr>
              <w:t>-25 (ODD Semester)</w:t>
            </w:r>
          </w:p>
        </w:tc>
      </w:tr>
      <w:tr w:rsidR="00D91F8E" w14:paraId="11D0BB16" w14:textId="77777777" w:rsidTr="004A5BC7">
        <w:trPr>
          <w:trHeight w:val="340"/>
        </w:trPr>
        <w:tc>
          <w:tcPr>
            <w:tcW w:w="3733" w:type="dxa"/>
            <w:vMerge/>
            <w:tcBorders>
              <w:bottom w:val="nil"/>
            </w:tcBorders>
            <w:vAlign w:val="center"/>
          </w:tcPr>
          <w:p w14:paraId="6019EC90" w14:textId="77777777" w:rsidR="00D91F8E" w:rsidRDefault="00D91F8E" w:rsidP="005055C9">
            <w:pPr>
              <w:pStyle w:val="Header"/>
              <w:tabs>
                <w:tab w:val="clear" w:pos="4513"/>
                <w:tab w:val="clear" w:pos="9026"/>
                <w:tab w:val="left" w:pos="5760"/>
              </w:tabs>
              <w:contextualSpacing/>
              <w:rPr>
                <w:noProof/>
                <w:lang w:eastAsia="en-IN"/>
              </w:rPr>
            </w:pPr>
          </w:p>
        </w:tc>
        <w:tc>
          <w:tcPr>
            <w:tcW w:w="2108" w:type="dxa"/>
            <w:vMerge/>
            <w:tcBorders>
              <w:bottom w:val="nil"/>
            </w:tcBorders>
            <w:vAlign w:val="center"/>
          </w:tcPr>
          <w:p w14:paraId="5D95329E" w14:textId="77777777" w:rsidR="00D91F8E" w:rsidRDefault="00D91F8E" w:rsidP="005055C9">
            <w:pPr>
              <w:pStyle w:val="Header"/>
              <w:tabs>
                <w:tab w:val="clear" w:pos="4513"/>
                <w:tab w:val="clear" w:pos="9026"/>
                <w:tab w:val="left" w:pos="5760"/>
              </w:tabs>
              <w:contextualSpacing/>
            </w:pPr>
          </w:p>
        </w:tc>
        <w:tc>
          <w:tcPr>
            <w:tcW w:w="629" w:type="dxa"/>
            <w:tcBorders>
              <w:bottom w:val="nil"/>
              <w:right w:val="single" w:sz="6" w:space="0" w:color="auto"/>
            </w:tcBorders>
            <w:vAlign w:val="center"/>
          </w:tcPr>
          <w:p w14:paraId="3FC3BD3A" w14:textId="77777777" w:rsidR="00D91F8E" w:rsidRPr="00EE61C4" w:rsidRDefault="00D91F8E" w:rsidP="005055C9">
            <w:pPr>
              <w:pStyle w:val="Header"/>
              <w:tabs>
                <w:tab w:val="clear" w:pos="4513"/>
                <w:tab w:val="clear" w:pos="9026"/>
                <w:tab w:val="left" w:pos="5760"/>
              </w:tabs>
              <w:contextualSpacing/>
              <w:rPr>
                <w:rFonts w:ascii="Cambria" w:hAnsi="Cambria"/>
                <w:b/>
                <w:sz w:val="24"/>
                <w:szCs w:val="24"/>
              </w:rPr>
            </w:pPr>
            <w:r w:rsidRPr="00EE61C4">
              <w:rPr>
                <w:rFonts w:ascii="Cambria" w:hAnsi="Cambria"/>
                <w:b/>
                <w:sz w:val="24"/>
                <w:szCs w:val="24"/>
              </w:rPr>
              <w:t>USN</w:t>
            </w:r>
          </w:p>
        </w:tc>
        <w:tc>
          <w:tcPr>
            <w:tcW w:w="418" w:type="dxa"/>
            <w:tcBorders>
              <w:top w:val="single" w:sz="6" w:space="0" w:color="auto"/>
              <w:left w:val="single" w:sz="6" w:space="0" w:color="auto"/>
              <w:bottom w:val="single" w:sz="6" w:space="0" w:color="auto"/>
              <w:right w:val="single" w:sz="6" w:space="0" w:color="auto"/>
            </w:tcBorders>
            <w:vAlign w:val="center"/>
          </w:tcPr>
          <w:p w14:paraId="533F2E24" w14:textId="77777777" w:rsidR="00D91F8E" w:rsidRPr="00EE61C4" w:rsidRDefault="00D91F8E" w:rsidP="005055C9">
            <w:pPr>
              <w:pStyle w:val="Header"/>
              <w:tabs>
                <w:tab w:val="clear" w:pos="4513"/>
                <w:tab w:val="clear" w:pos="9026"/>
                <w:tab w:val="left" w:pos="5760"/>
              </w:tabs>
              <w:contextualSpacing/>
              <w:rPr>
                <w:rFonts w:ascii="Cambria" w:hAnsi="Cambria"/>
                <w:b/>
                <w:sz w:val="24"/>
                <w:szCs w:val="24"/>
              </w:rPr>
            </w:pPr>
            <w:r w:rsidRPr="00EE61C4">
              <w:rPr>
                <w:rFonts w:ascii="Cambria" w:hAnsi="Cambria"/>
                <w:b/>
                <w:sz w:val="24"/>
                <w:szCs w:val="24"/>
              </w:rPr>
              <w:t>1</w:t>
            </w:r>
          </w:p>
        </w:tc>
        <w:tc>
          <w:tcPr>
            <w:tcW w:w="418" w:type="dxa"/>
            <w:tcBorders>
              <w:top w:val="single" w:sz="6" w:space="0" w:color="auto"/>
              <w:left w:val="single" w:sz="6" w:space="0" w:color="auto"/>
              <w:bottom w:val="single" w:sz="6" w:space="0" w:color="auto"/>
              <w:right w:val="single" w:sz="6" w:space="0" w:color="auto"/>
            </w:tcBorders>
            <w:vAlign w:val="center"/>
          </w:tcPr>
          <w:p w14:paraId="39D9ED46" w14:textId="77777777" w:rsidR="00D91F8E" w:rsidRPr="00EE61C4" w:rsidRDefault="00D91F8E" w:rsidP="005055C9">
            <w:pPr>
              <w:pStyle w:val="Header"/>
              <w:tabs>
                <w:tab w:val="clear" w:pos="4513"/>
                <w:tab w:val="clear" w:pos="9026"/>
                <w:tab w:val="left" w:pos="5760"/>
              </w:tabs>
              <w:contextualSpacing/>
              <w:rPr>
                <w:rFonts w:ascii="Cambria" w:hAnsi="Cambria"/>
                <w:b/>
                <w:sz w:val="24"/>
                <w:szCs w:val="24"/>
              </w:rPr>
            </w:pPr>
            <w:r w:rsidRPr="00EE61C4">
              <w:rPr>
                <w:rFonts w:ascii="Cambria" w:hAnsi="Cambria"/>
                <w:b/>
                <w:sz w:val="24"/>
                <w:szCs w:val="24"/>
              </w:rPr>
              <w:t>R</w:t>
            </w:r>
          </w:p>
        </w:tc>
        <w:tc>
          <w:tcPr>
            <w:tcW w:w="419" w:type="dxa"/>
            <w:tcBorders>
              <w:top w:val="single" w:sz="6" w:space="0" w:color="auto"/>
              <w:left w:val="single" w:sz="6" w:space="0" w:color="auto"/>
              <w:bottom w:val="single" w:sz="6" w:space="0" w:color="auto"/>
              <w:right w:val="single" w:sz="6" w:space="0" w:color="auto"/>
            </w:tcBorders>
            <w:vAlign w:val="center"/>
          </w:tcPr>
          <w:p w14:paraId="78707A3B" w14:textId="77777777" w:rsidR="00D91F8E" w:rsidRPr="00EE61C4" w:rsidRDefault="00D91F8E" w:rsidP="005055C9">
            <w:pPr>
              <w:pStyle w:val="Header"/>
              <w:tabs>
                <w:tab w:val="clear" w:pos="4513"/>
                <w:tab w:val="clear" w:pos="9026"/>
                <w:tab w:val="left" w:pos="5760"/>
              </w:tabs>
              <w:contextualSpacing/>
              <w:rPr>
                <w:rFonts w:ascii="Cambria" w:hAnsi="Cambria"/>
                <w:b/>
                <w:sz w:val="24"/>
                <w:szCs w:val="24"/>
              </w:rPr>
            </w:pPr>
            <w:r w:rsidRPr="00EE61C4">
              <w:rPr>
                <w:rFonts w:ascii="Cambria" w:hAnsi="Cambria"/>
                <w:b/>
                <w:sz w:val="24"/>
                <w:szCs w:val="24"/>
              </w:rPr>
              <w:t>V</w:t>
            </w:r>
          </w:p>
        </w:tc>
        <w:tc>
          <w:tcPr>
            <w:tcW w:w="418" w:type="dxa"/>
            <w:tcBorders>
              <w:top w:val="single" w:sz="6" w:space="0" w:color="auto"/>
              <w:left w:val="single" w:sz="6" w:space="0" w:color="auto"/>
              <w:bottom w:val="single" w:sz="6" w:space="0" w:color="auto"/>
              <w:right w:val="single" w:sz="6" w:space="0" w:color="auto"/>
            </w:tcBorders>
            <w:vAlign w:val="center"/>
          </w:tcPr>
          <w:p w14:paraId="0E0E278B" w14:textId="352F32B2" w:rsidR="00D91F8E" w:rsidRPr="00050F68" w:rsidRDefault="00D91F8E" w:rsidP="005055C9">
            <w:pPr>
              <w:pStyle w:val="Header"/>
              <w:tabs>
                <w:tab w:val="clear" w:pos="4513"/>
                <w:tab w:val="clear" w:pos="9026"/>
                <w:tab w:val="left" w:pos="5760"/>
              </w:tabs>
              <w:contextualSpacing/>
              <w:rPr>
                <w:rFonts w:ascii="Cambria" w:hAnsi="Cambria"/>
                <w:b/>
              </w:rPr>
            </w:pPr>
          </w:p>
        </w:tc>
        <w:tc>
          <w:tcPr>
            <w:tcW w:w="408" w:type="dxa"/>
            <w:tcBorders>
              <w:top w:val="single" w:sz="6" w:space="0" w:color="auto"/>
              <w:left w:val="single" w:sz="6" w:space="0" w:color="auto"/>
              <w:bottom w:val="single" w:sz="6" w:space="0" w:color="auto"/>
              <w:right w:val="single" w:sz="6" w:space="0" w:color="auto"/>
            </w:tcBorders>
            <w:vAlign w:val="center"/>
          </w:tcPr>
          <w:p w14:paraId="500FA795" w14:textId="77777777" w:rsidR="00D91F8E" w:rsidRPr="00050F68" w:rsidRDefault="00D91F8E" w:rsidP="005055C9">
            <w:pPr>
              <w:pStyle w:val="Header"/>
              <w:tabs>
                <w:tab w:val="clear" w:pos="4513"/>
                <w:tab w:val="clear" w:pos="9026"/>
                <w:tab w:val="left" w:pos="5760"/>
              </w:tabs>
              <w:contextualSpacing/>
              <w:rPr>
                <w:rFonts w:ascii="Cambria" w:hAnsi="Cambria"/>
                <w:b/>
              </w:rPr>
            </w:pPr>
          </w:p>
        </w:tc>
        <w:tc>
          <w:tcPr>
            <w:tcW w:w="419" w:type="dxa"/>
            <w:tcBorders>
              <w:top w:val="single" w:sz="6" w:space="0" w:color="auto"/>
              <w:left w:val="single" w:sz="6" w:space="0" w:color="auto"/>
              <w:bottom w:val="single" w:sz="6" w:space="0" w:color="auto"/>
              <w:right w:val="single" w:sz="6" w:space="0" w:color="auto"/>
            </w:tcBorders>
            <w:vAlign w:val="center"/>
          </w:tcPr>
          <w:p w14:paraId="039CDFCA" w14:textId="5E340A17" w:rsidR="00D91F8E" w:rsidRPr="00050F68" w:rsidRDefault="00D91F8E" w:rsidP="005055C9">
            <w:pPr>
              <w:pStyle w:val="Header"/>
              <w:tabs>
                <w:tab w:val="clear" w:pos="4513"/>
                <w:tab w:val="clear" w:pos="9026"/>
                <w:tab w:val="left" w:pos="5760"/>
              </w:tabs>
              <w:contextualSpacing/>
              <w:rPr>
                <w:rFonts w:ascii="Cambria" w:hAnsi="Cambria"/>
                <w:b/>
              </w:rPr>
            </w:pPr>
          </w:p>
        </w:tc>
        <w:tc>
          <w:tcPr>
            <w:tcW w:w="412" w:type="dxa"/>
            <w:tcBorders>
              <w:top w:val="single" w:sz="6" w:space="0" w:color="auto"/>
              <w:left w:val="single" w:sz="6" w:space="0" w:color="auto"/>
              <w:bottom w:val="single" w:sz="6" w:space="0" w:color="auto"/>
              <w:right w:val="single" w:sz="6" w:space="0" w:color="auto"/>
            </w:tcBorders>
            <w:vAlign w:val="center"/>
          </w:tcPr>
          <w:p w14:paraId="344207FF" w14:textId="7443E29B" w:rsidR="00D91F8E" w:rsidRPr="00050F68" w:rsidRDefault="00D91F8E" w:rsidP="005055C9">
            <w:pPr>
              <w:pStyle w:val="Header"/>
              <w:tabs>
                <w:tab w:val="clear" w:pos="4513"/>
                <w:tab w:val="clear" w:pos="9026"/>
                <w:tab w:val="left" w:pos="5760"/>
              </w:tabs>
              <w:contextualSpacing/>
              <w:rPr>
                <w:rFonts w:ascii="Cambria" w:hAnsi="Cambria"/>
                <w:b/>
              </w:rPr>
            </w:pPr>
          </w:p>
        </w:tc>
        <w:tc>
          <w:tcPr>
            <w:tcW w:w="404" w:type="dxa"/>
            <w:tcBorders>
              <w:top w:val="single" w:sz="6" w:space="0" w:color="auto"/>
              <w:left w:val="single" w:sz="6" w:space="0" w:color="auto"/>
              <w:bottom w:val="single" w:sz="6" w:space="0" w:color="auto"/>
              <w:right w:val="single" w:sz="6" w:space="0" w:color="auto"/>
            </w:tcBorders>
            <w:vAlign w:val="center"/>
          </w:tcPr>
          <w:p w14:paraId="6439A3A4" w14:textId="77777777" w:rsidR="00D91F8E" w:rsidRPr="00050F68" w:rsidRDefault="00D91F8E" w:rsidP="005055C9">
            <w:pPr>
              <w:pStyle w:val="Header"/>
              <w:tabs>
                <w:tab w:val="clear" w:pos="4513"/>
                <w:tab w:val="clear" w:pos="9026"/>
                <w:tab w:val="left" w:pos="5760"/>
              </w:tabs>
              <w:contextualSpacing/>
              <w:rPr>
                <w:rFonts w:ascii="Cambria" w:hAnsi="Cambria"/>
                <w:b/>
              </w:rPr>
            </w:pPr>
          </w:p>
        </w:tc>
        <w:tc>
          <w:tcPr>
            <w:tcW w:w="405" w:type="dxa"/>
            <w:tcBorders>
              <w:top w:val="single" w:sz="6" w:space="0" w:color="auto"/>
              <w:left w:val="single" w:sz="6" w:space="0" w:color="auto"/>
              <w:bottom w:val="single" w:sz="6" w:space="0" w:color="auto"/>
              <w:right w:val="single" w:sz="6" w:space="0" w:color="auto"/>
            </w:tcBorders>
            <w:vAlign w:val="center"/>
          </w:tcPr>
          <w:p w14:paraId="1247BAE6" w14:textId="77777777" w:rsidR="00D91F8E" w:rsidRPr="00050F68" w:rsidRDefault="00D91F8E" w:rsidP="005055C9">
            <w:pPr>
              <w:pStyle w:val="Header"/>
              <w:tabs>
                <w:tab w:val="clear" w:pos="4513"/>
                <w:tab w:val="clear" w:pos="9026"/>
                <w:tab w:val="left" w:pos="5760"/>
              </w:tabs>
              <w:contextualSpacing/>
              <w:rPr>
                <w:rFonts w:ascii="Cambria" w:hAnsi="Cambria"/>
                <w:b/>
              </w:rPr>
            </w:pPr>
          </w:p>
        </w:tc>
        <w:tc>
          <w:tcPr>
            <w:tcW w:w="405" w:type="dxa"/>
            <w:tcBorders>
              <w:top w:val="single" w:sz="6" w:space="0" w:color="auto"/>
              <w:left w:val="single" w:sz="6" w:space="0" w:color="auto"/>
              <w:bottom w:val="single" w:sz="6" w:space="0" w:color="auto"/>
              <w:right w:val="single" w:sz="6" w:space="0" w:color="auto"/>
            </w:tcBorders>
            <w:vAlign w:val="center"/>
          </w:tcPr>
          <w:p w14:paraId="64D9C7BE" w14:textId="77777777" w:rsidR="00D91F8E" w:rsidRPr="00050F68" w:rsidRDefault="00D91F8E" w:rsidP="005055C9">
            <w:pPr>
              <w:pStyle w:val="Header"/>
              <w:tabs>
                <w:tab w:val="clear" w:pos="4513"/>
                <w:tab w:val="clear" w:pos="9026"/>
                <w:tab w:val="left" w:pos="5760"/>
              </w:tabs>
              <w:contextualSpacing/>
              <w:rPr>
                <w:rFonts w:ascii="Cambria" w:hAnsi="Cambria"/>
                <w:b/>
              </w:rPr>
            </w:pPr>
          </w:p>
        </w:tc>
      </w:tr>
      <w:tr w:rsidR="00D91F8E" w14:paraId="6F54F9C0" w14:textId="77777777" w:rsidTr="005055C9">
        <w:trPr>
          <w:trHeight w:val="398"/>
        </w:trPr>
        <w:tc>
          <w:tcPr>
            <w:tcW w:w="10596" w:type="dxa"/>
            <w:gridSpan w:val="13"/>
            <w:tcBorders>
              <w:bottom w:val="thinThickSmallGap" w:sz="24" w:space="0" w:color="auto"/>
            </w:tcBorders>
            <w:vAlign w:val="center"/>
          </w:tcPr>
          <w:p w14:paraId="0FA60686" w14:textId="77777777" w:rsidR="00D91F8E" w:rsidRPr="00050F68" w:rsidRDefault="00D91F8E" w:rsidP="005055C9">
            <w:pPr>
              <w:pStyle w:val="Header"/>
              <w:tabs>
                <w:tab w:val="clear" w:pos="4513"/>
                <w:tab w:val="clear" w:pos="9026"/>
                <w:tab w:val="left" w:pos="5760"/>
              </w:tabs>
              <w:contextualSpacing/>
              <w:jc w:val="center"/>
              <w:rPr>
                <w:b/>
              </w:rPr>
            </w:pPr>
            <w:r w:rsidRPr="00050F68">
              <w:rPr>
                <w:b/>
                <w:sz w:val="32"/>
              </w:rPr>
              <w:t>Department of Artificial Intelligence and Machine Learning</w:t>
            </w:r>
          </w:p>
        </w:tc>
      </w:tr>
    </w:tbl>
    <w:p w14:paraId="775ACA3A" w14:textId="77777777" w:rsidR="007B2904" w:rsidRDefault="007B2904" w:rsidP="005055C9">
      <w:pPr>
        <w:spacing w:after="0"/>
        <w:contextualSpacing/>
      </w:pPr>
    </w:p>
    <w:tbl>
      <w:tblPr>
        <w:tblStyle w:val="TableGrid"/>
        <w:tblW w:w="10632" w:type="dxa"/>
        <w:tblInd w:w="108" w:type="dxa"/>
        <w:tblLook w:val="04A0" w:firstRow="1" w:lastRow="0" w:firstColumn="1" w:lastColumn="0" w:noHBand="0" w:noVBand="1"/>
      </w:tblPr>
      <w:tblGrid>
        <w:gridCol w:w="1952"/>
        <w:gridCol w:w="284"/>
        <w:gridCol w:w="2300"/>
        <w:gridCol w:w="3241"/>
        <w:gridCol w:w="310"/>
        <w:gridCol w:w="2545"/>
      </w:tblGrid>
      <w:tr w:rsidR="000673CF" w:rsidRPr="00117836" w14:paraId="4E062597" w14:textId="77777777" w:rsidTr="00E4342E">
        <w:trPr>
          <w:trHeight w:val="414"/>
        </w:trPr>
        <w:tc>
          <w:tcPr>
            <w:tcW w:w="10632" w:type="dxa"/>
            <w:gridSpan w:val="6"/>
            <w:tcBorders>
              <w:top w:val="nil"/>
              <w:left w:val="nil"/>
              <w:bottom w:val="nil"/>
              <w:right w:val="nil"/>
            </w:tcBorders>
            <w:shd w:val="clear" w:color="auto" w:fill="FFFFFF" w:themeFill="background1"/>
            <w:vAlign w:val="center"/>
          </w:tcPr>
          <w:p w14:paraId="369D5D04" w14:textId="203768F8" w:rsidR="000673CF" w:rsidRPr="00117836" w:rsidRDefault="006F1EC3" w:rsidP="000673CF">
            <w:pPr>
              <w:contextualSpacing/>
              <w:jc w:val="center"/>
              <w:rPr>
                <w:rFonts w:ascii="Cambria" w:hAnsi="Cambria" w:cs="Arial"/>
                <w:b/>
                <w:bCs/>
                <w:sz w:val="24"/>
                <w:szCs w:val="24"/>
              </w:rPr>
            </w:pPr>
            <w:r w:rsidRPr="006F1EC3">
              <w:rPr>
                <w:rFonts w:ascii="Cambria" w:hAnsi="Cambria" w:cs="Arial"/>
                <w:b/>
                <w:bCs/>
                <w:sz w:val="28"/>
                <w:szCs w:val="24"/>
              </w:rPr>
              <w:t>ARTIFICIAL NEURAL NETWORKS AND DEEP LEARNING</w:t>
            </w:r>
          </w:p>
        </w:tc>
      </w:tr>
      <w:tr w:rsidR="00B93349" w:rsidRPr="00117836" w14:paraId="75096670" w14:textId="77777777" w:rsidTr="00500F01">
        <w:trPr>
          <w:trHeight w:val="414"/>
        </w:trPr>
        <w:tc>
          <w:tcPr>
            <w:tcW w:w="1952" w:type="dxa"/>
            <w:tcBorders>
              <w:top w:val="nil"/>
              <w:left w:val="nil"/>
              <w:bottom w:val="nil"/>
              <w:right w:val="nil"/>
            </w:tcBorders>
            <w:shd w:val="clear" w:color="auto" w:fill="FFFFFF" w:themeFill="background1"/>
            <w:vAlign w:val="center"/>
          </w:tcPr>
          <w:p w14:paraId="1B8C6DA2" w14:textId="63BEC1F9" w:rsidR="00B93349" w:rsidRPr="00117836" w:rsidRDefault="00B93349" w:rsidP="005055C9">
            <w:pPr>
              <w:contextualSpacing/>
              <w:jc w:val="right"/>
              <w:rPr>
                <w:rFonts w:ascii="Cambria" w:hAnsi="Cambria" w:cs="Arial"/>
                <w:b/>
                <w:bCs/>
                <w:sz w:val="24"/>
                <w:szCs w:val="24"/>
              </w:rPr>
            </w:pPr>
            <w:r>
              <w:rPr>
                <w:rFonts w:ascii="Cambria" w:hAnsi="Cambria" w:cs="Arial"/>
                <w:b/>
                <w:bCs/>
                <w:sz w:val="24"/>
                <w:szCs w:val="24"/>
              </w:rPr>
              <w:t>Course Code</w:t>
            </w:r>
          </w:p>
        </w:tc>
        <w:tc>
          <w:tcPr>
            <w:tcW w:w="284" w:type="dxa"/>
            <w:tcBorders>
              <w:top w:val="nil"/>
              <w:left w:val="nil"/>
              <w:bottom w:val="nil"/>
              <w:right w:val="nil"/>
            </w:tcBorders>
            <w:shd w:val="clear" w:color="auto" w:fill="FFFFFF" w:themeFill="background1"/>
            <w:vAlign w:val="center"/>
          </w:tcPr>
          <w:p w14:paraId="75569379" w14:textId="69C92BC1" w:rsidR="00B93349" w:rsidRPr="00117836" w:rsidRDefault="00B93349" w:rsidP="005055C9">
            <w:pPr>
              <w:contextualSpacing/>
              <w:rPr>
                <w:rFonts w:ascii="Cambria" w:hAnsi="Cambria" w:cs="Arial"/>
                <w:b/>
                <w:bCs/>
                <w:sz w:val="24"/>
                <w:szCs w:val="24"/>
              </w:rPr>
            </w:pPr>
            <w:r>
              <w:rPr>
                <w:rFonts w:ascii="Cambria" w:hAnsi="Cambria" w:cs="Arial"/>
                <w:b/>
                <w:bCs/>
                <w:sz w:val="24"/>
                <w:szCs w:val="24"/>
              </w:rPr>
              <w:t>:</w:t>
            </w:r>
          </w:p>
        </w:tc>
        <w:tc>
          <w:tcPr>
            <w:tcW w:w="2300" w:type="dxa"/>
            <w:tcBorders>
              <w:top w:val="nil"/>
              <w:left w:val="nil"/>
              <w:bottom w:val="nil"/>
              <w:right w:val="nil"/>
            </w:tcBorders>
            <w:shd w:val="clear" w:color="auto" w:fill="FFFFFF" w:themeFill="background1"/>
            <w:vAlign w:val="center"/>
          </w:tcPr>
          <w:p w14:paraId="03800ADA" w14:textId="0D0C19E7" w:rsidR="00B93349" w:rsidRPr="00117836" w:rsidRDefault="006F1EC3" w:rsidP="005055C9">
            <w:pPr>
              <w:contextualSpacing/>
              <w:jc w:val="both"/>
              <w:rPr>
                <w:rFonts w:ascii="Cambria" w:hAnsi="Cambria" w:cs="Arial"/>
                <w:b/>
                <w:bCs/>
                <w:sz w:val="24"/>
                <w:szCs w:val="24"/>
              </w:rPr>
            </w:pPr>
            <w:r w:rsidRPr="006F1EC3">
              <w:rPr>
                <w:rFonts w:ascii="Cambria" w:hAnsi="Cambria" w:cs="Arial"/>
                <w:b/>
                <w:bCs/>
                <w:sz w:val="24"/>
                <w:szCs w:val="24"/>
              </w:rPr>
              <w:t>AI253IA</w:t>
            </w:r>
          </w:p>
        </w:tc>
        <w:tc>
          <w:tcPr>
            <w:tcW w:w="3241" w:type="dxa"/>
            <w:tcBorders>
              <w:top w:val="nil"/>
              <w:left w:val="nil"/>
              <w:bottom w:val="nil"/>
              <w:right w:val="nil"/>
            </w:tcBorders>
            <w:shd w:val="clear" w:color="auto" w:fill="FFFFFF" w:themeFill="background1"/>
            <w:vAlign w:val="center"/>
          </w:tcPr>
          <w:p w14:paraId="7E1B82B9" w14:textId="08EDE5DA" w:rsidR="00B93349" w:rsidRPr="00117836" w:rsidRDefault="00B93349" w:rsidP="005055C9">
            <w:pPr>
              <w:contextualSpacing/>
              <w:jc w:val="right"/>
              <w:rPr>
                <w:rFonts w:ascii="Cambria" w:hAnsi="Cambria" w:cs="Arial"/>
                <w:b/>
                <w:bCs/>
                <w:sz w:val="24"/>
                <w:szCs w:val="24"/>
              </w:rPr>
            </w:pPr>
            <w:r>
              <w:rPr>
                <w:rFonts w:ascii="Cambria" w:hAnsi="Cambria" w:cs="Arial"/>
                <w:b/>
                <w:bCs/>
                <w:sz w:val="24"/>
                <w:szCs w:val="24"/>
              </w:rPr>
              <w:t>Date</w:t>
            </w:r>
          </w:p>
        </w:tc>
        <w:tc>
          <w:tcPr>
            <w:tcW w:w="310" w:type="dxa"/>
            <w:tcBorders>
              <w:top w:val="nil"/>
              <w:left w:val="nil"/>
              <w:bottom w:val="nil"/>
              <w:right w:val="nil"/>
            </w:tcBorders>
            <w:shd w:val="clear" w:color="auto" w:fill="FFFFFF" w:themeFill="background1"/>
            <w:vAlign w:val="center"/>
          </w:tcPr>
          <w:p w14:paraId="0072F3CA" w14:textId="0EF48D40" w:rsidR="00B93349" w:rsidRPr="00117836" w:rsidRDefault="00B93349" w:rsidP="005055C9">
            <w:pPr>
              <w:contextualSpacing/>
              <w:jc w:val="center"/>
              <w:rPr>
                <w:rFonts w:ascii="Cambria" w:hAnsi="Cambria" w:cs="Arial"/>
                <w:b/>
                <w:bCs/>
                <w:sz w:val="24"/>
                <w:szCs w:val="24"/>
              </w:rPr>
            </w:pPr>
            <w:r>
              <w:rPr>
                <w:rFonts w:ascii="Cambria" w:hAnsi="Cambria" w:cs="Arial"/>
                <w:b/>
                <w:bCs/>
                <w:sz w:val="24"/>
                <w:szCs w:val="24"/>
              </w:rPr>
              <w:t>:</w:t>
            </w:r>
          </w:p>
        </w:tc>
        <w:tc>
          <w:tcPr>
            <w:tcW w:w="2545" w:type="dxa"/>
            <w:tcBorders>
              <w:top w:val="nil"/>
              <w:left w:val="nil"/>
              <w:bottom w:val="nil"/>
              <w:right w:val="nil"/>
            </w:tcBorders>
            <w:shd w:val="clear" w:color="auto" w:fill="FFFFFF" w:themeFill="background1"/>
            <w:vAlign w:val="center"/>
          </w:tcPr>
          <w:p w14:paraId="622D0AEF" w14:textId="74AD39A2" w:rsidR="00B93349" w:rsidRPr="00117836" w:rsidRDefault="00AB1ED5" w:rsidP="005055C9">
            <w:pPr>
              <w:contextualSpacing/>
              <w:rPr>
                <w:rFonts w:ascii="Cambria" w:hAnsi="Cambria" w:cs="Arial"/>
                <w:b/>
                <w:bCs/>
                <w:sz w:val="24"/>
                <w:szCs w:val="24"/>
              </w:rPr>
            </w:pPr>
            <w:r>
              <w:rPr>
                <w:rFonts w:ascii="Cambria" w:hAnsi="Cambria" w:cs="Arial"/>
                <w:b/>
                <w:bCs/>
                <w:sz w:val="24"/>
                <w:szCs w:val="24"/>
              </w:rPr>
              <w:t>29</w:t>
            </w:r>
            <w:r w:rsidR="006F1EC3">
              <w:rPr>
                <w:rFonts w:ascii="Cambria" w:hAnsi="Cambria" w:cs="Arial"/>
                <w:b/>
                <w:bCs/>
                <w:sz w:val="24"/>
                <w:szCs w:val="24"/>
              </w:rPr>
              <w:t>/1/202</w:t>
            </w:r>
            <w:r w:rsidR="0067553E">
              <w:rPr>
                <w:rFonts w:ascii="Cambria" w:hAnsi="Cambria" w:cs="Arial"/>
                <w:b/>
                <w:bCs/>
                <w:sz w:val="24"/>
                <w:szCs w:val="24"/>
              </w:rPr>
              <w:t>5</w:t>
            </w:r>
          </w:p>
        </w:tc>
      </w:tr>
      <w:tr w:rsidR="00B93349" w:rsidRPr="00117836" w14:paraId="79F01069" w14:textId="77777777" w:rsidTr="00500F01">
        <w:trPr>
          <w:trHeight w:val="407"/>
        </w:trPr>
        <w:tc>
          <w:tcPr>
            <w:tcW w:w="1952" w:type="dxa"/>
            <w:tcBorders>
              <w:top w:val="nil"/>
              <w:left w:val="nil"/>
              <w:bottom w:val="nil"/>
              <w:right w:val="nil"/>
            </w:tcBorders>
            <w:shd w:val="clear" w:color="auto" w:fill="FFFFFF" w:themeFill="background1"/>
            <w:vAlign w:val="center"/>
          </w:tcPr>
          <w:p w14:paraId="4AB4A722" w14:textId="1DC10073" w:rsidR="00B93349" w:rsidRPr="00117836" w:rsidRDefault="00B93349" w:rsidP="005055C9">
            <w:pPr>
              <w:contextualSpacing/>
              <w:jc w:val="right"/>
              <w:rPr>
                <w:rFonts w:ascii="Cambria" w:hAnsi="Cambria" w:cs="Arial"/>
                <w:b/>
                <w:bCs/>
                <w:sz w:val="24"/>
                <w:szCs w:val="24"/>
              </w:rPr>
            </w:pPr>
            <w:r>
              <w:rPr>
                <w:rFonts w:ascii="Cambria" w:hAnsi="Cambria" w:cs="Arial"/>
                <w:b/>
                <w:bCs/>
                <w:sz w:val="24"/>
                <w:szCs w:val="24"/>
              </w:rPr>
              <w:t>Semester</w:t>
            </w:r>
          </w:p>
        </w:tc>
        <w:tc>
          <w:tcPr>
            <w:tcW w:w="284" w:type="dxa"/>
            <w:tcBorders>
              <w:top w:val="nil"/>
              <w:left w:val="nil"/>
              <w:bottom w:val="nil"/>
              <w:right w:val="nil"/>
            </w:tcBorders>
            <w:shd w:val="clear" w:color="auto" w:fill="FFFFFF" w:themeFill="background1"/>
            <w:vAlign w:val="center"/>
          </w:tcPr>
          <w:p w14:paraId="0F7C96AD" w14:textId="103AF5C4" w:rsidR="00B93349" w:rsidRPr="00117836" w:rsidRDefault="00B93349" w:rsidP="005055C9">
            <w:pPr>
              <w:contextualSpacing/>
              <w:rPr>
                <w:rFonts w:ascii="Cambria" w:hAnsi="Cambria" w:cs="Arial"/>
                <w:b/>
                <w:bCs/>
                <w:sz w:val="24"/>
                <w:szCs w:val="24"/>
              </w:rPr>
            </w:pPr>
            <w:r>
              <w:rPr>
                <w:rFonts w:ascii="Cambria" w:hAnsi="Cambria" w:cs="Arial"/>
                <w:b/>
                <w:bCs/>
                <w:sz w:val="24"/>
                <w:szCs w:val="24"/>
              </w:rPr>
              <w:t>:</w:t>
            </w:r>
          </w:p>
        </w:tc>
        <w:tc>
          <w:tcPr>
            <w:tcW w:w="2300" w:type="dxa"/>
            <w:tcBorders>
              <w:top w:val="nil"/>
              <w:left w:val="nil"/>
              <w:bottom w:val="nil"/>
              <w:right w:val="nil"/>
            </w:tcBorders>
            <w:shd w:val="clear" w:color="auto" w:fill="FFFFFF" w:themeFill="background1"/>
            <w:vAlign w:val="center"/>
          </w:tcPr>
          <w:p w14:paraId="04ABBAF2" w14:textId="332A6DB9" w:rsidR="00B93349" w:rsidRPr="00117836" w:rsidRDefault="006F1EC3" w:rsidP="005055C9">
            <w:pPr>
              <w:contextualSpacing/>
              <w:jc w:val="both"/>
              <w:rPr>
                <w:rFonts w:ascii="Cambria" w:hAnsi="Cambria" w:cs="Arial"/>
                <w:b/>
                <w:bCs/>
                <w:sz w:val="24"/>
                <w:szCs w:val="24"/>
              </w:rPr>
            </w:pPr>
            <w:r>
              <w:rPr>
                <w:rFonts w:ascii="Cambria" w:hAnsi="Cambria" w:cs="Arial"/>
                <w:b/>
                <w:bCs/>
                <w:sz w:val="24"/>
                <w:szCs w:val="24"/>
              </w:rPr>
              <w:t>V</w:t>
            </w:r>
            <w:r w:rsidR="001D21F1">
              <w:rPr>
                <w:rFonts w:ascii="Cambria" w:hAnsi="Cambria" w:cs="Arial"/>
                <w:b/>
                <w:bCs/>
                <w:sz w:val="24"/>
                <w:szCs w:val="24"/>
              </w:rPr>
              <w:t xml:space="preserve"> Sem</w:t>
            </w:r>
            <w:bookmarkStart w:id="0" w:name="_GoBack"/>
            <w:bookmarkEnd w:id="0"/>
          </w:p>
        </w:tc>
        <w:tc>
          <w:tcPr>
            <w:tcW w:w="3241" w:type="dxa"/>
            <w:tcBorders>
              <w:top w:val="nil"/>
              <w:left w:val="nil"/>
              <w:bottom w:val="nil"/>
              <w:right w:val="nil"/>
            </w:tcBorders>
            <w:shd w:val="clear" w:color="auto" w:fill="FFFFFF" w:themeFill="background1"/>
            <w:vAlign w:val="center"/>
          </w:tcPr>
          <w:p w14:paraId="1E62CD4C" w14:textId="5CE9C341" w:rsidR="00B93349" w:rsidRPr="00117836" w:rsidRDefault="00B93349" w:rsidP="005055C9">
            <w:pPr>
              <w:contextualSpacing/>
              <w:jc w:val="right"/>
              <w:rPr>
                <w:rFonts w:ascii="Cambria" w:hAnsi="Cambria" w:cs="Arial"/>
                <w:b/>
                <w:bCs/>
                <w:sz w:val="24"/>
                <w:szCs w:val="24"/>
              </w:rPr>
            </w:pPr>
            <w:r w:rsidRPr="00117836">
              <w:rPr>
                <w:rFonts w:ascii="Cambria" w:hAnsi="Cambria" w:cs="Arial"/>
                <w:b/>
                <w:bCs/>
                <w:sz w:val="24"/>
                <w:szCs w:val="24"/>
              </w:rPr>
              <w:t xml:space="preserve">           </w:t>
            </w:r>
            <w:r>
              <w:rPr>
                <w:rFonts w:ascii="Cambria" w:hAnsi="Cambria" w:cs="Arial"/>
                <w:b/>
                <w:bCs/>
                <w:sz w:val="24"/>
                <w:szCs w:val="24"/>
              </w:rPr>
              <w:t xml:space="preserve">          Time</w:t>
            </w:r>
          </w:p>
        </w:tc>
        <w:tc>
          <w:tcPr>
            <w:tcW w:w="310" w:type="dxa"/>
            <w:tcBorders>
              <w:top w:val="nil"/>
              <w:left w:val="nil"/>
              <w:bottom w:val="nil"/>
              <w:right w:val="nil"/>
            </w:tcBorders>
            <w:shd w:val="clear" w:color="auto" w:fill="FFFFFF" w:themeFill="background1"/>
            <w:vAlign w:val="center"/>
          </w:tcPr>
          <w:p w14:paraId="4F6AA417" w14:textId="56DB94A9" w:rsidR="00B93349" w:rsidRPr="00117836" w:rsidRDefault="00B93349" w:rsidP="005055C9">
            <w:pPr>
              <w:contextualSpacing/>
              <w:jc w:val="center"/>
              <w:rPr>
                <w:rFonts w:ascii="Cambria" w:hAnsi="Cambria" w:cs="Arial"/>
                <w:b/>
                <w:bCs/>
                <w:sz w:val="24"/>
                <w:szCs w:val="24"/>
              </w:rPr>
            </w:pPr>
            <w:r>
              <w:rPr>
                <w:rFonts w:ascii="Cambria" w:hAnsi="Cambria" w:cs="Arial"/>
                <w:b/>
                <w:bCs/>
                <w:sz w:val="24"/>
                <w:szCs w:val="24"/>
              </w:rPr>
              <w:t>:</w:t>
            </w:r>
          </w:p>
        </w:tc>
        <w:tc>
          <w:tcPr>
            <w:tcW w:w="2545" w:type="dxa"/>
            <w:tcBorders>
              <w:top w:val="nil"/>
              <w:left w:val="nil"/>
              <w:bottom w:val="nil"/>
              <w:right w:val="nil"/>
            </w:tcBorders>
            <w:shd w:val="clear" w:color="auto" w:fill="FFFFFF" w:themeFill="background1"/>
            <w:vAlign w:val="center"/>
          </w:tcPr>
          <w:p w14:paraId="4B2F8AE3" w14:textId="7EF81A40" w:rsidR="00B93349" w:rsidRPr="00117836" w:rsidRDefault="00753657" w:rsidP="005055C9">
            <w:pPr>
              <w:contextualSpacing/>
              <w:rPr>
                <w:rFonts w:ascii="Cambria" w:hAnsi="Cambria" w:cs="Arial"/>
                <w:b/>
                <w:bCs/>
                <w:sz w:val="24"/>
                <w:szCs w:val="24"/>
              </w:rPr>
            </w:pPr>
            <w:r>
              <w:rPr>
                <w:rFonts w:ascii="Cambria" w:hAnsi="Cambria" w:cs="Arial"/>
                <w:b/>
                <w:bCs/>
                <w:sz w:val="24"/>
                <w:szCs w:val="24"/>
              </w:rPr>
              <w:t>2</w:t>
            </w:r>
            <w:r w:rsidR="006F1EC3">
              <w:rPr>
                <w:rFonts w:ascii="Cambria" w:hAnsi="Cambria" w:cs="Arial"/>
                <w:b/>
                <w:bCs/>
                <w:sz w:val="24"/>
                <w:szCs w:val="24"/>
              </w:rPr>
              <w:t>:30</w:t>
            </w:r>
            <w:r>
              <w:rPr>
                <w:rFonts w:ascii="Cambria" w:hAnsi="Cambria" w:cs="Arial"/>
                <w:b/>
                <w:bCs/>
                <w:sz w:val="24"/>
                <w:szCs w:val="24"/>
              </w:rPr>
              <w:t>p</w:t>
            </w:r>
            <w:r w:rsidR="001D21F1">
              <w:rPr>
                <w:rFonts w:ascii="Cambria" w:hAnsi="Cambria" w:cs="Arial"/>
                <w:b/>
                <w:bCs/>
                <w:sz w:val="24"/>
                <w:szCs w:val="24"/>
              </w:rPr>
              <w:t>m</w:t>
            </w:r>
            <w:r w:rsidR="006F1EC3">
              <w:rPr>
                <w:rFonts w:ascii="Cambria" w:hAnsi="Cambria" w:cs="Arial"/>
                <w:b/>
                <w:bCs/>
                <w:sz w:val="24"/>
                <w:szCs w:val="24"/>
              </w:rPr>
              <w:t xml:space="preserve"> to </w:t>
            </w:r>
            <w:r>
              <w:rPr>
                <w:rFonts w:ascii="Cambria" w:hAnsi="Cambria" w:cs="Arial"/>
                <w:b/>
                <w:bCs/>
                <w:sz w:val="24"/>
                <w:szCs w:val="24"/>
              </w:rPr>
              <w:t>4</w:t>
            </w:r>
            <w:r w:rsidR="001D21F1">
              <w:rPr>
                <w:rFonts w:ascii="Cambria" w:hAnsi="Cambria" w:cs="Arial"/>
                <w:b/>
                <w:bCs/>
                <w:sz w:val="24"/>
                <w:szCs w:val="24"/>
              </w:rPr>
              <w:t>:30</w:t>
            </w:r>
            <w:r>
              <w:rPr>
                <w:rFonts w:ascii="Cambria" w:hAnsi="Cambria" w:cs="Arial"/>
                <w:b/>
                <w:bCs/>
                <w:sz w:val="24"/>
                <w:szCs w:val="24"/>
              </w:rPr>
              <w:t>p</w:t>
            </w:r>
            <w:r w:rsidR="006F1EC3">
              <w:rPr>
                <w:rFonts w:ascii="Cambria" w:hAnsi="Cambria" w:cs="Arial"/>
                <w:b/>
                <w:bCs/>
                <w:sz w:val="24"/>
                <w:szCs w:val="24"/>
              </w:rPr>
              <w:t>m</w:t>
            </w:r>
          </w:p>
        </w:tc>
      </w:tr>
      <w:tr w:rsidR="00B93349" w:rsidRPr="00117836" w14:paraId="657E6896" w14:textId="77777777" w:rsidTr="00500F01">
        <w:trPr>
          <w:trHeight w:val="412"/>
        </w:trPr>
        <w:tc>
          <w:tcPr>
            <w:tcW w:w="1952" w:type="dxa"/>
            <w:tcBorders>
              <w:top w:val="nil"/>
              <w:left w:val="nil"/>
              <w:bottom w:val="nil"/>
              <w:right w:val="nil"/>
            </w:tcBorders>
            <w:shd w:val="clear" w:color="auto" w:fill="FFFFFF" w:themeFill="background1"/>
            <w:vAlign w:val="center"/>
          </w:tcPr>
          <w:p w14:paraId="4DBA8484" w14:textId="07A3CD3E" w:rsidR="00B93349" w:rsidRPr="00117836" w:rsidRDefault="007B7FB6" w:rsidP="005055C9">
            <w:pPr>
              <w:contextualSpacing/>
              <w:jc w:val="right"/>
              <w:rPr>
                <w:rFonts w:ascii="Cambria" w:hAnsi="Cambria" w:cs="Arial"/>
                <w:b/>
                <w:bCs/>
                <w:sz w:val="24"/>
                <w:szCs w:val="24"/>
              </w:rPr>
            </w:pPr>
            <w:r>
              <w:rPr>
                <w:rFonts w:ascii="Cambria" w:hAnsi="Cambria" w:cs="Arial"/>
                <w:b/>
                <w:bCs/>
                <w:sz w:val="24"/>
                <w:szCs w:val="24"/>
              </w:rPr>
              <w:t>Max Marks</w:t>
            </w:r>
          </w:p>
        </w:tc>
        <w:tc>
          <w:tcPr>
            <w:tcW w:w="284" w:type="dxa"/>
            <w:tcBorders>
              <w:top w:val="nil"/>
              <w:left w:val="nil"/>
              <w:bottom w:val="nil"/>
              <w:right w:val="nil"/>
            </w:tcBorders>
            <w:shd w:val="clear" w:color="auto" w:fill="FFFFFF" w:themeFill="background1"/>
            <w:vAlign w:val="center"/>
          </w:tcPr>
          <w:p w14:paraId="077A87A2" w14:textId="3AC66CE8" w:rsidR="00B93349" w:rsidRPr="00117836" w:rsidRDefault="00B93349" w:rsidP="005055C9">
            <w:pPr>
              <w:contextualSpacing/>
              <w:rPr>
                <w:rFonts w:ascii="Cambria" w:hAnsi="Cambria" w:cs="Arial"/>
                <w:b/>
                <w:bCs/>
                <w:sz w:val="24"/>
                <w:szCs w:val="24"/>
              </w:rPr>
            </w:pPr>
            <w:r>
              <w:rPr>
                <w:rFonts w:ascii="Cambria" w:hAnsi="Cambria" w:cs="Arial"/>
                <w:b/>
                <w:bCs/>
                <w:sz w:val="24"/>
                <w:szCs w:val="24"/>
              </w:rPr>
              <w:t>:</w:t>
            </w:r>
          </w:p>
        </w:tc>
        <w:tc>
          <w:tcPr>
            <w:tcW w:w="2300" w:type="dxa"/>
            <w:tcBorders>
              <w:top w:val="nil"/>
              <w:left w:val="nil"/>
              <w:bottom w:val="nil"/>
              <w:right w:val="nil"/>
            </w:tcBorders>
            <w:shd w:val="clear" w:color="auto" w:fill="FFFFFF" w:themeFill="background1"/>
            <w:vAlign w:val="center"/>
          </w:tcPr>
          <w:p w14:paraId="09B28635" w14:textId="488AE34D" w:rsidR="00B93349" w:rsidRPr="00117836" w:rsidRDefault="005055C9" w:rsidP="005055C9">
            <w:pPr>
              <w:contextualSpacing/>
              <w:jc w:val="both"/>
              <w:rPr>
                <w:rFonts w:ascii="Cambria" w:hAnsi="Cambria" w:cs="Arial"/>
                <w:b/>
                <w:bCs/>
                <w:sz w:val="24"/>
                <w:szCs w:val="24"/>
              </w:rPr>
            </w:pPr>
            <w:r>
              <w:rPr>
                <w:rFonts w:ascii="Cambria" w:hAnsi="Cambria" w:cs="Arial"/>
                <w:b/>
                <w:bCs/>
                <w:sz w:val="24"/>
                <w:szCs w:val="24"/>
              </w:rPr>
              <w:t>10</w:t>
            </w:r>
            <w:r w:rsidR="00071FCD">
              <w:rPr>
                <w:rFonts w:ascii="Cambria" w:hAnsi="Cambria" w:cs="Arial"/>
                <w:b/>
                <w:bCs/>
                <w:sz w:val="24"/>
                <w:szCs w:val="24"/>
              </w:rPr>
              <w:t xml:space="preserve"> (Q)</w:t>
            </w:r>
            <w:r>
              <w:rPr>
                <w:rFonts w:ascii="Cambria" w:hAnsi="Cambria" w:cs="Arial"/>
                <w:b/>
                <w:bCs/>
                <w:sz w:val="24"/>
                <w:szCs w:val="24"/>
              </w:rPr>
              <w:t xml:space="preserve"> + </w:t>
            </w:r>
            <w:r w:rsidR="007B7FB6">
              <w:rPr>
                <w:rFonts w:ascii="Cambria" w:hAnsi="Cambria" w:cs="Arial"/>
                <w:b/>
                <w:bCs/>
                <w:sz w:val="24"/>
                <w:szCs w:val="24"/>
              </w:rPr>
              <w:t>50</w:t>
            </w:r>
            <w:r w:rsidR="00071FCD">
              <w:rPr>
                <w:rFonts w:ascii="Cambria" w:hAnsi="Cambria" w:cs="Arial"/>
                <w:b/>
                <w:bCs/>
                <w:sz w:val="24"/>
                <w:szCs w:val="24"/>
              </w:rPr>
              <w:t>(CIE)</w:t>
            </w:r>
          </w:p>
        </w:tc>
        <w:tc>
          <w:tcPr>
            <w:tcW w:w="3241" w:type="dxa"/>
            <w:tcBorders>
              <w:top w:val="nil"/>
              <w:left w:val="nil"/>
              <w:bottom w:val="nil"/>
              <w:right w:val="nil"/>
            </w:tcBorders>
            <w:shd w:val="clear" w:color="auto" w:fill="FFFFFF" w:themeFill="background1"/>
            <w:vAlign w:val="center"/>
          </w:tcPr>
          <w:p w14:paraId="445F63A2" w14:textId="7DEB39A0" w:rsidR="00B93349" w:rsidRPr="00117836" w:rsidRDefault="007B7FB6" w:rsidP="005055C9">
            <w:pPr>
              <w:contextualSpacing/>
              <w:jc w:val="right"/>
              <w:rPr>
                <w:rFonts w:ascii="Cambria" w:hAnsi="Cambria" w:cs="Arial"/>
                <w:b/>
                <w:bCs/>
                <w:sz w:val="24"/>
                <w:szCs w:val="24"/>
              </w:rPr>
            </w:pPr>
            <w:r>
              <w:rPr>
                <w:rFonts w:ascii="Cambria" w:hAnsi="Cambria" w:cs="Arial"/>
                <w:b/>
                <w:bCs/>
                <w:sz w:val="24"/>
                <w:szCs w:val="24"/>
              </w:rPr>
              <w:t>Duration</w:t>
            </w:r>
          </w:p>
        </w:tc>
        <w:tc>
          <w:tcPr>
            <w:tcW w:w="310" w:type="dxa"/>
            <w:tcBorders>
              <w:top w:val="nil"/>
              <w:left w:val="nil"/>
              <w:bottom w:val="nil"/>
              <w:right w:val="nil"/>
            </w:tcBorders>
            <w:shd w:val="clear" w:color="auto" w:fill="FFFFFF" w:themeFill="background1"/>
            <w:vAlign w:val="center"/>
          </w:tcPr>
          <w:p w14:paraId="1A7E23AF" w14:textId="40E2EB04" w:rsidR="00B93349" w:rsidRPr="00117836" w:rsidRDefault="00B93349" w:rsidP="005055C9">
            <w:pPr>
              <w:contextualSpacing/>
              <w:jc w:val="right"/>
              <w:rPr>
                <w:rFonts w:ascii="Cambria" w:hAnsi="Cambria" w:cs="Arial"/>
                <w:b/>
                <w:bCs/>
                <w:sz w:val="24"/>
                <w:szCs w:val="24"/>
              </w:rPr>
            </w:pPr>
            <w:r>
              <w:rPr>
                <w:rFonts w:ascii="Cambria" w:hAnsi="Cambria" w:cs="Arial"/>
                <w:b/>
                <w:bCs/>
                <w:sz w:val="24"/>
                <w:szCs w:val="24"/>
              </w:rPr>
              <w:t>:</w:t>
            </w:r>
          </w:p>
        </w:tc>
        <w:tc>
          <w:tcPr>
            <w:tcW w:w="2545" w:type="dxa"/>
            <w:tcBorders>
              <w:top w:val="nil"/>
              <w:left w:val="nil"/>
              <w:bottom w:val="nil"/>
              <w:right w:val="nil"/>
            </w:tcBorders>
            <w:shd w:val="clear" w:color="auto" w:fill="FFFFFF" w:themeFill="background1"/>
            <w:vAlign w:val="center"/>
          </w:tcPr>
          <w:p w14:paraId="20D34EB0" w14:textId="545F494E" w:rsidR="00B93349" w:rsidRPr="00117836" w:rsidRDefault="005055C9" w:rsidP="00175171">
            <w:pPr>
              <w:contextualSpacing/>
              <w:rPr>
                <w:rFonts w:ascii="Cambria" w:hAnsi="Cambria" w:cs="Arial"/>
                <w:b/>
                <w:bCs/>
                <w:sz w:val="24"/>
                <w:szCs w:val="24"/>
              </w:rPr>
            </w:pPr>
            <w:r>
              <w:rPr>
                <w:rFonts w:ascii="Cambria" w:hAnsi="Cambria" w:cs="Arial"/>
                <w:b/>
                <w:bCs/>
                <w:sz w:val="24"/>
                <w:szCs w:val="24"/>
              </w:rPr>
              <w:t xml:space="preserve">30 + </w:t>
            </w:r>
            <w:r w:rsidR="007B7FB6">
              <w:rPr>
                <w:rFonts w:ascii="Cambria" w:hAnsi="Cambria" w:cs="Arial"/>
                <w:b/>
                <w:bCs/>
                <w:sz w:val="24"/>
                <w:szCs w:val="24"/>
              </w:rPr>
              <w:t>90</w:t>
            </w:r>
            <w:r>
              <w:rPr>
                <w:rFonts w:ascii="Cambria" w:hAnsi="Cambria" w:cs="Arial"/>
                <w:b/>
                <w:bCs/>
                <w:sz w:val="24"/>
                <w:szCs w:val="24"/>
              </w:rPr>
              <w:t>=120</w:t>
            </w:r>
            <w:r w:rsidR="0047698E">
              <w:rPr>
                <w:rFonts w:ascii="Cambria" w:hAnsi="Cambria" w:cs="Arial"/>
                <w:b/>
                <w:bCs/>
                <w:sz w:val="24"/>
                <w:szCs w:val="24"/>
              </w:rPr>
              <w:t xml:space="preserve"> min</w:t>
            </w:r>
          </w:p>
        </w:tc>
      </w:tr>
    </w:tbl>
    <w:p w14:paraId="1823F2F1" w14:textId="77777777" w:rsidR="007B2904" w:rsidRDefault="007B2904" w:rsidP="005055C9">
      <w:pPr>
        <w:spacing w:after="0"/>
        <w:contextualSpacing/>
      </w:pPr>
    </w:p>
    <w:tbl>
      <w:tblPr>
        <w:tblStyle w:val="TableGrid"/>
        <w:tblW w:w="10659" w:type="dxa"/>
        <w:tblInd w:w="108" w:type="dxa"/>
        <w:tblLayout w:type="fixed"/>
        <w:tblLook w:val="04A0" w:firstRow="1" w:lastRow="0" w:firstColumn="1" w:lastColumn="0" w:noHBand="0" w:noVBand="1"/>
      </w:tblPr>
      <w:tblGrid>
        <w:gridCol w:w="425"/>
        <w:gridCol w:w="458"/>
        <w:gridCol w:w="8048"/>
        <w:gridCol w:w="567"/>
        <w:gridCol w:w="567"/>
        <w:gridCol w:w="594"/>
      </w:tblGrid>
      <w:tr w:rsidR="00FF5BAF" w:rsidRPr="00117836" w14:paraId="73D512DB" w14:textId="77777777" w:rsidTr="006F1EC3">
        <w:trPr>
          <w:trHeight w:val="227"/>
        </w:trPr>
        <w:tc>
          <w:tcPr>
            <w:tcW w:w="10659" w:type="dxa"/>
            <w:gridSpan w:val="6"/>
            <w:tcBorders>
              <w:top w:val="nil"/>
              <w:left w:val="nil"/>
              <w:bottom w:val="nil"/>
              <w:right w:val="nil"/>
            </w:tcBorders>
            <w:vAlign w:val="center"/>
          </w:tcPr>
          <w:p w14:paraId="411F9648" w14:textId="153E3597" w:rsidR="00FF5BAF" w:rsidRDefault="00AB1ED5" w:rsidP="005055C9">
            <w:pPr>
              <w:contextualSpacing/>
              <w:jc w:val="center"/>
              <w:rPr>
                <w:rFonts w:ascii="Cambria" w:hAnsi="Cambria" w:cs="Arial"/>
                <w:b/>
                <w:bCs/>
                <w:sz w:val="28"/>
                <w:szCs w:val="24"/>
              </w:rPr>
            </w:pPr>
            <w:r>
              <w:rPr>
                <w:rFonts w:ascii="Cambria" w:hAnsi="Cambria" w:cs="Arial"/>
                <w:b/>
                <w:bCs/>
                <w:sz w:val="28"/>
                <w:szCs w:val="24"/>
              </w:rPr>
              <w:t xml:space="preserve"> Re-Test</w:t>
            </w:r>
          </w:p>
        </w:tc>
      </w:tr>
      <w:tr w:rsidR="00FF5BAF" w:rsidRPr="00117836" w14:paraId="2B882CC9" w14:textId="77777777" w:rsidTr="006F1EC3">
        <w:trPr>
          <w:trHeight w:val="80"/>
        </w:trPr>
        <w:tc>
          <w:tcPr>
            <w:tcW w:w="10659" w:type="dxa"/>
            <w:gridSpan w:val="6"/>
            <w:tcBorders>
              <w:top w:val="nil"/>
              <w:left w:val="nil"/>
              <w:bottom w:val="single" w:sz="4" w:space="0" w:color="auto"/>
              <w:right w:val="nil"/>
            </w:tcBorders>
            <w:vAlign w:val="center"/>
          </w:tcPr>
          <w:p w14:paraId="7A97C5B2" w14:textId="77777777" w:rsidR="00FF5BAF" w:rsidRPr="00117836" w:rsidRDefault="00FF5BAF" w:rsidP="005055C9">
            <w:pPr>
              <w:contextualSpacing/>
              <w:rPr>
                <w:rFonts w:ascii="Cambria" w:hAnsi="Cambria" w:cs="Arial"/>
                <w:b/>
                <w:bCs/>
                <w:sz w:val="28"/>
                <w:szCs w:val="24"/>
              </w:rPr>
            </w:pPr>
            <w:r w:rsidRPr="00117836">
              <w:rPr>
                <w:rFonts w:ascii="Cambria" w:hAnsi="Cambria" w:cs="Arial"/>
                <w:b/>
                <w:bCs/>
                <w:sz w:val="24"/>
                <w:szCs w:val="24"/>
              </w:rPr>
              <w:t>Note: Answer all the Questions</w:t>
            </w:r>
          </w:p>
        </w:tc>
      </w:tr>
      <w:tr w:rsidR="00FF5BAF" w:rsidRPr="00FF5BAF" w14:paraId="53540DD8" w14:textId="77777777" w:rsidTr="006F1EC3">
        <w:trPr>
          <w:trHeight w:val="560"/>
        </w:trPr>
        <w:tc>
          <w:tcPr>
            <w:tcW w:w="8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3341C" w14:textId="19C5EBBF" w:rsidR="00FF5BAF" w:rsidRPr="00FF5BAF" w:rsidRDefault="00FF5BAF" w:rsidP="005055C9">
            <w:pPr>
              <w:contextualSpacing/>
              <w:jc w:val="center"/>
              <w:rPr>
                <w:rFonts w:ascii="Cambria" w:hAnsi="Cambria" w:cs="Arial"/>
                <w:b/>
                <w:bCs/>
                <w:sz w:val="24"/>
                <w:szCs w:val="24"/>
              </w:rPr>
            </w:pPr>
            <w:r>
              <w:rPr>
                <w:rFonts w:ascii="Cambria" w:hAnsi="Cambria" w:cs="Arial"/>
                <w:b/>
                <w:bCs/>
                <w:sz w:val="24"/>
                <w:szCs w:val="24"/>
              </w:rPr>
              <w:t>Q. No</w:t>
            </w:r>
          </w:p>
        </w:tc>
        <w:tc>
          <w:tcPr>
            <w:tcW w:w="8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02BC9C" w14:textId="50B4C81A" w:rsidR="00FF5BAF" w:rsidRPr="00FF5BAF" w:rsidRDefault="00FF5BAF" w:rsidP="005055C9">
            <w:pPr>
              <w:contextualSpacing/>
              <w:jc w:val="center"/>
              <w:rPr>
                <w:rFonts w:ascii="Cambria" w:hAnsi="Cambria" w:cs="Arial"/>
                <w:b/>
                <w:bCs/>
                <w:sz w:val="24"/>
                <w:szCs w:val="24"/>
              </w:rPr>
            </w:pPr>
            <w:r>
              <w:rPr>
                <w:rFonts w:ascii="Cambria" w:hAnsi="Cambria" w:cs="Arial"/>
                <w:b/>
                <w:bCs/>
                <w:sz w:val="24"/>
                <w:szCs w:val="24"/>
              </w:rPr>
              <w:t>Questions</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0A8D7A" w14:textId="27892411" w:rsidR="00FF5BAF" w:rsidRPr="00FF5BAF" w:rsidRDefault="00FF5BAF" w:rsidP="005055C9">
            <w:pPr>
              <w:contextualSpacing/>
              <w:jc w:val="center"/>
              <w:rPr>
                <w:rFonts w:ascii="Cambria" w:hAnsi="Cambria" w:cs="Arial"/>
                <w:b/>
                <w:bCs/>
                <w:sz w:val="24"/>
                <w:szCs w:val="24"/>
              </w:rPr>
            </w:pPr>
            <w:r w:rsidRPr="00FF5BAF">
              <w:rPr>
                <w:rFonts w:ascii="Cambria" w:hAnsi="Cambria" w:cs="Arial"/>
                <w:b/>
                <w:bCs/>
                <w:sz w:val="24"/>
                <w:szCs w:val="24"/>
              </w:rPr>
              <w:t>M</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E2753C" w14:textId="5B6D26C4" w:rsidR="00FF5BAF" w:rsidRPr="00FF5BAF" w:rsidRDefault="00FF5BAF" w:rsidP="005055C9">
            <w:pPr>
              <w:contextualSpacing/>
              <w:jc w:val="center"/>
              <w:rPr>
                <w:rFonts w:ascii="Cambria" w:hAnsi="Cambria" w:cs="Arial"/>
                <w:b/>
                <w:bCs/>
                <w:sz w:val="24"/>
                <w:szCs w:val="24"/>
              </w:rPr>
            </w:pPr>
            <w:r w:rsidRPr="00FF5BAF">
              <w:rPr>
                <w:rFonts w:ascii="Cambria" w:hAnsi="Cambria" w:cs="Arial"/>
                <w:b/>
                <w:bCs/>
                <w:sz w:val="24"/>
                <w:szCs w:val="24"/>
              </w:rPr>
              <w:t>BT</w:t>
            </w:r>
          </w:p>
        </w:tc>
        <w:tc>
          <w:tcPr>
            <w:tcW w:w="5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80FC19" w14:textId="78EEDC62" w:rsidR="00FF5BAF" w:rsidRPr="00FF5BAF" w:rsidRDefault="00FF5BAF" w:rsidP="005055C9">
            <w:pPr>
              <w:contextualSpacing/>
              <w:jc w:val="center"/>
              <w:rPr>
                <w:rFonts w:ascii="Cambria" w:hAnsi="Cambria" w:cs="Arial"/>
                <w:b/>
                <w:bCs/>
                <w:sz w:val="24"/>
                <w:szCs w:val="24"/>
              </w:rPr>
            </w:pPr>
            <w:r w:rsidRPr="00FF5BAF">
              <w:rPr>
                <w:rFonts w:ascii="Cambria" w:hAnsi="Cambria" w:cs="Arial"/>
                <w:b/>
                <w:bCs/>
                <w:sz w:val="24"/>
                <w:szCs w:val="24"/>
              </w:rPr>
              <w:t>CO</w:t>
            </w:r>
          </w:p>
        </w:tc>
      </w:tr>
      <w:tr w:rsidR="00FF5BAF" w:rsidRPr="00FF5BAF" w14:paraId="5C437190" w14:textId="77777777" w:rsidTr="006F1EC3">
        <w:trPr>
          <w:trHeight w:val="366"/>
        </w:trPr>
        <w:tc>
          <w:tcPr>
            <w:tcW w:w="425" w:type="dxa"/>
            <w:tcBorders>
              <w:top w:val="single" w:sz="4" w:space="0" w:color="auto"/>
              <w:left w:val="single" w:sz="4" w:space="0" w:color="auto"/>
              <w:bottom w:val="single" w:sz="4" w:space="0" w:color="auto"/>
              <w:right w:val="single" w:sz="4" w:space="0" w:color="auto"/>
            </w:tcBorders>
            <w:vAlign w:val="center"/>
          </w:tcPr>
          <w:p w14:paraId="01218047" w14:textId="7CF4BDCA" w:rsidR="00FF5BAF" w:rsidRDefault="00FF5BAF" w:rsidP="005055C9">
            <w:pPr>
              <w:contextualSpacing/>
              <w:jc w:val="center"/>
              <w:rPr>
                <w:rFonts w:ascii="Cambria" w:hAnsi="Cambria" w:cs="Arial"/>
                <w:b/>
                <w:bCs/>
                <w:sz w:val="24"/>
                <w:szCs w:val="24"/>
              </w:rPr>
            </w:pPr>
            <w:r>
              <w:rPr>
                <w:rFonts w:ascii="Cambria" w:hAnsi="Cambria" w:cs="Arial"/>
                <w:b/>
                <w:bCs/>
                <w:sz w:val="24"/>
                <w:szCs w:val="24"/>
              </w:rPr>
              <w:t>1</w:t>
            </w:r>
          </w:p>
        </w:tc>
        <w:tc>
          <w:tcPr>
            <w:tcW w:w="458" w:type="dxa"/>
            <w:tcBorders>
              <w:top w:val="single" w:sz="4" w:space="0" w:color="auto"/>
              <w:left w:val="single" w:sz="4" w:space="0" w:color="auto"/>
              <w:bottom w:val="single" w:sz="4" w:space="0" w:color="auto"/>
              <w:right w:val="single" w:sz="4" w:space="0" w:color="auto"/>
            </w:tcBorders>
            <w:vAlign w:val="center"/>
          </w:tcPr>
          <w:p w14:paraId="7D42C548" w14:textId="012DAD2E" w:rsidR="00FF5BAF" w:rsidRPr="00FF5BAF" w:rsidRDefault="00FF5BAF" w:rsidP="005055C9">
            <w:pPr>
              <w:contextualSpacing/>
              <w:jc w:val="center"/>
              <w:rPr>
                <w:rFonts w:ascii="Cambria" w:hAnsi="Cambria" w:cs="Arial"/>
                <w:b/>
                <w:bCs/>
                <w:sz w:val="24"/>
                <w:szCs w:val="24"/>
              </w:rPr>
            </w:pPr>
            <w:r>
              <w:rPr>
                <w:rFonts w:ascii="Cambria" w:hAnsi="Cambria" w:cs="Arial"/>
                <w:b/>
                <w:bCs/>
                <w:sz w:val="24"/>
                <w:szCs w:val="24"/>
              </w:rPr>
              <w:t>a</w:t>
            </w:r>
            <w:r w:rsidR="00D97F88">
              <w:rPr>
                <w:rFonts w:ascii="Cambria" w:hAnsi="Cambria" w:cs="Arial"/>
                <w:b/>
                <w:bCs/>
                <w:sz w:val="24"/>
                <w:szCs w:val="24"/>
              </w:rPr>
              <w:t>)</w:t>
            </w:r>
          </w:p>
        </w:tc>
        <w:tc>
          <w:tcPr>
            <w:tcW w:w="8048" w:type="dxa"/>
            <w:tcBorders>
              <w:top w:val="single" w:sz="4" w:space="0" w:color="auto"/>
              <w:left w:val="single" w:sz="4" w:space="0" w:color="auto"/>
              <w:bottom w:val="single" w:sz="4" w:space="0" w:color="auto"/>
              <w:right w:val="single" w:sz="4" w:space="0" w:color="auto"/>
            </w:tcBorders>
            <w:vAlign w:val="center"/>
          </w:tcPr>
          <w:p w14:paraId="059762C8" w14:textId="562C8E36" w:rsidR="00FF5BAF" w:rsidRPr="00B74536" w:rsidRDefault="00DA3637" w:rsidP="00B74536">
            <w:pPr>
              <w:pStyle w:val="NormalWeb"/>
              <w:jc w:val="both"/>
            </w:pPr>
            <w:r>
              <w:t>What is striding in CNN?</w:t>
            </w:r>
          </w:p>
        </w:tc>
        <w:tc>
          <w:tcPr>
            <w:tcW w:w="567" w:type="dxa"/>
            <w:tcBorders>
              <w:top w:val="single" w:sz="4" w:space="0" w:color="auto"/>
              <w:left w:val="single" w:sz="4" w:space="0" w:color="auto"/>
              <w:bottom w:val="single" w:sz="4" w:space="0" w:color="auto"/>
              <w:right w:val="single" w:sz="4" w:space="0" w:color="auto"/>
            </w:tcBorders>
            <w:vAlign w:val="center"/>
          </w:tcPr>
          <w:p w14:paraId="1BB548D5" w14:textId="26ACDFD9" w:rsidR="00FF5BAF" w:rsidRPr="00FF5BAF" w:rsidRDefault="00B74536" w:rsidP="005055C9">
            <w:pPr>
              <w:contextualSpacing/>
              <w:jc w:val="center"/>
              <w:rPr>
                <w:rFonts w:ascii="Cambria" w:hAnsi="Cambria" w:cs="Arial"/>
                <w:b/>
                <w:bCs/>
                <w:sz w:val="24"/>
                <w:szCs w:val="24"/>
              </w:rPr>
            </w:pPr>
            <w:r>
              <w:rPr>
                <w:rFonts w:ascii="Cambria" w:hAnsi="Cambria" w:cs="Arial"/>
                <w:b/>
                <w:bCs/>
                <w:sz w:val="24"/>
                <w:szCs w:val="24"/>
              </w:rPr>
              <w:t>2</w:t>
            </w:r>
          </w:p>
        </w:tc>
        <w:tc>
          <w:tcPr>
            <w:tcW w:w="567" w:type="dxa"/>
            <w:tcBorders>
              <w:top w:val="single" w:sz="4" w:space="0" w:color="auto"/>
              <w:left w:val="single" w:sz="4" w:space="0" w:color="auto"/>
              <w:bottom w:val="single" w:sz="4" w:space="0" w:color="auto"/>
              <w:right w:val="single" w:sz="4" w:space="0" w:color="auto"/>
            </w:tcBorders>
            <w:vAlign w:val="center"/>
          </w:tcPr>
          <w:p w14:paraId="14B7D35F" w14:textId="1E264837" w:rsidR="00FF5BAF" w:rsidRPr="00FF5BAF" w:rsidRDefault="000D1FD7" w:rsidP="005055C9">
            <w:pPr>
              <w:contextualSpacing/>
              <w:jc w:val="center"/>
              <w:rPr>
                <w:rFonts w:ascii="Cambria" w:hAnsi="Cambria" w:cs="Arial"/>
                <w:b/>
                <w:bCs/>
                <w:sz w:val="24"/>
                <w:szCs w:val="24"/>
              </w:rPr>
            </w:pPr>
            <w:r>
              <w:rPr>
                <w:rFonts w:ascii="Cambria" w:hAnsi="Cambria" w:cs="Arial"/>
                <w:b/>
                <w:bCs/>
                <w:sz w:val="24"/>
                <w:szCs w:val="24"/>
              </w:rPr>
              <w:t>2</w:t>
            </w:r>
          </w:p>
        </w:tc>
        <w:tc>
          <w:tcPr>
            <w:tcW w:w="594" w:type="dxa"/>
            <w:tcBorders>
              <w:top w:val="single" w:sz="4" w:space="0" w:color="auto"/>
              <w:left w:val="single" w:sz="4" w:space="0" w:color="auto"/>
              <w:bottom w:val="single" w:sz="4" w:space="0" w:color="auto"/>
              <w:right w:val="single" w:sz="4" w:space="0" w:color="auto"/>
            </w:tcBorders>
            <w:vAlign w:val="center"/>
          </w:tcPr>
          <w:p w14:paraId="6B349BA1" w14:textId="4990C69B" w:rsidR="00FF5BAF" w:rsidRPr="00FF5BAF" w:rsidRDefault="000D1FD7" w:rsidP="005055C9">
            <w:pPr>
              <w:contextualSpacing/>
              <w:jc w:val="center"/>
              <w:rPr>
                <w:rFonts w:ascii="Cambria" w:hAnsi="Cambria" w:cs="Arial"/>
                <w:b/>
                <w:bCs/>
                <w:sz w:val="24"/>
                <w:szCs w:val="24"/>
              </w:rPr>
            </w:pPr>
            <w:r>
              <w:rPr>
                <w:rFonts w:ascii="Cambria" w:hAnsi="Cambria" w:cs="Arial"/>
                <w:b/>
                <w:bCs/>
                <w:sz w:val="24"/>
                <w:szCs w:val="24"/>
              </w:rPr>
              <w:t>1</w:t>
            </w:r>
          </w:p>
        </w:tc>
      </w:tr>
      <w:tr w:rsidR="00D97F88" w:rsidRPr="00FF5BAF" w14:paraId="3C062E80" w14:textId="77777777" w:rsidTr="006F1EC3">
        <w:trPr>
          <w:trHeight w:val="366"/>
        </w:trPr>
        <w:tc>
          <w:tcPr>
            <w:tcW w:w="425" w:type="dxa"/>
            <w:tcBorders>
              <w:top w:val="single" w:sz="4" w:space="0" w:color="auto"/>
              <w:left w:val="single" w:sz="4" w:space="0" w:color="auto"/>
              <w:bottom w:val="single" w:sz="4" w:space="0" w:color="auto"/>
              <w:right w:val="single" w:sz="4" w:space="0" w:color="auto"/>
            </w:tcBorders>
            <w:vAlign w:val="center"/>
          </w:tcPr>
          <w:p w14:paraId="28063AFA" w14:textId="77777777" w:rsidR="00D97F88" w:rsidRDefault="00D97F88" w:rsidP="005055C9">
            <w:pPr>
              <w:contextualSpacing/>
              <w:jc w:val="center"/>
              <w:rPr>
                <w:rFonts w:ascii="Cambria" w:hAnsi="Cambria" w:cs="Arial"/>
                <w:b/>
                <w:bCs/>
                <w:sz w:val="24"/>
                <w:szCs w:val="24"/>
              </w:rPr>
            </w:pPr>
          </w:p>
        </w:tc>
        <w:tc>
          <w:tcPr>
            <w:tcW w:w="458" w:type="dxa"/>
            <w:tcBorders>
              <w:top w:val="single" w:sz="4" w:space="0" w:color="auto"/>
              <w:left w:val="single" w:sz="4" w:space="0" w:color="auto"/>
              <w:bottom w:val="single" w:sz="4" w:space="0" w:color="auto"/>
              <w:right w:val="single" w:sz="4" w:space="0" w:color="auto"/>
            </w:tcBorders>
            <w:vAlign w:val="center"/>
          </w:tcPr>
          <w:p w14:paraId="12114032" w14:textId="50597948" w:rsidR="00D97F88" w:rsidRDefault="00D97F88" w:rsidP="005055C9">
            <w:pPr>
              <w:contextualSpacing/>
              <w:jc w:val="center"/>
              <w:rPr>
                <w:rFonts w:ascii="Cambria" w:hAnsi="Cambria" w:cs="Arial"/>
                <w:b/>
                <w:bCs/>
                <w:sz w:val="24"/>
                <w:szCs w:val="24"/>
              </w:rPr>
            </w:pPr>
            <w:r>
              <w:rPr>
                <w:rFonts w:ascii="Cambria" w:hAnsi="Cambria" w:cs="Arial"/>
                <w:b/>
                <w:bCs/>
                <w:sz w:val="24"/>
                <w:szCs w:val="24"/>
              </w:rPr>
              <w:t>b)</w:t>
            </w:r>
          </w:p>
        </w:tc>
        <w:tc>
          <w:tcPr>
            <w:tcW w:w="8048" w:type="dxa"/>
            <w:tcBorders>
              <w:top w:val="single" w:sz="4" w:space="0" w:color="auto"/>
              <w:left w:val="single" w:sz="4" w:space="0" w:color="auto"/>
              <w:bottom w:val="single" w:sz="4" w:space="0" w:color="auto"/>
              <w:right w:val="single" w:sz="4" w:space="0" w:color="auto"/>
            </w:tcBorders>
            <w:vAlign w:val="center"/>
          </w:tcPr>
          <w:p w14:paraId="3AD87A8F" w14:textId="0E4126F4" w:rsidR="00D97F88" w:rsidRPr="00B74536" w:rsidRDefault="000054AD" w:rsidP="00EB5918">
            <w:pPr>
              <w:spacing w:before="100" w:beforeAutospacing="1" w:after="100" w:afterAutospacing="1"/>
              <w:jc w:val="both"/>
              <w:rPr>
                <w:rFonts w:ascii="Times New Roman" w:eastAsia="Times New Roman" w:hAnsi="Times New Roman" w:cs="Times New Roman"/>
                <w:sz w:val="24"/>
                <w:szCs w:val="24"/>
                <w:lang w:eastAsia="en-IN"/>
              </w:rPr>
            </w:pPr>
            <w:r w:rsidRPr="00D01E1C">
              <w:rPr>
                <w:rFonts w:ascii="Times New Roman" w:hAnsi="Times New Roman"/>
                <w:bCs/>
                <w:sz w:val="24"/>
                <w:szCs w:val="24"/>
              </w:rPr>
              <w:t>Examine the effectiveness of the ReLU layer compared to other activation functions (sigmoid and Tanh) in CNNs</w:t>
            </w:r>
            <w:r>
              <w:rPr>
                <w:rFonts w:ascii="Times New Roman" w:hAnsi="Times New Roman"/>
                <w:bCs/>
                <w:sz w:val="24"/>
                <w:szCs w:val="24"/>
              </w:rPr>
              <w:t>.</w:t>
            </w:r>
          </w:p>
        </w:tc>
        <w:tc>
          <w:tcPr>
            <w:tcW w:w="567" w:type="dxa"/>
            <w:tcBorders>
              <w:top w:val="single" w:sz="4" w:space="0" w:color="auto"/>
              <w:left w:val="single" w:sz="4" w:space="0" w:color="auto"/>
              <w:bottom w:val="single" w:sz="4" w:space="0" w:color="auto"/>
              <w:right w:val="single" w:sz="4" w:space="0" w:color="auto"/>
            </w:tcBorders>
            <w:vAlign w:val="center"/>
          </w:tcPr>
          <w:p w14:paraId="1DE282DD" w14:textId="1D98FF6D" w:rsidR="00D97F88" w:rsidRPr="00FF5BAF" w:rsidRDefault="00B74536" w:rsidP="005055C9">
            <w:pPr>
              <w:contextualSpacing/>
              <w:jc w:val="center"/>
              <w:rPr>
                <w:rFonts w:ascii="Cambria" w:hAnsi="Cambria" w:cs="Arial"/>
                <w:b/>
                <w:bCs/>
                <w:sz w:val="24"/>
                <w:szCs w:val="24"/>
              </w:rPr>
            </w:pPr>
            <w:r>
              <w:rPr>
                <w:rFonts w:ascii="Cambria" w:hAnsi="Cambria" w:cs="Arial"/>
                <w:b/>
                <w:bCs/>
                <w:sz w:val="24"/>
                <w:szCs w:val="24"/>
              </w:rPr>
              <w:t>2</w:t>
            </w:r>
          </w:p>
        </w:tc>
        <w:tc>
          <w:tcPr>
            <w:tcW w:w="567" w:type="dxa"/>
            <w:tcBorders>
              <w:top w:val="single" w:sz="4" w:space="0" w:color="auto"/>
              <w:left w:val="single" w:sz="4" w:space="0" w:color="auto"/>
              <w:bottom w:val="single" w:sz="4" w:space="0" w:color="auto"/>
              <w:right w:val="single" w:sz="4" w:space="0" w:color="auto"/>
            </w:tcBorders>
            <w:vAlign w:val="center"/>
          </w:tcPr>
          <w:p w14:paraId="15C313A2" w14:textId="1AC4D3D6" w:rsidR="00D97F88" w:rsidRPr="00FF5BAF" w:rsidRDefault="00D278A1" w:rsidP="005055C9">
            <w:pPr>
              <w:contextualSpacing/>
              <w:jc w:val="center"/>
              <w:rPr>
                <w:rFonts w:ascii="Cambria" w:hAnsi="Cambria" w:cs="Arial"/>
                <w:b/>
                <w:bCs/>
                <w:sz w:val="24"/>
                <w:szCs w:val="24"/>
              </w:rPr>
            </w:pPr>
            <w:r>
              <w:rPr>
                <w:rFonts w:ascii="Cambria" w:hAnsi="Cambria" w:cs="Arial"/>
                <w:b/>
                <w:bCs/>
                <w:sz w:val="24"/>
                <w:szCs w:val="24"/>
              </w:rPr>
              <w:t>1</w:t>
            </w:r>
          </w:p>
        </w:tc>
        <w:tc>
          <w:tcPr>
            <w:tcW w:w="594" w:type="dxa"/>
            <w:tcBorders>
              <w:top w:val="single" w:sz="4" w:space="0" w:color="auto"/>
              <w:left w:val="single" w:sz="4" w:space="0" w:color="auto"/>
              <w:bottom w:val="single" w:sz="4" w:space="0" w:color="auto"/>
              <w:right w:val="single" w:sz="4" w:space="0" w:color="auto"/>
            </w:tcBorders>
            <w:vAlign w:val="center"/>
          </w:tcPr>
          <w:p w14:paraId="77D4DBEE" w14:textId="0BFF89D1" w:rsidR="00D97F88" w:rsidRPr="00FF5BAF" w:rsidRDefault="00D278A1" w:rsidP="005055C9">
            <w:pPr>
              <w:contextualSpacing/>
              <w:jc w:val="center"/>
              <w:rPr>
                <w:rFonts w:ascii="Cambria" w:hAnsi="Cambria" w:cs="Arial"/>
                <w:b/>
                <w:bCs/>
                <w:sz w:val="24"/>
                <w:szCs w:val="24"/>
              </w:rPr>
            </w:pPr>
            <w:r>
              <w:rPr>
                <w:rFonts w:ascii="Cambria" w:hAnsi="Cambria" w:cs="Arial"/>
                <w:b/>
                <w:bCs/>
                <w:sz w:val="24"/>
                <w:szCs w:val="24"/>
              </w:rPr>
              <w:t>1</w:t>
            </w:r>
          </w:p>
        </w:tc>
      </w:tr>
      <w:tr w:rsidR="00CB36D5" w:rsidRPr="00FF5BAF" w14:paraId="64E472FB" w14:textId="77777777" w:rsidTr="008C75AC">
        <w:trPr>
          <w:trHeight w:val="366"/>
        </w:trPr>
        <w:tc>
          <w:tcPr>
            <w:tcW w:w="425" w:type="dxa"/>
            <w:tcBorders>
              <w:top w:val="single" w:sz="4" w:space="0" w:color="auto"/>
              <w:left w:val="single" w:sz="4" w:space="0" w:color="auto"/>
              <w:bottom w:val="single" w:sz="4" w:space="0" w:color="auto"/>
              <w:right w:val="single" w:sz="4" w:space="0" w:color="auto"/>
            </w:tcBorders>
            <w:vAlign w:val="center"/>
          </w:tcPr>
          <w:p w14:paraId="5B09260E" w14:textId="77777777" w:rsidR="00CB36D5" w:rsidRDefault="00CB36D5" w:rsidP="00CB36D5">
            <w:pPr>
              <w:contextualSpacing/>
              <w:jc w:val="center"/>
              <w:rPr>
                <w:rFonts w:ascii="Cambria" w:hAnsi="Cambria" w:cs="Arial"/>
                <w:b/>
                <w:bCs/>
                <w:sz w:val="24"/>
                <w:szCs w:val="24"/>
              </w:rPr>
            </w:pPr>
          </w:p>
        </w:tc>
        <w:tc>
          <w:tcPr>
            <w:tcW w:w="458" w:type="dxa"/>
            <w:tcBorders>
              <w:top w:val="single" w:sz="4" w:space="0" w:color="auto"/>
              <w:left w:val="single" w:sz="4" w:space="0" w:color="auto"/>
              <w:bottom w:val="single" w:sz="4" w:space="0" w:color="auto"/>
              <w:right w:val="single" w:sz="4" w:space="0" w:color="auto"/>
            </w:tcBorders>
            <w:vAlign w:val="center"/>
          </w:tcPr>
          <w:p w14:paraId="0905D6F5" w14:textId="138E9924" w:rsidR="00CB36D5" w:rsidRDefault="00CB36D5" w:rsidP="00CB36D5">
            <w:pPr>
              <w:contextualSpacing/>
              <w:jc w:val="center"/>
              <w:rPr>
                <w:rFonts w:ascii="Cambria" w:hAnsi="Cambria" w:cs="Arial"/>
                <w:b/>
                <w:bCs/>
                <w:sz w:val="24"/>
                <w:szCs w:val="24"/>
              </w:rPr>
            </w:pPr>
            <w:r>
              <w:rPr>
                <w:rFonts w:ascii="Cambria" w:hAnsi="Cambria" w:cs="Arial"/>
                <w:b/>
                <w:bCs/>
                <w:sz w:val="24"/>
                <w:szCs w:val="24"/>
              </w:rPr>
              <w:t>c)</w:t>
            </w:r>
          </w:p>
        </w:tc>
        <w:tc>
          <w:tcPr>
            <w:tcW w:w="8048" w:type="dxa"/>
            <w:tcBorders>
              <w:top w:val="single" w:sz="4" w:space="0" w:color="auto"/>
              <w:left w:val="single" w:sz="4" w:space="0" w:color="auto"/>
              <w:bottom w:val="single" w:sz="4" w:space="0" w:color="auto"/>
              <w:right w:val="single" w:sz="4" w:space="0" w:color="auto"/>
            </w:tcBorders>
          </w:tcPr>
          <w:p w14:paraId="40142FBF" w14:textId="7750DB96" w:rsidR="00CB36D5" w:rsidRPr="004F6C54" w:rsidRDefault="00CB36D5" w:rsidP="00CB36D5">
            <w:pPr>
              <w:contextualSpacing/>
              <w:jc w:val="both"/>
              <w:rPr>
                <w:rFonts w:ascii="Cambria" w:hAnsi="Cambria" w:cs="Arial"/>
                <w:b/>
                <w:bCs/>
                <w:sz w:val="24"/>
                <w:szCs w:val="24"/>
              </w:rPr>
            </w:pPr>
            <w:r w:rsidRPr="00D01E1C">
              <w:rPr>
                <w:rFonts w:ascii="Times New Roman" w:hAnsi="Times New Roman"/>
                <w:bCs/>
                <w:sz w:val="24"/>
                <w:szCs w:val="24"/>
              </w:rPr>
              <w:t xml:space="preserve">How would you </w:t>
            </w:r>
            <w:r w:rsidR="002107D6" w:rsidRPr="00D01E1C">
              <w:rPr>
                <w:rFonts w:ascii="Times New Roman" w:hAnsi="Times New Roman"/>
                <w:bCs/>
                <w:sz w:val="24"/>
                <w:szCs w:val="24"/>
              </w:rPr>
              <w:t>analyse</w:t>
            </w:r>
            <w:r w:rsidRPr="00D01E1C">
              <w:rPr>
                <w:rFonts w:ascii="Times New Roman" w:hAnsi="Times New Roman"/>
                <w:bCs/>
                <w:sz w:val="24"/>
                <w:szCs w:val="24"/>
              </w:rPr>
              <w:t xml:space="preserve"> the application of Recurrent Neural Networks (RNNs) in automatic image captioning, and what role do they play in generating textual descriptions of images?</w:t>
            </w:r>
          </w:p>
        </w:tc>
        <w:tc>
          <w:tcPr>
            <w:tcW w:w="567" w:type="dxa"/>
            <w:tcBorders>
              <w:top w:val="single" w:sz="4" w:space="0" w:color="auto"/>
              <w:left w:val="single" w:sz="4" w:space="0" w:color="auto"/>
              <w:bottom w:val="single" w:sz="4" w:space="0" w:color="auto"/>
              <w:right w:val="single" w:sz="4" w:space="0" w:color="auto"/>
            </w:tcBorders>
            <w:vAlign w:val="center"/>
          </w:tcPr>
          <w:p w14:paraId="61789BCF" w14:textId="118BBB10" w:rsidR="00CB36D5" w:rsidRPr="00FF5BAF" w:rsidRDefault="00CB36D5" w:rsidP="00CB36D5">
            <w:pPr>
              <w:contextualSpacing/>
              <w:jc w:val="center"/>
              <w:rPr>
                <w:rFonts w:ascii="Cambria" w:hAnsi="Cambria" w:cs="Arial"/>
                <w:b/>
                <w:bCs/>
                <w:sz w:val="24"/>
                <w:szCs w:val="24"/>
              </w:rPr>
            </w:pPr>
            <w:r>
              <w:rPr>
                <w:rFonts w:ascii="Cambria" w:hAnsi="Cambria" w:cs="Arial"/>
                <w:b/>
                <w:bCs/>
                <w:sz w:val="24"/>
                <w:szCs w:val="24"/>
              </w:rPr>
              <w:t>2</w:t>
            </w:r>
          </w:p>
        </w:tc>
        <w:tc>
          <w:tcPr>
            <w:tcW w:w="567" w:type="dxa"/>
            <w:tcBorders>
              <w:top w:val="single" w:sz="4" w:space="0" w:color="auto"/>
              <w:left w:val="single" w:sz="4" w:space="0" w:color="auto"/>
              <w:bottom w:val="single" w:sz="4" w:space="0" w:color="auto"/>
              <w:right w:val="single" w:sz="4" w:space="0" w:color="auto"/>
            </w:tcBorders>
            <w:vAlign w:val="center"/>
          </w:tcPr>
          <w:p w14:paraId="6AFE43D7" w14:textId="2F4CE8F6" w:rsidR="00CB36D5" w:rsidRPr="00FF5BAF" w:rsidRDefault="00CB36D5" w:rsidP="00CB36D5">
            <w:pPr>
              <w:contextualSpacing/>
              <w:jc w:val="center"/>
              <w:rPr>
                <w:rFonts w:ascii="Cambria" w:hAnsi="Cambria" w:cs="Arial"/>
                <w:b/>
                <w:bCs/>
                <w:sz w:val="24"/>
                <w:szCs w:val="24"/>
              </w:rPr>
            </w:pPr>
            <w:r>
              <w:rPr>
                <w:rFonts w:ascii="Cambria" w:hAnsi="Cambria" w:cs="Arial"/>
                <w:b/>
                <w:bCs/>
                <w:sz w:val="24"/>
                <w:szCs w:val="24"/>
              </w:rPr>
              <w:t>3</w:t>
            </w:r>
          </w:p>
        </w:tc>
        <w:tc>
          <w:tcPr>
            <w:tcW w:w="594" w:type="dxa"/>
            <w:tcBorders>
              <w:top w:val="single" w:sz="4" w:space="0" w:color="auto"/>
              <w:left w:val="single" w:sz="4" w:space="0" w:color="auto"/>
              <w:bottom w:val="single" w:sz="4" w:space="0" w:color="auto"/>
              <w:right w:val="single" w:sz="4" w:space="0" w:color="auto"/>
            </w:tcBorders>
            <w:vAlign w:val="center"/>
          </w:tcPr>
          <w:p w14:paraId="377D81AC" w14:textId="08CA08B1" w:rsidR="00CB36D5" w:rsidRPr="00FF5BAF" w:rsidRDefault="00CB36D5" w:rsidP="00CB36D5">
            <w:pPr>
              <w:contextualSpacing/>
              <w:jc w:val="center"/>
              <w:rPr>
                <w:rFonts w:ascii="Cambria" w:hAnsi="Cambria" w:cs="Arial"/>
                <w:b/>
                <w:bCs/>
                <w:sz w:val="24"/>
                <w:szCs w:val="24"/>
              </w:rPr>
            </w:pPr>
            <w:r>
              <w:rPr>
                <w:rFonts w:ascii="Cambria" w:hAnsi="Cambria" w:cs="Arial"/>
                <w:b/>
                <w:bCs/>
                <w:sz w:val="24"/>
                <w:szCs w:val="24"/>
              </w:rPr>
              <w:t>1</w:t>
            </w:r>
          </w:p>
        </w:tc>
      </w:tr>
      <w:tr w:rsidR="00CB36D5" w:rsidRPr="00FF5BAF" w14:paraId="4A76BCDE" w14:textId="77777777" w:rsidTr="004B6D41">
        <w:trPr>
          <w:trHeight w:val="366"/>
        </w:trPr>
        <w:tc>
          <w:tcPr>
            <w:tcW w:w="425" w:type="dxa"/>
            <w:tcBorders>
              <w:top w:val="single" w:sz="4" w:space="0" w:color="auto"/>
              <w:left w:val="single" w:sz="4" w:space="0" w:color="auto"/>
              <w:bottom w:val="single" w:sz="4" w:space="0" w:color="auto"/>
              <w:right w:val="single" w:sz="4" w:space="0" w:color="auto"/>
            </w:tcBorders>
            <w:vAlign w:val="center"/>
          </w:tcPr>
          <w:p w14:paraId="278BFE3C" w14:textId="77777777" w:rsidR="00CB36D5" w:rsidRDefault="00CB36D5" w:rsidP="00CB36D5">
            <w:pPr>
              <w:contextualSpacing/>
              <w:jc w:val="center"/>
              <w:rPr>
                <w:rFonts w:ascii="Cambria" w:hAnsi="Cambria" w:cs="Arial"/>
                <w:b/>
                <w:bCs/>
                <w:sz w:val="24"/>
                <w:szCs w:val="24"/>
              </w:rPr>
            </w:pPr>
          </w:p>
        </w:tc>
        <w:tc>
          <w:tcPr>
            <w:tcW w:w="458" w:type="dxa"/>
            <w:tcBorders>
              <w:top w:val="single" w:sz="4" w:space="0" w:color="auto"/>
              <w:left w:val="single" w:sz="4" w:space="0" w:color="auto"/>
              <w:bottom w:val="single" w:sz="4" w:space="0" w:color="auto"/>
              <w:right w:val="single" w:sz="4" w:space="0" w:color="auto"/>
            </w:tcBorders>
            <w:vAlign w:val="center"/>
          </w:tcPr>
          <w:p w14:paraId="40A4F89F" w14:textId="6095C694" w:rsidR="00CB36D5" w:rsidRDefault="00CB36D5" w:rsidP="00CB36D5">
            <w:pPr>
              <w:contextualSpacing/>
              <w:jc w:val="center"/>
              <w:rPr>
                <w:rFonts w:ascii="Cambria" w:hAnsi="Cambria" w:cs="Arial"/>
                <w:b/>
                <w:bCs/>
                <w:sz w:val="24"/>
                <w:szCs w:val="24"/>
              </w:rPr>
            </w:pPr>
            <w:r>
              <w:rPr>
                <w:rFonts w:ascii="Cambria" w:hAnsi="Cambria" w:cs="Arial"/>
                <w:b/>
                <w:bCs/>
                <w:sz w:val="24"/>
                <w:szCs w:val="24"/>
              </w:rPr>
              <w:t>d)</w:t>
            </w:r>
          </w:p>
        </w:tc>
        <w:tc>
          <w:tcPr>
            <w:tcW w:w="8048" w:type="dxa"/>
            <w:tcBorders>
              <w:top w:val="single" w:sz="4" w:space="0" w:color="auto"/>
              <w:left w:val="single" w:sz="4" w:space="0" w:color="auto"/>
              <w:bottom w:val="single" w:sz="4" w:space="0" w:color="auto"/>
              <w:right w:val="single" w:sz="4" w:space="0" w:color="auto"/>
            </w:tcBorders>
          </w:tcPr>
          <w:p w14:paraId="13E2C7C7" w14:textId="2128155F" w:rsidR="00CB36D5" w:rsidRPr="004F6C54" w:rsidRDefault="00CB36D5" w:rsidP="00CB36D5">
            <w:pPr>
              <w:contextualSpacing/>
              <w:jc w:val="both"/>
              <w:rPr>
                <w:rFonts w:ascii="Cambria" w:hAnsi="Cambria" w:cs="Arial"/>
                <w:b/>
                <w:bCs/>
                <w:sz w:val="24"/>
                <w:szCs w:val="24"/>
              </w:rPr>
            </w:pPr>
            <w:r w:rsidRPr="00D01E1C">
              <w:rPr>
                <w:rFonts w:ascii="Times New Roman" w:hAnsi="Times New Roman"/>
                <w:bCs/>
                <w:sz w:val="24"/>
                <w:szCs w:val="24"/>
              </w:rPr>
              <w:t>Evaluate the challenges of Reinforcement Learning in real-world applications like self-driving cars and conversational systems, and suggest possible solutions.</w:t>
            </w:r>
          </w:p>
        </w:tc>
        <w:tc>
          <w:tcPr>
            <w:tcW w:w="567" w:type="dxa"/>
            <w:tcBorders>
              <w:top w:val="single" w:sz="4" w:space="0" w:color="auto"/>
              <w:left w:val="single" w:sz="4" w:space="0" w:color="auto"/>
              <w:bottom w:val="single" w:sz="4" w:space="0" w:color="auto"/>
              <w:right w:val="single" w:sz="4" w:space="0" w:color="auto"/>
            </w:tcBorders>
            <w:vAlign w:val="center"/>
          </w:tcPr>
          <w:p w14:paraId="7E16D2DD" w14:textId="38940CB6" w:rsidR="00CB36D5" w:rsidRPr="00FF5BAF" w:rsidRDefault="00CB36D5" w:rsidP="00CB36D5">
            <w:pPr>
              <w:contextualSpacing/>
              <w:jc w:val="center"/>
              <w:rPr>
                <w:rFonts w:ascii="Cambria" w:hAnsi="Cambria" w:cs="Arial"/>
                <w:b/>
                <w:bCs/>
                <w:sz w:val="24"/>
                <w:szCs w:val="24"/>
              </w:rPr>
            </w:pPr>
            <w:r>
              <w:rPr>
                <w:rFonts w:ascii="Cambria" w:hAnsi="Cambria" w:cs="Arial"/>
                <w:b/>
                <w:bCs/>
                <w:sz w:val="24"/>
                <w:szCs w:val="24"/>
              </w:rPr>
              <w:t>2</w:t>
            </w:r>
          </w:p>
        </w:tc>
        <w:tc>
          <w:tcPr>
            <w:tcW w:w="567" w:type="dxa"/>
            <w:tcBorders>
              <w:top w:val="single" w:sz="4" w:space="0" w:color="auto"/>
              <w:left w:val="single" w:sz="4" w:space="0" w:color="auto"/>
              <w:bottom w:val="single" w:sz="4" w:space="0" w:color="auto"/>
              <w:right w:val="single" w:sz="4" w:space="0" w:color="auto"/>
            </w:tcBorders>
            <w:vAlign w:val="center"/>
          </w:tcPr>
          <w:p w14:paraId="4CA4639E" w14:textId="079DD8CA" w:rsidR="00CB36D5" w:rsidRPr="00FF5BAF" w:rsidRDefault="00CB36D5" w:rsidP="00CB36D5">
            <w:pPr>
              <w:contextualSpacing/>
              <w:jc w:val="center"/>
              <w:rPr>
                <w:rFonts w:ascii="Cambria" w:hAnsi="Cambria" w:cs="Arial"/>
                <w:b/>
                <w:bCs/>
                <w:sz w:val="24"/>
                <w:szCs w:val="24"/>
              </w:rPr>
            </w:pPr>
            <w:r>
              <w:rPr>
                <w:rFonts w:ascii="Cambria" w:hAnsi="Cambria" w:cs="Arial"/>
                <w:b/>
                <w:bCs/>
                <w:sz w:val="24"/>
                <w:szCs w:val="24"/>
              </w:rPr>
              <w:t>2</w:t>
            </w:r>
          </w:p>
        </w:tc>
        <w:tc>
          <w:tcPr>
            <w:tcW w:w="594" w:type="dxa"/>
            <w:tcBorders>
              <w:top w:val="single" w:sz="4" w:space="0" w:color="auto"/>
              <w:left w:val="single" w:sz="4" w:space="0" w:color="auto"/>
              <w:bottom w:val="single" w:sz="4" w:space="0" w:color="auto"/>
              <w:right w:val="single" w:sz="4" w:space="0" w:color="auto"/>
            </w:tcBorders>
            <w:vAlign w:val="center"/>
          </w:tcPr>
          <w:p w14:paraId="598E7DA3" w14:textId="4D927F2B" w:rsidR="00CB36D5" w:rsidRPr="00FF5BAF" w:rsidRDefault="00CB36D5" w:rsidP="00CB36D5">
            <w:pPr>
              <w:contextualSpacing/>
              <w:jc w:val="center"/>
              <w:rPr>
                <w:rFonts w:ascii="Cambria" w:hAnsi="Cambria" w:cs="Arial"/>
                <w:b/>
                <w:bCs/>
                <w:sz w:val="24"/>
                <w:szCs w:val="24"/>
              </w:rPr>
            </w:pPr>
            <w:r>
              <w:rPr>
                <w:rFonts w:ascii="Cambria" w:hAnsi="Cambria" w:cs="Arial"/>
                <w:b/>
                <w:bCs/>
                <w:sz w:val="24"/>
                <w:szCs w:val="24"/>
              </w:rPr>
              <w:t>1</w:t>
            </w:r>
          </w:p>
        </w:tc>
      </w:tr>
      <w:tr w:rsidR="001826CF" w:rsidRPr="00FF5BAF" w14:paraId="55B5D6B3" w14:textId="77777777" w:rsidTr="006F1EC3">
        <w:trPr>
          <w:trHeight w:val="366"/>
        </w:trPr>
        <w:tc>
          <w:tcPr>
            <w:tcW w:w="425" w:type="dxa"/>
            <w:tcBorders>
              <w:top w:val="single" w:sz="4" w:space="0" w:color="auto"/>
              <w:left w:val="single" w:sz="4" w:space="0" w:color="auto"/>
              <w:bottom w:val="single" w:sz="4" w:space="0" w:color="auto"/>
              <w:right w:val="single" w:sz="4" w:space="0" w:color="auto"/>
            </w:tcBorders>
            <w:vAlign w:val="center"/>
          </w:tcPr>
          <w:p w14:paraId="5CB9243E" w14:textId="77777777" w:rsidR="001826CF" w:rsidRDefault="001826CF" w:rsidP="001826CF">
            <w:pPr>
              <w:contextualSpacing/>
              <w:jc w:val="center"/>
              <w:rPr>
                <w:rFonts w:ascii="Cambria" w:hAnsi="Cambria" w:cs="Arial"/>
                <w:b/>
                <w:bCs/>
                <w:sz w:val="24"/>
                <w:szCs w:val="24"/>
              </w:rPr>
            </w:pPr>
          </w:p>
        </w:tc>
        <w:tc>
          <w:tcPr>
            <w:tcW w:w="458" w:type="dxa"/>
            <w:tcBorders>
              <w:top w:val="single" w:sz="4" w:space="0" w:color="auto"/>
              <w:left w:val="single" w:sz="4" w:space="0" w:color="auto"/>
              <w:bottom w:val="single" w:sz="4" w:space="0" w:color="auto"/>
              <w:right w:val="single" w:sz="4" w:space="0" w:color="auto"/>
            </w:tcBorders>
            <w:vAlign w:val="center"/>
          </w:tcPr>
          <w:p w14:paraId="45B0549C" w14:textId="6CF0070F" w:rsidR="001826CF" w:rsidRDefault="001826CF" w:rsidP="001826CF">
            <w:pPr>
              <w:contextualSpacing/>
              <w:jc w:val="center"/>
              <w:rPr>
                <w:rFonts w:ascii="Cambria" w:hAnsi="Cambria" w:cs="Arial"/>
                <w:b/>
                <w:bCs/>
                <w:sz w:val="24"/>
                <w:szCs w:val="24"/>
              </w:rPr>
            </w:pPr>
            <w:r>
              <w:rPr>
                <w:rFonts w:ascii="Cambria" w:hAnsi="Cambria" w:cs="Arial"/>
                <w:b/>
                <w:bCs/>
                <w:sz w:val="24"/>
                <w:szCs w:val="24"/>
              </w:rPr>
              <w:t>e)</w:t>
            </w:r>
          </w:p>
        </w:tc>
        <w:tc>
          <w:tcPr>
            <w:tcW w:w="8048" w:type="dxa"/>
            <w:tcBorders>
              <w:top w:val="single" w:sz="4" w:space="0" w:color="auto"/>
              <w:left w:val="single" w:sz="4" w:space="0" w:color="auto"/>
              <w:bottom w:val="single" w:sz="4" w:space="0" w:color="auto"/>
              <w:right w:val="single" w:sz="4" w:space="0" w:color="auto"/>
            </w:tcBorders>
            <w:vAlign w:val="center"/>
          </w:tcPr>
          <w:p w14:paraId="49B7CF43" w14:textId="36F934DD" w:rsidR="001826CF" w:rsidRPr="004F50CB" w:rsidRDefault="001826CF" w:rsidP="001826CF">
            <w:pPr>
              <w:contextualSpacing/>
              <w:rPr>
                <w:rFonts w:ascii="Times New Roman" w:eastAsia="Times New Roman" w:hAnsi="Times New Roman" w:cs="Times New Roman"/>
                <w:sz w:val="24"/>
                <w:szCs w:val="24"/>
                <w:lang w:eastAsia="en-IN"/>
              </w:rPr>
            </w:pPr>
            <w:r w:rsidRPr="004F50CB">
              <w:rPr>
                <w:rFonts w:ascii="Times New Roman" w:eastAsia="Times New Roman" w:hAnsi="Times New Roman" w:cs="Times New Roman"/>
                <w:sz w:val="24"/>
                <w:szCs w:val="24"/>
                <w:lang w:eastAsia="en-IN"/>
              </w:rPr>
              <w:t xml:space="preserve">Give the </w:t>
            </w:r>
            <w:r w:rsidR="009D3627">
              <w:rPr>
                <w:rFonts w:ascii="Times New Roman" w:eastAsia="Times New Roman" w:hAnsi="Times New Roman" w:cs="Times New Roman"/>
                <w:sz w:val="24"/>
                <w:szCs w:val="24"/>
                <w:lang w:eastAsia="en-IN"/>
              </w:rPr>
              <w:t xml:space="preserve">max </w:t>
            </w:r>
            <w:r w:rsidRPr="004F50CB">
              <w:rPr>
                <w:rFonts w:ascii="Times New Roman" w:eastAsia="Times New Roman" w:hAnsi="Times New Roman" w:cs="Times New Roman"/>
                <w:sz w:val="24"/>
                <w:szCs w:val="24"/>
                <w:lang w:eastAsia="en-IN"/>
              </w:rPr>
              <w:t>pooling considering 2×2 window size</w:t>
            </w:r>
          </w:p>
          <w:tbl>
            <w:tblPr>
              <w:tblStyle w:val="TableGrid"/>
              <w:tblW w:w="0" w:type="auto"/>
              <w:tblLayout w:type="fixed"/>
              <w:tblLook w:val="04A0" w:firstRow="1" w:lastRow="0" w:firstColumn="1" w:lastColumn="0" w:noHBand="0" w:noVBand="1"/>
            </w:tblPr>
            <w:tblGrid>
              <w:gridCol w:w="449"/>
              <w:gridCol w:w="449"/>
              <w:gridCol w:w="449"/>
              <w:gridCol w:w="449"/>
            </w:tblGrid>
            <w:tr w:rsidR="001826CF" w:rsidRPr="004F50CB" w14:paraId="1DC405ED" w14:textId="77777777" w:rsidTr="004F50CB">
              <w:trPr>
                <w:trHeight w:val="238"/>
              </w:trPr>
              <w:tc>
                <w:tcPr>
                  <w:tcW w:w="449" w:type="dxa"/>
                </w:tcPr>
                <w:p w14:paraId="18C97781" w14:textId="0486B648"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449" w:type="dxa"/>
                </w:tcPr>
                <w:p w14:paraId="03FA43F1" w14:textId="3F0B98A3"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449" w:type="dxa"/>
                </w:tcPr>
                <w:p w14:paraId="330D313E" w14:textId="3AEB6CB2"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449" w:type="dxa"/>
                </w:tcPr>
                <w:p w14:paraId="1C26F64F" w14:textId="74B5CD71"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1826CF" w:rsidRPr="004F50CB" w14:paraId="4C699464" w14:textId="77777777" w:rsidTr="004F50CB">
              <w:trPr>
                <w:trHeight w:val="251"/>
              </w:trPr>
              <w:tc>
                <w:tcPr>
                  <w:tcW w:w="449" w:type="dxa"/>
                </w:tcPr>
                <w:p w14:paraId="042404AE" w14:textId="7D974DA6"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449" w:type="dxa"/>
                </w:tcPr>
                <w:p w14:paraId="74D447CC" w14:textId="308AE532"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449" w:type="dxa"/>
                </w:tcPr>
                <w:p w14:paraId="0ED34CFB" w14:textId="5B878DCC"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449" w:type="dxa"/>
                </w:tcPr>
                <w:p w14:paraId="5B3CF400" w14:textId="7A57B4C1"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1826CF" w:rsidRPr="004F50CB" w14:paraId="52D0E3D5" w14:textId="77777777" w:rsidTr="004F50CB">
              <w:trPr>
                <w:trHeight w:val="238"/>
              </w:trPr>
              <w:tc>
                <w:tcPr>
                  <w:tcW w:w="449" w:type="dxa"/>
                </w:tcPr>
                <w:p w14:paraId="096EABDB" w14:textId="11BE54AA"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449" w:type="dxa"/>
                </w:tcPr>
                <w:p w14:paraId="75C396C5" w14:textId="4DC2BDAC"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449" w:type="dxa"/>
                </w:tcPr>
                <w:p w14:paraId="6B7BF5D4" w14:textId="42F34700"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449" w:type="dxa"/>
                </w:tcPr>
                <w:p w14:paraId="0D92C65F" w14:textId="09F7AAD6"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1826CF" w:rsidRPr="004F50CB" w14:paraId="19DDA702" w14:textId="77777777" w:rsidTr="004F50CB">
              <w:trPr>
                <w:trHeight w:val="238"/>
              </w:trPr>
              <w:tc>
                <w:tcPr>
                  <w:tcW w:w="449" w:type="dxa"/>
                </w:tcPr>
                <w:p w14:paraId="32C13A7F" w14:textId="7D61936E"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449" w:type="dxa"/>
                </w:tcPr>
                <w:p w14:paraId="39EDE4FE" w14:textId="2361CBF0"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449" w:type="dxa"/>
                </w:tcPr>
                <w:p w14:paraId="7676A95B" w14:textId="79D97C18"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449" w:type="dxa"/>
                </w:tcPr>
                <w:p w14:paraId="414BF408" w14:textId="277A909E" w:rsidR="001826CF" w:rsidRPr="004F50CB" w:rsidRDefault="001826CF" w:rsidP="001826CF">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bl>
          <w:p w14:paraId="18AAC8B4" w14:textId="398E797D" w:rsidR="001826CF" w:rsidRPr="004F6C54" w:rsidRDefault="001826CF" w:rsidP="001826CF">
            <w:pPr>
              <w:contextualSpacing/>
              <w:rPr>
                <w:rFonts w:ascii="Cambria" w:hAnsi="Cambria" w:cs="Arial"/>
                <w:b/>
                <w:bCs/>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14:paraId="6AE267AC" w14:textId="22B868ED" w:rsidR="001826CF" w:rsidRPr="00FF5BAF" w:rsidRDefault="001826CF" w:rsidP="001826CF">
            <w:pPr>
              <w:contextualSpacing/>
              <w:jc w:val="center"/>
              <w:rPr>
                <w:rFonts w:ascii="Cambria" w:hAnsi="Cambria" w:cs="Arial"/>
                <w:b/>
                <w:bCs/>
                <w:sz w:val="24"/>
                <w:szCs w:val="24"/>
              </w:rPr>
            </w:pPr>
            <w:r>
              <w:rPr>
                <w:rFonts w:ascii="Cambria" w:hAnsi="Cambria" w:cs="Arial"/>
                <w:b/>
                <w:bCs/>
                <w:sz w:val="24"/>
                <w:szCs w:val="24"/>
              </w:rPr>
              <w:t>2</w:t>
            </w:r>
          </w:p>
        </w:tc>
        <w:tc>
          <w:tcPr>
            <w:tcW w:w="567" w:type="dxa"/>
            <w:tcBorders>
              <w:top w:val="single" w:sz="4" w:space="0" w:color="auto"/>
              <w:left w:val="single" w:sz="4" w:space="0" w:color="auto"/>
              <w:bottom w:val="single" w:sz="4" w:space="0" w:color="auto"/>
              <w:right w:val="single" w:sz="4" w:space="0" w:color="auto"/>
            </w:tcBorders>
            <w:vAlign w:val="center"/>
          </w:tcPr>
          <w:p w14:paraId="0AB019DD" w14:textId="75008B16" w:rsidR="001826CF" w:rsidRPr="00FF5BAF" w:rsidRDefault="001826CF" w:rsidP="001826CF">
            <w:pPr>
              <w:contextualSpacing/>
              <w:jc w:val="center"/>
              <w:rPr>
                <w:rFonts w:ascii="Cambria" w:hAnsi="Cambria" w:cs="Arial"/>
                <w:b/>
                <w:bCs/>
                <w:sz w:val="24"/>
                <w:szCs w:val="24"/>
              </w:rPr>
            </w:pPr>
            <w:r>
              <w:rPr>
                <w:rFonts w:ascii="Cambria" w:hAnsi="Cambria" w:cs="Arial"/>
                <w:b/>
                <w:bCs/>
                <w:sz w:val="24"/>
                <w:szCs w:val="24"/>
              </w:rPr>
              <w:t>2</w:t>
            </w:r>
          </w:p>
        </w:tc>
        <w:tc>
          <w:tcPr>
            <w:tcW w:w="594" w:type="dxa"/>
            <w:tcBorders>
              <w:top w:val="single" w:sz="4" w:space="0" w:color="auto"/>
              <w:left w:val="single" w:sz="4" w:space="0" w:color="auto"/>
              <w:bottom w:val="single" w:sz="4" w:space="0" w:color="auto"/>
              <w:right w:val="single" w:sz="4" w:space="0" w:color="auto"/>
            </w:tcBorders>
            <w:vAlign w:val="center"/>
          </w:tcPr>
          <w:p w14:paraId="20DCE7D0" w14:textId="21CE96BA" w:rsidR="001826CF" w:rsidRPr="00FF5BAF" w:rsidRDefault="001826CF" w:rsidP="001826CF">
            <w:pPr>
              <w:contextualSpacing/>
              <w:jc w:val="center"/>
              <w:rPr>
                <w:rFonts w:ascii="Cambria" w:hAnsi="Cambria" w:cs="Arial"/>
                <w:b/>
                <w:bCs/>
                <w:sz w:val="24"/>
                <w:szCs w:val="24"/>
              </w:rPr>
            </w:pPr>
            <w:r>
              <w:rPr>
                <w:rFonts w:ascii="Cambria" w:hAnsi="Cambria" w:cs="Arial"/>
                <w:b/>
                <w:bCs/>
                <w:sz w:val="24"/>
                <w:szCs w:val="24"/>
              </w:rPr>
              <w:t>1</w:t>
            </w:r>
          </w:p>
        </w:tc>
      </w:tr>
    </w:tbl>
    <w:p w14:paraId="250C6622" w14:textId="77777777" w:rsidR="007B2904" w:rsidRDefault="007B2904" w:rsidP="005055C9">
      <w:pPr>
        <w:spacing w:after="0"/>
        <w:contextualSpacing/>
      </w:pPr>
    </w:p>
    <w:tbl>
      <w:tblPr>
        <w:tblStyle w:val="TableGrid"/>
        <w:tblW w:w="10659" w:type="dxa"/>
        <w:tblInd w:w="108" w:type="dxa"/>
        <w:tblLayout w:type="fixed"/>
        <w:tblLook w:val="04A0" w:firstRow="1" w:lastRow="0" w:firstColumn="1" w:lastColumn="0" w:noHBand="0" w:noVBand="1"/>
      </w:tblPr>
      <w:tblGrid>
        <w:gridCol w:w="426"/>
        <w:gridCol w:w="567"/>
        <w:gridCol w:w="8538"/>
        <w:gridCol w:w="392"/>
        <w:gridCol w:w="398"/>
        <w:gridCol w:w="338"/>
      </w:tblGrid>
      <w:tr w:rsidR="00B93349" w:rsidRPr="00117836" w14:paraId="542ED050" w14:textId="77777777" w:rsidTr="005055C9">
        <w:trPr>
          <w:trHeight w:val="273"/>
        </w:trPr>
        <w:tc>
          <w:tcPr>
            <w:tcW w:w="10659" w:type="dxa"/>
            <w:gridSpan w:val="6"/>
            <w:tcBorders>
              <w:top w:val="nil"/>
              <w:left w:val="nil"/>
              <w:bottom w:val="nil"/>
              <w:right w:val="nil"/>
            </w:tcBorders>
            <w:vAlign w:val="center"/>
          </w:tcPr>
          <w:p w14:paraId="2C29A1BE" w14:textId="74D05AA5" w:rsidR="00B93349" w:rsidRPr="004F6C54" w:rsidRDefault="00AB1ED5" w:rsidP="005055C9">
            <w:pPr>
              <w:contextualSpacing/>
              <w:jc w:val="center"/>
              <w:rPr>
                <w:rFonts w:ascii="Cambria" w:hAnsi="Cambria" w:cs="Arial"/>
                <w:b/>
                <w:bCs/>
                <w:sz w:val="24"/>
                <w:szCs w:val="24"/>
              </w:rPr>
            </w:pPr>
            <w:r>
              <w:rPr>
                <w:rFonts w:ascii="Cambria" w:hAnsi="Cambria" w:cs="Arial"/>
                <w:b/>
                <w:bCs/>
                <w:sz w:val="28"/>
                <w:szCs w:val="24"/>
              </w:rPr>
              <w:t>Re-Test</w:t>
            </w:r>
          </w:p>
        </w:tc>
      </w:tr>
      <w:tr w:rsidR="00B93349" w:rsidRPr="00117836" w14:paraId="7A9565BC" w14:textId="77777777" w:rsidTr="005055C9">
        <w:trPr>
          <w:trHeight w:val="395"/>
        </w:trPr>
        <w:tc>
          <w:tcPr>
            <w:tcW w:w="10659" w:type="dxa"/>
            <w:gridSpan w:val="6"/>
            <w:tcBorders>
              <w:top w:val="nil"/>
              <w:left w:val="nil"/>
              <w:bottom w:val="single" w:sz="6" w:space="0" w:color="auto"/>
              <w:right w:val="nil"/>
            </w:tcBorders>
            <w:vAlign w:val="center"/>
          </w:tcPr>
          <w:p w14:paraId="22FA622F" w14:textId="462339AF" w:rsidR="00B93349" w:rsidRPr="004F6C54" w:rsidRDefault="00B93349" w:rsidP="005055C9">
            <w:pPr>
              <w:contextualSpacing/>
              <w:rPr>
                <w:rFonts w:ascii="Cambria" w:hAnsi="Cambria" w:cs="Arial"/>
                <w:b/>
                <w:bCs/>
                <w:sz w:val="24"/>
                <w:szCs w:val="24"/>
              </w:rPr>
            </w:pPr>
            <w:r w:rsidRPr="004F6C54">
              <w:rPr>
                <w:rFonts w:ascii="Cambria" w:hAnsi="Cambria" w:cs="Arial"/>
                <w:b/>
                <w:bCs/>
                <w:sz w:val="24"/>
                <w:szCs w:val="24"/>
              </w:rPr>
              <w:t>Note: Answer all the Questions</w:t>
            </w:r>
          </w:p>
        </w:tc>
      </w:tr>
      <w:tr w:rsidR="005055C9" w:rsidRPr="00117836" w14:paraId="11B96F90" w14:textId="77777777" w:rsidTr="00F359AA">
        <w:tc>
          <w:tcPr>
            <w:tcW w:w="993"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03B04F" w14:textId="58F1CCD6" w:rsidR="00117836" w:rsidRPr="00117836" w:rsidRDefault="00FF5BAF" w:rsidP="005055C9">
            <w:pPr>
              <w:contextualSpacing/>
              <w:jc w:val="center"/>
              <w:rPr>
                <w:rFonts w:ascii="Cambria" w:hAnsi="Cambria" w:cs="Arial"/>
                <w:b/>
                <w:bCs/>
                <w:sz w:val="24"/>
                <w:szCs w:val="24"/>
              </w:rPr>
            </w:pPr>
            <w:r>
              <w:rPr>
                <w:rFonts w:ascii="Cambria" w:hAnsi="Cambria" w:cs="Arial"/>
                <w:b/>
                <w:bCs/>
                <w:sz w:val="24"/>
                <w:szCs w:val="24"/>
              </w:rPr>
              <w:t>Q.</w:t>
            </w:r>
            <w:r w:rsidR="00117836" w:rsidRPr="00117836">
              <w:rPr>
                <w:rFonts w:ascii="Cambria" w:hAnsi="Cambria" w:cs="Arial"/>
                <w:b/>
                <w:bCs/>
                <w:sz w:val="24"/>
                <w:szCs w:val="24"/>
              </w:rPr>
              <w:t xml:space="preserve"> No</w:t>
            </w:r>
          </w:p>
        </w:tc>
        <w:tc>
          <w:tcPr>
            <w:tcW w:w="853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8FCA1F" w14:textId="77777777" w:rsidR="00117836" w:rsidRPr="004F6C54" w:rsidRDefault="00117836" w:rsidP="005055C9">
            <w:pPr>
              <w:contextualSpacing/>
              <w:jc w:val="center"/>
              <w:rPr>
                <w:rFonts w:ascii="Cambria" w:hAnsi="Cambria" w:cs="Arial"/>
                <w:b/>
                <w:bCs/>
                <w:sz w:val="24"/>
                <w:szCs w:val="24"/>
              </w:rPr>
            </w:pPr>
            <w:r w:rsidRPr="004F6C54">
              <w:rPr>
                <w:rFonts w:ascii="Cambria" w:hAnsi="Cambria" w:cs="Arial"/>
                <w:b/>
                <w:bCs/>
                <w:sz w:val="24"/>
                <w:szCs w:val="24"/>
              </w:rPr>
              <w:t>Questions</w:t>
            </w:r>
          </w:p>
        </w:tc>
        <w:tc>
          <w:tcPr>
            <w:tcW w:w="39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49F82E" w14:textId="77777777" w:rsidR="00117836" w:rsidRPr="005055C9" w:rsidRDefault="00117836" w:rsidP="005055C9">
            <w:pPr>
              <w:contextualSpacing/>
              <w:jc w:val="center"/>
              <w:rPr>
                <w:rFonts w:ascii="Cambria" w:hAnsi="Cambria" w:cs="Arial"/>
                <w:b/>
                <w:bCs/>
                <w:sz w:val="24"/>
                <w:szCs w:val="24"/>
              </w:rPr>
            </w:pPr>
            <w:r w:rsidRPr="005055C9">
              <w:rPr>
                <w:rFonts w:ascii="Cambria" w:hAnsi="Cambria" w:cs="Arial"/>
                <w:b/>
                <w:bCs/>
                <w:sz w:val="24"/>
                <w:szCs w:val="24"/>
              </w:rPr>
              <w:t>M</w:t>
            </w:r>
          </w:p>
        </w:tc>
        <w:tc>
          <w:tcPr>
            <w:tcW w:w="39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C2CC49" w14:textId="77777777" w:rsidR="00117836" w:rsidRPr="005055C9" w:rsidRDefault="00117836" w:rsidP="005055C9">
            <w:pPr>
              <w:contextualSpacing/>
              <w:jc w:val="center"/>
              <w:rPr>
                <w:rFonts w:ascii="Cambria" w:hAnsi="Cambria" w:cs="Arial"/>
                <w:b/>
                <w:bCs/>
                <w:sz w:val="24"/>
                <w:szCs w:val="24"/>
              </w:rPr>
            </w:pPr>
            <w:r w:rsidRPr="005055C9">
              <w:rPr>
                <w:rFonts w:ascii="Cambria" w:hAnsi="Cambria" w:cs="Arial"/>
                <w:b/>
                <w:bCs/>
                <w:sz w:val="24"/>
                <w:szCs w:val="24"/>
              </w:rPr>
              <w:t>BT</w:t>
            </w:r>
          </w:p>
        </w:tc>
        <w:tc>
          <w:tcPr>
            <w:tcW w:w="338"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E23E29E" w14:textId="77777777" w:rsidR="00117836" w:rsidRPr="005055C9" w:rsidRDefault="00117836" w:rsidP="005055C9">
            <w:pPr>
              <w:contextualSpacing/>
              <w:jc w:val="center"/>
              <w:rPr>
                <w:rFonts w:ascii="Cambria" w:hAnsi="Cambria" w:cs="Arial"/>
                <w:b/>
                <w:bCs/>
                <w:sz w:val="24"/>
                <w:szCs w:val="24"/>
              </w:rPr>
            </w:pPr>
            <w:r w:rsidRPr="005055C9">
              <w:rPr>
                <w:rFonts w:ascii="Cambria" w:hAnsi="Cambria" w:cs="Arial"/>
                <w:b/>
                <w:bCs/>
                <w:sz w:val="24"/>
                <w:szCs w:val="24"/>
              </w:rPr>
              <w:t>CO</w:t>
            </w:r>
          </w:p>
        </w:tc>
      </w:tr>
      <w:tr w:rsidR="00753657" w:rsidRPr="00117836" w14:paraId="14D36265" w14:textId="77777777" w:rsidTr="00F359AA">
        <w:tc>
          <w:tcPr>
            <w:tcW w:w="426" w:type="dxa"/>
            <w:vMerge w:val="restart"/>
            <w:tcBorders>
              <w:top w:val="single" w:sz="6" w:space="0" w:color="auto"/>
              <w:left w:val="single" w:sz="6" w:space="0" w:color="auto"/>
              <w:bottom w:val="single" w:sz="6" w:space="0" w:color="auto"/>
              <w:right w:val="single" w:sz="6" w:space="0" w:color="auto"/>
            </w:tcBorders>
            <w:vAlign w:val="center"/>
          </w:tcPr>
          <w:p w14:paraId="11F9A894" w14:textId="76BDB3E9" w:rsidR="00753657" w:rsidRPr="00117836" w:rsidRDefault="00753657" w:rsidP="00753657">
            <w:pPr>
              <w:contextualSpacing/>
              <w:jc w:val="center"/>
              <w:rPr>
                <w:rFonts w:ascii="Cambria" w:hAnsi="Cambria" w:cs="Arial"/>
                <w:b/>
                <w:sz w:val="24"/>
                <w:szCs w:val="24"/>
              </w:rPr>
            </w:pPr>
            <w:r>
              <w:rPr>
                <w:rFonts w:ascii="Cambria" w:hAnsi="Cambria" w:cs="Arial"/>
                <w:b/>
                <w:sz w:val="24"/>
                <w:szCs w:val="24"/>
              </w:rPr>
              <w:t>2</w:t>
            </w:r>
          </w:p>
        </w:tc>
        <w:tc>
          <w:tcPr>
            <w:tcW w:w="567" w:type="dxa"/>
            <w:tcBorders>
              <w:top w:val="single" w:sz="6" w:space="0" w:color="auto"/>
              <w:left w:val="single" w:sz="6" w:space="0" w:color="auto"/>
              <w:bottom w:val="single" w:sz="6" w:space="0" w:color="auto"/>
              <w:right w:val="single" w:sz="6" w:space="0" w:color="auto"/>
            </w:tcBorders>
            <w:vAlign w:val="center"/>
          </w:tcPr>
          <w:p w14:paraId="31C4F143" w14:textId="77777777" w:rsidR="00753657" w:rsidRPr="00117836" w:rsidRDefault="00753657" w:rsidP="00753657">
            <w:pPr>
              <w:contextualSpacing/>
              <w:jc w:val="center"/>
              <w:rPr>
                <w:rFonts w:ascii="Cambria" w:hAnsi="Cambria" w:cs="Arial"/>
                <w:b/>
                <w:sz w:val="24"/>
                <w:szCs w:val="24"/>
              </w:rPr>
            </w:pPr>
            <w:r w:rsidRPr="00117836">
              <w:rPr>
                <w:rFonts w:ascii="Cambria" w:hAnsi="Cambria" w:cs="Arial"/>
                <w:b/>
                <w:sz w:val="24"/>
                <w:szCs w:val="24"/>
              </w:rPr>
              <w:t>a)</w:t>
            </w:r>
          </w:p>
        </w:tc>
        <w:tc>
          <w:tcPr>
            <w:tcW w:w="8538" w:type="dxa"/>
            <w:tcBorders>
              <w:top w:val="single" w:sz="6" w:space="0" w:color="auto"/>
              <w:left w:val="single" w:sz="6" w:space="0" w:color="auto"/>
              <w:bottom w:val="single" w:sz="6" w:space="0" w:color="auto"/>
              <w:right w:val="single" w:sz="6" w:space="0" w:color="auto"/>
            </w:tcBorders>
          </w:tcPr>
          <w:p w14:paraId="6B68535B" w14:textId="5C2F3352" w:rsidR="00753657" w:rsidRPr="00753657" w:rsidRDefault="000054AD" w:rsidP="00753657">
            <w:pPr>
              <w:jc w:val="both"/>
              <w:rPr>
                <w:rFonts w:ascii="Times New Roman" w:hAnsi="Times New Roman"/>
                <w:sz w:val="24"/>
              </w:rPr>
            </w:pPr>
            <w:r w:rsidRPr="00D96724">
              <w:rPr>
                <w:rFonts w:ascii="Times New Roman" w:hAnsi="Times New Roman"/>
                <w:bCs/>
                <w:sz w:val="24"/>
                <w:szCs w:val="24"/>
              </w:rPr>
              <w:t xml:space="preserve">Examine the architectures of Gated Recurrent Unit (GRU) and Long Short-Term Memory (LSTM) models, derive the output equations for each layer, and </w:t>
            </w:r>
            <w:r w:rsidR="002107D6" w:rsidRPr="00D96724">
              <w:rPr>
                <w:rFonts w:ascii="Times New Roman" w:hAnsi="Times New Roman"/>
                <w:bCs/>
                <w:sz w:val="24"/>
                <w:szCs w:val="24"/>
              </w:rPr>
              <w:t>analyse</w:t>
            </w:r>
            <w:r w:rsidRPr="00D96724">
              <w:rPr>
                <w:rFonts w:ascii="Times New Roman" w:hAnsi="Times New Roman"/>
                <w:bCs/>
                <w:sz w:val="24"/>
                <w:szCs w:val="24"/>
              </w:rPr>
              <w:t xml:space="preserve"> the distinctions between the two.</w:t>
            </w:r>
          </w:p>
        </w:tc>
        <w:tc>
          <w:tcPr>
            <w:tcW w:w="392" w:type="dxa"/>
            <w:tcBorders>
              <w:top w:val="single" w:sz="6" w:space="0" w:color="auto"/>
              <w:left w:val="single" w:sz="6" w:space="0" w:color="auto"/>
              <w:bottom w:val="single" w:sz="6" w:space="0" w:color="auto"/>
              <w:right w:val="single" w:sz="6" w:space="0" w:color="auto"/>
            </w:tcBorders>
            <w:vAlign w:val="center"/>
          </w:tcPr>
          <w:p w14:paraId="1C52B6DB" w14:textId="5D61EE16" w:rsidR="00753657" w:rsidRPr="005055C9" w:rsidRDefault="00753657" w:rsidP="00753657">
            <w:r>
              <w:t>5</w:t>
            </w:r>
          </w:p>
        </w:tc>
        <w:tc>
          <w:tcPr>
            <w:tcW w:w="398" w:type="dxa"/>
            <w:tcBorders>
              <w:top w:val="single" w:sz="6" w:space="0" w:color="auto"/>
              <w:left w:val="single" w:sz="6" w:space="0" w:color="auto"/>
              <w:bottom w:val="single" w:sz="6" w:space="0" w:color="auto"/>
              <w:right w:val="single" w:sz="6" w:space="0" w:color="auto"/>
            </w:tcBorders>
            <w:vAlign w:val="center"/>
          </w:tcPr>
          <w:p w14:paraId="2C3DBF82" w14:textId="2E6C69A9" w:rsidR="00753657" w:rsidRPr="005055C9" w:rsidRDefault="00753657" w:rsidP="00753657">
            <w:r>
              <w:t>3</w:t>
            </w:r>
          </w:p>
        </w:tc>
        <w:tc>
          <w:tcPr>
            <w:tcW w:w="338" w:type="dxa"/>
            <w:tcBorders>
              <w:top w:val="single" w:sz="6" w:space="0" w:color="auto"/>
              <w:left w:val="single" w:sz="6" w:space="0" w:color="auto"/>
              <w:bottom w:val="single" w:sz="6" w:space="0" w:color="auto"/>
              <w:right w:val="single" w:sz="6" w:space="0" w:color="auto"/>
            </w:tcBorders>
            <w:vAlign w:val="center"/>
          </w:tcPr>
          <w:p w14:paraId="57E8B0CC" w14:textId="37C470F4" w:rsidR="00753657" w:rsidRPr="005055C9" w:rsidRDefault="00753657" w:rsidP="00753657">
            <w:r>
              <w:t>1</w:t>
            </w:r>
          </w:p>
        </w:tc>
      </w:tr>
      <w:tr w:rsidR="00753657" w:rsidRPr="00117836" w14:paraId="646ACCB9" w14:textId="77777777" w:rsidTr="00F359AA">
        <w:tc>
          <w:tcPr>
            <w:tcW w:w="426" w:type="dxa"/>
            <w:vMerge/>
            <w:tcBorders>
              <w:top w:val="single" w:sz="6" w:space="0" w:color="auto"/>
              <w:left w:val="single" w:sz="6" w:space="0" w:color="auto"/>
              <w:bottom w:val="single" w:sz="6" w:space="0" w:color="auto"/>
              <w:right w:val="single" w:sz="6" w:space="0" w:color="auto"/>
            </w:tcBorders>
            <w:vAlign w:val="center"/>
          </w:tcPr>
          <w:p w14:paraId="0C727FD5" w14:textId="77777777" w:rsidR="00753657" w:rsidRPr="00117836" w:rsidRDefault="00753657" w:rsidP="00753657">
            <w:pPr>
              <w:contextualSpacing/>
              <w:jc w:val="center"/>
              <w:rPr>
                <w:rFonts w:ascii="Cambria" w:hAnsi="Cambria" w:cs="Arial"/>
                <w:b/>
                <w:sz w:val="24"/>
                <w:szCs w:val="24"/>
              </w:rPr>
            </w:pPr>
          </w:p>
        </w:tc>
        <w:tc>
          <w:tcPr>
            <w:tcW w:w="567" w:type="dxa"/>
            <w:tcBorders>
              <w:top w:val="single" w:sz="6" w:space="0" w:color="auto"/>
              <w:left w:val="single" w:sz="6" w:space="0" w:color="auto"/>
              <w:bottom w:val="single" w:sz="6" w:space="0" w:color="auto"/>
              <w:right w:val="single" w:sz="6" w:space="0" w:color="auto"/>
            </w:tcBorders>
            <w:vAlign w:val="center"/>
          </w:tcPr>
          <w:p w14:paraId="1F9EB844" w14:textId="77777777" w:rsidR="00753657" w:rsidRPr="00117836" w:rsidRDefault="00753657" w:rsidP="00753657">
            <w:pPr>
              <w:contextualSpacing/>
              <w:jc w:val="center"/>
              <w:rPr>
                <w:rFonts w:ascii="Cambria" w:hAnsi="Cambria" w:cs="Arial"/>
                <w:b/>
                <w:sz w:val="24"/>
                <w:szCs w:val="24"/>
              </w:rPr>
            </w:pPr>
            <w:r w:rsidRPr="00117836">
              <w:rPr>
                <w:rFonts w:ascii="Cambria" w:hAnsi="Cambria" w:cs="Arial"/>
                <w:b/>
                <w:sz w:val="24"/>
                <w:szCs w:val="24"/>
              </w:rPr>
              <w:t>b)</w:t>
            </w:r>
          </w:p>
        </w:tc>
        <w:tc>
          <w:tcPr>
            <w:tcW w:w="8538" w:type="dxa"/>
            <w:tcBorders>
              <w:top w:val="single" w:sz="6" w:space="0" w:color="auto"/>
              <w:left w:val="single" w:sz="6" w:space="0" w:color="auto"/>
              <w:bottom w:val="single" w:sz="6" w:space="0" w:color="auto"/>
              <w:right w:val="single" w:sz="6" w:space="0" w:color="auto"/>
            </w:tcBorders>
          </w:tcPr>
          <w:p w14:paraId="270FD0C9" w14:textId="67986D7C" w:rsidR="00753657" w:rsidRPr="004F6C54" w:rsidRDefault="00AB1ED5" w:rsidP="00753657">
            <w:pPr>
              <w:contextualSpacing/>
              <w:mirrorIndents/>
              <w:jc w:val="both"/>
              <w:rPr>
                <w:rFonts w:ascii="Cambria" w:hAnsi="Cambria" w:cs="Arial"/>
                <w:sz w:val="24"/>
                <w:szCs w:val="24"/>
              </w:rPr>
            </w:pPr>
            <w:r>
              <w:rPr>
                <w:rFonts w:ascii="Cambria" w:hAnsi="Cambria" w:cs="Arial"/>
                <w:sz w:val="24"/>
                <w:szCs w:val="24"/>
              </w:rPr>
              <w:t xml:space="preserve">Explain Back propagation, through matrix multiplication  in  </w:t>
            </w:r>
            <w:r w:rsidRPr="00282CDE">
              <w:rPr>
                <w:rFonts w:ascii="Times New Roman" w:hAnsi="Times New Roman"/>
                <w:sz w:val="24"/>
              </w:rPr>
              <w:t>Convolutional Neural Network (CNN)</w:t>
            </w:r>
          </w:p>
        </w:tc>
        <w:tc>
          <w:tcPr>
            <w:tcW w:w="392" w:type="dxa"/>
            <w:tcBorders>
              <w:top w:val="single" w:sz="6" w:space="0" w:color="auto"/>
              <w:left w:val="single" w:sz="6" w:space="0" w:color="auto"/>
              <w:bottom w:val="single" w:sz="6" w:space="0" w:color="auto"/>
              <w:right w:val="single" w:sz="6" w:space="0" w:color="auto"/>
            </w:tcBorders>
            <w:vAlign w:val="center"/>
          </w:tcPr>
          <w:p w14:paraId="24C97ED2" w14:textId="10F7B503" w:rsidR="00753657" w:rsidRPr="005055C9" w:rsidRDefault="00753657" w:rsidP="00753657">
            <w:r>
              <w:t>5</w:t>
            </w:r>
          </w:p>
        </w:tc>
        <w:tc>
          <w:tcPr>
            <w:tcW w:w="398" w:type="dxa"/>
            <w:tcBorders>
              <w:top w:val="single" w:sz="6" w:space="0" w:color="auto"/>
              <w:left w:val="single" w:sz="6" w:space="0" w:color="auto"/>
              <w:bottom w:val="single" w:sz="6" w:space="0" w:color="auto"/>
              <w:right w:val="single" w:sz="6" w:space="0" w:color="auto"/>
            </w:tcBorders>
            <w:vAlign w:val="center"/>
          </w:tcPr>
          <w:p w14:paraId="611302EC" w14:textId="43DC2D36" w:rsidR="00753657" w:rsidRPr="005055C9" w:rsidRDefault="00753657" w:rsidP="00753657">
            <w:r>
              <w:t>2</w:t>
            </w:r>
          </w:p>
        </w:tc>
        <w:tc>
          <w:tcPr>
            <w:tcW w:w="338" w:type="dxa"/>
            <w:tcBorders>
              <w:top w:val="single" w:sz="6" w:space="0" w:color="auto"/>
              <w:left w:val="single" w:sz="6" w:space="0" w:color="auto"/>
              <w:bottom w:val="single" w:sz="6" w:space="0" w:color="auto"/>
              <w:right w:val="single" w:sz="6" w:space="0" w:color="auto"/>
            </w:tcBorders>
            <w:vAlign w:val="center"/>
          </w:tcPr>
          <w:p w14:paraId="31640043" w14:textId="70BF4F66" w:rsidR="00753657" w:rsidRPr="005055C9" w:rsidRDefault="00753657" w:rsidP="00753657">
            <w:r>
              <w:t>1</w:t>
            </w:r>
          </w:p>
        </w:tc>
      </w:tr>
      <w:tr w:rsidR="00753657" w:rsidRPr="00117836" w14:paraId="441F714A" w14:textId="77777777" w:rsidTr="00F359AA">
        <w:tc>
          <w:tcPr>
            <w:tcW w:w="426" w:type="dxa"/>
            <w:vMerge w:val="restart"/>
            <w:tcBorders>
              <w:top w:val="single" w:sz="6" w:space="0" w:color="auto"/>
              <w:left w:val="single" w:sz="6" w:space="0" w:color="auto"/>
              <w:bottom w:val="single" w:sz="6" w:space="0" w:color="auto"/>
              <w:right w:val="single" w:sz="6" w:space="0" w:color="auto"/>
            </w:tcBorders>
            <w:vAlign w:val="center"/>
          </w:tcPr>
          <w:p w14:paraId="703CD2DC" w14:textId="2FEEC7EA" w:rsidR="00753657" w:rsidRPr="00117836" w:rsidRDefault="00753657" w:rsidP="00753657">
            <w:pPr>
              <w:contextualSpacing/>
              <w:jc w:val="center"/>
              <w:rPr>
                <w:rFonts w:ascii="Cambria" w:hAnsi="Cambria" w:cs="Arial"/>
                <w:b/>
                <w:sz w:val="24"/>
                <w:szCs w:val="24"/>
              </w:rPr>
            </w:pPr>
            <w:r>
              <w:rPr>
                <w:rFonts w:ascii="Cambria" w:hAnsi="Cambria" w:cs="Arial"/>
                <w:b/>
                <w:sz w:val="24"/>
                <w:szCs w:val="24"/>
              </w:rPr>
              <w:t>3</w:t>
            </w:r>
          </w:p>
        </w:tc>
        <w:tc>
          <w:tcPr>
            <w:tcW w:w="567" w:type="dxa"/>
            <w:tcBorders>
              <w:top w:val="single" w:sz="6" w:space="0" w:color="auto"/>
              <w:left w:val="single" w:sz="6" w:space="0" w:color="auto"/>
              <w:bottom w:val="single" w:sz="6" w:space="0" w:color="auto"/>
              <w:right w:val="single" w:sz="6" w:space="0" w:color="auto"/>
            </w:tcBorders>
            <w:vAlign w:val="center"/>
          </w:tcPr>
          <w:p w14:paraId="68723336" w14:textId="77777777" w:rsidR="00753657" w:rsidRPr="00117836" w:rsidRDefault="00753657" w:rsidP="00753657">
            <w:pPr>
              <w:contextualSpacing/>
              <w:jc w:val="center"/>
              <w:rPr>
                <w:rFonts w:ascii="Cambria" w:hAnsi="Cambria" w:cs="Arial"/>
                <w:b/>
                <w:sz w:val="24"/>
                <w:szCs w:val="24"/>
              </w:rPr>
            </w:pPr>
            <w:r w:rsidRPr="00117836">
              <w:rPr>
                <w:rFonts w:ascii="Cambria" w:hAnsi="Cambria" w:cs="Arial"/>
                <w:b/>
                <w:sz w:val="24"/>
                <w:szCs w:val="24"/>
              </w:rPr>
              <w:t>a)</w:t>
            </w:r>
          </w:p>
        </w:tc>
        <w:tc>
          <w:tcPr>
            <w:tcW w:w="8538" w:type="dxa"/>
            <w:tcBorders>
              <w:top w:val="single" w:sz="6" w:space="0" w:color="auto"/>
              <w:left w:val="single" w:sz="6" w:space="0" w:color="auto"/>
              <w:bottom w:val="single" w:sz="6" w:space="0" w:color="auto"/>
              <w:right w:val="single" w:sz="6" w:space="0" w:color="auto"/>
            </w:tcBorders>
          </w:tcPr>
          <w:p w14:paraId="292FF01A" w14:textId="33A1605E" w:rsidR="00D5382E" w:rsidRPr="00D5382E" w:rsidRDefault="00D5382E" w:rsidP="00D5382E">
            <w:pPr>
              <w:jc w:val="both"/>
              <w:rPr>
                <w:rFonts w:ascii="Times New Roman" w:hAnsi="Times New Roman"/>
                <w:sz w:val="24"/>
              </w:rPr>
            </w:pPr>
            <w:r w:rsidRPr="00D5382E">
              <w:rPr>
                <w:rFonts w:ascii="Times New Roman" w:hAnsi="Times New Roman"/>
                <w:sz w:val="24"/>
              </w:rPr>
              <w:t>Demonstrate the process of backpropagation through convolutions with an example matrix</w:t>
            </w:r>
            <w:r>
              <w:rPr>
                <w:rFonts w:ascii="Times New Roman" w:hAnsi="Times New Roman"/>
                <w:sz w:val="24"/>
              </w:rPr>
              <w:t xml:space="preserve"> </w:t>
            </w:r>
            <w:r w:rsidRPr="00D5382E">
              <w:rPr>
                <w:rFonts w:ascii="Times New Roman" w:hAnsi="Times New Roman"/>
                <w:sz w:val="24"/>
              </w:rPr>
              <w:t>calculation: (Considering: Input Image (3x3 matrix): Input = [[1, 2, 3], [4, 5, 6], [7, 8, 9]]</w:t>
            </w:r>
            <w:r>
              <w:rPr>
                <w:rFonts w:ascii="Times New Roman" w:hAnsi="Times New Roman"/>
                <w:sz w:val="24"/>
              </w:rPr>
              <w:t xml:space="preserve"> </w:t>
            </w:r>
            <w:r w:rsidRPr="00D5382E">
              <w:rPr>
                <w:rFonts w:ascii="Times New Roman" w:hAnsi="Times New Roman"/>
                <w:sz w:val="24"/>
              </w:rPr>
              <w:t>Filter (Kernel) (2x2 matrix): Filter = [[1, 0], [0, -1]]).</w:t>
            </w:r>
          </w:p>
          <w:p w14:paraId="2F1AE0F9" w14:textId="77777777" w:rsidR="00D5382E" w:rsidRPr="00D5382E" w:rsidRDefault="00D5382E" w:rsidP="00D5382E">
            <w:pPr>
              <w:pStyle w:val="ListParagraph"/>
              <w:jc w:val="both"/>
              <w:rPr>
                <w:rFonts w:ascii="Times New Roman" w:hAnsi="Times New Roman"/>
                <w:sz w:val="24"/>
              </w:rPr>
            </w:pPr>
            <w:r w:rsidRPr="00D5382E">
              <w:rPr>
                <w:rFonts w:ascii="Times New Roman" w:hAnsi="Times New Roman"/>
                <w:sz w:val="24"/>
              </w:rPr>
              <w:t>Compute the following:</w:t>
            </w:r>
          </w:p>
          <w:p w14:paraId="35358DE5" w14:textId="77777777" w:rsidR="00D5382E" w:rsidRPr="00D5382E" w:rsidRDefault="00D5382E" w:rsidP="00D5382E">
            <w:pPr>
              <w:pStyle w:val="ListParagraph"/>
              <w:jc w:val="both"/>
              <w:rPr>
                <w:rFonts w:ascii="Times New Roman" w:hAnsi="Times New Roman"/>
                <w:sz w:val="24"/>
              </w:rPr>
            </w:pPr>
            <w:r w:rsidRPr="00D5382E">
              <w:rPr>
                <w:rFonts w:ascii="Times New Roman" w:hAnsi="Times New Roman"/>
                <w:sz w:val="24"/>
              </w:rPr>
              <w:t>a. Output feature map</w:t>
            </w:r>
          </w:p>
          <w:p w14:paraId="62915112" w14:textId="77777777" w:rsidR="00D5382E" w:rsidRPr="00D5382E" w:rsidRDefault="00D5382E" w:rsidP="00D5382E">
            <w:pPr>
              <w:pStyle w:val="ListParagraph"/>
              <w:jc w:val="both"/>
              <w:rPr>
                <w:rFonts w:ascii="Times New Roman" w:hAnsi="Times New Roman"/>
                <w:sz w:val="24"/>
              </w:rPr>
            </w:pPr>
            <w:r w:rsidRPr="00D5382E">
              <w:rPr>
                <w:rFonts w:ascii="Times New Roman" w:hAnsi="Times New Roman"/>
                <w:sz w:val="24"/>
              </w:rPr>
              <w:t>b. Backpropagation to update the weights: Assume the loss function L has been</w:t>
            </w:r>
          </w:p>
          <w:p w14:paraId="5BCB5114" w14:textId="0A7FDC06" w:rsidR="00D5382E" w:rsidRPr="00D5382E" w:rsidRDefault="00D5382E" w:rsidP="00D5382E">
            <w:pPr>
              <w:jc w:val="both"/>
              <w:rPr>
                <w:rFonts w:ascii="Times New Roman" w:hAnsi="Times New Roman"/>
                <w:sz w:val="24"/>
              </w:rPr>
            </w:pPr>
            <w:r w:rsidRPr="00D5382E">
              <w:rPr>
                <w:rFonts w:ascii="Times New Roman" w:hAnsi="Times New Roman"/>
                <w:sz w:val="24"/>
              </w:rPr>
              <w:t>calculated and its gradient concerning the output is: ∂L/∂ Output = [[1, 1], [1, 1]]</w:t>
            </w:r>
          </w:p>
          <w:p w14:paraId="00239109" w14:textId="21F265F4" w:rsidR="00753657" w:rsidRPr="004F6C54" w:rsidRDefault="00D5382E" w:rsidP="00D5382E">
            <w:pPr>
              <w:spacing w:before="100" w:beforeAutospacing="1" w:after="100" w:afterAutospacing="1"/>
              <w:rPr>
                <w:rFonts w:ascii="Cambria" w:hAnsi="Cambria" w:cs="Arial"/>
                <w:sz w:val="24"/>
                <w:szCs w:val="24"/>
              </w:rPr>
            </w:pPr>
            <w:r w:rsidRPr="00D5382E">
              <w:rPr>
                <w:rFonts w:ascii="Times New Roman" w:hAnsi="Times New Roman"/>
                <w:sz w:val="24"/>
              </w:rPr>
              <w:t>c. Update the filter weights</w:t>
            </w:r>
          </w:p>
        </w:tc>
        <w:tc>
          <w:tcPr>
            <w:tcW w:w="392" w:type="dxa"/>
            <w:tcBorders>
              <w:top w:val="single" w:sz="6" w:space="0" w:color="auto"/>
              <w:left w:val="single" w:sz="6" w:space="0" w:color="auto"/>
              <w:bottom w:val="single" w:sz="6" w:space="0" w:color="auto"/>
              <w:right w:val="single" w:sz="6" w:space="0" w:color="auto"/>
            </w:tcBorders>
            <w:vAlign w:val="center"/>
          </w:tcPr>
          <w:p w14:paraId="6F7FC7C1" w14:textId="1B71DD87" w:rsidR="00753657" w:rsidRPr="005055C9" w:rsidRDefault="00753657" w:rsidP="00753657">
            <w:r>
              <w:t>10</w:t>
            </w:r>
          </w:p>
        </w:tc>
        <w:tc>
          <w:tcPr>
            <w:tcW w:w="398" w:type="dxa"/>
            <w:tcBorders>
              <w:top w:val="single" w:sz="6" w:space="0" w:color="auto"/>
              <w:left w:val="single" w:sz="6" w:space="0" w:color="auto"/>
              <w:bottom w:val="single" w:sz="6" w:space="0" w:color="auto"/>
              <w:right w:val="single" w:sz="6" w:space="0" w:color="auto"/>
            </w:tcBorders>
            <w:vAlign w:val="center"/>
          </w:tcPr>
          <w:p w14:paraId="141F2DE1" w14:textId="7655F3A3" w:rsidR="00753657" w:rsidRPr="005055C9" w:rsidRDefault="00753657" w:rsidP="00753657">
            <w:r>
              <w:t>3</w:t>
            </w:r>
          </w:p>
        </w:tc>
        <w:tc>
          <w:tcPr>
            <w:tcW w:w="338" w:type="dxa"/>
            <w:tcBorders>
              <w:top w:val="single" w:sz="6" w:space="0" w:color="auto"/>
              <w:left w:val="single" w:sz="6" w:space="0" w:color="auto"/>
              <w:bottom w:val="single" w:sz="6" w:space="0" w:color="auto"/>
              <w:right w:val="single" w:sz="6" w:space="0" w:color="auto"/>
            </w:tcBorders>
            <w:vAlign w:val="center"/>
          </w:tcPr>
          <w:p w14:paraId="0B2FCEDB" w14:textId="5A70B085" w:rsidR="00753657" w:rsidRPr="005055C9" w:rsidRDefault="00753657" w:rsidP="00753657">
            <w:r>
              <w:t>3</w:t>
            </w:r>
          </w:p>
        </w:tc>
      </w:tr>
      <w:tr w:rsidR="00753657" w:rsidRPr="00117836" w14:paraId="7EA5BD77" w14:textId="77777777" w:rsidTr="00F359AA">
        <w:tc>
          <w:tcPr>
            <w:tcW w:w="426" w:type="dxa"/>
            <w:vMerge/>
            <w:tcBorders>
              <w:top w:val="single" w:sz="6" w:space="0" w:color="auto"/>
              <w:left w:val="single" w:sz="6" w:space="0" w:color="auto"/>
              <w:bottom w:val="single" w:sz="6" w:space="0" w:color="auto"/>
              <w:right w:val="single" w:sz="6" w:space="0" w:color="auto"/>
            </w:tcBorders>
            <w:vAlign w:val="center"/>
          </w:tcPr>
          <w:p w14:paraId="0549F389" w14:textId="77777777" w:rsidR="00753657" w:rsidRPr="00117836" w:rsidRDefault="00753657" w:rsidP="00753657">
            <w:pPr>
              <w:contextualSpacing/>
              <w:jc w:val="center"/>
              <w:rPr>
                <w:rFonts w:ascii="Cambria" w:hAnsi="Cambria" w:cs="Arial"/>
                <w:b/>
                <w:sz w:val="24"/>
                <w:szCs w:val="24"/>
              </w:rPr>
            </w:pPr>
          </w:p>
        </w:tc>
        <w:tc>
          <w:tcPr>
            <w:tcW w:w="567" w:type="dxa"/>
            <w:tcBorders>
              <w:top w:val="single" w:sz="6" w:space="0" w:color="auto"/>
              <w:left w:val="single" w:sz="6" w:space="0" w:color="auto"/>
              <w:bottom w:val="single" w:sz="6" w:space="0" w:color="auto"/>
              <w:right w:val="single" w:sz="6" w:space="0" w:color="auto"/>
            </w:tcBorders>
            <w:vAlign w:val="center"/>
          </w:tcPr>
          <w:p w14:paraId="01108579" w14:textId="77777777" w:rsidR="00753657" w:rsidRPr="00117836" w:rsidRDefault="00753657" w:rsidP="00753657">
            <w:pPr>
              <w:contextualSpacing/>
              <w:jc w:val="center"/>
              <w:rPr>
                <w:rFonts w:ascii="Cambria" w:hAnsi="Cambria" w:cs="Arial"/>
                <w:b/>
                <w:sz w:val="24"/>
                <w:szCs w:val="24"/>
              </w:rPr>
            </w:pPr>
            <w:r w:rsidRPr="00117836">
              <w:rPr>
                <w:rFonts w:ascii="Cambria" w:hAnsi="Cambria" w:cs="Arial"/>
                <w:b/>
                <w:sz w:val="24"/>
                <w:szCs w:val="24"/>
              </w:rPr>
              <w:t>b)</w:t>
            </w:r>
          </w:p>
        </w:tc>
        <w:tc>
          <w:tcPr>
            <w:tcW w:w="8538" w:type="dxa"/>
            <w:tcBorders>
              <w:top w:val="single" w:sz="6" w:space="0" w:color="auto"/>
              <w:left w:val="single" w:sz="6" w:space="0" w:color="auto"/>
              <w:bottom w:val="single" w:sz="6" w:space="0" w:color="auto"/>
              <w:right w:val="single" w:sz="6" w:space="0" w:color="auto"/>
            </w:tcBorders>
            <w:vAlign w:val="center"/>
          </w:tcPr>
          <w:p w14:paraId="71DD16FF" w14:textId="3812A170" w:rsidR="00753657" w:rsidRPr="004F6C54" w:rsidRDefault="00AB1ED5" w:rsidP="00753657">
            <w:pPr>
              <w:contextualSpacing/>
              <w:mirrorIndents/>
              <w:jc w:val="both"/>
              <w:rPr>
                <w:rFonts w:ascii="Cambria" w:hAnsi="Cambria" w:cs="Arial"/>
                <w:sz w:val="24"/>
                <w:szCs w:val="24"/>
              </w:rPr>
            </w:pPr>
            <w:r>
              <w:rPr>
                <w:rFonts w:ascii="Times New Roman" w:hAnsi="Times New Roman"/>
                <w:sz w:val="24"/>
              </w:rPr>
              <w:t>What is data augmentation? Explain with example</w:t>
            </w:r>
          </w:p>
        </w:tc>
        <w:tc>
          <w:tcPr>
            <w:tcW w:w="392" w:type="dxa"/>
            <w:tcBorders>
              <w:top w:val="single" w:sz="6" w:space="0" w:color="auto"/>
              <w:left w:val="single" w:sz="6" w:space="0" w:color="auto"/>
              <w:bottom w:val="single" w:sz="6" w:space="0" w:color="auto"/>
              <w:right w:val="single" w:sz="6" w:space="0" w:color="auto"/>
            </w:tcBorders>
            <w:vAlign w:val="center"/>
          </w:tcPr>
          <w:p w14:paraId="49C81CA3" w14:textId="142A17C0" w:rsidR="00753657" w:rsidRPr="005055C9" w:rsidRDefault="00753657" w:rsidP="00753657">
            <w:r>
              <w:t>5</w:t>
            </w:r>
          </w:p>
        </w:tc>
        <w:tc>
          <w:tcPr>
            <w:tcW w:w="398" w:type="dxa"/>
            <w:tcBorders>
              <w:top w:val="single" w:sz="6" w:space="0" w:color="auto"/>
              <w:left w:val="single" w:sz="6" w:space="0" w:color="auto"/>
              <w:bottom w:val="single" w:sz="6" w:space="0" w:color="auto"/>
              <w:right w:val="single" w:sz="6" w:space="0" w:color="auto"/>
            </w:tcBorders>
            <w:vAlign w:val="center"/>
          </w:tcPr>
          <w:p w14:paraId="1CFF8317" w14:textId="3030C558" w:rsidR="00753657" w:rsidRPr="005055C9" w:rsidRDefault="00753657" w:rsidP="00753657">
            <w:r>
              <w:t>2</w:t>
            </w:r>
          </w:p>
        </w:tc>
        <w:tc>
          <w:tcPr>
            <w:tcW w:w="338" w:type="dxa"/>
            <w:tcBorders>
              <w:top w:val="single" w:sz="6" w:space="0" w:color="auto"/>
              <w:left w:val="single" w:sz="6" w:space="0" w:color="auto"/>
              <w:bottom w:val="single" w:sz="6" w:space="0" w:color="auto"/>
              <w:right w:val="single" w:sz="6" w:space="0" w:color="auto"/>
            </w:tcBorders>
            <w:vAlign w:val="center"/>
          </w:tcPr>
          <w:p w14:paraId="1154D616" w14:textId="5A0F9171" w:rsidR="00753657" w:rsidRPr="005055C9" w:rsidRDefault="00753657" w:rsidP="00753657">
            <w:r>
              <w:t>1</w:t>
            </w:r>
          </w:p>
        </w:tc>
      </w:tr>
      <w:tr w:rsidR="00753657" w:rsidRPr="00117836" w14:paraId="67CD460F" w14:textId="77777777" w:rsidTr="00F359AA">
        <w:tc>
          <w:tcPr>
            <w:tcW w:w="426" w:type="dxa"/>
            <w:tcBorders>
              <w:top w:val="single" w:sz="6" w:space="0" w:color="auto"/>
              <w:left w:val="single" w:sz="6" w:space="0" w:color="auto"/>
              <w:bottom w:val="single" w:sz="6" w:space="0" w:color="auto"/>
              <w:right w:val="single" w:sz="6" w:space="0" w:color="auto"/>
            </w:tcBorders>
            <w:vAlign w:val="center"/>
          </w:tcPr>
          <w:p w14:paraId="37627644" w14:textId="5A78F6C7" w:rsidR="00753657" w:rsidRPr="00117836" w:rsidRDefault="00753657" w:rsidP="00753657">
            <w:pPr>
              <w:contextualSpacing/>
              <w:jc w:val="center"/>
              <w:rPr>
                <w:rFonts w:ascii="Cambria" w:hAnsi="Cambria" w:cs="Arial"/>
                <w:b/>
                <w:sz w:val="24"/>
                <w:szCs w:val="24"/>
              </w:rPr>
            </w:pPr>
            <w:r>
              <w:rPr>
                <w:rFonts w:ascii="Cambria" w:hAnsi="Cambria" w:cs="Arial"/>
                <w:b/>
                <w:sz w:val="24"/>
                <w:szCs w:val="24"/>
              </w:rPr>
              <w:lastRenderedPageBreak/>
              <w:t>4</w:t>
            </w:r>
          </w:p>
        </w:tc>
        <w:tc>
          <w:tcPr>
            <w:tcW w:w="567" w:type="dxa"/>
            <w:tcBorders>
              <w:top w:val="single" w:sz="6" w:space="0" w:color="auto"/>
              <w:left w:val="single" w:sz="6" w:space="0" w:color="auto"/>
              <w:bottom w:val="single" w:sz="6" w:space="0" w:color="auto"/>
              <w:right w:val="single" w:sz="6" w:space="0" w:color="auto"/>
            </w:tcBorders>
            <w:vAlign w:val="center"/>
          </w:tcPr>
          <w:p w14:paraId="575FE83E" w14:textId="77777777" w:rsidR="00753657" w:rsidRPr="00117836" w:rsidRDefault="00753657" w:rsidP="00753657">
            <w:pPr>
              <w:contextualSpacing/>
              <w:jc w:val="center"/>
              <w:rPr>
                <w:rFonts w:ascii="Cambria" w:hAnsi="Cambria" w:cs="Arial"/>
                <w:b/>
                <w:sz w:val="24"/>
                <w:szCs w:val="24"/>
              </w:rPr>
            </w:pPr>
            <w:r w:rsidRPr="00117836">
              <w:rPr>
                <w:rFonts w:ascii="Cambria" w:hAnsi="Cambria" w:cs="Arial"/>
                <w:b/>
                <w:sz w:val="24"/>
                <w:szCs w:val="24"/>
              </w:rPr>
              <w:t>a)</w:t>
            </w:r>
          </w:p>
        </w:tc>
        <w:tc>
          <w:tcPr>
            <w:tcW w:w="8538" w:type="dxa"/>
            <w:tcBorders>
              <w:top w:val="single" w:sz="6" w:space="0" w:color="auto"/>
              <w:left w:val="single" w:sz="6" w:space="0" w:color="auto"/>
              <w:bottom w:val="single" w:sz="6" w:space="0" w:color="auto"/>
              <w:right w:val="single" w:sz="6" w:space="0" w:color="auto"/>
            </w:tcBorders>
            <w:vAlign w:val="center"/>
          </w:tcPr>
          <w:p w14:paraId="112F6625" w14:textId="7ED0BCD5" w:rsidR="00D5382E" w:rsidRPr="006002AD" w:rsidRDefault="00D5382E" w:rsidP="00D5382E">
            <w:pPr>
              <w:pStyle w:val="NoSpacing"/>
              <w:jc w:val="both"/>
              <w:rPr>
                <w:rFonts w:ascii="Times New Roman" w:hAnsi="Times New Roman"/>
                <w:bCs/>
                <w:sz w:val="24"/>
                <w:szCs w:val="24"/>
              </w:rPr>
            </w:pPr>
            <w:r w:rsidRPr="006002AD">
              <w:rPr>
                <w:rFonts w:ascii="Times New Roman" w:hAnsi="Times New Roman"/>
                <w:bCs/>
                <w:sz w:val="24"/>
                <w:szCs w:val="24"/>
              </w:rPr>
              <w:t>Consider the convolutional neural network defined by the layers in the left column below. Fill in the shape of the output volume and the number of parameters at each layer. You can write the shapes</w:t>
            </w:r>
            <w:r>
              <w:rPr>
                <w:rFonts w:ascii="Times New Roman" w:hAnsi="Times New Roman"/>
                <w:bCs/>
                <w:sz w:val="24"/>
                <w:szCs w:val="24"/>
              </w:rPr>
              <w:t xml:space="preserve"> in the NumPy format (e.g. (64,64</w:t>
            </w:r>
            <w:r w:rsidRPr="006002AD">
              <w:rPr>
                <w:rFonts w:ascii="Times New Roman" w:hAnsi="Times New Roman"/>
                <w:bCs/>
                <w:sz w:val="24"/>
                <w:szCs w:val="24"/>
              </w:rPr>
              <w:t>,3)).</w:t>
            </w:r>
          </w:p>
          <w:p w14:paraId="626E4546" w14:textId="77777777" w:rsidR="00D5382E" w:rsidRPr="006002AD" w:rsidRDefault="00D5382E" w:rsidP="00D5382E">
            <w:pPr>
              <w:pStyle w:val="NoSpacing"/>
              <w:jc w:val="both"/>
              <w:rPr>
                <w:rFonts w:ascii="Times New Roman" w:hAnsi="Times New Roman"/>
                <w:bCs/>
                <w:sz w:val="24"/>
                <w:szCs w:val="24"/>
              </w:rPr>
            </w:pPr>
            <w:r w:rsidRPr="006002AD">
              <w:rPr>
                <w:rFonts w:ascii="Times New Roman" w:hAnsi="Times New Roman"/>
                <w:bCs/>
                <w:sz w:val="24"/>
                <w:szCs w:val="24"/>
              </w:rPr>
              <w:t>Notation:</w:t>
            </w:r>
          </w:p>
          <w:p w14:paraId="3B64723C" w14:textId="77777777" w:rsidR="00D5382E" w:rsidRPr="006002AD" w:rsidRDefault="00D5382E" w:rsidP="00D5382E">
            <w:pPr>
              <w:pStyle w:val="NoSpacing"/>
              <w:numPr>
                <w:ilvl w:val="0"/>
                <w:numId w:val="14"/>
              </w:numPr>
              <w:jc w:val="both"/>
              <w:rPr>
                <w:rFonts w:ascii="Times New Roman" w:hAnsi="Times New Roman"/>
                <w:bCs/>
                <w:sz w:val="24"/>
                <w:szCs w:val="24"/>
              </w:rPr>
            </w:pPr>
            <w:r w:rsidRPr="006002AD">
              <w:rPr>
                <w:rFonts w:ascii="Times New Roman" w:hAnsi="Times New Roman"/>
                <w:bCs/>
                <w:sz w:val="24"/>
                <w:szCs w:val="24"/>
              </w:rPr>
              <w:t>CONV5-N denotes a convolutional layer with N filters with height and width equal to 5. Padding is 2, and stride is 1.</w:t>
            </w:r>
          </w:p>
          <w:p w14:paraId="177F3F8A" w14:textId="77777777" w:rsidR="00D5382E" w:rsidRPr="006002AD" w:rsidRDefault="00D5382E" w:rsidP="00D5382E">
            <w:pPr>
              <w:pStyle w:val="NoSpacing"/>
              <w:numPr>
                <w:ilvl w:val="0"/>
                <w:numId w:val="14"/>
              </w:numPr>
              <w:jc w:val="both"/>
              <w:rPr>
                <w:rFonts w:ascii="Times New Roman" w:hAnsi="Times New Roman"/>
                <w:bCs/>
                <w:sz w:val="24"/>
                <w:szCs w:val="24"/>
              </w:rPr>
            </w:pPr>
            <w:r w:rsidRPr="006002AD">
              <w:rPr>
                <w:rFonts w:ascii="Times New Roman" w:hAnsi="Times New Roman"/>
                <w:bCs/>
                <w:sz w:val="24"/>
                <w:szCs w:val="24"/>
              </w:rPr>
              <w:t>POOL2 denotes a 2x2 max-pooling layer with stride of 2 and 0 padding.</w:t>
            </w:r>
          </w:p>
          <w:p w14:paraId="07B55F83" w14:textId="77777777" w:rsidR="00D5382E" w:rsidRPr="006002AD" w:rsidRDefault="00D5382E" w:rsidP="00D5382E">
            <w:pPr>
              <w:pStyle w:val="NoSpacing"/>
              <w:numPr>
                <w:ilvl w:val="0"/>
                <w:numId w:val="14"/>
              </w:numPr>
              <w:jc w:val="both"/>
              <w:rPr>
                <w:rFonts w:ascii="Times New Roman" w:hAnsi="Times New Roman"/>
                <w:bCs/>
                <w:sz w:val="24"/>
                <w:szCs w:val="24"/>
              </w:rPr>
            </w:pPr>
            <w:r w:rsidRPr="006002AD">
              <w:rPr>
                <w:rFonts w:ascii="Times New Roman" w:hAnsi="Times New Roman"/>
                <w:bCs/>
                <w:sz w:val="24"/>
                <w:szCs w:val="24"/>
              </w:rPr>
              <w:t>FC-N denotes a fully connected layer with N neurons.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70"/>
              <w:gridCol w:w="2571"/>
              <w:gridCol w:w="2571"/>
            </w:tblGrid>
            <w:tr w:rsidR="00D5382E" w:rsidRPr="006002AD" w14:paraId="26FA1B87"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541DD7EA"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 xml:space="preserve">Layer </w:t>
                  </w:r>
                </w:p>
              </w:tc>
              <w:tc>
                <w:tcPr>
                  <w:tcW w:w="2571" w:type="dxa"/>
                  <w:tcBorders>
                    <w:top w:val="single" w:sz="4" w:space="0" w:color="auto"/>
                    <w:left w:val="single" w:sz="4" w:space="0" w:color="auto"/>
                    <w:bottom w:val="single" w:sz="4" w:space="0" w:color="auto"/>
                    <w:right w:val="single" w:sz="4" w:space="0" w:color="auto"/>
                  </w:tcBorders>
                  <w:shd w:val="clear" w:color="auto" w:fill="auto"/>
                  <w:hideMark/>
                </w:tcPr>
                <w:p w14:paraId="17F1161C"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 xml:space="preserve">Activation Volume Dimensions </w:t>
                  </w:r>
                </w:p>
              </w:tc>
              <w:tc>
                <w:tcPr>
                  <w:tcW w:w="2571" w:type="dxa"/>
                  <w:tcBorders>
                    <w:top w:val="single" w:sz="4" w:space="0" w:color="auto"/>
                    <w:left w:val="single" w:sz="4" w:space="0" w:color="auto"/>
                    <w:bottom w:val="single" w:sz="4" w:space="0" w:color="auto"/>
                    <w:right w:val="single" w:sz="4" w:space="0" w:color="auto"/>
                  </w:tcBorders>
                  <w:shd w:val="clear" w:color="auto" w:fill="auto"/>
                  <w:hideMark/>
                </w:tcPr>
                <w:p w14:paraId="16E9EB71"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Number of parameters</w:t>
                  </w:r>
                </w:p>
              </w:tc>
            </w:tr>
            <w:tr w:rsidR="00D5382E" w:rsidRPr="006002AD" w14:paraId="2170CBF5"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63FEDCD6"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Input</w:t>
                  </w:r>
                </w:p>
              </w:tc>
              <w:tc>
                <w:tcPr>
                  <w:tcW w:w="2571" w:type="dxa"/>
                  <w:tcBorders>
                    <w:top w:val="single" w:sz="4" w:space="0" w:color="auto"/>
                    <w:left w:val="single" w:sz="4" w:space="0" w:color="auto"/>
                    <w:bottom w:val="single" w:sz="4" w:space="0" w:color="auto"/>
                    <w:right w:val="single" w:sz="4" w:space="0" w:color="auto"/>
                  </w:tcBorders>
                  <w:shd w:val="clear" w:color="auto" w:fill="auto"/>
                  <w:hideMark/>
                </w:tcPr>
                <w:p w14:paraId="436AF2EE"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32*32*1</w:t>
                  </w:r>
                </w:p>
              </w:tc>
              <w:tc>
                <w:tcPr>
                  <w:tcW w:w="2571" w:type="dxa"/>
                  <w:tcBorders>
                    <w:top w:val="single" w:sz="4" w:space="0" w:color="auto"/>
                    <w:left w:val="single" w:sz="4" w:space="0" w:color="auto"/>
                    <w:bottom w:val="single" w:sz="4" w:space="0" w:color="auto"/>
                    <w:right w:val="single" w:sz="4" w:space="0" w:color="auto"/>
                  </w:tcBorders>
                  <w:shd w:val="clear" w:color="auto" w:fill="auto"/>
                  <w:hideMark/>
                </w:tcPr>
                <w:p w14:paraId="78F67198"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0</w:t>
                  </w:r>
                </w:p>
              </w:tc>
            </w:tr>
            <w:tr w:rsidR="00D5382E" w:rsidRPr="006002AD" w14:paraId="50087E52"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7F4D33AB"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CONV5-10</w:t>
                  </w: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4FC413C4" w14:textId="77777777" w:rsidR="00D5382E" w:rsidRPr="006002AD" w:rsidRDefault="00D5382E" w:rsidP="00D5382E">
                  <w:pPr>
                    <w:pStyle w:val="NoSpacing"/>
                    <w:rPr>
                      <w:rFonts w:ascii="Times New Roman" w:hAnsi="Times New Roman"/>
                      <w:b/>
                      <w:sz w:val="24"/>
                      <w:szCs w:val="24"/>
                    </w:rPr>
                  </w:pP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30372EBB" w14:textId="77777777" w:rsidR="00D5382E" w:rsidRPr="006002AD" w:rsidRDefault="00D5382E" w:rsidP="00D5382E">
                  <w:pPr>
                    <w:pStyle w:val="NoSpacing"/>
                    <w:rPr>
                      <w:rFonts w:ascii="Times New Roman" w:hAnsi="Times New Roman"/>
                      <w:b/>
                      <w:sz w:val="24"/>
                      <w:szCs w:val="24"/>
                    </w:rPr>
                  </w:pPr>
                </w:p>
              </w:tc>
            </w:tr>
            <w:tr w:rsidR="00D5382E" w:rsidRPr="006002AD" w14:paraId="7CB1ECD9"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70E2E714"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POOL2</w:t>
                  </w: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4BC7DB8F" w14:textId="77777777" w:rsidR="00D5382E" w:rsidRPr="006002AD" w:rsidRDefault="00D5382E" w:rsidP="00D5382E">
                  <w:pPr>
                    <w:pStyle w:val="NoSpacing"/>
                    <w:rPr>
                      <w:rFonts w:ascii="Times New Roman" w:hAnsi="Times New Roman"/>
                      <w:b/>
                      <w:sz w:val="24"/>
                      <w:szCs w:val="24"/>
                    </w:rPr>
                  </w:pP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4D3EC900" w14:textId="77777777" w:rsidR="00D5382E" w:rsidRPr="006002AD" w:rsidRDefault="00D5382E" w:rsidP="00D5382E">
                  <w:pPr>
                    <w:pStyle w:val="NoSpacing"/>
                    <w:rPr>
                      <w:rFonts w:ascii="Times New Roman" w:hAnsi="Times New Roman"/>
                      <w:b/>
                      <w:sz w:val="24"/>
                      <w:szCs w:val="24"/>
                    </w:rPr>
                  </w:pPr>
                </w:p>
              </w:tc>
            </w:tr>
            <w:tr w:rsidR="00D5382E" w:rsidRPr="006002AD" w14:paraId="3257791F"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50D83798"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CONV5-10</w:t>
                  </w: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11D99851" w14:textId="77777777" w:rsidR="00D5382E" w:rsidRPr="006002AD" w:rsidRDefault="00D5382E" w:rsidP="00D5382E">
                  <w:pPr>
                    <w:pStyle w:val="NoSpacing"/>
                    <w:rPr>
                      <w:rFonts w:ascii="Times New Roman" w:hAnsi="Times New Roman"/>
                      <w:b/>
                      <w:sz w:val="24"/>
                      <w:szCs w:val="24"/>
                    </w:rPr>
                  </w:pP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63B50396" w14:textId="77777777" w:rsidR="00D5382E" w:rsidRPr="006002AD" w:rsidRDefault="00D5382E" w:rsidP="00D5382E">
                  <w:pPr>
                    <w:pStyle w:val="NoSpacing"/>
                    <w:rPr>
                      <w:rFonts w:ascii="Times New Roman" w:hAnsi="Times New Roman"/>
                      <w:b/>
                      <w:sz w:val="24"/>
                      <w:szCs w:val="24"/>
                    </w:rPr>
                  </w:pPr>
                </w:p>
              </w:tc>
            </w:tr>
            <w:tr w:rsidR="00D5382E" w:rsidRPr="006002AD" w14:paraId="369CEDFD"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60CE55C1"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POOL2</w:t>
                  </w: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66BCAF7E" w14:textId="77777777" w:rsidR="00D5382E" w:rsidRPr="006002AD" w:rsidRDefault="00D5382E" w:rsidP="00D5382E">
                  <w:pPr>
                    <w:pStyle w:val="NoSpacing"/>
                    <w:rPr>
                      <w:rFonts w:ascii="Times New Roman" w:hAnsi="Times New Roman"/>
                      <w:b/>
                      <w:sz w:val="24"/>
                      <w:szCs w:val="24"/>
                    </w:rPr>
                  </w:pP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6FA56191" w14:textId="77777777" w:rsidR="00D5382E" w:rsidRPr="006002AD" w:rsidRDefault="00D5382E" w:rsidP="00D5382E">
                  <w:pPr>
                    <w:pStyle w:val="NoSpacing"/>
                    <w:rPr>
                      <w:rFonts w:ascii="Times New Roman" w:hAnsi="Times New Roman"/>
                      <w:b/>
                      <w:sz w:val="24"/>
                      <w:szCs w:val="24"/>
                    </w:rPr>
                  </w:pPr>
                </w:p>
              </w:tc>
            </w:tr>
            <w:tr w:rsidR="00D5382E" w:rsidRPr="006002AD" w14:paraId="7B3377E2" w14:textId="77777777" w:rsidTr="005C0E6D">
              <w:trPr>
                <w:jc w:val="center"/>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3D62D58E" w14:textId="77777777" w:rsidR="00D5382E" w:rsidRPr="006002AD" w:rsidRDefault="00D5382E" w:rsidP="00D5382E">
                  <w:pPr>
                    <w:pStyle w:val="NoSpacing"/>
                    <w:rPr>
                      <w:rFonts w:ascii="Times New Roman" w:hAnsi="Times New Roman"/>
                      <w:b/>
                      <w:sz w:val="24"/>
                      <w:szCs w:val="24"/>
                    </w:rPr>
                  </w:pPr>
                  <w:r w:rsidRPr="006002AD">
                    <w:rPr>
                      <w:rFonts w:ascii="Times New Roman" w:hAnsi="Times New Roman"/>
                      <w:b/>
                      <w:sz w:val="24"/>
                      <w:szCs w:val="24"/>
                    </w:rPr>
                    <w:t>FC10</w:t>
                  </w: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13A78FD7" w14:textId="77777777" w:rsidR="00D5382E" w:rsidRPr="006002AD" w:rsidRDefault="00D5382E" w:rsidP="00D5382E">
                  <w:pPr>
                    <w:pStyle w:val="NoSpacing"/>
                    <w:rPr>
                      <w:rFonts w:ascii="Times New Roman" w:hAnsi="Times New Roman"/>
                      <w:b/>
                      <w:sz w:val="24"/>
                      <w:szCs w:val="24"/>
                    </w:rPr>
                  </w:pPr>
                </w:p>
              </w:tc>
              <w:tc>
                <w:tcPr>
                  <w:tcW w:w="2571" w:type="dxa"/>
                  <w:tcBorders>
                    <w:top w:val="single" w:sz="4" w:space="0" w:color="auto"/>
                    <w:left w:val="single" w:sz="4" w:space="0" w:color="auto"/>
                    <w:bottom w:val="single" w:sz="4" w:space="0" w:color="auto"/>
                    <w:right w:val="single" w:sz="4" w:space="0" w:color="auto"/>
                  </w:tcBorders>
                  <w:shd w:val="clear" w:color="auto" w:fill="auto"/>
                </w:tcPr>
                <w:p w14:paraId="1E45EA1F" w14:textId="77777777" w:rsidR="00D5382E" w:rsidRPr="006002AD" w:rsidRDefault="00D5382E" w:rsidP="00D5382E">
                  <w:pPr>
                    <w:pStyle w:val="NoSpacing"/>
                    <w:rPr>
                      <w:rFonts w:ascii="Times New Roman" w:hAnsi="Times New Roman"/>
                      <w:b/>
                      <w:sz w:val="24"/>
                      <w:szCs w:val="24"/>
                    </w:rPr>
                  </w:pPr>
                </w:p>
              </w:tc>
            </w:tr>
          </w:tbl>
          <w:p w14:paraId="155D6EB0" w14:textId="1F01553A" w:rsidR="00753657" w:rsidRPr="004F6C54" w:rsidRDefault="00753657" w:rsidP="00AB1ED5">
            <w:pPr>
              <w:contextualSpacing/>
              <w:mirrorIndents/>
              <w:jc w:val="both"/>
              <w:rPr>
                <w:rFonts w:ascii="Cambria" w:hAnsi="Cambria" w:cs="Arial"/>
                <w:sz w:val="24"/>
                <w:szCs w:val="24"/>
              </w:rPr>
            </w:pPr>
          </w:p>
        </w:tc>
        <w:tc>
          <w:tcPr>
            <w:tcW w:w="392" w:type="dxa"/>
            <w:tcBorders>
              <w:top w:val="single" w:sz="6" w:space="0" w:color="auto"/>
              <w:left w:val="single" w:sz="6" w:space="0" w:color="auto"/>
              <w:bottom w:val="single" w:sz="6" w:space="0" w:color="auto"/>
              <w:right w:val="single" w:sz="6" w:space="0" w:color="auto"/>
            </w:tcBorders>
            <w:vAlign w:val="center"/>
          </w:tcPr>
          <w:p w14:paraId="3C6C1973" w14:textId="78A9BB28" w:rsidR="00753657" w:rsidRPr="005055C9" w:rsidRDefault="001826CF" w:rsidP="00753657">
            <w:r>
              <w:t>10</w:t>
            </w:r>
            <w:r w:rsidR="00753657">
              <w:t xml:space="preserve"> </w:t>
            </w:r>
          </w:p>
        </w:tc>
        <w:tc>
          <w:tcPr>
            <w:tcW w:w="398" w:type="dxa"/>
            <w:tcBorders>
              <w:top w:val="single" w:sz="6" w:space="0" w:color="auto"/>
              <w:left w:val="single" w:sz="6" w:space="0" w:color="auto"/>
              <w:bottom w:val="single" w:sz="6" w:space="0" w:color="auto"/>
              <w:right w:val="single" w:sz="6" w:space="0" w:color="auto"/>
            </w:tcBorders>
            <w:vAlign w:val="center"/>
          </w:tcPr>
          <w:p w14:paraId="1A191D82" w14:textId="224B790A" w:rsidR="00753657" w:rsidRPr="005055C9" w:rsidRDefault="00753657" w:rsidP="00753657">
            <w:r>
              <w:t>3</w:t>
            </w:r>
          </w:p>
        </w:tc>
        <w:tc>
          <w:tcPr>
            <w:tcW w:w="338" w:type="dxa"/>
            <w:tcBorders>
              <w:top w:val="single" w:sz="6" w:space="0" w:color="auto"/>
              <w:left w:val="single" w:sz="6" w:space="0" w:color="auto"/>
              <w:bottom w:val="single" w:sz="6" w:space="0" w:color="auto"/>
              <w:right w:val="single" w:sz="6" w:space="0" w:color="auto"/>
            </w:tcBorders>
            <w:vAlign w:val="center"/>
          </w:tcPr>
          <w:p w14:paraId="508DB7B4" w14:textId="446F3811" w:rsidR="00753657" w:rsidRPr="005055C9" w:rsidRDefault="00753657" w:rsidP="00753657">
            <w:r>
              <w:t>3</w:t>
            </w:r>
          </w:p>
        </w:tc>
      </w:tr>
      <w:tr w:rsidR="00753657" w:rsidRPr="00117836" w14:paraId="3983CFF8" w14:textId="77777777" w:rsidTr="00F359AA">
        <w:tc>
          <w:tcPr>
            <w:tcW w:w="426" w:type="dxa"/>
            <w:vMerge w:val="restart"/>
            <w:tcBorders>
              <w:top w:val="single" w:sz="6" w:space="0" w:color="auto"/>
              <w:left w:val="single" w:sz="6" w:space="0" w:color="auto"/>
              <w:right w:val="single" w:sz="6" w:space="0" w:color="auto"/>
            </w:tcBorders>
            <w:vAlign w:val="center"/>
          </w:tcPr>
          <w:p w14:paraId="6EC0BEEF" w14:textId="43247B1A" w:rsidR="00753657" w:rsidRPr="00117836" w:rsidRDefault="00753657" w:rsidP="00753657">
            <w:pPr>
              <w:contextualSpacing/>
              <w:jc w:val="center"/>
              <w:rPr>
                <w:rFonts w:ascii="Cambria" w:hAnsi="Cambria" w:cs="Arial"/>
                <w:b/>
                <w:sz w:val="24"/>
                <w:szCs w:val="24"/>
              </w:rPr>
            </w:pPr>
            <w:r>
              <w:rPr>
                <w:rFonts w:ascii="Cambria" w:hAnsi="Cambria" w:cs="Arial"/>
                <w:b/>
                <w:sz w:val="24"/>
                <w:szCs w:val="24"/>
              </w:rPr>
              <w:t>5</w:t>
            </w:r>
          </w:p>
        </w:tc>
        <w:tc>
          <w:tcPr>
            <w:tcW w:w="567" w:type="dxa"/>
            <w:tcBorders>
              <w:top w:val="single" w:sz="6" w:space="0" w:color="auto"/>
              <w:left w:val="single" w:sz="6" w:space="0" w:color="auto"/>
              <w:bottom w:val="single" w:sz="6" w:space="0" w:color="auto"/>
              <w:right w:val="single" w:sz="6" w:space="0" w:color="auto"/>
            </w:tcBorders>
            <w:vAlign w:val="center"/>
          </w:tcPr>
          <w:p w14:paraId="7369C291" w14:textId="77777777" w:rsidR="00753657" w:rsidRPr="00117836" w:rsidRDefault="00753657" w:rsidP="00753657">
            <w:pPr>
              <w:contextualSpacing/>
              <w:jc w:val="center"/>
              <w:rPr>
                <w:rFonts w:ascii="Cambria" w:hAnsi="Cambria" w:cs="Arial"/>
                <w:b/>
                <w:sz w:val="24"/>
                <w:szCs w:val="24"/>
              </w:rPr>
            </w:pPr>
            <w:r w:rsidRPr="00117836">
              <w:rPr>
                <w:rFonts w:ascii="Cambria" w:hAnsi="Cambria" w:cs="Arial"/>
                <w:b/>
                <w:sz w:val="24"/>
                <w:szCs w:val="24"/>
              </w:rPr>
              <w:t>a)</w:t>
            </w:r>
          </w:p>
        </w:tc>
        <w:tc>
          <w:tcPr>
            <w:tcW w:w="8538" w:type="dxa"/>
            <w:tcBorders>
              <w:top w:val="single" w:sz="6" w:space="0" w:color="auto"/>
              <w:left w:val="single" w:sz="6" w:space="0" w:color="auto"/>
              <w:bottom w:val="single" w:sz="6" w:space="0" w:color="auto"/>
              <w:right w:val="single" w:sz="6" w:space="0" w:color="auto"/>
            </w:tcBorders>
          </w:tcPr>
          <w:p w14:paraId="3B5A3CAC" w14:textId="5F7BACFF" w:rsidR="00753657" w:rsidRPr="00FF5BAF" w:rsidRDefault="007F12CD" w:rsidP="007F12CD">
            <w:pPr>
              <w:contextualSpacing/>
              <w:mirrorIndents/>
              <w:jc w:val="both"/>
              <w:rPr>
                <w:rFonts w:ascii="Cambria" w:hAnsi="Cambria" w:cs="Arial"/>
                <w:sz w:val="24"/>
                <w:szCs w:val="24"/>
              </w:rPr>
            </w:pPr>
            <w:r w:rsidRPr="007F12CD">
              <w:rPr>
                <w:rFonts w:ascii="Cambria" w:hAnsi="Cambria" w:cs="Arial"/>
                <w:sz w:val="24"/>
                <w:szCs w:val="24"/>
              </w:rPr>
              <w:t>How does Backpropagation Through Time (BPTT) differ from regular backprop</w:t>
            </w:r>
            <w:r>
              <w:rPr>
                <w:rFonts w:ascii="Cambria" w:hAnsi="Cambria" w:cs="Arial"/>
                <w:sz w:val="24"/>
                <w:szCs w:val="24"/>
              </w:rPr>
              <w:t xml:space="preserve">agation in </w:t>
            </w:r>
            <w:r w:rsidRPr="007F12CD">
              <w:rPr>
                <w:rFonts w:ascii="Cambria" w:hAnsi="Cambria" w:cs="Arial"/>
                <w:sz w:val="24"/>
                <w:szCs w:val="24"/>
              </w:rPr>
              <w:t xml:space="preserve">feed-forward networks, and what are the challenges </w:t>
            </w:r>
            <w:r>
              <w:rPr>
                <w:rFonts w:ascii="Cambria" w:hAnsi="Cambria" w:cs="Arial"/>
                <w:sz w:val="24"/>
                <w:szCs w:val="24"/>
              </w:rPr>
              <w:t xml:space="preserve">faced when applying it to RNNs, </w:t>
            </w:r>
            <w:r w:rsidRPr="007F12CD">
              <w:rPr>
                <w:rFonts w:ascii="Cambria" w:hAnsi="Cambria" w:cs="Arial"/>
                <w:sz w:val="24"/>
                <w:szCs w:val="24"/>
              </w:rPr>
              <w:t>particularly in terms of gradient explosion or vanishing gradients?</w:t>
            </w:r>
          </w:p>
        </w:tc>
        <w:tc>
          <w:tcPr>
            <w:tcW w:w="392" w:type="dxa"/>
            <w:tcBorders>
              <w:top w:val="single" w:sz="6" w:space="0" w:color="auto"/>
              <w:left w:val="single" w:sz="6" w:space="0" w:color="auto"/>
              <w:bottom w:val="single" w:sz="6" w:space="0" w:color="auto"/>
              <w:right w:val="single" w:sz="6" w:space="0" w:color="auto"/>
            </w:tcBorders>
            <w:vAlign w:val="center"/>
          </w:tcPr>
          <w:p w14:paraId="0FD6600A" w14:textId="632C789E" w:rsidR="00753657" w:rsidRPr="005055C9" w:rsidRDefault="00753657" w:rsidP="00753657">
            <w:r>
              <w:t>5</w:t>
            </w:r>
          </w:p>
        </w:tc>
        <w:tc>
          <w:tcPr>
            <w:tcW w:w="398" w:type="dxa"/>
            <w:tcBorders>
              <w:top w:val="single" w:sz="6" w:space="0" w:color="auto"/>
              <w:left w:val="single" w:sz="6" w:space="0" w:color="auto"/>
              <w:bottom w:val="single" w:sz="6" w:space="0" w:color="auto"/>
              <w:right w:val="single" w:sz="6" w:space="0" w:color="auto"/>
            </w:tcBorders>
            <w:vAlign w:val="center"/>
          </w:tcPr>
          <w:p w14:paraId="2E2F1309" w14:textId="2A72A9C4" w:rsidR="00753657" w:rsidRPr="005055C9" w:rsidRDefault="00753657" w:rsidP="00753657">
            <w:r>
              <w:t>3</w:t>
            </w:r>
          </w:p>
        </w:tc>
        <w:tc>
          <w:tcPr>
            <w:tcW w:w="338" w:type="dxa"/>
            <w:tcBorders>
              <w:top w:val="single" w:sz="6" w:space="0" w:color="auto"/>
              <w:left w:val="single" w:sz="6" w:space="0" w:color="auto"/>
              <w:bottom w:val="single" w:sz="6" w:space="0" w:color="auto"/>
              <w:right w:val="single" w:sz="6" w:space="0" w:color="auto"/>
            </w:tcBorders>
            <w:vAlign w:val="center"/>
          </w:tcPr>
          <w:p w14:paraId="5EFA0AF9" w14:textId="6D9042E4" w:rsidR="00753657" w:rsidRPr="005055C9" w:rsidRDefault="00753657" w:rsidP="00753657">
            <w:r>
              <w:t>2</w:t>
            </w:r>
          </w:p>
        </w:tc>
      </w:tr>
      <w:tr w:rsidR="00753657" w:rsidRPr="00117836" w14:paraId="08B4B8B0" w14:textId="77777777" w:rsidTr="00F359AA">
        <w:tc>
          <w:tcPr>
            <w:tcW w:w="426" w:type="dxa"/>
            <w:vMerge/>
            <w:tcBorders>
              <w:left w:val="single" w:sz="6" w:space="0" w:color="auto"/>
              <w:right w:val="single" w:sz="6" w:space="0" w:color="auto"/>
            </w:tcBorders>
            <w:vAlign w:val="center"/>
          </w:tcPr>
          <w:p w14:paraId="409B4FA5" w14:textId="77777777" w:rsidR="00753657" w:rsidRPr="00117836" w:rsidRDefault="00753657" w:rsidP="00753657">
            <w:pPr>
              <w:contextualSpacing/>
              <w:jc w:val="center"/>
              <w:rPr>
                <w:rFonts w:ascii="Cambria" w:hAnsi="Cambria" w:cs="Arial"/>
                <w:b/>
                <w:sz w:val="24"/>
                <w:szCs w:val="24"/>
              </w:rPr>
            </w:pPr>
          </w:p>
        </w:tc>
        <w:tc>
          <w:tcPr>
            <w:tcW w:w="567" w:type="dxa"/>
            <w:tcBorders>
              <w:top w:val="single" w:sz="6" w:space="0" w:color="auto"/>
              <w:left w:val="single" w:sz="6" w:space="0" w:color="auto"/>
              <w:bottom w:val="single" w:sz="6" w:space="0" w:color="auto"/>
              <w:right w:val="single" w:sz="6" w:space="0" w:color="auto"/>
            </w:tcBorders>
            <w:vAlign w:val="center"/>
          </w:tcPr>
          <w:p w14:paraId="214B4F2D" w14:textId="51443781" w:rsidR="00753657" w:rsidRPr="00117836" w:rsidRDefault="00753657" w:rsidP="00753657">
            <w:pPr>
              <w:contextualSpacing/>
              <w:jc w:val="center"/>
              <w:rPr>
                <w:rFonts w:ascii="Cambria" w:hAnsi="Cambria" w:cs="Arial"/>
                <w:b/>
                <w:sz w:val="24"/>
                <w:szCs w:val="24"/>
              </w:rPr>
            </w:pPr>
            <w:r>
              <w:rPr>
                <w:rFonts w:ascii="Cambria" w:hAnsi="Cambria" w:cs="Arial"/>
                <w:b/>
                <w:sz w:val="24"/>
                <w:szCs w:val="24"/>
              </w:rPr>
              <w:t>b)</w:t>
            </w:r>
          </w:p>
        </w:tc>
        <w:tc>
          <w:tcPr>
            <w:tcW w:w="8538" w:type="dxa"/>
            <w:tcBorders>
              <w:top w:val="single" w:sz="6" w:space="0" w:color="auto"/>
              <w:left w:val="single" w:sz="6" w:space="0" w:color="auto"/>
              <w:bottom w:val="single" w:sz="6" w:space="0" w:color="auto"/>
              <w:right w:val="single" w:sz="6" w:space="0" w:color="auto"/>
            </w:tcBorders>
          </w:tcPr>
          <w:p w14:paraId="612929D8" w14:textId="06FE63C3" w:rsidR="00753657" w:rsidRPr="00753657" w:rsidRDefault="00DA3637" w:rsidP="00AB1ED5">
            <w:pPr>
              <w:contextualSpacing/>
              <w:mirrorIndents/>
              <w:jc w:val="both"/>
              <w:rPr>
                <w:rFonts w:ascii="Cambria" w:hAnsi="Cambria" w:cs="Arial"/>
                <w:sz w:val="24"/>
                <w:szCs w:val="24"/>
              </w:rPr>
            </w:pPr>
            <w:r>
              <w:rPr>
                <w:rFonts w:ascii="Cambria" w:hAnsi="Cambria" w:cs="Arial"/>
                <w:sz w:val="24"/>
                <w:szCs w:val="24"/>
              </w:rPr>
              <w:t>Explain any two approaches of</w:t>
            </w:r>
            <w:r w:rsidR="00AB1ED5">
              <w:rPr>
                <w:rFonts w:ascii="Cambria" w:hAnsi="Cambria" w:cs="Arial"/>
                <w:sz w:val="24"/>
                <w:szCs w:val="24"/>
              </w:rPr>
              <w:t xml:space="preserve"> CNN </w:t>
            </w:r>
            <w:r>
              <w:rPr>
                <w:rFonts w:ascii="Cambria" w:hAnsi="Cambria" w:cs="Arial"/>
                <w:sz w:val="24"/>
                <w:szCs w:val="24"/>
              </w:rPr>
              <w:t>for video classification ?</w:t>
            </w:r>
          </w:p>
        </w:tc>
        <w:tc>
          <w:tcPr>
            <w:tcW w:w="392" w:type="dxa"/>
            <w:tcBorders>
              <w:top w:val="single" w:sz="6" w:space="0" w:color="auto"/>
              <w:left w:val="single" w:sz="6" w:space="0" w:color="auto"/>
              <w:bottom w:val="single" w:sz="6" w:space="0" w:color="auto"/>
              <w:right w:val="single" w:sz="6" w:space="0" w:color="auto"/>
            </w:tcBorders>
            <w:vAlign w:val="center"/>
          </w:tcPr>
          <w:p w14:paraId="03371BAA" w14:textId="2B8F188D" w:rsidR="00753657" w:rsidRPr="005055C9" w:rsidRDefault="00753657" w:rsidP="00753657">
            <w:r>
              <w:t>5</w:t>
            </w:r>
          </w:p>
        </w:tc>
        <w:tc>
          <w:tcPr>
            <w:tcW w:w="398" w:type="dxa"/>
            <w:tcBorders>
              <w:top w:val="single" w:sz="6" w:space="0" w:color="auto"/>
              <w:left w:val="single" w:sz="6" w:space="0" w:color="auto"/>
              <w:bottom w:val="single" w:sz="6" w:space="0" w:color="auto"/>
              <w:right w:val="single" w:sz="6" w:space="0" w:color="auto"/>
            </w:tcBorders>
            <w:vAlign w:val="center"/>
          </w:tcPr>
          <w:p w14:paraId="742CF437" w14:textId="0CB86C6B" w:rsidR="00753657" w:rsidRPr="005055C9" w:rsidRDefault="00753657" w:rsidP="00753657">
            <w:r>
              <w:t>4</w:t>
            </w:r>
          </w:p>
        </w:tc>
        <w:tc>
          <w:tcPr>
            <w:tcW w:w="338" w:type="dxa"/>
            <w:tcBorders>
              <w:top w:val="single" w:sz="6" w:space="0" w:color="auto"/>
              <w:left w:val="single" w:sz="6" w:space="0" w:color="auto"/>
              <w:bottom w:val="single" w:sz="6" w:space="0" w:color="auto"/>
              <w:right w:val="single" w:sz="6" w:space="0" w:color="auto"/>
            </w:tcBorders>
            <w:vAlign w:val="center"/>
          </w:tcPr>
          <w:p w14:paraId="7BA1C94E" w14:textId="40AD345C" w:rsidR="00753657" w:rsidRPr="005055C9" w:rsidRDefault="00753657" w:rsidP="00753657">
            <w:r>
              <w:t>3</w:t>
            </w:r>
          </w:p>
        </w:tc>
      </w:tr>
      <w:tr w:rsidR="00753657" w:rsidRPr="00117836" w14:paraId="3F7D72A6" w14:textId="77777777" w:rsidTr="00F359AA">
        <w:tc>
          <w:tcPr>
            <w:tcW w:w="426" w:type="dxa"/>
            <w:tcBorders>
              <w:left w:val="single" w:sz="6" w:space="0" w:color="auto"/>
              <w:bottom w:val="single" w:sz="6" w:space="0" w:color="auto"/>
              <w:right w:val="single" w:sz="6" w:space="0" w:color="auto"/>
            </w:tcBorders>
            <w:vAlign w:val="center"/>
          </w:tcPr>
          <w:p w14:paraId="781CABFB" w14:textId="4AA431A1" w:rsidR="00753657" w:rsidRPr="00117836" w:rsidRDefault="00753657" w:rsidP="00753657">
            <w:pPr>
              <w:contextualSpacing/>
              <w:jc w:val="center"/>
              <w:rPr>
                <w:rFonts w:ascii="Cambria" w:hAnsi="Cambria" w:cs="Arial"/>
                <w:b/>
                <w:sz w:val="24"/>
                <w:szCs w:val="24"/>
              </w:rPr>
            </w:pPr>
            <w:r>
              <w:rPr>
                <w:rFonts w:ascii="Cambria" w:hAnsi="Cambria" w:cs="Arial"/>
                <w:b/>
                <w:sz w:val="24"/>
                <w:szCs w:val="24"/>
              </w:rPr>
              <w:t>6</w:t>
            </w:r>
          </w:p>
        </w:tc>
        <w:tc>
          <w:tcPr>
            <w:tcW w:w="567" w:type="dxa"/>
            <w:tcBorders>
              <w:top w:val="single" w:sz="6" w:space="0" w:color="auto"/>
              <w:left w:val="single" w:sz="6" w:space="0" w:color="auto"/>
              <w:bottom w:val="single" w:sz="6" w:space="0" w:color="auto"/>
              <w:right w:val="single" w:sz="6" w:space="0" w:color="auto"/>
            </w:tcBorders>
            <w:vAlign w:val="center"/>
          </w:tcPr>
          <w:p w14:paraId="7EFEBACF" w14:textId="77777777" w:rsidR="00753657" w:rsidRDefault="00753657" w:rsidP="00753657">
            <w:pPr>
              <w:contextualSpacing/>
              <w:jc w:val="center"/>
              <w:rPr>
                <w:rFonts w:ascii="Cambria" w:hAnsi="Cambria" w:cs="Arial"/>
                <w:b/>
                <w:sz w:val="24"/>
                <w:szCs w:val="24"/>
              </w:rPr>
            </w:pPr>
          </w:p>
        </w:tc>
        <w:tc>
          <w:tcPr>
            <w:tcW w:w="8538" w:type="dxa"/>
            <w:tcBorders>
              <w:top w:val="single" w:sz="6" w:space="0" w:color="auto"/>
              <w:left w:val="single" w:sz="6" w:space="0" w:color="auto"/>
              <w:bottom w:val="single" w:sz="6" w:space="0" w:color="auto"/>
              <w:right w:val="single" w:sz="6" w:space="0" w:color="auto"/>
            </w:tcBorders>
          </w:tcPr>
          <w:p w14:paraId="0D51A1E5" w14:textId="37334CF8" w:rsidR="00753657" w:rsidRDefault="007F12CD" w:rsidP="007F12CD">
            <w:pPr>
              <w:jc w:val="both"/>
              <w:rPr>
                <w:rFonts w:ascii="Times New Roman" w:eastAsia="Times New Roman" w:hAnsi="Times New Roman" w:cs="Times New Roman"/>
                <w:sz w:val="24"/>
                <w:szCs w:val="24"/>
                <w:lang w:eastAsia="en-IN"/>
              </w:rPr>
            </w:pPr>
            <w:r w:rsidRPr="007F12CD">
              <w:rPr>
                <w:rFonts w:ascii="Times New Roman" w:eastAsia="Times New Roman" w:hAnsi="Times New Roman" w:cs="Times New Roman"/>
                <w:sz w:val="24"/>
                <w:szCs w:val="24"/>
                <w:lang w:eastAsia="en-IN"/>
              </w:rPr>
              <w:t>Compare the performance of basic RNNs, LSTMs, and GRUs in handling long-term</w:t>
            </w:r>
            <w:r>
              <w:rPr>
                <w:rFonts w:ascii="Times New Roman" w:eastAsia="Times New Roman" w:hAnsi="Times New Roman" w:cs="Times New Roman"/>
                <w:sz w:val="24"/>
                <w:szCs w:val="24"/>
                <w:lang w:eastAsia="en-IN"/>
              </w:rPr>
              <w:t xml:space="preserve"> </w:t>
            </w:r>
            <w:r w:rsidRPr="007F12CD">
              <w:rPr>
                <w:rFonts w:ascii="Times New Roman" w:eastAsia="Times New Roman" w:hAnsi="Times New Roman" w:cs="Times New Roman"/>
                <w:sz w:val="24"/>
                <w:szCs w:val="24"/>
                <w:lang w:eastAsia="en-IN"/>
              </w:rPr>
              <w:t>dependencies in time-series forecasting. What are the strengths and weaknesses of each</w:t>
            </w:r>
            <w:r>
              <w:rPr>
                <w:rFonts w:ascii="Times New Roman" w:eastAsia="Times New Roman" w:hAnsi="Times New Roman" w:cs="Times New Roman"/>
                <w:sz w:val="24"/>
                <w:szCs w:val="24"/>
                <w:lang w:eastAsia="en-IN"/>
              </w:rPr>
              <w:t xml:space="preserve"> </w:t>
            </w:r>
            <w:r w:rsidRPr="007F12CD">
              <w:rPr>
                <w:rFonts w:ascii="Times New Roman" w:eastAsia="Times New Roman" w:hAnsi="Times New Roman" w:cs="Times New Roman"/>
                <w:sz w:val="24"/>
                <w:szCs w:val="24"/>
                <w:lang w:eastAsia="en-IN"/>
              </w:rPr>
              <w:t>model</w:t>
            </w:r>
          </w:p>
        </w:tc>
        <w:tc>
          <w:tcPr>
            <w:tcW w:w="392" w:type="dxa"/>
            <w:tcBorders>
              <w:top w:val="single" w:sz="6" w:space="0" w:color="auto"/>
              <w:left w:val="single" w:sz="6" w:space="0" w:color="auto"/>
              <w:bottom w:val="single" w:sz="6" w:space="0" w:color="auto"/>
              <w:right w:val="single" w:sz="6" w:space="0" w:color="auto"/>
            </w:tcBorders>
            <w:vAlign w:val="center"/>
          </w:tcPr>
          <w:p w14:paraId="0FBC8A10" w14:textId="2BB52EC4" w:rsidR="00753657" w:rsidRDefault="00753657" w:rsidP="00753657">
            <w:r>
              <w:t>5</w:t>
            </w:r>
          </w:p>
        </w:tc>
        <w:tc>
          <w:tcPr>
            <w:tcW w:w="398" w:type="dxa"/>
            <w:tcBorders>
              <w:top w:val="single" w:sz="6" w:space="0" w:color="auto"/>
              <w:left w:val="single" w:sz="6" w:space="0" w:color="auto"/>
              <w:bottom w:val="single" w:sz="6" w:space="0" w:color="auto"/>
              <w:right w:val="single" w:sz="6" w:space="0" w:color="auto"/>
            </w:tcBorders>
            <w:vAlign w:val="center"/>
          </w:tcPr>
          <w:p w14:paraId="4F09404F" w14:textId="3D20B496" w:rsidR="00753657" w:rsidRDefault="00753657" w:rsidP="00753657">
            <w:r>
              <w:t>3</w:t>
            </w:r>
          </w:p>
        </w:tc>
        <w:tc>
          <w:tcPr>
            <w:tcW w:w="338" w:type="dxa"/>
            <w:tcBorders>
              <w:top w:val="single" w:sz="6" w:space="0" w:color="auto"/>
              <w:left w:val="single" w:sz="6" w:space="0" w:color="auto"/>
              <w:bottom w:val="single" w:sz="6" w:space="0" w:color="auto"/>
              <w:right w:val="single" w:sz="6" w:space="0" w:color="auto"/>
            </w:tcBorders>
            <w:vAlign w:val="center"/>
          </w:tcPr>
          <w:p w14:paraId="30F4EEE4" w14:textId="40E70F89" w:rsidR="00753657" w:rsidRDefault="00753657" w:rsidP="00753657">
            <w:r>
              <w:t>2</w:t>
            </w:r>
          </w:p>
        </w:tc>
      </w:tr>
    </w:tbl>
    <w:p w14:paraId="6A4B1759" w14:textId="77777777" w:rsidR="00D91F8E" w:rsidRDefault="00D91F8E" w:rsidP="004F50CB">
      <w:pPr>
        <w:tabs>
          <w:tab w:val="left" w:pos="6002"/>
        </w:tabs>
        <w:spacing w:after="0" w:line="240" w:lineRule="auto"/>
        <w:contextualSpacing/>
        <w:rPr>
          <w:rFonts w:ascii="Cambria" w:hAnsi="Cambria" w:cs="Arial"/>
          <w:b/>
          <w:bCs/>
          <w:sz w:val="24"/>
          <w:szCs w:val="24"/>
        </w:rPr>
      </w:pPr>
    </w:p>
    <w:p w14:paraId="6BEDCBB9" w14:textId="6B8EAAFE" w:rsidR="00933166" w:rsidRPr="00117836" w:rsidRDefault="00933166" w:rsidP="005055C9">
      <w:pPr>
        <w:tabs>
          <w:tab w:val="left" w:pos="6002"/>
        </w:tabs>
        <w:spacing w:after="0" w:line="240" w:lineRule="auto"/>
        <w:contextualSpacing/>
        <w:rPr>
          <w:rFonts w:ascii="Cambria" w:hAnsi="Cambria" w:cs="Arial"/>
          <w:sz w:val="24"/>
          <w:szCs w:val="24"/>
        </w:rPr>
      </w:pPr>
      <w:r w:rsidRPr="00117836">
        <w:rPr>
          <w:rFonts w:ascii="Cambria" w:hAnsi="Cambria" w:cs="Arial"/>
          <w:b/>
          <w:bCs/>
          <w:sz w:val="24"/>
          <w:szCs w:val="24"/>
        </w:rPr>
        <w:t>M-Marks, BT-Blooms Taxonomy Levels, CO-Course Outcomes</w:t>
      </w:r>
    </w:p>
    <w:tbl>
      <w:tblPr>
        <w:tblStyle w:val="TableGrid"/>
        <w:tblW w:w="10739" w:type="dxa"/>
        <w:jc w:val="right"/>
        <w:tblLook w:val="04A0" w:firstRow="1" w:lastRow="0" w:firstColumn="1" w:lastColumn="0" w:noHBand="0" w:noVBand="1"/>
      </w:tblPr>
      <w:tblGrid>
        <w:gridCol w:w="1701"/>
        <w:gridCol w:w="1831"/>
        <w:gridCol w:w="710"/>
        <w:gridCol w:w="829"/>
        <w:gridCol w:w="830"/>
        <w:gridCol w:w="830"/>
        <w:gridCol w:w="668"/>
        <w:gridCol w:w="668"/>
        <w:gridCol w:w="668"/>
        <w:gridCol w:w="668"/>
        <w:gridCol w:w="668"/>
        <w:gridCol w:w="668"/>
      </w:tblGrid>
      <w:tr w:rsidR="005055C9" w:rsidRPr="00117836" w14:paraId="2A424035" w14:textId="77777777" w:rsidTr="00687364">
        <w:trPr>
          <w:trHeight w:val="91"/>
          <w:jc w:val="right"/>
        </w:trPr>
        <w:tc>
          <w:tcPr>
            <w:tcW w:w="1701" w:type="dxa"/>
            <w:vMerge w:val="restart"/>
            <w:vAlign w:val="center"/>
          </w:tcPr>
          <w:p w14:paraId="1CAD6D53" w14:textId="6F87FA48" w:rsidR="00833E44" w:rsidRPr="00117836" w:rsidRDefault="00DF2675" w:rsidP="005055C9">
            <w:pPr>
              <w:contextualSpacing/>
              <w:jc w:val="center"/>
              <w:rPr>
                <w:rFonts w:ascii="Cambria" w:hAnsi="Cambria" w:cs="Arial"/>
                <w:b/>
                <w:bCs/>
                <w:sz w:val="24"/>
                <w:szCs w:val="24"/>
              </w:rPr>
            </w:pPr>
            <w:r>
              <w:rPr>
                <w:rFonts w:ascii="Cambria" w:hAnsi="Cambria" w:cs="Arial"/>
                <w:b/>
                <w:bCs/>
                <w:sz w:val="24"/>
                <w:szCs w:val="24"/>
              </w:rPr>
              <w:t>Marks Distribution</w:t>
            </w:r>
          </w:p>
        </w:tc>
        <w:tc>
          <w:tcPr>
            <w:tcW w:w="1831" w:type="dxa"/>
            <w:vAlign w:val="center"/>
          </w:tcPr>
          <w:p w14:paraId="4447B908" w14:textId="77777777" w:rsidR="00833E44" w:rsidRPr="00117836" w:rsidRDefault="00833E44" w:rsidP="00687364">
            <w:pPr>
              <w:contextualSpacing/>
              <w:jc w:val="center"/>
              <w:rPr>
                <w:rFonts w:ascii="Cambria" w:hAnsi="Cambria" w:cs="Arial"/>
                <w:b/>
                <w:bCs/>
                <w:sz w:val="24"/>
                <w:szCs w:val="24"/>
              </w:rPr>
            </w:pPr>
            <w:r w:rsidRPr="00117836">
              <w:rPr>
                <w:rFonts w:ascii="Cambria" w:hAnsi="Cambria" w:cs="Arial"/>
                <w:b/>
                <w:bCs/>
                <w:sz w:val="24"/>
                <w:szCs w:val="24"/>
              </w:rPr>
              <w:t>Particulars</w:t>
            </w:r>
          </w:p>
        </w:tc>
        <w:tc>
          <w:tcPr>
            <w:tcW w:w="710" w:type="dxa"/>
            <w:vAlign w:val="center"/>
          </w:tcPr>
          <w:p w14:paraId="0E92445F"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CO1</w:t>
            </w:r>
          </w:p>
        </w:tc>
        <w:tc>
          <w:tcPr>
            <w:tcW w:w="829" w:type="dxa"/>
            <w:vAlign w:val="center"/>
          </w:tcPr>
          <w:p w14:paraId="1C55A989"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CO2</w:t>
            </w:r>
          </w:p>
        </w:tc>
        <w:tc>
          <w:tcPr>
            <w:tcW w:w="830" w:type="dxa"/>
            <w:vAlign w:val="center"/>
          </w:tcPr>
          <w:p w14:paraId="1D55A904"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CO3</w:t>
            </w:r>
          </w:p>
        </w:tc>
        <w:tc>
          <w:tcPr>
            <w:tcW w:w="830" w:type="dxa"/>
            <w:vAlign w:val="center"/>
          </w:tcPr>
          <w:p w14:paraId="7A41B36D"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CO4</w:t>
            </w:r>
          </w:p>
        </w:tc>
        <w:tc>
          <w:tcPr>
            <w:tcW w:w="668" w:type="dxa"/>
            <w:vAlign w:val="center"/>
          </w:tcPr>
          <w:p w14:paraId="458D468C" w14:textId="1BCF9FB6"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L1</w:t>
            </w:r>
          </w:p>
        </w:tc>
        <w:tc>
          <w:tcPr>
            <w:tcW w:w="668" w:type="dxa"/>
            <w:vAlign w:val="center"/>
          </w:tcPr>
          <w:p w14:paraId="57D83CB4"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L2</w:t>
            </w:r>
          </w:p>
        </w:tc>
        <w:tc>
          <w:tcPr>
            <w:tcW w:w="668" w:type="dxa"/>
            <w:vAlign w:val="center"/>
          </w:tcPr>
          <w:p w14:paraId="1D9DA90C"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L3</w:t>
            </w:r>
          </w:p>
        </w:tc>
        <w:tc>
          <w:tcPr>
            <w:tcW w:w="668" w:type="dxa"/>
            <w:vAlign w:val="center"/>
          </w:tcPr>
          <w:p w14:paraId="446AFB2A"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L4</w:t>
            </w:r>
          </w:p>
        </w:tc>
        <w:tc>
          <w:tcPr>
            <w:tcW w:w="668" w:type="dxa"/>
            <w:vAlign w:val="center"/>
          </w:tcPr>
          <w:p w14:paraId="573250E0"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L5</w:t>
            </w:r>
          </w:p>
        </w:tc>
        <w:tc>
          <w:tcPr>
            <w:tcW w:w="668" w:type="dxa"/>
            <w:vAlign w:val="center"/>
          </w:tcPr>
          <w:p w14:paraId="40557A51" w14:textId="77777777" w:rsidR="00833E44" w:rsidRPr="00117836" w:rsidRDefault="00833E44" w:rsidP="005055C9">
            <w:pPr>
              <w:contextualSpacing/>
              <w:jc w:val="center"/>
              <w:rPr>
                <w:rFonts w:ascii="Cambria" w:hAnsi="Cambria" w:cs="Arial"/>
                <w:b/>
                <w:bCs/>
                <w:sz w:val="24"/>
                <w:szCs w:val="24"/>
              </w:rPr>
            </w:pPr>
            <w:r w:rsidRPr="00117836">
              <w:rPr>
                <w:rFonts w:ascii="Cambria" w:hAnsi="Cambria" w:cs="Arial"/>
                <w:b/>
                <w:bCs/>
                <w:sz w:val="24"/>
                <w:szCs w:val="24"/>
              </w:rPr>
              <w:t>L6</w:t>
            </w:r>
          </w:p>
        </w:tc>
      </w:tr>
      <w:tr w:rsidR="005055C9" w:rsidRPr="00117836" w14:paraId="24787434" w14:textId="77777777" w:rsidTr="00687364">
        <w:trPr>
          <w:trHeight w:hRule="exact" w:val="506"/>
          <w:jc w:val="right"/>
        </w:trPr>
        <w:tc>
          <w:tcPr>
            <w:tcW w:w="1701" w:type="dxa"/>
            <w:vMerge/>
            <w:vAlign w:val="center"/>
          </w:tcPr>
          <w:p w14:paraId="6B7879BB" w14:textId="77777777" w:rsidR="00833E44" w:rsidRPr="00117836" w:rsidRDefault="00833E44" w:rsidP="005055C9">
            <w:pPr>
              <w:contextualSpacing/>
              <w:rPr>
                <w:rFonts w:ascii="Cambria" w:hAnsi="Cambria" w:cs="Arial"/>
                <w:sz w:val="24"/>
                <w:szCs w:val="24"/>
              </w:rPr>
            </w:pPr>
          </w:p>
        </w:tc>
        <w:tc>
          <w:tcPr>
            <w:tcW w:w="1831" w:type="dxa"/>
            <w:vAlign w:val="center"/>
          </w:tcPr>
          <w:p w14:paraId="07E2E33D" w14:textId="2A67E694" w:rsidR="00833E44" w:rsidRPr="00117836" w:rsidRDefault="00963B33" w:rsidP="00687364">
            <w:pPr>
              <w:contextualSpacing/>
              <w:jc w:val="center"/>
              <w:rPr>
                <w:rFonts w:ascii="Cambria" w:hAnsi="Cambria" w:cs="Arial"/>
                <w:b/>
                <w:bCs/>
                <w:sz w:val="24"/>
                <w:szCs w:val="24"/>
              </w:rPr>
            </w:pPr>
            <w:r w:rsidRPr="00687364">
              <w:rPr>
                <w:rFonts w:ascii="Cambria" w:hAnsi="Cambria" w:cs="Arial"/>
                <w:b/>
                <w:bCs/>
                <w:szCs w:val="24"/>
              </w:rPr>
              <w:t>Max Marks</w:t>
            </w:r>
            <w:r w:rsidR="00833E44" w:rsidRPr="00687364">
              <w:rPr>
                <w:rFonts w:ascii="Cambria" w:hAnsi="Cambria" w:cs="Arial"/>
                <w:b/>
                <w:bCs/>
                <w:szCs w:val="24"/>
              </w:rPr>
              <w:t xml:space="preserve"> CIE</w:t>
            </w:r>
            <w:r w:rsidR="007B2904" w:rsidRPr="00687364">
              <w:rPr>
                <w:rFonts w:ascii="Cambria" w:hAnsi="Cambria" w:cs="Arial"/>
                <w:b/>
                <w:bCs/>
                <w:szCs w:val="24"/>
              </w:rPr>
              <w:t xml:space="preserve"> &amp; Quiz</w:t>
            </w:r>
          </w:p>
        </w:tc>
        <w:tc>
          <w:tcPr>
            <w:tcW w:w="710" w:type="dxa"/>
            <w:vAlign w:val="center"/>
          </w:tcPr>
          <w:p w14:paraId="263448A5" w14:textId="12D51CD5" w:rsidR="00833E44" w:rsidRPr="00117836" w:rsidRDefault="00286E5F" w:rsidP="005055C9">
            <w:pPr>
              <w:contextualSpacing/>
              <w:jc w:val="center"/>
              <w:rPr>
                <w:rFonts w:ascii="Cambria" w:hAnsi="Cambria" w:cs="Arial"/>
                <w:sz w:val="24"/>
                <w:szCs w:val="24"/>
              </w:rPr>
            </w:pPr>
            <w:r>
              <w:rPr>
                <w:rFonts w:ascii="Cambria" w:hAnsi="Cambria" w:cs="Arial"/>
                <w:sz w:val="24"/>
                <w:szCs w:val="24"/>
              </w:rPr>
              <w:t>30</w:t>
            </w:r>
          </w:p>
        </w:tc>
        <w:tc>
          <w:tcPr>
            <w:tcW w:w="829" w:type="dxa"/>
            <w:vAlign w:val="center"/>
          </w:tcPr>
          <w:p w14:paraId="3ED39F3C" w14:textId="5E278F84" w:rsidR="00833E44" w:rsidRPr="00117836" w:rsidRDefault="00286E5F" w:rsidP="005055C9">
            <w:pPr>
              <w:contextualSpacing/>
              <w:jc w:val="center"/>
              <w:rPr>
                <w:rFonts w:ascii="Cambria" w:hAnsi="Cambria" w:cs="Arial"/>
                <w:sz w:val="24"/>
                <w:szCs w:val="24"/>
              </w:rPr>
            </w:pPr>
            <w:r>
              <w:rPr>
                <w:rFonts w:ascii="Cambria" w:hAnsi="Cambria" w:cs="Arial"/>
                <w:sz w:val="24"/>
                <w:szCs w:val="24"/>
              </w:rPr>
              <w:t>5</w:t>
            </w:r>
          </w:p>
        </w:tc>
        <w:tc>
          <w:tcPr>
            <w:tcW w:w="830" w:type="dxa"/>
            <w:vAlign w:val="center"/>
          </w:tcPr>
          <w:p w14:paraId="57908A9A" w14:textId="79C86E95" w:rsidR="00833E44" w:rsidRPr="00117836" w:rsidRDefault="00286E5F" w:rsidP="005055C9">
            <w:pPr>
              <w:contextualSpacing/>
              <w:jc w:val="center"/>
              <w:rPr>
                <w:rFonts w:ascii="Cambria" w:hAnsi="Cambria" w:cs="Arial"/>
                <w:sz w:val="24"/>
                <w:szCs w:val="24"/>
              </w:rPr>
            </w:pPr>
            <w:r>
              <w:rPr>
                <w:rFonts w:ascii="Cambria" w:hAnsi="Cambria" w:cs="Arial"/>
                <w:sz w:val="24"/>
                <w:szCs w:val="24"/>
              </w:rPr>
              <w:t>15</w:t>
            </w:r>
          </w:p>
        </w:tc>
        <w:tc>
          <w:tcPr>
            <w:tcW w:w="830" w:type="dxa"/>
            <w:vAlign w:val="center"/>
          </w:tcPr>
          <w:p w14:paraId="5F220C90" w14:textId="38EA73FC" w:rsidR="00833E44" w:rsidRPr="00117836" w:rsidRDefault="00286E5F" w:rsidP="005055C9">
            <w:pPr>
              <w:contextualSpacing/>
              <w:jc w:val="center"/>
              <w:rPr>
                <w:rFonts w:ascii="Cambria" w:hAnsi="Cambria" w:cs="Arial"/>
                <w:sz w:val="24"/>
                <w:szCs w:val="24"/>
              </w:rPr>
            </w:pPr>
            <w:r>
              <w:rPr>
                <w:rFonts w:ascii="Cambria" w:hAnsi="Cambria" w:cs="Arial"/>
                <w:sz w:val="24"/>
                <w:szCs w:val="24"/>
              </w:rPr>
              <w:t>-</w:t>
            </w:r>
          </w:p>
        </w:tc>
        <w:tc>
          <w:tcPr>
            <w:tcW w:w="668" w:type="dxa"/>
            <w:vAlign w:val="center"/>
          </w:tcPr>
          <w:p w14:paraId="3848C941" w14:textId="60BB348B" w:rsidR="00833E44" w:rsidRPr="00117836" w:rsidRDefault="001D21F1" w:rsidP="005055C9">
            <w:pPr>
              <w:contextualSpacing/>
              <w:jc w:val="center"/>
              <w:rPr>
                <w:rFonts w:ascii="Cambria" w:hAnsi="Cambria" w:cs="Arial"/>
                <w:sz w:val="24"/>
                <w:szCs w:val="24"/>
              </w:rPr>
            </w:pPr>
            <w:r>
              <w:rPr>
                <w:rFonts w:ascii="Cambria" w:hAnsi="Cambria" w:cs="Arial"/>
                <w:sz w:val="24"/>
                <w:szCs w:val="24"/>
              </w:rPr>
              <w:t>4</w:t>
            </w:r>
          </w:p>
        </w:tc>
        <w:tc>
          <w:tcPr>
            <w:tcW w:w="668" w:type="dxa"/>
            <w:vAlign w:val="center"/>
          </w:tcPr>
          <w:p w14:paraId="5B5D8D64" w14:textId="61335885" w:rsidR="00833E44" w:rsidRPr="00117836" w:rsidRDefault="001D21F1" w:rsidP="005055C9">
            <w:pPr>
              <w:contextualSpacing/>
              <w:jc w:val="center"/>
              <w:rPr>
                <w:rFonts w:ascii="Cambria" w:hAnsi="Cambria" w:cs="Arial"/>
                <w:sz w:val="24"/>
                <w:szCs w:val="24"/>
              </w:rPr>
            </w:pPr>
            <w:r>
              <w:rPr>
                <w:rFonts w:ascii="Cambria" w:hAnsi="Cambria" w:cs="Arial"/>
                <w:sz w:val="24"/>
                <w:szCs w:val="24"/>
              </w:rPr>
              <w:t>12</w:t>
            </w:r>
          </w:p>
        </w:tc>
        <w:tc>
          <w:tcPr>
            <w:tcW w:w="668" w:type="dxa"/>
            <w:vAlign w:val="center"/>
          </w:tcPr>
          <w:p w14:paraId="2F0619CF" w14:textId="173CF62E" w:rsidR="00833E44" w:rsidRPr="00117836" w:rsidRDefault="001D21F1" w:rsidP="005055C9">
            <w:pPr>
              <w:contextualSpacing/>
              <w:jc w:val="center"/>
              <w:rPr>
                <w:rFonts w:ascii="Cambria" w:hAnsi="Cambria" w:cs="Arial"/>
                <w:sz w:val="24"/>
                <w:szCs w:val="24"/>
              </w:rPr>
            </w:pPr>
            <w:r>
              <w:rPr>
                <w:rFonts w:ascii="Cambria" w:hAnsi="Cambria" w:cs="Arial"/>
                <w:sz w:val="24"/>
                <w:szCs w:val="24"/>
              </w:rPr>
              <w:t>20</w:t>
            </w:r>
          </w:p>
        </w:tc>
        <w:tc>
          <w:tcPr>
            <w:tcW w:w="668" w:type="dxa"/>
            <w:vAlign w:val="center"/>
          </w:tcPr>
          <w:p w14:paraId="1818E3EE" w14:textId="25B31EAB" w:rsidR="00833E44" w:rsidRPr="00117836" w:rsidRDefault="001D21F1" w:rsidP="005055C9">
            <w:pPr>
              <w:contextualSpacing/>
              <w:jc w:val="center"/>
              <w:rPr>
                <w:rFonts w:ascii="Cambria" w:hAnsi="Cambria" w:cs="Arial"/>
                <w:sz w:val="24"/>
                <w:szCs w:val="24"/>
              </w:rPr>
            </w:pPr>
            <w:r>
              <w:rPr>
                <w:rFonts w:ascii="Cambria" w:hAnsi="Cambria" w:cs="Arial"/>
                <w:sz w:val="24"/>
                <w:szCs w:val="24"/>
              </w:rPr>
              <w:t>14</w:t>
            </w:r>
          </w:p>
        </w:tc>
        <w:tc>
          <w:tcPr>
            <w:tcW w:w="668" w:type="dxa"/>
            <w:vAlign w:val="center"/>
          </w:tcPr>
          <w:p w14:paraId="0DECF11D" w14:textId="61C21573" w:rsidR="00833E44" w:rsidRPr="00117836" w:rsidRDefault="001D21F1" w:rsidP="005055C9">
            <w:pPr>
              <w:contextualSpacing/>
              <w:jc w:val="center"/>
              <w:rPr>
                <w:rFonts w:ascii="Cambria" w:hAnsi="Cambria" w:cs="Arial"/>
                <w:sz w:val="24"/>
                <w:szCs w:val="24"/>
              </w:rPr>
            </w:pPr>
            <w:r>
              <w:rPr>
                <w:rFonts w:ascii="Cambria" w:hAnsi="Cambria" w:cs="Arial"/>
                <w:sz w:val="24"/>
                <w:szCs w:val="24"/>
              </w:rPr>
              <w:t>10</w:t>
            </w:r>
          </w:p>
        </w:tc>
        <w:tc>
          <w:tcPr>
            <w:tcW w:w="668" w:type="dxa"/>
            <w:vAlign w:val="center"/>
          </w:tcPr>
          <w:p w14:paraId="55EA9C3B" w14:textId="09D7E28D" w:rsidR="00833E44" w:rsidRPr="00117836" w:rsidRDefault="001D21F1" w:rsidP="005055C9">
            <w:pPr>
              <w:contextualSpacing/>
              <w:jc w:val="center"/>
              <w:rPr>
                <w:rFonts w:ascii="Cambria" w:hAnsi="Cambria" w:cs="Arial"/>
                <w:sz w:val="24"/>
                <w:szCs w:val="24"/>
              </w:rPr>
            </w:pPr>
            <w:r>
              <w:rPr>
                <w:rFonts w:ascii="Cambria" w:hAnsi="Cambria" w:cs="Arial"/>
                <w:sz w:val="24"/>
                <w:szCs w:val="24"/>
              </w:rPr>
              <w:t>-</w:t>
            </w:r>
          </w:p>
        </w:tc>
      </w:tr>
    </w:tbl>
    <w:p w14:paraId="5F6FF60D" w14:textId="141C8D9F" w:rsidR="001A57F9" w:rsidRDefault="005055C9" w:rsidP="005055C9">
      <w:pPr>
        <w:tabs>
          <w:tab w:val="left" w:pos="6002"/>
        </w:tabs>
        <w:spacing w:after="0" w:line="240" w:lineRule="auto"/>
        <w:contextualSpacing/>
        <w:rPr>
          <w:rFonts w:ascii="Cambria" w:hAnsi="Cambria" w:cs="Arial"/>
          <w:b/>
          <w:bCs/>
          <w:sz w:val="24"/>
          <w:szCs w:val="24"/>
        </w:rPr>
      </w:pPr>
      <w:r w:rsidRPr="00117836">
        <w:rPr>
          <w:rFonts w:ascii="Cambria" w:hAnsi="Cambria" w:cs="Arial"/>
          <w:b/>
          <w:bCs/>
          <w:sz w:val="24"/>
          <w:szCs w:val="24"/>
        </w:rPr>
        <w:t>Course Outcomes</w:t>
      </w:r>
    </w:p>
    <w:p w14:paraId="22998F77" w14:textId="77777777" w:rsidR="00B74536" w:rsidRDefault="00B74536" w:rsidP="005055C9">
      <w:pPr>
        <w:tabs>
          <w:tab w:val="left" w:pos="6002"/>
        </w:tabs>
        <w:spacing w:after="0" w:line="240" w:lineRule="auto"/>
        <w:contextualSpacing/>
        <w:rPr>
          <w:rFonts w:ascii="Cambria" w:hAnsi="Cambria" w:cs="Arial"/>
          <w:b/>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
        <w:gridCol w:w="9443"/>
      </w:tblGrid>
      <w:tr w:rsidR="00B74536" w:rsidRPr="00A274AD" w14:paraId="0BBFED3A" w14:textId="77777777" w:rsidTr="00020A48">
        <w:trPr>
          <w:jc w:val="center"/>
        </w:trPr>
        <w:tc>
          <w:tcPr>
            <w:tcW w:w="730" w:type="dxa"/>
          </w:tcPr>
          <w:p w14:paraId="40557B24" w14:textId="77777777" w:rsidR="00B74536" w:rsidRPr="00A274AD" w:rsidRDefault="00B74536" w:rsidP="00020A48">
            <w:pPr>
              <w:tabs>
                <w:tab w:val="left" w:pos="6955"/>
                <w:tab w:val="left" w:pos="7336"/>
              </w:tabs>
              <w:contextualSpacing/>
              <w:jc w:val="both"/>
              <w:rPr>
                <w:rFonts w:ascii="Times New Roman" w:hAnsi="Times New Roman"/>
                <w:b/>
              </w:rPr>
            </w:pPr>
            <w:r w:rsidRPr="00A274AD">
              <w:rPr>
                <w:rFonts w:ascii="Times New Roman" w:hAnsi="Times New Roman"/>
                <w:b/>
              </w:rPr>
              <w:t>CO1:</w:t>
            </w:r>
          </w:p>
        </w:tc>
        <w:tc>
          <w:tcPr>
            <w:tcW w:w="9443" w:type="dxa"/>
          </w:tcPr>
          <w:p w14:paraId="2A61F9FB" w14:textId="27427530" w:rsidR="00B74536" w:rsidRPr="00B74536" w:rsidRDefault="00B74536" w:rsidP="00020A48">
            <w:pPr>
              <w:contextualSpacing/>
              <w:mirrorIndents/>
              <w:jc w:val="both"/>
              <w:rPr>
                <w:rFonts w:ascii="Times New Roman" w:hAnsi="Times New Roman" w:cs="Times New Roman"/>
                <w:sz w:val="24"/>
                <w:szCs w:val="24"/>
              </w:rPr>
            </w:pPr>
            <w:r w:rsidRPr="00B74536">
              <w:rPr>
                <w:rFonts w:ascii="Times New Roman" w:hAnsi="Times New Roman" w:cs="Times New Roman"/>
                <w:sz w:val="24"/>
                <w:szCs w:val="24"/>
              </w:rPr>
              <w:t>Describe basic concepts of neural networks, its applications and various learning models</w:t>
            </w:r>
          </w:p>
        </w:tc>
      </w:tr>
      <w:tr w:rsidR="00B74536" w:rsidRPr="00A274AD" w14:paraId="07088AF7" w14:textId="77777777" w:rsidTr="00020A48">
        <w:trPr>
          <w:jc w:val="center"/>
        </w:trPr>
        <w:tc>
          <w:tcPr>
            <w:tcW w:w="730" w:type="dxa"/>
          </w:tcPr>
          <w:p w14:paraId="5CFC71C8" w14:textId="77777777" w:rsidR="00B74536" w:rsidRPr="00A274AD" w:rsidRDefault="00B74536" w:rsidP="00020A48">
            <w:pPr>
              <w:tabs>
                <w:tab w:val="left" w:pos="6955"/>
                <w:tab w:val="left" w:pos="7336"/>
              </w:tabs>
              <w:contextualSpacing/>
              <w:jc w:val="both"/>
              <w:rPr>
                <w:rFonts w:ascii="Times New Roman" w:hAnsi="Times New Roman"/>
                <w:b/>
              </w:rPr>
            </w:pPr>
            <w:r w:rsidRPr="00A274AD">
              <w:rPr>
                <w:rFonts w:ascii="Times New Roman" w:hAnsi="Times New Roman"/>
                <w:b/>
              </w:rPr>
              <w:t>CO2:</w:t>
            </w:r>
          </w:p>
        </w:tc>
        <w:tc>
          <w:tcPr>
            <w:tcW w:w="9443" w:type="dxa"/>
          </w:tcPr>
          <w:p w14:paraId="5BA5E9D6" w14:textId="6FB94885" w:rsidR="00B74536" w:rsidRPr="00B74536" w:rsidRDefault="00DA3637" w:rsidP="00020A48">
            <w:pPr>
              <w:autoSpaceDE w:val="0"/>
              <w:autoSpaceDN w:val="0"/>
              <w:adjustRightInd w:val="0"/>
              <w:contextualSpacing/>
              <w:mirrorIndents/>
              <w:jc w:val="both"/>
              <w:rPr>
                <w:rFonts w:ascii="Times New Roman" w:hAnsi="Times New Roman" w:cs="Times New Roman"/>
                <w:sz w:val="24"/>
                <w:szCs w:val="24"/>
              </w:rPr>
            </w:pPr>
            <w:r w:rsidRPr="00B74536">
              <w:rPr>
                <w:rFonts w:ascii="Times New Roman" w:hAnsi="Times New Roman" w:cs="Times New Roman"/>
                <w:sz w:val="24"/>
                <w:szCs w:val="24"/>
              </w:rPr>
              <w:t>Analyse</w:t>
            </w:r>
            <w:r w:rsidR="00B74536" w:rsidRPr="00B74536">
              <w:rPr>
                <w:rFonts w:ascii="Times New Roman" w:hAnsi="Times New Roman" w:cs="Times New Roman"/>
                <w:sz w:val="24"/>
                <w:szCs w:val="24"/>
              </w:rPr>
              <w:t xml:space="preserve"> different network architectures, learning tasks, CNN, and deep learning models</w:t>
            </w:r>
          </w:p>
        </w:tc>
      </w:tr>
      <w:tr w:rsidR="00B74536" w:rsidRPr="00A274AD" w14:paraId="59BFF774" w14:textId="77777777" w:rsidTr="00020A48">
        <w:trPr>
          <w:jc w:val="center"/>
        </w:trPr>
        <w:tc>
          <w:tcPr>
            <w:tcW w:w="730" w:type="dxa"/>
          </w:tcPr>
          <w:p w14:paraId="6DC7DF7F" w14:textId="77777777" w:rsidR="00B74536" w:rsidRPr="00A274AD" w:rsidRDefault="00B74536" w:rsidP="00020A48">
            <w:pPr>
              <w:tabs>
                <w:tab w:val="left" w:pos="6955"/>
                <w:tab w:val="left" w:pos="7336"/>
              </w:tabs>
              <w:contextualSpacing/>
              <w:jc w:val="both"/>
              <w:rPr>
                <w:rFonts w:ascii="Times New Roman" w:hAnsi="Times New Roman"/>
                <w:b/>
              </w:rPr>
            </w:pPr>
            <w:r w:rsidRPr="00A274AD">
              <w:rPr>
                <w:rFonts w:ascii="Times New Roman" w:hAnsi="Times New Roman"/>
                <w:b/>
              </w:rPr>
              <w:t>CO3:</w:t>
            </w:r>
          </w:p>
        </w:tc>
        <w:tc>
          <w:tcPr>
            <w:tcW w:w="9443" w:type="dxa"/>
          </w:tcPr>
          <w:p w14:paraId="27D60D10" w14:textId="1A9B8643" w:rsidR="00B74536" w:rsidRPr="00B74536" w:rsidRDefault="00B74536" w:rsidP="00020A48">
            <w:pPr>
              <w:contextualSpacing/>
              <w:mirrorIndents/>
              <w:jc w:val="both"/>
              <w:rPr>
                <w:rFonts w:ascii="Times New Roman" w:hAnsi="Times New Roman" w:cs="Times New Roman"/>
                <w:sz w:val="24"/>
                <w:szCs w:val="24"/>
              </w:rPr>
            </w:pPr>
            <w:r w:rsidRPr="00B74536">
              <w:rPr>
                <w:rFonts w:ascii="Times New Roman" w:hAnsi="Times New Roman" w:cs="Times New Roman"/>
                <w:sz w:val="24"/>
                <w:szCs w:val="24"/>
              </w:rPr>
              <w:t>Investigate and apply neural networks model and learning techniques to solve problems related to society and industry.</w:t>
            </w:r>
          </w:p>
        </w:tc>
      </w:tr>
      <w:tr w:rsidR="00B74536" w:rsidRPr="00A274AD" w14:paraId="220F8B9F" w14:textId="77777777" w:rsidTr="00020A48">
        <w:trPr>
          <w:jc w:val="center"/>
        </w:trPr>
        <w:tc>
          <w:tcPr>
            <w:tcW w:w="730" w:type="dxa"/>
          </w:tcPr>
          <w:p w14:paraId="3484F269" w14:textId="77777777" w:rsidR="00B74536" w:rsidRPr="00A274AD" w:rsidRDefault="00B74536" w:rsidP="00020A48">
            <w:pPr>
              <w:tabs>
                <w:tab w:val="left" w:pos="6955"/>
                <w:tab w:val="left" w:pos="7336"/>
              </w:tabs>
              <w:contextualSpacing/>
              <w:jc w:val="both"/>
              <w:rPr>
                <w:rFonts w:ascii="Times New Roman" w:hAnsi="Times New Roman"/>
                <w:b/>
              </w:rPr>
            </w:pPr>
            <w:r w:rsidRPr="00A274AD">
              <w:rPr>
                <w:rFonts w:ascii="Times New Roman" w:hAnsi="Times New Roman"/>
                <w:b/>
              </w:rPr>
              <w:t>CO4:</w:t>
            </w:r>
          </w:p>
        </w:tc>
        <w:tc>
          <w:tcPr>
            <w:tcW w:w="9443" w:type="dxa"/>
          </w:tcPr>
          <w:p w14:paraId="6B5474BE" w14:textId="2DDCA9AE" w:rsidR="00B74536" w:rsidRPr="00B74536" w:rsidRDefault="00B74536" w:rsidP="00020A48">
            <w:pPr>
              <w:contextualSpacing/>
              <w:mirrorIndents/>
              <w:jc w:val="both"/>
              <w:rPr>
                <w:rFonts w:ascii="Times New Roman" w:hAnsi="Times New Roman" w:cs="Times New Roman"/>
                <w:sz w:val="24"/>
                <w:szCs w:val="24"/>
              </w:rPr>
            </w:pPr>
            <w:r w:rsidRPr="00B74536">
              <w:rPr>
                <w:rFonts w:ascii="Times New Roman" w:hAnsi="Times New Roman" w:cs="Times New Roman"/>
                <w:sz w:val="24"/>
                <w:szCs w:val="24"/>
              </w:rPr>
              <w:t>Demonstrate a prototype application developed using any NN tools and APIs.</w:t>
            </w:r>
          </w:p>
        </w:tc>
      </w:tr>
      <w:tr w:rsidR="00B74536" w:rsidRPr="00A274AD" w14:paraId="529C9822" w14:textId="77777777" w:rsidTr="00020A48">
        <w:trPr>
          <w:jc w:val="center"/>
        </w:trPr>
        <w:tc>
          <w:tcPr>
            <w:tcW w:w="730" w:type="dxa"/>
          </w:tcPr>
          <w:p w14:paraId="0BBD5B1A" w14:textId="2BCEB50C" w:rsidR="00B74536" w:rsidRPr="00A274AD" w:rsidRDefault="00B74536" w:rsidP="00020A48">
            <w:pPr>
              <w:tabs>
                <w:tab w:val="left" w:pos="6955"/>
                <w:tab w:val="left" w:pos="7336"/>
              </w:tabs>
              <w:contextualSpacing/>
              <w:jc w:val="both"/>
              <w:rPr>
                <w:rFonts w:ascii="Times New Roman" w:hAnsi="Times New Roman"/>
                <w:b/>
              </w:rPr>
            </w:pPr>
            <w:r>
              <w:rPr>
                <w:rFonts w:ascii="Times New Roman" w:hAnsi="Times New Roman"/>
                <w:b/>
              </w:rPr>
              <w:t>CO5</w:t>
            </w:r>
          </w:p>
        </w:tc>
        <w:tc>
          <w:tcPr>
            <w:tcW w:w="9443" w:type="dxa"/>
          </w:tcPr>
          <w:p w14:paraId="7A5CBBC6" w14:textId="57E1788A" w:rsidR="00B74536" w:rsidRPr="00B74536" w:rsidRDefault="00B74536" w:rsidP="00020A48">
            <w:pPr>
              <w:contextualSpacing/>
              <w:mirrorIndents/>
              <w:jc w:val="both"/>
              <w:rPr>
                <w:rFonts w:ascii="Times New Roman" w:hAnsi="Times New Roman" w:cs="Times New Roman"/>
                <w:sz w:val="24"/>
                <w:szCs w:val="24"/>
              </w:rPr>
            </w:pPr>
            <w:r w:rsidRPr="00B74536">
              <w:rPr>
                <w:rFonts w:ascii="Times New Roman" w:hAnsi="Times New Roman" w:cs="Times New Roman"/>
                <w:sz w:val="24"/>
                <w:szCs w:val="24"/>
              </w:rPr>
              <w:t>Appraise the knowledge of neural networks and deep learning as an individual/as an team member.</w:t>
            </w:r>
          </w:p>
        </w:tc>
      </w:tr>
    </w:tbl>
    <w:p w14:paraId="3A8D5E28" w14:textId="77777777" w:rsidR="00B74536" w:rsidRPr="005055C9" w:rsidRDefault="00B74536" w:rsidP="005055C9">
      <w:pPr>
        <w:tabs>
          <w:tab w:val="left" w:pos="6002"/>
        </w:tabs>
        <w:spacing w:after="0" w:line="240" w:lineRule="auto"/>
        <w:contextualSpacing/>
        <w:rPr>
          <w:rFonts w:ascii="Cambria" w:hAnsi="Cambria" w:cs="Arial"/>
          <w:sz w:val="24"/>
          <w:szCs w:val="24"/>
        </w:rPr>
      </w:pPr>
    </w:p>
    <w:sectPr w:rsidR="00B74536" w:rsidRPr="005055C9" w:rsidSect="00687364">
      <w:headerReference w:type="default" r:id="rId9"/>
      <w:pgSz w:w="11906" w:h="16838"/>
      <w:pgMar w:top="426" w:right="424" w:bottom="851" w:left="851"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7692D" w14:textId="77777777" w:rsidR="00062271" w:rsidRDefault="00062271" w:rsidP="00BD5737">
      <w:pPr>
        <w:spacing w:after="0" w:line="240" w:lineRule="auto"/>
      </w:pPr>
      <w:r>
        <w:separator/>
      </w:r>
    </w:p>
  </w:endnote>
  <w:endnote w:type="continuationSeparator" w:id="0">
    <w:p w14:paraId="2DA70B77" w14:textId="77777777" w:rsidR="00062271" w:rsidRDefault="00062271" w:rsidP="00BD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6E67C" w14:textId="77777777" w:rsidR="00062271" w:rsidRDefault="00062271" w:rsidP="00BD5737">
      <w:pPr>
        <w:spacing w:after="0" w:line="240" w:lineRule="auto"/>
      </w:pPr>
      <w:r>
        <w:separator/>
      </w:r>
    </w:p>
  </w:footnote>
  <w:footnote w:type="continuationSeparator" w:id="0">
    <w:p w14:paraId="04AB864C" w14:textId="77777777" w:rsidR="00062271" w:rsidRDefault="00062271" w:rsidP="00BD5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D5E68" w14:textId="4511EB54" w:rsidR="00BD5737" w:rsidRPr="004C64C5" w:rsidRDefault="00BD5737" w:rsidP="00050F68">
    <w:pPr>
      <w:pStyle w:val="Header"/>
      <w:tabs>
        <w:tab w:val="clear" w:pos="4513"/>
        <w:tab w:val="clear" w:pos="9026"/>
        <w:tab w:val="left" w:pos="57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AFD"/>
    <w:multiLevelType w:val="multilevel"/>
    <w:tmpl w:val="9A624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3A0F"/>
    <w:multiLevelType w:val="hybridMultilevel"/>
    <w:tmpl w:val="BC5A4DC4"/>
    <w:lvl w:ilvl="0" w:tplc="C49AF37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F034A"/>
    <w:multiLevelType w:val="multilevel"/>
    <w:tmpl w:val="D9D0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87714"/>
    <w:multiLevelType w:val="hybridMultilevel"/>
    <w:tmpl w:val="F2F2D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A87E3C"/>
    <w:multiLevelType w:val="multilevel"/>
    <w:tmpl w:val="146A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75877"/>
    <w:multiLevelType w:val="multilevel"/>
    <w:tmpl w:val="155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25B0D"/>
    <w:multiLevelType w:val="multilevel"/>
    <w:tmpl w:val="78C0D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20E"/>
    <w:multiLevelType w:val="hybridMultilevel"/>
    <w:tmpl w:val="0CE28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5F57B4C"/>
    <w:multiLevelType w:val="hybridMultilevel"/>
    <w:tmpl w:val="B8C26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4D649E"/>
    <w:multiLevelType w:val="hybridMultilevel"/>
    <w:tmpl w:val="F32A409A"/>
    <w:lvl w:ilvl="0" w:tplc="BF8025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AB573B"/>
    <w:multiLevelType w:val="hybridMultilevel"/>
    <w:tmpl w:val="4536BCD4"/>
    <w:lvl w:ilvl="0" w:tplc="7D8E14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F031D"/>
    <w:multiLevelType w:val="hybridMultilevel"/>
    <w:tmpl w:val="FE408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192D4E"/>
    <w:multiLevelType w:val="hybridMultilevel"/>
    <w:tmpl w:val="CF4664EC"/>
    <w:lvl w:ilvl="0" w:tplc="B2609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DA73497"/>
    <w:multiLevelType w:val="hybridMultilevel"/>
    <w:tmpl w:val="5E02CA0E"/>
    <w:lvl w:ilvl="0" w:tplc="CD0E44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9"/>
  </w:num>
  <w:num w:numId="5">
    <w:abstractNumId w:val="8"/>
  </w:num>
  <w:num w:numId="6">
    <w:abstractNumId w:val="1"/>
  </w:num>
  <w:num w:numId="7">
    <w:abstractNumId w:val="12"/>
  </w:num>
  <w:num w:numId="8">
    <w:abstractNumId w:val="13"/>
  </w:num>
  <w:num w:numId="9">
    <w:abstractNumId w:val="4"/>
  </w:num>
  <w:num w:numId="10">
    <w:abstractNumId w:val="5"/>
  </w:num>
  <w:num w:numId="11">
    <w:abstractNumId w:val="2"/>
  </w:num>
  <w:num w:numId="12">
    <w:abstractNumId w:val="6"/>
  </w:num>
  <w:num w:numId="13">
    <w:abstractNumId w:val="0"/>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5F"/>
    <w:rsid w:val="000054AD"/>
    <w:rsid w:val="00027266"/>
    <w:rsid w:val="000331EC"/>
    <w:rsid w:val="00037BB1"/>
    <w:rsid w:val="00045046"/>
    <w:rsid w:val="00050F68"/>
    <w:rsid w:val="00057C38"/>
    <w:rsid w:val="00060269"/>
    <w:rsid w:val="00062271"/>
    <w:rsid w:val="0006393D"/>
    <w:rsid w:val="0006595F"/>
    <w:rsid w:val="000673CF"/>
    <w:rsid w:val="00071FCD"/>
    <w:rsid w:val="00072D5B"/>
    <w:rsid w:val="0007703B"/>
    <w:rsid w:val="00084860"/>
    <w:rsid w:val="000848E4"/>
    <w:rsid w:val="00087DAE"/>
    <w:rsid w:val="00092A72"/>
    <w:rsid w:val="000A4DD2"/>
    <w:rsid w:val="000A76B8"/>
    <w:rsid w:val="000B22B8"/>
    <w:rsid w:val="000C0F0E"/>
    <w:rsid w:val="000C3D71"/>
    <w:rsid w:val="000C6F9D"/>
    <w:rsid w:val="000D1FD7"/>
    <w:rsid w:val="000E26BA"/>
    <w:rsid w:val="000E7EC0"/>
    <w:rsid w:val="0010042F"/>
    <w:rsid w:val="001027D4"/>
    <w:rsid w:val="001051E0"/>
    <w:rsid w:val="001147DD"/>
    <w:rsid w:val="00115553"/>
    <w:rsid w:val="00117836"/>
    <w:rsid w:val="001209A9"/>
    <w:rsid w:val="00122FEB"/>
    <w:rsid w:val="0013151F"/>
    <w:rsid w:val="00132DDD"/>
    <w:rsid w:val="00136333"/>
    <w:rsid w:val="00153910"/>
    <w:rsid w:val="00157F23"/>
    <w:rsid w:val="0016601A"/>
    <w:rsid w:val="00175171"/>
    <w:rsid w:val="00176C69"/>
    <w:rsid w:val="001826CF"/>
    <w:rsid w:val="001831C2"/>
    <w:rsid w:val="00185D64"/>
    <w:rsid w:val="001979E1"/>
    <w:rsid w:val="001A15CC"/>
    <w:rsid w:val="001A57F9"/>
    <w:rsid w:val="001A750B"/>
    <w:rsid w:val="001B2471"/>
    <w:rsid w:val="001C591D"/>
    <w:rsid w:val="001C69C3"/>
    <w:rsid w:val="001D21F1"/>
    <w:rsid w:val="001D4546"/>
    <w:rsid w:val="001D4E87"/>
    <w:rsid w:val="001D62CA"/>
    <w:rsid w:val="001D6E8E"/>
    <w:rsid w:val="001D7CED"/>
    <w:rsid w:val="001E0964"/>
    <w:rsid w:val="001E5D5D"/>
    <w:rsid w:val="001E68E3"/>
    <w:rsid w:val="001F035F"/>
    <w:rsid w:val="001F2098"/>
    <w:rsid w:val="001F41AF"/>
    <w:rsid w:val="002025AD"/>
    <w:rsid w:val="002107D6"/>
    <w:rsid w:val="00215740"/>
    <w:rsid w:val="00215CD1"/>
    <w:rsid w:val="00220E5B"/>
    <w:rsid w:val="002213D3"/>
    <w:rsid w:val="00221F55"/>
    <w:rsid w:val="00223607"/>
    <w:rsid w:val="00224777"/>
    <w:rsid w:val="00243303"/>
    <w:rsid w:val="00250470"/>
    <w:rsid w:val="00260A8B"/>
    <w:rsid w:val="00263FF2"/>
    <w:rsid w:val="0026516F"/>
    <w:rsid w:val="002656D0"/>
    <w:rsid w:val="002705BA"/>
    <w:rsid w:val="002724D7"/>
    <w:rsid w:val="002818F0"/>
    <w:rsid w:val="00286E5F"/>
    <w:rsid w:val="002A1006"/>
    <w:rsid w:val="002A48DD"/>
    <w:rsid w:val="002C2FA0"/>
    <w:rsid w:val="002D301E"/>
    <w:rsid w:val="002E045A"/>
    <w:rsid w:val="002E33B8"/>
    <w:rsid w:val="002E593C"/>
    <w:rsid w:val="002F7710"/>
    <w:rsid w:val="00302AFF"/>
    <w:rsid w:val="0030549D"/>
    <w:rsid w:val="00312E81"/>
    <w:rsid w:val="003136C2"/>
    <w:rsid w:val="0031645E"/>
    <w:rsid w:val="00323262"/>
    <w:rsid w:val="00330EE3"/>
    <w:rsid w:val="00333E2D"/>
    <w:rsid w:val="003428A8"/>
    <w:rsid w:val="00346CA7"/>
    <w:rsid w:val="00360A25"/>
    <w:rsid w:val="00362FF9"/>
    <w:rsid w:val="00376637"/>
    <w:rsid w:val="0038211F"/>
    <w:rsid w:val="00384B2F"/>
    <w:rsid w:val="00391665"/>
    <w:rsid w:val="00391ABE"/>
    <w:rsid w:val="003954D3"/>
    <w:rsid w:val="00395F48"/>
    <w:rsid w:val="003A1388"/>
    <w:rsid w:val="003A6F49"/>
    <w:rsid w:val="003B5D0D"/>
    <w:rsid w:val="003B635B"/>
    <w:rsid w:val="003B6B04"/>
    <w:rsid w:val="003C6A98"/>
    <w:rsid w:val="003D2EC1"/>
    <w:rsid w:val="003D524C"/>
    <w:rsid w:val="003E45BA"/>
    <w:rsid w:val="003E57F7"/>
    <w:rsid w:val="003F1175"/>
    <w:rsid w:val="003F3FF1"/>
    <w:rsid w:val="004023D2"/>
    <w:rsid w:val="004062DB"/>
    <w:rsid w:val="00406572"/>
    <w:rsid w:val="00411191"/>
    <w:rsid w:val="00416776"/>
    <w:rsid w:val="00420622"/>
    <w:rsid w:val="004275FB"/>
    <w:rsid w:val="00431322"/>
    <w:rsid w:val="00454C92"/>
    <w:rsid w:val="00455D81"/>
    <w:rsid w:val="00467E38"/>
    <w:rsid w:val="00474AF6"/>
    <w:rsid w:val="0047698E"/>
    <w:rsid w:val="00476E1E"/>
    <w:rsid w:val="00480006"/>
    <w:rsid w:val="00485B9C"/>
    <w:rsid w:val="00485C3C"/>
    <w:rsid w:val="004A0464"/>
    <w:rsid w:val="004A5BC7"/>
    <w:rsid w:val="004B0977"/>
    <w:rsid w:val="004C3751"/>
    <w:rsid w:val="004C64C5"/>
    <w:rsid w:val="004D01A6"/>
    <w:rsid w:val="004D08CD"/>
    <w:rsid w:val="004D2128"/>
    <w:rsid w:val="004D611E"/>
    <w:rsid w:val="004D7E80"/>
    <w:rsid w:val="004E27A1"/>
    <w:rsid w:val="004F2AB1"/>
    <w:rsid w:val="004F50CB"/>
    <w:rsid w:val="004F6C54"/>
    <w:rsid w:val="00500F01"/>
    <w:rsid w:val="00500F5F"/>
    <w:rsid w:val="005055C9"/>
    <w:rsid w:val="005251D7"/>
    <w:rsid w:val="005264EB"/>
    <w:rsid w:val="00527445"/>
    <w:rsid w:val="00540BA4"/>
    <w:rsid w:val="00561F12"/>
    <w:rsid w:val="0056347A"/>
    <w:rsid w:val="00565559"/>
    <w:rsid w:val="00570E22"/>
    <w:rsid w:val="00580246"/>
    <w:rsid w:val="00581A53"/>
    <w:rsid w:val="00590905"/>
    <w:rsid w:val="00595859"/>
    <w:rsid w:val="00597862"/>
    <w:rsid w:val="00597ECE"/>
    <w:rsid w:val="005A6D80"/>
    <w:rsid w:val="005C7395"/>
    <w:rsid w:val="005D16B2"/>
    <w:rsid w:val="005D3865"/>
    <w:rsid w:val="005D5F9B"/>
    <w:rsid w:val="005E1A98"/>
    <w:rsid w:val="005E73D6"/>
    <w:rsid w:val="005F2B5F"/>
    <w:rsid w:val="005F30F2"/>
    <w:rsid w:val="00617539"/>
    <w:rsid w:val="00623F32"/>
    <w:rsid w:val="0063355B"/>
    <w:rsid w:val="0063561C"/>
    <w:rsid w:val="006436FC"/>
    <w:rsid w:val="00643E72"/>
    <w:rsid w:val="006504AA"/>
    <w:rsid w:val="00650BB8"/>
    <w:rsid w:val="00655CDC"/>
    <w:rsid w:val="0066694D"/>
    <w:rsid w:val="0067553E"/>
    <w:rsid w:val="0068043A"/>
    <w:rsid w:val="0068369B"/>
    <w:rsid w:val="00687364"/>
    <w:rsid w:val="006B6E89"/>
    <w:rsid w:val="006C17BD"/>
    <w:rsid w:val="006C2A21"/>
    <w:rsid w:val="006D2619"/>
    <w:rsid w:val="006D27FE"/>
    <w:rsid w:val="006D41F6"/>
    <w:rsid w:val="006D53A3"/>
    <w:rsid w:val="006E7D29"/>
    <w:rsid w:val="006F1EC3"/>
    <w:rsid w:val="006F511B"/>
    <w:rsid w:val="006F58FA"/>
    <w:rsid w:val="00707855"/>
    <w:rsid w:val="00707932"/>
    <w:rsid w:val="00720CCE"/>
    <w:rsid w:val="007218F9"/>
    <w:rsid w:val="00722516"/>
    <w:rsid w:val="00737316"/>
    <w:rsid w:val="007403CD"/>
    <w:rsid w:val="00742AC3"/>
    <w:rsid w:val="00743BC0"/>
    <w:rsid w:val="00752ED6"/>
    <w:rsid w:val="00753657"/>
    <w:rsid w:val="00761F3B"/>
    <w:rsid w:val="00766713"/>
    <w:rsid w:val="007725F7"/>
    <w:rsid w:val="00776405"/>
    <w:rsid w:val="007809A6"/>
    <w:rsid w:val="007947AE"/>
    <w:rsid w:val="007B03E2"/>
    <w:rsid w:val="007B2904"/>
    <w:rsid w:val="007B77CF"/>
    <w:rsid w:val="007B7FB6"/>
    <w:rsid w:val="007C3266"/>
    <w:rsid w:val="007D2779"/>
    <w:rsid w:val="007D2EB3"/>
    <w:rsid w:val="007F12CD"/>
    <w:rsid w:val="007F6C5A"/>
    <w:rsid w:val="00821B0E"/>
    <w:rsid w:val="008269A5"/>
    <w:rsid w:val="00833E44"/>
    <w:rsid w:val="00834B43"/>
    <w:rsid w:val="00835658"/>
    <w:rsid w:val="008357F5"/>
    <w:rsid w:val="00835B39"/>
    <w:rsid w:val="00841FE5"/>
    <w:rsid w:val="0084572C"/>
    <w:rsid w:val="00846ACB"/>
    <w:rsid w:val="00847024"/>
    <w:rsid w:val="00847DDA"/>
    <w:rsid w:val="00861C96"/>
    <w:rsid w:val="008767FE"/>
    <w:rsid w:val="00881C1A"/>
    <w:rsid w:val="008823EC"/>
    <w:rsid w:val="00884E73"/>
    <w:rsid w:val="0089044A"/>
    <w:rsid w:val="00896F2F"/>
    <w:rsid w:val="008A49DA"/>
    <w:rsid w:val="008B25E6"/>
    <w:rsid w:val="008B6549"/>
    <w:rsid w:val="008C49D3"/>
    <w:rsid w:val="008C7546"/>
    <w:rsid w:val="008D210D"/>
    <w:rsid w:val="008D23F4"/>
    <w:rsid w:val="008D61A0"/>
    <w:rsid w:val="008E067A"/>
    <w:rsid w:val="008F508B"/>
    <w:rsid w:val="008F6DCA"/>
    <w:rsid w:val="00900F28"/>
    <w:rsid w:val="00904D41"/>
    <w:rsid w:val="0090769E"/>
    <w:rsid w:val="009114F8"/>
    <w:rsid w:val="00925414"/>
    <w:rsid w:val="00933166"/>
    <w:rsid w:val="009340F6"/>
    <w:rsid w:val="00936649"/>
    <w:rsid w:val="0094189C"/>
    <w:rsid w:val="0094642D"/>
    <w:rsid w:val="009516B9"/>
    <w:rsid w:val="00963B33"/>
    <w:rsid w:val="009667D3"/>
    <w:rsid w:val="00985E20"/>
    <w:rsid w:val="00986672"/>
    <w:rsid w:val="009907D4"/>
    <w:rsid w:val="009933AB"/>
    <w:rsid w:val="009A483A"/>
    <w:rsid w:val="009A6F8B"/>
    <w:rsid w:val="009B2AD7"/>
    <w:rsid w:val="009C6F2A"/>
    <w:rsid w:val="009C7561"/>
    <w:rsid w:val="009D3627"/>
    <w:rsid w:val="009D37E6"/>
    <w:rsid w:val="009D57F8"/>
    <w:rsid w:val="009E26DB"/>
    <w:rsid w:val="009E27C4"/>
    <w:rsid w:val="009E41BA"/>
    <w:rsid w:val="009E56D9"/>
    <w:rsid w:val="009E5D1D"/>
    <w:rsid w:val="009E746D"/>
    <w:rsid w:val="00A00504"/>
    <w:rsid w:val="00A0113D"/>
    <w:rsid w:val="00A05B6F"/>
    <w:rsid w:val="00A05BA1"/>
    <w:rsid w:val="00A1253B"/>
    <w:rsid w:val="00A34C1F"/>
    <w:rsid w:val="00A41405"/>
    <w:rsid w:val="00A44031"/>
    <w:rsid w:val="00A47A77"/>
    <w:rsid w:val="00A565D8"/>
    <w:rsid w:val="00A71BF5"/>
    <w:rsid w:val="00AA25A5"/>
    <w:rsid w:val="00AB1ED5"/>
    <w:rsid w:val="00AB3C38"/>
    <w:rsid w:val="00AC1170"/>
    <w:rsid w:val="00AD0018"/>
    <w:rsid w:val="00AD59CD"/>
    <w:rsid w:val="00AE6E12"/>
    <w:rsid w:val="00AF5E6B"/>
    <w:rsid w:val="00AF6151"/>
    <w:rsid w:val="00B00AFA"/>
    <w:rsid w:val="00B015ED"/>
    <w:rsid w:val="00B01E26"/>
    <w:rsid w:val="00B01F87"/>
    <w:rsid w:val="00B20201"/>
    <w:rsid w:val="00B25D2D"/>
    <w:rsid w:val="00B34E29"/>
    <w:rsid w:val="00B3618F"/>
    <w:rsid w:val="00B400A0"/>
    <w:rsid w:val="00B5145D"/>
    <w:rsid w:val="00B52365"/>
    <w:rsid w:val="00B66E28"/>
    <w:rsid w:val="00B73538"/>
    <w:rsid w:val="00B74536"/>
    <w:rsid w:val="00B75B85"/>
    <w:rsid w:val="00B93219"/>
    <w:rsid w:val="00B93349"/>
    <w:rsid w:val="00BA0D82"/>
    <w:rsid w:val="00BA1168"/>
    <w:rsid w:val="00BB0D96"/>
    <w:rsid w:val="00BB656E"/>
    <w:rsid w:val="00BC03EE"/>
    <w:rsid w:val="00BC14E2"/>
    <w:rsid w:val="00BC6406"/>
    <w:rsid w:val="00BD1F73"/>
    <w:rsid w:val="00BD2110"/>
    <w:rsid w:val="00BD5737"/>
    <w:rsid w:val="00BD610E"/>
    <w:rsid w:val="00BD7147"/>
    <w:rsid w:val="00BD7B8D"/>
    <w:rsid w:val="00C008FA"/>
    <w:rsid w:val="00C06382"/>
    <w:rsid w:val="00C0690D"/>
    <w:rsid w:val="00C0730A"/>
    <w:rsid w:val="00C11BE1"/>
    <w:rsid w:val="00C1326D"/>
    <w:rsid w:val="00C2052F"/>
    <w:rsid w:val="00C20C7F"/>
    <w:rsid w:val="00C26AFC"/>
    <w:rsid w:val="00C301E2"/>
    <w:rsid w:val="00C308F0"/>
    <w:rsid w:val="00C50A49"/>
    <w:rsid w:val="00C650C1"/>
    <w:rsid w:val="00C86C42"/>
    <w:rsid w:val="00CA6123"/>
    <w:rsid w:val="00CB0D6C"/>
    <w:rsid w:val="00CB30F9"/>
    <w:rsid w:val="00CB36D5"/>
    <w:rsid w:val="00CB571C"/>
    <w:rsid w:val="00CD0369"/>
    <w:rsid w:val="00CD0F7D"/>
    <w:rsid w:val="00CD711C"/>
    <w:rsid w:val="00CE0ABD"/>
    <w:rsid w:val="00CF7DE0"/>
    <w:rsid w:val="00D079D4"/>
    <w:rsid w:val="00D13FB8"/>
    <w:rsid w:val="00D152D9"/>
    <w:rsid w:val="00D22497"/>
    <w:rsid w:val="00D2407E"/>
    <w:rsid w:val="00D278A1"/>
    <w:rsid w:val="00D31A4B"/>
    <w:rsid w:val="00D32B88"/>
    <w:rsid w:val="00D347C0"/>
    <w:rsid w:val="00D34CEB"/>
    <w:rsid w:val="00D3564B"/>
    <w:rsid w:val="00D477C8"/>
    <w:rsid w:val="00D5284B"/>
    <w:rsid w:val="00D533D2"/>
    <w:rsid w:val="00D5382E"/>
    <w:rsid w:val="00D73A51"/>
    <w:rsid w:val="00D867F6"/>
    <w:rsid w:val="00D91F8E"/>
    <w:rsid w:val="00D96815"/>
    <w:rsid w:val="00D96E78"/>
    <w:rsid w:val="00D97F88"/>
    <w:rsid w:val="00DA3637"/>
    <w:rsid w:val="00DB1437"/>
    <w:rsid w:val="00DB41E2"/>
    <w:rsid w:val="00DC2B4F"/>
    <w:rsid w:val="00DD2C00"/>
    <w:rsid w:val="00DD3AB5"/>
    <w:rsid w:val="00DE102D"/>
    <w:rsid w:val="00DE348A"/>
    <w:rsid w:val="00DF1BFF"/>
    <w:rsid w:val="00DF2675"/>
    <w:rsid w:val="00E04630"/>
    <w:rsid w:val="00E05DC7"/>
    <w:rsid w:val="00E15AFE"/>
    <w:rsid w:val="00E22E04"/>
    <w:rsid w:val="00E25958"/>
    <w:rsid w:val="00E26E4E"/>
    <w:rsid w:val="00E33307"/>
    <w:rsid w:val="00E45862"/>
    <w:rsid w:val="00E555F9"/>
    <w:rsid w:val="00E710F5"/>
    <w:rsid w:val="00E870F7"/>
    <w:rsid w:val="00E913AC"/>
    <w:rsid w:val="00E93ACC"/>
    <w:rsid w:val="00E97163"/>
    <w:rsid w:val="00EA6209"/>
    <w:rsid w:val="00EB5918"/>
    <w:rsid w:val="00EB5AAA"/>
    <w:rsid w:val="00EC569A"/>
    <w:rsid w:val="00EC64FA"/>
    <w:rsid w:val="00ED4DA3"/>
    <w:rsid w:val="00EE1B04"/>
    <w:rsid w:val="00EE61C4"/>
    <w:rsid w:val="00EF4505"/>
    <w:rsid w:val="00EF6878"/>
    <w:rsid w:val="00F21F6A"/>
    <w:rsid w:val="00F359AA"/>
    <w:rsid w:val="00F36172"/>
    <w:rsid w:val="00F36736"/>
    <w:rsid w:val="00F37866"/>
    <w:rsid w:val="00F43C94"/>
    <w:rsid w:val="00F54F8D"/>
    <w:rsid w:val="00F623F0"/>
    <w:rsid w:val="00F666ED"/>
    <w:rsid w:val="00F71F0A"/>
    <w:rsid w:val="00F80EC8"/>
    <w:rsid w:val="00F82558"/>
    <w:rsid w:val="00F85AD5"/>
    <w:rsid w:val="00F861B9"/>
    <w:rsid w:val="00F905C6"/>
    <w:rsid w:val="00F9070F"/>
    <w:rsid w:val="00F95672"/>
    <w:rsid w:val="00FA148F"/>
    <w:rsid w:val="00FB27C3"/>
    <w:rsid w:val="00FB3FC5"/>
    <w:rsid w:val="00FB5966"/>
    <w:rsid w:val="00FC40E3"/>
    <w:rsid w:val="00FC7002"/>
    <w:rsid w:val="00FD0DBA"/>
    <w:rsid w:val="00FD2EE5"/>
    <w:rsid w:val="00FD6F8C"/>
    <w:rsid w:val="00FE3FB0"/>
    <w:rsid w:val="00FE65F0"/>
    <w:rsid w:val="00FF0D63"/>
    <w:rsid w:val="00FF54B4"/>
    <w:rsid w:val="00FF5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2B28"/>
  <w15:chartTrackingRefBased/>
  <w15:docId w15:val="{52CB3C94-7AE4-4B78-ACE5-933E61A5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59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737"/>
  </w:style>
  <w:style w:type="paragraph" w:styleId="Footer">
    <w:name w:val="footer"/>
    <w:basedOn w:val="Normal"/>
    <w:link w:val="FooterChar"/>
    <w:uiPriority w:val="99"/>
    <w:unhideWhenUsed/>
    <w:rsid w:val="00BD5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737"/>
  </w:style>
  <w:style w:type="table" w:styleId="TableGrid">
    <w:name w:val="Table Grid"/>
    <w:basedOn w:val="TableNormal"/>
    <w:uiPriority w:val="39"/>
    <w:rsid w:val="00E91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09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E41BA"/>
    <w:pPr>
      <w:ind w:left="720"/>
      <w:contextualSpacing/>
    </w:pPr>
  </w:style>
  <w:style w:type="character" w:customStyle="1" w:styleId="Heading1Char">
    <w:name w:val="Heading 1 Char"/>
    <w:basedOn w:val="DefaultParagraphFont"/>
    <w:link w:val="Heading1"/>
    <w:uiPriority w:val="9"/>
    <w:rsid w:val="00E2595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74AF6"/>
    <w:rPr>
      <w:b/>
      <w:bCs/>
    </w:rPr>
  </w:style>
  <w:style w:type="paragraph" w:styleId="HTMLPreformatted">
    <w:name w:val="HTML Preformatted"/>
    <w:basedOn w:val="Normal"/>
    <w:link w:val="HTMLPreformattedChar"/>
    <w:uiPriority w:val="99"/>
    <w:semiHidden/>
    <w:unhideWhenUsed/>
    <w:rsid w:val="0084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A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41E2"/>
    <w:rPr>
      <w:rFonts w:ascii="Courier New" w:eastAsia="Times New Roman" w:hAnsi="Courier New" w:cs="Courier New"/>
      <w:sz w:val="20"/>
      <w:szCs w:val="20"/>
    </w:rPr>
  </w:style>
  <w:style w:type="character" w:customStyle="1" w:styleId="katex-mathml">
    <w:name w:val="katex-mathml"/>
    <w:basedOn w:val="DefaultParagraphFont"/>
    <w:rsid w:val="00DB41E2"/>
  </w:style>
  <w:style w:type="character" w:customStyle="1" w:styleId="mord">
    <w:name w:val="mord"/>
    <w:basedOn w:val="DefaultParagraphFont"/>
    <w:rsid w:val="00DB41E2"/>
  </w:style>
  <w:style w:type="character" w:styleId="CommentReference">
    <w:name w:val="annotation reference"/>
    <w:basedOn w:val="DefaultParagraphFont"/>
    <w:uiPriority w:val="99"/>
    <w:semiHidden/>
    <w:unhideWhenUsed/>
    <w:rsid w:val="00DF2675"/>
    <w:rPr>
      <w:sz w:val="16"/>
      <w:szCs w:val="16"/>
    </w:rPr>
  </w:style>
  <w:style w:type="paragraph" w:styleId="CommentText">
    <w:name w:val="annotation text"/>
    <w:basedOn w:val="Normal"/>
    <w:link w:val="CommentTextChar"/>
    <w:uiPriority w:val="99"/>
    <w:semiHidden/>
    <w:unhideWhenUsed/>
    <w:rsid w:val="00DF2675"/>
    <w:pPr>
      <w:spacing w:line="240" w:lineRule="auto"/>
    </w:pPr>
    <w:rPr>
      <w:sz w:val="20"/>
      <w:szCs w:val="20"/>
    </w:rPr>
  </w:style>
  <w:style w:type="character" w:customStyle="1" w:styleId="CommentTextChar">
    <w:name w:val="Comment Text Char"/>
    <w:basedOn w:val="DefaultParagraphFont"/>
    <w:link w:val="CommentText"/>
    <w:uiPriority w:val="99"/>
    <w:semiHidden/>
    <w:rsid w:val="00DF2675"/>
    <w:rPr>
      <w:sz w:val="20"/>
      <w:szCs w:val="20"/>
    </w:rPr>
  </w:style>
  <w:style w:type="paragraph" w:styleId="CommentSubject">
    <w:name w:val="annotation subject"/>
    <w:basedOn w:val="CommentText"/>
    <w:next w:val="CommentText"/>
    <w:link w:val="CommentSubjectChar"/>
    <w:uiPriority w:val="99"/>
    <w:semiHidden/>
    <w:unhideWhenUsed/>
    <w:rsid w:val="00DF2675"/>
    <w:rPr>
      <w:b/>
      <w:bCs/>
    </w:rPr>
  </w:style>
  <w:style w:type="character" w:customStyle="1" w:styleId="CommentSubjectChar">
    <w:name w:val="Comment Subject Char"/>
    <w:basedOn w:val="CommentTextChar"/>
    <w:link w:val="CommentSubject"/>
    <w:uiPriority w:val="99"/>
    <w:semiHidden/>
    <w:rsid w:val="00DF2675"/>
    <w:rPr>
      <w:b/>
      <w:bCs/>
      <w:sz w:val="20"/>
      <w:szCs w:val="20"/>
    </w:rPr>
  </w:style>
  <w:style w:type="paragraph" w:styleId="BalloonText">
    <w:name w:val="Balloon Text"/>
    <w:basedOn w:val="Normal"/>
    <w:link w:val="BalloonTextChar"/>
    <w:uiPriority w:val="99"/>
    <w:semiHidden/>
    <w:unhideWhenUsed/>
    <w:rsid w:val="00DF2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675"/>
    <w:rPr>
      <w:rFonts w:ascii="Segoe UI" w:hAnsi="Segoe UI" w:cs="Segoe UI"/>
      <w:sz w:val="18"/>
      <w:szCs w:val="18"/>
    </w:rPr>
  </w:style>
  <w:style w:type="character" w:styleId="LineNumber">
    <w:name w:val="line number"/>
    <w:basedOn w:val="DefaultParagraphFont"/>
    <w:uiPriority w:val="99"/>
    <w:semiHidden/>
    <w:unhideWhenUsed/>
    <w:rsid w:val="007B2904"/>
  </w:style>
  <w:style w:type="character" w:customStyle="1" w:styleId="vlist-s">
    <w:name w:val="vlist-s"/>
    <w:basedOn w:val="DefaultParagraphFont"/>
    <w:rsid w:val="00057C38"/>
  </w:style>
  <w:style w:type="paragraph" w:styleId="NoSpacing">
    <w:name w:val="No Spacing"/>
    <w:uiPriority w:val="1"/>
    <w:qFormat/>
    <w:rsid w:val="00D5382E"/>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2574">
      <w:bodyDiv w:val="1"/>
      <w:marLeft w:val="0"/>
      <w:marRight w:val="0"/>
      <w:marTop w:val="0"/>
      <w:marBottom w:val="0"/>
      <w:divBdr>
        <w:top w:val="none" w:sz="0" w:space="0" w:color="auto"/>
        <w:left w:val="none" w:sz="0" w:space="0" w:color="auto"/>
        <w:bottom w:val="none" w:sz="0" w:space="0" w:color="auto"/>
        <w:right w:val="none" w:sz="0" w:space="0" w:color="auto"/>
      </w:divBdr>
    </w:div>
    <w:div w:id="200168141">
      <w:bodyDiv w:val="1"/>
      <w:marLeft w:val="0"/>
      <w:marRight w:val="0"/>
      <w:marTop w:val="0"/>
      <w:marBottom w:val="0"/>
      <w:divBdr>
        <w:top w:val="none" w:sz="0" w:space="0" w:color="auto"/>
        <w:left w:val="none" w:sz="0" w:space="0" w:color="auto"/>
        <w:bottom w:val="none" w:sz="0" w:space="0" w:color="auto"/>
        <w:right w:val="none" w:sz="0" w:space="0" w:color="auto"/>
      </w:divBdr>
    </w:div>
    <w:div w:id="525170594">
      <w:bodyDiv w:val="1"/>
      <w:marLeft w:val="0"/>
      <w:marRight w:val="0"/>
      <w:marTop w:val="0"/>
      <w:marBottom w:val="0"/>
      <w:divBdr>
        <w:top w:val="none" w:sz="0" w:space="0" w:color="auto"/>
        <w:left w:val="none" w:sz="0" w:space="0" w:color="auto"/>
        <w:bottom w:val="none" w:sz="0" w:space="0" w:color="auto"/>
        <w:right w:val="none" w:sz="0" w:space="0" w:color="auto"/>
      </w:divBdr>
    </w:div>
    <w:div w:id="721489858">
      <w:bodyDiv w:val="1"/>
      <w:marLeft w:val="0"/>
      <w:marRight w:val="0"/>
      <w:marTop w:val="0"/>
      <w:marBottom w:val="0"/>
      <w:divBdr>
        <w:top w:val="none" w:sz="0" w:space="0" w:color="auto"/>
        <w:left w:val="none" w:sz="0" w:space="0" w:color="auto"/>
        <w:bottom w:val="none" w:sz="0" w:space="0" w:color="auto"/>
        <w:right w:val="none" w:sz="0" w:space="0" w:color="auto"/>
      </w:divBdr>
    </w:div>
    <w:div w:id="728839736">
      <w:bodyDiv w:val="1"/>
      <w:marLeft w:val="0"/>
      <w:marRight w:val="0"/>
      <w:marTop w:val="0"/>
      <w:marBottom w:val="0"/>
      <w:divBdr>
        <w:top w:val="none" w:sz="0" w:space="0" w:color="auto"/>
        <w:left w:val="none" w:sz="0" w:space="0" w:color="auto"/>
        <w:bottom w:val="none" w:sz="0" w:space="0" w:color="auto"/>
        <w:right w:val="none" w:sz="0" w:space="0" w:color="auto"/>
      </w:divBdr>
      <w:divsChild>
        <w:div w:id="1909918482">
          <w:marLeft w:val="0"/>
          <w:marRight w:val="0"/>
          <w:marTop w:val="0"/>
          <w:marBottom w:val="0"/>
          <w:divBdr>
            <w:top w:val="none" w:sz="0" w:space="0" w:color="auto"/>
            <w:left w:val="none" w:sz="0" w:space="0" w:color="auto"/>
            <w:bottom w:val="none" w:sz="0" w:space="0" w:color="auto"/>
            <w:right w:val="none" w:sz="0" w:space="0" w:color="auto"/>
          </w:divBdr>
        </w:div>
        <w:div w:id="967515503">
          <w:marLeft w:val="0"/>
          <w:marRight w:val="0"/>
          <w:marTop w:val="0"/>
          <w:marBottom w:val="0"/>
          <w:divBdr>
            <w:top w:val="none" w:sz="0" w:space="0" w:color="auto"/>
            <w:left w:val="none" w:sz="0" w:space="0" w:color="auto"/>
            <w:bottom w:val="none" w:sz="0" w:space="0" w:color="auto"/>
            <w:right w:val="none" w:sz="0" w:space="0" w:color="auto"/>
          </w:divBdr>
        </w:div>
      </w:divsChild>
    </w:div>
    <w:div w:id="730008093">
      <w:bodyDiv w:val="1"/>
      <w:marLeft w:val="0"/>
      <w:marRight w:val="0"/>
      <w:marTop w:val="0"/>
      <w:marBottom w:val="0"/>
      <w:divBdr>
        <w:top w:val="none" w:sz="0" w:space="0" w:color="auto"/>
        <w:left w:val="none" w:sz="0" w:space="0" w:color="auto"/>
        <w:bottom w:val="none" w:sz="0" w:space="0" w:color="auto"/>
        <w:right w:val="none" w:sz="0" w:space="0" w:color="auto"/>
      </w:divBdr>
    </w:div>
    <w:div w:id="960191846">
      <w:bodyDiv w:val="1"/>
      <w:marLeft w:val="0"/>
      <w:marRight w:val="0"/>
      <w:marTop w:val="0"/>
      <w:marBottom w:val="0"/>
      <w:divBdr>
        <w:top w:val="none" w:sz="0" w:space="0" w:color="auto"/>
        <w:left w:val="none" w:sz="0" w:space="0" w:color="auto"/>
        <w:bottom w:val="none" w:sz="0" w:space="0" w:color="auto"/>
        <w:right w:val="none" w:sz="0" w:space="0" w:color="auto"/>
      </w:divBdr>
    </w:div>
    <w:div w:id="966080524">
      <w:bodyDiv w:val="1"/>
      <w:marLeft w:val="0"/>
      <w:marRight w:val="0"/>
      <w:marTop w:val="0"/>
      <w:marBottom w:val="0"/>
      <w:divBdr>
        <w:top w:val="none" w:sz="0" w:space="0" w:color="auto"/>
        <w:left w:val="none" w:sz="0" w:space="0" w:color="auto"/>
        <w:bottom w:val="none" w:sz="0" w:space="0" w:color="auto"/>
        <w:right w:val="none" w:sz="0" w:space="0" w:color="auto"/>
      </w:divBdr>
    </w:div>
    <w:div w:id="987058260">
      <w:bodyDiv w:val="1"/>
      <w:marLeft w:val="0"/>
      <w:marRight w:val="0"/>
      <w:marTop w:val="0"/>
      <w:marBottom w:val="0"/>
      <w:divBdr>
        <w:top w:val="none" w:sz="0" w:space="0" w:color="auto"/>
        <w:left w:val="none" w:sz="0" w:space="0" w:color="auto"/>
        <w:bottom w:val="none" w:sz="0" w:space="0" w:color="auto"/>
        <w:right w:val="none" w:sz="0" w:space="0" w:color="auto"/>
      </w:divBdr>
    </w:div>
    <w:div w:id="1013265768">
      <w:bodyDiv w:val="1"/>
      <w:marLeft w:val="0"/>
      <w:marRight w:val="0"/>
      <w:marTop w:val="0"/>
      <w:marBottom w:val="0"/>
      <w:divBdr>
        <w:top w:val="none" w:sz="0" w:space="0" w:color="auto"/>
        <w:left w:val="none" w:sz="0" w:space="0" w:color="auto"/>
        <w:bottom w:val="none" w:sz="0" w:space="0" w:color="auto"/>
        <w:right w:val="none" w:sz="0" w:space="0" w:color="auto"/>
      </w:divBdr>
    </w:div>
    <w:div w:id="1133213911">
      <w:bodyDiv w:val="1"/>
      <w:marLeft w:val="0"/>
      <w:marRight w:val="0"/>
      <w:marTop w:val="0"/>
      <w:marBottom w:val="0"/>
      <w:divBdr>
        <w:top w:val="none" w:sz="0" w:space="0" w:color="auto"/>
        <w:left w:val="none" w:sz="0" w:space="0" w:color="auto"/>
        <w:bottom w:val="none" w:sz="0" w:space="0" w:color="auto"/>
        <w:right w:val="none" w:sz="0" w:space="0" w:color="auto"/>
      </w:divBdr>
      <w:divsChild>
        <w:div w:id="2089034769">
          <w:marLeft w:val="0"/>
          <w:marRight w:val="0"/>
          <w:marTop w:val="0"/>
          <w:marBottom w:val="0"/>
          <w:divBdr>
            <w:top w:val="none" w:sz="0" w:space="0" w:color="auto"/>
            <w:left w:val="none" w:sz="0" w:space="0" w:color="auto"/>
            <w:bottom w:val="none" w:sz="0" w:space="0" w:color="auto"/>
            <w:right w:val="none" w:sz="0" w:space="0" w:color="auto"/>
          </w:divBdr>
        </w:div>
        <w:div w:id="1099182407">
          <w:marLeft w:val="0"/>
          <w:marRight w:val="0"/>
          <w:marTop w:val="0"/>
          <w:marBottom w:val="0"/>
          <w:divBdr>
            <w:top w:val="none" w:sz="0" w:space="0" w:color="auto"/>
            <w:left w:val="none" w:sz="0" w:space="0" w:color="auto"/>
            <w:bottom w:val="none" w:sz="0" w:space="0" w:color="auto"/>
            <w:right w:val="none" w:sz="0" w:space="0" w:color="auto"/>
          </w:divBdr>
        </w:div>
        <w:div w:id="2052414615">
          <w:marLeft w:val="0"/>
          <w:marRight w:val="0"/>
          <w:marTop w:val="0"/>
          <w:marBottom w:val="0"/>
          <w:divBdr>
            <w:top w:val="none" w:sz="0" w:space="0" w:color="auto"/>
            <w:left w:val="none" w:sz="0" w:space="0" w:color="auto"/>
            <w:bottom w:val="none" w:sz="0" w:space="0" w:color="auto"/>
            <w:right w:val="none" w:sz="0" w:space="0" w:color="auto"/>
          </w:divBdr>
        </w:div>
      </w:divsChild>
    </w:div>
    <w:div w:id="1300963100">
      <w:bodyDiv w:val="1"/>
      <w:marLeft w:val="0"/>
      <w:marRight w:val="0"/>
      <w:marTop w:val="0"/>
      <w:marBottom w:val="0"/>
      <w:divBdr>
        <w:top w:val="none" w:sz="0" w:space="0" w:color="auto"/>
        <w:left w:val="none" w:sz="0" w:space="0" w:color="auto"/>
        <w:bottom w:val="none" w:sz="0" w:space="0" w:color="auto"/>
        <w:right w:val="none" w:sz="0" w:space="0" w:color="auto"/>
      </w:divBdr>
    </w:div>
    <w:div w:id="1307471604">
      <w:bodyDiv w:val="1"/>
      <w:marLeft w:val="0"/>
      <w:marRight w:val="0"/>
      <w:marTop w:val="0"/>
      <w:marBottom w:val="0"/>
      <w:divBdr>
        <w:top w:val="none" w:sz="0" w:space="0" w:color="auto"/>
        <w:left w:val="none" w:sz="0" w:space="0" w:color="auto"/>
        <w:bottom w:val="none" w:sz="0" w:space="0" w:color="auto"/>
        <w:right w:val="none" w:sz="0" w:space="0" w:color="auto"/>
      </w:divBdr>
    </w:div>
    <w:div w:id="1490513068">
      <w:bodyDiv w:val="1"/>
      <w:marLeft w:val="0"/>
      <w:marRight w:val="0"/>
      <w:marTop w:val="0"/>
      <w:marBottom w:val="0"/>
      <w:divBdr>
        <w:top w:val="none" w:sz="0" w:space="0" w:color="auto"/>
        <w:left w:val="none" w:sz="0" w:space="0" w:color="auto"/>
        <w:bottom w:val="none" w:sz="0" w:space="0" w:color="auto"/>
        <w:right w:val="none" w:sz="0" w:space="0" w:color="auto"/>
      </w:divBdr>
    </w:div>
    <w:div w:id="1517574760">
      <w:bodyDiv w:val="1"/>
      <w:marLeft w:val="0"/>
      <w:marRight w:val="0"/>
      <w:marTop w:val="0"/>
      <w:marBottom w:val="0"/>
      <w:divBdr>
        <w:top w:val="none" w:sz="0" w:space="0" w:color="auto"/>
        <w:left w:val="none" w:sz="0" w:space="0" w:color="auto"/>
        <w:bottom w:val="none" w:sz="0" w:space="0" w:color="auto"/>
        <w:right w:val="none" w:sz="0" w:space="0" w:color="auto"/>
      </w:divBdr>
    </w:div>
    <w:div w:id="1732926963">
      <w:bodyDiv w:val="1"/>
      <w:marLeft w:val="0"/>
      <w:marRight w:val="0"/>
      <w:marTop w:val="0"/>
      <w:marBottom w:val="0"/>
      <w:divBdr>
        <w:top w:val="none" w:sz="0" w:space="0" w:color="auto"/>
        <w:left w:val="none" w:sz="0" w:space="0" w:color="auto"/>
        <w:bottom w:val="none" w:sz="0" w:space="0" w:color="auto"/>
        <w:right w:val="none" w:sz="0" w:space="0" w:color="auto"/>
      </w:divBdr>
    </w:div>
    <w:div w:id="1771469260">
      <w:bodyDiv w:val="1"/>
      <w:marLeft w:val="0"/>
      <w:marRight w:val="0"/>
      <w:marTop w:val="0"/>
      <w:marBottom w:val="0"/>
      <w:divBdr>
        <w:top w:val="none" w:sz="0" w:space="0" w:color="auto"/>
        <w:left w:val="none" w:sz="0" w:space="0" w:color="auto"/>
        <w:bottom w:val="none" w:sz="0" w:space="0" w:color="auto"/>
        <w:right w:val="none" w:sz="0" w:space="0" w:color="auto"/>
      </w:divBdr>
    </w:div>
    <w:div w:id="20565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B222C-5EDC-49D8-9521-FD7E02B0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Swamy S</dc:creator>
  <cp:keywords/>
  <dc:description/>
  <cp:lastModifiedBy>HP Inc.</cp:lastModifiedBy>
  <cp:revision>16</cp:revision>
  <cp:lastPrinted>2023-03-17T06:29:00Z</cp:lastPrinted>
  <dcterms:created xsi:type="dcterms:W3CDTF">2025-01-02T16:29:00Z</dcterms:created>
  <dcterms:modified xsi:type="dcterms:W3CDTF">2025-01-30T08:38:00Z</dcterms:modified>
</cp:coreProperties>
</file>