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75"/>
        <w:gridCol w:w="2693"/>
        <w:gridCol w:w="3119"/>
        <w:gridCol w:w="2408"/>
      </w:tblGrid>
      <w:tr w:rsidR="00406004" w:rsidRPr="008A34CA" w14:paraId="0CCFA61C" w14:textId="77777777" w:rsidTr="006E02D7">
        <w:trPr>
          <w:trHeight w:val="101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187CA" w14:textId="035E4C81" w:rsidR="00406004" w:rsidRPr="008A34CA" w:rsidRDefault="00C80586">
            <w:pPr>
              <w:pStyle w:val="Normal1"/>
              <w:ind w:left="20"/>
              <w:jc w:val="center"/>
              <w:rPr>
                <w:rFonts w:asciiTheme="majorBidi" w:eastAsia="Times New Roman" w:hAnsiTheme="majorBidi" w:cstheme="majorBidi"/>
                <w:b/>
              </w:rPr>
            </w:pPr>
            <w:r w:rsidRPr="008A34CA">
              <w:rPr>
                <w:rFonts w:asciiTheme="majorBidi" w:hAnsiTheme="majorBidi" w:cstheme="majorBidi"/>
                <w:noProof/>
              </w:rPr>
              <w:drawing>
                <wp:inline distT="0" distB="0" distL="0" distR="0" wp14:anchorId="420455A8" wp14:editId="427C57E3">
                  <wp:extent cx="655320" cy="563880"/>
                  <wp:effectExtent l="0" t="0" r="0" b="7620"/>
                  <wp:docPr id="114759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9290" cy="567296"/>
                          </a:xfrm>
                          <a:prstGeom prst="rect">
                            <a:avLst/>
                          </a:prstGeom>
                          <a:noFill/>
                        </pic:spPr>
                      </pic:pic>
                    </a:graphicData>
                  </a:graphic>
                </wp:inline>
              </w:drawing>
            </w:r>
            <w:r w:rsidR="00D75A9C" w:rsidRPr="008A34CA">
              <w:rPr>
                <w:rFonts w:asciiTheme="majorBidi" w:hAnsiTheme="majorBidi" w:cstheme="majorBidi"/>
              </w:rPr>
              <w:t xml:space="preserve"> </w:t>
            </w:r>
            <w:r w:rsidR="00D75A9C" w:rsidRPr="008A34CA">
              <w:rPr>
                <w:rFonts w:asciiTheme="majorBidi" w:eastAsia="Times New Roman" w:hAnsiTheme="majorBidi" w:cstheme="majorBidi"/>
                <w:b/>
              </w:rPr>
              <w:t xml:space="preserve"> </w:t>
            </w:r>
          </w:p>
        </w:tc>
        <w:tc>
          <w:tcPr>
            <w:tcW w:w="8220" w:type="dxa"/>
            <w:gridSpan w:val="3"/>
            <w:tcBorders>
              <w:top w:val="single" w:sz="8" w:space="0" w:color="000000"/>
              <w:bottom w:val="single" w:sz="8" w:space="0" w:color="000000"/>
              <w:right w:val="single" w:sz="8" w:space="0" w:color="000000"/>
            </w:tcBorders>
            <w:tcMar>
              <w:top w:w="100" w:type="dxa"/>
              <w:left w:w="100" w:type="dxa"/>
              <w:bottom w:w="100" w:type="dxa"/>
              <w:right w:w="100" w:type="dxa"/>
            </w:tcMar>
          </w:tcPr>
          <w:p w14:paraId="5C8329FF" w14:textId="77777777" w:rsidR="00406004" w:rsidRPr="008A34CA" w:rsidRDefault="004E2E15">
            <w:pPr>
              <w:pStyle w:val="Normal1"/>
              <w:ind w:left="20"/>
              <w:jc w:val="center"/>
              <w:rPr>
                <w:rFonts w:asciiTheme="majorBidi" w:eastAsia="Times New Roman" w:hAnsiTheme="majorBidi" w:cstheme="majorBidi"/>
                <w:b/>
              </w:rPr>
            </w:pPr>
            <w:r w:rsidRPr="008A34CA">
              <w:rPr>
                <w:rFonts w:asciiTheme="majorBidi" w:eastAsia="Times New Roman" w:hAnsiTheme="majorBidi" w:cstheme="majorBidi"/>
                <w:b/>
              </w:rPr>
              <w:t>R</w:t>
            </w:r>
            <w:r w:rsidR="00D75A9C" w:rsidRPr="008A34CA">
              <w:rPr>
                <w:rFonts w:asciiTheme="majorBidi" w:eastAsia="Times New Roman" w:hAnsiTheme="majorBidi" w:cstheme="majorBidi"/>
                <w:b/>
              </w:rPr>
              <w:t>V College of Engineering</w:t>
            </w:r>
            <w:r w:rsidR="00F010DF" w:rsidRPr="008A34CA">
              <w:rPr>
                <w:rFonts w:asciiTheme="majorBidi" w:eastAsia="Times New Roman" w:hAnsiTheme="majorBidi" w:cstheme="majorBidi"/>
                <w:b/>
              </w:rPr>
              <w:t>®</w:t>
            </w:r>
          </w:p>
          <w:p w14:paraId="2EEEFEC5" w14:textId="77777777" w:rsidR="00406004" w:rsidRPr="008A34CA" w:rsidRDefault="00D75A9C">
            <w:pPr>
              <w:pStyle w:val="Normal1"/>
              <w:ind w:left="20"/>
              <w:jc w:val="center"/>
              <w:rPr>
                <w:rFonts w:asciiTheme="majorBidi" w:eastAsia="Times New Roman" w:hAnsiTheme="majorBidi" w:cstheme="majorBidi"/>
                <w:b/>
              </w:rPr>
            </w:pPr>
            <w:r w:rsidRPr="008A34CA">
              <w:rPr>
                <w:rFonts w:asciiTheme="majorBidi" w:eastAsia="Times New Roman" w:hAnsiTheme="majorBidi" w:cstheme="majorBidi"/>
                <w:b/>
              </w:rPr>
              <w:t>Department of Computer Science and Engineering</w:t>
            </w:r>
          </w:p>
          <w:p w14:paraId="21B08AF5" w14:textId="10394379" w:rsidR="00406004" w:rsidRPr="008A34CA" w:rsidRDefault="006E02D7">
            <w:pPr>
              <w:pStyle w:val="Normal1"/>
              <w:ind w:left="20"/>
              <w:jc w:val="center"/>
              <w:rPr>
                <w:rFonts w:asciiTheme="majorBidi" w:eastAsia="Times New Roman" w:hAnsiTheme="majorBidi" w:cstheme="majorBidi"/>
                <w:b/>
              </w:rPr>
            </w:pPr>
            <w:r w:rsidRPr="008A34CA">
              <w:rPr>
                <w:rFonts w:asciiTheme="majorBidi" w:eastAsia="Times New Roman" w:hAnsiTheme="majorBidi" w:cstheme="majorBidi"/>
                <w:b/>
              </w:rPr>
              <w:t>CIE -</w:t>
            </w:r>
            <w:r w:rsidR="00D75A9C" w:rsidRPr="008A34CA">
              <w:rPr>
                <w:rFonts w:asciiTheme="majorBidi" w:eastAsia="Times New Roman" w:hAnsiTheme="majorBidi" w:cstheme="majorBidi"/>
                <w:b/>
              </w:rPr>
              <w:t xml:space="preserve"> </w:t>
            </w:r>
            <w:r w:rsidR="00CC38AE">
              <w:rPr>
                <w:rFonts w:asciiTheme="majorBidi" w:eastAsia="Times New Roman" w:hAnsiTheme="majorBidi" w:cstheme="majorBidi"/>
                <w:b/>
              </w:rPr>
              <w:t>I</w:t>
            </w:r>
            <w:r w:rsidRPr="008A34CA">
              <w:rPr>
                <w:rFonts w:asciiTheme="majorBidi" w:eastAsia="Times New Roman" w:hAnsiTheme="majorBidi" w:cstheme="majorBidi"/>
                <w:b/>
              </w:rPr>
              <w:t>I</w:t>
            </w:r>
            <w:r w:rsidR="002F4C47">
              <w:rPr>
                <w:rFonts w:asciiTheme="majorBidi" w:eastAsia="Times New Roman" w:hAnsiTheme="majorBidi" w:cstheme="majorBidi"/>
                <w:b/>
              </w:rPr>
              <w:t>I</w:t>
            </w:r>
            <w:r w:rsidRPr="008A34CA">
              <w:rPr>
                <w:rFonts w:asciiTheme="majorBidi" w:eastAsia="Times New Roman" w:hAnsiTheme="majorBidi" w:cstheme="majorBidi"/>
                <w:b/>
              </w:rPr>
              <w:t>:</w:t>
            </w:r>
            <w:r w:rsidR="00D75A9C" w:rsidRPr="008A34CA">
              <w:rPr>
                <w:rFonts w:asciiTheme="majorBidi" w:eastAsia="Times New Roman" w:hAnsiTheme="majorBidi" w:cstheme="majorBidi"/>
                <w:b/>
              </w:rPr>
              <w:t xml:space="preserve"> </w:t>
            </w:r>
            <w:r w:rsidR="008F356B" w:rsidRPr="008A34CA">
              <w:rPr>
                <w:rFonts w:asciiTheme="majorBidi" w:eastAsia="Times New Roman" w:hAnsiTheme="majorBidi" w:cstheme="majorBidi"/>
                <w:b/>
              </w:rPr>
              <w:t xml:space="preserve">Test </w:t>
            </w:r>
            <w:r w:rsidR="00D75A9C" w:rsidRPr="008A34CA">
              <w:rPr>
                <w:rFonts w:asciiTheme="majorBidi" w:eastAsia="Times New Roman" w:hAnsiTheme="majorBidi" w:cstheme="majorBidi"/>
                <w:b/>
              </w:rPr>
              <w:t xml:space="preserve">Paper </w:t>
            </w:r>
          </w:p>
        </w:tc>
      </w:tr>
      <w:tr w:rsidR="00406004" w:rsidRPr="008A34CA" w14:paraId="13E2B8E2" w14:textId="77777777" w:rsidTr="006E02D7">
        <w:trPr>
          <w:trHeight w:val="211"/>
        </w:trPr>
        <w:tc>
          <w:tcPr>
            <w:tcW w:w="197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571F0E" w14:textId="287A046D" w:rsidR="00406004" w:rsidRPr="008A34CA" w:rsidRDefault="00D2196D" w:rsidP="00D2196D">
            <w:pPr>
              <w:pStyle w:val="Normal1"/>
              <w:spacing w:line="240" w:lineRule="auto"/>
              <w:ind w:left="20"/>
              <w:rPr>
                <w:rFonts w:asciiTheme="majorBidi" w:eastAsia="Times New Roman" w:hAnsiTheme="majorBidi" w:cstheme="majorBidi"/>
                <w:b/>
              </w:rPr>
            </w:pPr>
            <w:r w:rsidRPr="008A34CA">
              <w:rPr>
                <w:rFonts w:asciiTheme="majorBidi" w:eastAsia="Times New Roman" w:hAnsiTheme="majorBidi" w:cstheme="majorBidi"/>
                <w:b/>
              </w:rPr>
              <w:t xml:space="preserve">Course &amp; </w:t>
            </w:r>
            <w:r w:rsidR="00D75A9C" w:rsidRPr="008A34CA">
              <w:rPr>
                <w:rFonts w:asciiTheme="majorBidi" w:eastAsia="Times New Roman" w:hAnsiTheme="majorBidi" w:cstheme="majorBidi"/>
                <w:b/>
              </w:rPr>
              <w:t>Code</w:t>
            </w:r>
          </w:p>
        </w:tc>
        <w:tc>
          <w:tcPr>
            <w:tcW w:w="5812" w:type="dxa"/>
            <w:gridSpan w:val="2"/>
            <w:tcBorders>
              <w:bottom w:val="single" w:sz="8" w:space="0" w:color="000000"/>
              <w:right w:val="single" w:sz="8" w:space="0" w:color="000000"/>
            </w:tcBorders>
            <w:tcMar>
              <w:top w:w="100" w:type="dxa"/>
              <w:left w:w="100" w:type="dxa"/>
              <w:bottom w:w="100" w:type="dxa"/>
              <w:right w:w="100" w:type="dxa"/>
            </w:tcMar>
          </w:tcPr>
          <w:p w14:paraId="1D43AEE3" w14:textId="24A6DC65" w:rsidR="008A41C0" w:rsidRPr="008A34CA" w:rsidRDefault="00081E8A" w:rsidP="008A41C0">
            <w:pPr>
              <w:pStyle w:val="Normal1"/>
              <w:ind w:left="20"/>
              <w:jc w:val="center"/>
              <w:rPr>
                <w:rFonts w:asciiTheme="majorBidi" w:eastAsia="Times New Roman" w:hAnsiTheme="majorBidi" w:cstheme="majorBidi"/>
                <w:b/>
              </w:rPr>
            </w:pPr>
            <w:r w:rsidRPr="008A34CA">
              <w:rPr>
                <w:rFonts w:asciiTheme="majorBidi" w:eastAsia="Times New Roman" w:hAnsiTheme="majorBidi" w:cstheme="majorBidi"/>
                <w:b/>
              </w:rPr>
              <w:t>Deep Learning</w:t>
            </w:r>
          </w:p>
          <w:p w14:paraId="314F375A" w14:textId="1E880872" w:rsidR="00406004" w:rsidRPr="008A34CA" w:rsidRDefault="008A41C0" w:rsidP="008A41C0">
            <w:pPr>
              <w:pStyle w:val="Normal1"/>
              <w:ind w:left="20"/>
              <w:jc w:val="center"/>
              <w:rPr>
                <w:rFonts w:asciiTheme="majorBidi" w:eastAsia="Times New Roman" w:hAnsiTheme="majorBidi" w:cstheme="majorBidi"/>
                <w:b/>
              </w:rPr>
            </w:pPr>
            <w:r w:rsidRPr="008A34CA">
              <w:rPr>
                <w:rFonts w:asciiTheme="majorBidi" w:eastAsia="Times New Roman" w:hAnsiTheme="majorBidi" w:cstheme="majorBidi"/>
                <w:b/>
              </w:rPr>
              <w:t>(</w:t>
            </w:r>
            <w:r w:rsidR="00081E8A" w:rsidRPr="008A34CA">
              <w:rPr>
                <w:rFonts w:asciiTheme="majorBidi" w:hAnsiTheme="majorBidi" w:cstheme="majorBidi"/>
              </w:rPr>
              <w:t>CS374TFA</w:t>
            </w:r>
            <w:r w:rsidRPr="008A34CA">
              <w:rPr>
                <w:rFonts w:asciiTheme="majorBidi" w:eastAsia="Times New Roman" w:hAnsiTheme="majorBidi" w:cstheme="majorBidi"/>
                <w:b/>
              </w:rPr>
              <w:t>)</w:t>
            </w:r>
          </w:p>
        </w:tc>
        <w:tc>
          <w:tcPr>
            <w:tcW w:w="2408" w:type="dxa"/>
            <w:tcBorders>
              <w:bottom w:val="single" w:sz="8" w:space="0" w:color="000000"/>
              <w:right w:val="single" w:sz="8" w:space="0" w:color="000000"/>
            </w:tcBorders>
            <w:tcMar>
              <w:top w:w="100" w:type="dxa"/>
              <w:left w:w="100" w:type="dxa"/>
              <w:bottom w:w="100" w:type="dxa"/>
              <w:right w:w="100" w:type="dxa"/>
            </w:tcMar>
          </w:tcPr>
          <w:p w14:paraId="470B3450" w14:textId="1B711652" w:rsidR="00406004" w:rsidRPr="008A34CA" w:rsidRDefault="006E02D7">
            <w:pPr>
              <w:pStyle w:val="Normal1"/>
              <w:ind w:left="20"/>
              <w:rPr>
                <w:rFonts w:asciiTheme="majorBidi" w:eastAsia="Times New Roman" w:hAnsiTheme="majorBidi" w:cstheme="majorBidi"/>
                <w:b/>
              </w:rPr>
            </w:pPr>
            <w:r w:rsidRPr="008A34CA">
              <w:rPr>
                <w:rFonts w:asciiTheme="majorBidi" w:eastAsia="Times New Roman" w:hAnsiTheme="majorBidi" w:cstheme="majorBidi"/>
                <w:b/>
              </w:rPr>
              <w:t>Semester:</w:t>
            </w:r>
            <w:r w:rsidR="006316F5" w:rsidRPr="008A34CA">
              <w:rPr>
                <w:rFonts w:asciiTheme="majorBidi" w:eastAsia="Times New Roman" w:hAnsiTheme="majorBidi" w:cstheme="majorBidi"/>
                <w:b/>
              </w:rPr>
              <w:t xml:space="preserve"> </w:t>
            </w:r>
            <w:r w:rsidR="00081E8A" w:rsidRPr="008A34CA">
              <w:rPr>
                <w:rFonts w:asciiTheme="majorBidi" w:eastAsia="Times New Roman" w:hAnsiTheme="majorBidi" w:cstheme="majorBidi"/>
                <w:b/>
              </w:rPr>
              <w:t>VII</w:t>
            </w:r>
          </w:p>
        </w:tc>
      </w:tr>
      <w:tr w:rsidR="009D405C" w:rsidRPr="008A34CA" w14:paraId="314A662B" w14:textId="77777777" w:rsidTr="006E02D7">
        <w:trPr>
          <w:trHeight w:val="247"/>
        </w:trPr>
        <w:tc>
          <w:tcPr>
            <w:tcW w:w="197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BDB6514" w14:textId="52EE04C1" w:rsidR="009D405C" w:rsidRPr="008A34CA" w:rsidRDefault="009D405C" w:rsidP="009D405C">
            <w:pPr>
              <w:pStyle w:val="Normal1"/>
              <w:spacing w:line="240" w:lineRule="auto"/>
              <w:rPr>
                <w:rFonts w:asciiTheme="majorBidi" w:eastAsia="Times New Roman" w:hAnsiTheme="majorBidi" w:cstheme="majorBidi"/>
                <w:b/>
              </w:rPr>
            </w:pPr>
            <w:r w:rsidRPr="008A34CA">
              <w:rPr>
                <w:rFonts w:asciiTheme="majorBidi" w:eastAsia="Times New Roman" w:hAnsiTheme="majorBidi" w:cstheme="majorBidi"/>
                <w:b/>
              </w:rPr>
              <w:t xml:space="preserve">Date:  </w:t>
            </w:r>
            <w:r w:rsidR="00E07430">
              <w:rPr>
                <w:rFonts w:asciiTheme="majorBidi" w:eastAsia="Times New Roman" w:hAnsiTheme="majorBidi" w:cstheme="majorBidi"/>
                <w:b/>
              </w:rPr>
              <w:t>1</w:t>
            </w:r>
            <w:r w:rsidR="002F4C47">
              <w:rPr>
                <w:rFonts w:asciiTheme="majorBidi" w:eastAsia="Times New Roman" w:hAnsiTheme="majorBidi" w:cstheme="majorBidi"/>
                <w:b/>
              </w:rPr>
              <w:t>2</w:t>
            </w:r>
            <w:r w:rsidR="004B11C0" w:rsidRPr="008A34CA">
              <w:rPr>
                <w:rFonts w:asciiTheme="majorBidi" w:eastAsia="Times New Roman" w:hAnsiTheme="majorBidi" w:cstheme="majorBidi"/>
                <w:b/>
              </w:rPr>
              <w:t>/</w:t>
            </w:r>
            <w:r w:rsidR="00081E8A" w:rsidRPr="008A34CA">
              <w:rPr>
                <w:rFonts w:asciiTheme="majorBidi" w:eastAsia="Times New Roman" w:hAnsiTheme="majorBidi" w:cstheme="majorBidi"/>
                <w:b/>
              </w:rPr>
              <w:t>1</w:t>
            </w:r>
            <w:r w:rsidR="004B11C0" w:rsidRPr="008A34CA">
              <w:rPr>
                <w:rFonts w:asciiTheme="majorBidi" w:eastAsia="Times New Roman" w:hAnsiTheme="majorBidi" w:cstheme="majorBidi"/>
                <w:b/>
              </w:rPr>
              <w:t>/</w:t>
            </w:r>
            <w:r w:rsidRPr="008A34CA">
              <w:rPr>
                <w:rFonts w:asciiTheme="majorBidi" w:eastAsia="Times New Roman" w:hAnsiTheme="majorBidi" w:cstheme="majorBidi"/>
                <w:b/>
              </w:rPr>
              <w:t>202</w:t>
            </w:r>
            <w:r w:rsidR="002F4C47">
              <w:rPr>
                <w:rFonts w:asciiTheme="majorBidi" w:eastAsia="Times New Roman" w:hAnsiTheme="majorBidi" w:cstheme="majorBidi"/>
                <w:b/>
              </w:rPr>
              <w:t>6</w:t>
            </w:r>
          </w:p>
        </w:tc>
        <w:tc>
          <w:tcPr>
            <w:tcW w:w="2693" w:type="dxa"/>
            <w:tcBorders>
              <w:bottom w:val="single" w:sz="8" w:space="0" w:color="000000"/>
              <w:right w:val="single" w:sz="8" w:space="0" w:color="000000"/>
            </w:tcBorders>
            <w:tcMar>
              <w:top w:w="100" w:type="dxa"/>
              <w:left w:w="100" w:type="dxa"/>
              <w:bottom w:w="100" w:type="dxa"/>
              <w:right w:w="100" w:type="dxa"/>
            </w:tcMar>
          </w:tcPr>
          <w:p w14:paraId="1A02B5F8" w14:textId="3AC85D81" w:rsidR="009D405C" w:rsidRPr="008A34CA" w:rsidRDefault="009D405C" w:rsidP="006E02D7">
            <w:pPr>
              <w:pStyle w:val="Normal1"/>
              <w:spacing w:line="240" w:lineRule="auto"/>
              <w:rPr>
                <w:rFonts w:asciiTheme="majorBidi" w:eastAsia="Times New Roman" w:hAnsiTheme="majorBidi" w:cstheme="majorBidi"/>
              </w:rPr>
            </w:pPr>
            <w:r w:rsidRPr="008A34CA">
              <w:rPr>
                <w:rFonts w:asciiTheme="majorBidi" w:eastAsia="Times New Roman" w:hAnsiTheme="majorBidi" w:cstheme="majorBidi"/>
                <w:b/>
              </w:rPr>
              <w:t>Duration:</w:t>
            </w:r>
            <w:r w:rsidRPr="008A34CA">
              <w:rPr>
                <w:rFonts w:asciiTheme="majorBidi" w:eastAsia="Times New Roman" w:hAnsiTheme="majorBidi" w:cstheme="majorBidi"/>
                <w:bCs/>
              </w:rPr>
              <w:t>90 minutes</w:t>
            </w:r>
          </w:p>
        </w:tc>
        <w:tc>
          <w:tcPr>
            <w:tcW w:w="3119" w:type="dxa"/>
            <w:tcBorders>
              <w:bottom w:val="single" w:sz="8" w:space="0" w:color="000000"/>
              <w:right w:val="single" w:sz="8" w:space="0" w:color="000000"/>
            </w:tcBorders>
          </w:tcPr>
          <w:p w14:paraId="62F7E4C9" w14:textId="31BF52A2" w:rsidR="009D405C" w:rsidRPr="008A34CA" w:rsidRDefault="009D405C" w:rsidP="006E02D7">
            <w:pPr>
              <w:pStyle w:val="Normal1"/>
              <w:spacing w:line="240" w:lineRule="auto"/>
              <w:rPr>
                <w:rFonts w:asciiTheme="majorBidi" w:eastAsia="Times New Roman" w:hAnsiTheme="majorBidi" w:cstheme="majorBidi"/>
              </w:rPr>
            </w:pPr>
            <w:proofErr w:type="spellStart"/>
            <w:proofErr w:type="gramStart"/>
            <w:r w:rsidRPr="008A34CA">
              <w:rPr>
                <w:rFonts w:asciiTheme="majorBidi" w:eastAsia="Times New Roman" w:hAnsiTheme="majorBidi" w:cstheme="majorBidi"/>
                <w:b/>
              </w:rPr>
              <w:t>Max.Marks</w:t>
            </w:r>
            <w:proofErr w:type="spellEnd"/>
            <w:r w:rsidR="00A94030" w:rsidRPr="008A34CA">
              <w:rPr>
                <w:rFonts w:asciiTheme="majorBidi" w:eastAsia="Times New Roman" w:hAnsiTheme="majorBidi" w:cstheme="majorBidi"/>
                <w:b/>
              </w:rPr>
              <w:t xml:space="preserve"> </w:t>
            </w:r>
            <w:r w:rsidRPr="008A34CA">
              <w:rPr>
                <w:rFonts w:asciiTheme="majorBidi" w:eastAsia="Times New Roman" w:hAnsiTheme="majorBidi" w:cstheme="majorBidi"/>
              </w:rPr>
              <w:t>:</w:t>
            </w:r>
            <w:proofErr w:type="gramEnd"/>
            <w:r w:rsidRPr="008A34CA">
              <w:rPr>
                <w:rFonts w:asciiTheme="majorBidi" w:eastAsia="Times New Roman" w:hAnsiTheme="majorBidi" w:cstheme="majorBidi"/>
              </w:rPr>
              <w:t xml:space="preserve"> 50 Marks</w:t>
            </w:r>
          </w:p>
        </w:tc>
        <w:tc>
          <w:tcPr>
            <w:tcW w:w="2408" w:type="dxa"/>
            <w:tcBorders>
              <w:bottom w:val="single" w:sz="8" w:space="0" w:color="000000"/>
              <w:right w:val="single" w:sz="8" w:space="0" w:color="000000"/>
            </w:tcBorders>
            <w:tcMar>
              <w:top w:w="100" w:type="dxa"/>
              <w:left w:w="100" w:type="dxa"/>
              <w:bottom w:w="100" w:type="dxa"/>
              <w:right w:w="100" w:type="dxa"/>
            </w:tcMar>
          </w:tcPr>
          <w:p w14:paraId="5B10DF11" w14:textId="0103357D" w:rsidR="009D405C" w:rsidRPr="008A34CA" w:rsidRDefault="009D405C" w:rsidP="006E02D7">
            <w:pPr>
              <w:pStyle w:val="Normal1"/>
              <w:spacing w:line="240" w:lineRule="auto"/>
              <w:rPr>
                <w:rFonts w:asciiTheme="majorBidi" w:eastAsia="Times New Roman" w:hAnsiTheme="majorBidi" w:cstheme="majorBidi"/>
                <w:b/>
              </w:rPr>
            </w:pPr>
            <w:proofErr w:type="gramStart"/>
            <w:r w:rsidRPr="008A34CA">
              <w:rPr>
                <w:rFonts w:asciiTheme="majorBidi" w:eastAsia="Times New Roman" w:hAnsiTheme="majorBidi" w:cstheme="majorBidi"/>
                <w:b/>
              </w:rPr>
              <w:t>Staff :</w:t>
            </w:r>
            <w:proofErr w:type="gramEnd"/>
            <w:r w:rsidR="00081E8A" w:rsidRPr="008A34CA">
              <w:rPr>
                <w:rFonts w:asciiTheme="majorBidi" w:eastAsia="Times New Roman" w:hAnsiTheme="majorBidi" w:cstheme="majorBidi"/>
                <w:b/>
              </w:rPr>
              <w:t xml:space="preserve"> RJ</w:t>
            </w:r>
          </w:p>
        </w:tc>
      </w:tr>
      <w:tr w:rsidR="006E02D7" w:rsidRPr="008A34CA" w14:paraId="49E82F43" w14:textId="77777777" w:rsidTr="00F13155">
        <w:trPr>
          <w:trHeight w:val="211"/>
        </w:trPr>
        <w:tc>
          <w:tcPr>
            <w:tcW w:w="197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E3E550B" w14:textId="54FD8539" w:rsidR="006E02D7" w:rsidRPr="008A34CA" w:rsidRDefault="006E02D7" w:rsidP="00D2196D">
            <w:pPr>
              <w:pStyle w:val="Normal1"/>
              <w:spacing w:line="240" w:lineRule="auto"/>
              <w:ind w:left="20"/>
              <w:rPr>
                <w:rFonts w:asciiTheme="majorBidi" w:eastAsia="Times New Roman" w:hAnsiTheme="majorBidi" w:cstheme="majorBidi"/>
                <w:b/>
              </w:rPr>
            </w:pPr>
            <w:proofErr w:type="gramStart"/>
            <w:r w:rsidRPr="008A34CA">
              <w:rPr>
                <w:rFonts w:asciiTheme="majorBidi" w:eastAsia="Times New Roman" w:hAnsiTheme="majorBidi" w:cstheme="majorBidi"/>
                <w:b/>
              </w:rPr>
              <w:t xml:space="preserve">USN </w:t>
            </w:r>
            <w:r w:rsidRPr="008A34CA">
              <w:rPr>
                <w:rFonts w:asciiTheme="majorBidi" w:eastAsia="Times New Roman" w:hAnsiTheme="majorBidi" w:cstheme="majorBidi"/>
              </w:rPr>
              <w:t>:</w:t>
            </w:r>
            <w:proofErr w:type="gramEnd"/>
          </w:p>
        </w:tc>
        <w:tc>
          <w:tcPr>
            <w:tcW w:w="5812" w:type="dxa"/>
            <w:gridSpan w:val="2"/>
            <w:tcBorders>
              <w:bottom w:val="single" w:sz="8" w:space="0" w:color="000000"/>
              <w:right w:val="single" w:sz="8" w:space="0" w:color="000000"/>
            </w:tcBorders>
            <w:tcMar>
              <w:top w:w="100" w:type="dxa"/>
              <w:left w:w="100" w:type="dxa"/>
              <w:bottom w:w="100" w:type="dxa"/>
              <w:right w:w="100" w:type="dxa"/>
            </w:tcMar>
          </w:tcPr>
          <w:p w14:paraId="08513D2C" w14:textId="76E5F5DD" w:rsidR="006E02D7" w:rsidRPr="008A34CA" w:rsidRDefault="006E02D7" w:rsidP="00D2196D">
            <w:pPr>
              <w:pStyle w:val="Normal1"/>
              <w:spacing w:line="240" w:lineRule="auto"/>
              <w:ind w:left="20"/>
              <w:rPr>
                <w:rFonts w:asciiTheme="majorBidi" w:eastAsia="Times New Roman" w:hAnsiTheme="majorBidi" w:cstheme="majorBidi"/>
              </w:rPr>
            </w:pPr>
            <w:proofErr w:type="gramStart"/>
            <w:r w:rsidRPr="008A34CA">
              <w:rPr>
                <w:rFonts w:asciiTheme="majorBidi" w:eastAsia="Times New Roman" w:hAnsiTheme="majorBidi" w:cstheme="majorBidi"/>
                <w:b/>
              </w:rPr>
              <w:t>Name :</w:t>
            </w:r>
            <w:proofErr w:type="gramEnd"/>
            <w:r w:rsidR="000724F4" w:rsidRPr="008A34CA">
              <w:rPr>
                <w:rFonts w:asciiTheme="majorBidi" w:eastAsia="Times New Roman" w:hAnsiTheme="majorBidi" w:cstheme="majorBidi"/>
                <w:b/>
              </w:rPr>
              <w:t xml:space="preserve"> </w:t>
            </w:r>
          </w:p>
        </w:tc>
        <w:tc>
          <w:tcPr>
            <w:tcW w:w="2408" w:type="dxa"/>
            <w:tcBorders>
              <w:bottom w:val="single" w:sz="8" w:space="0" w:color="000000"/>
              <w:right w:val="single" w:sz="8" w:space="0" w:color="000000"/>
            </w:tcBorders>
            <w:tcMar>
              <w:top w:w="100" w:type="dxa"/>
              <w:left w:w="100" w:type="dxa"/>
              <w:bottom w:w="100" w:type="dxa"/>
              <w:right w:w="100" w:type="dxa"/>
            </w:tcMar>
          </w:tcPr>
          <w:p w14:paraId="54F4AEF1" w14:textId="7C23CAFE" w:rsidR="006E02D7" w:rsidRPr="008A34CA" w:rsidRDefault="006E02D7" w:rsidP="006E02D7">
            <w:pPr>
              <w:pStyle w:val="Normal1"/>
              <w:spacing w:line="240" w:lineRule="auto"/>
              <w:ind w:left="20"/>
              <w:rPr>
                <w:rFonts w:asciiTheme="majorBidi" w:eastAsia="Times New Roman" w:hAnsiTheme="majorBidi" w:cstheme="majorBidi"/>
                <w:b/>
              </w:rPr>
            </w:pPr>
          </w:p>
        </w:tc>
      </w:tr>
    </w:tbl>
    <w:p w14:paraId="6B6A03C4" w14:textId="77777777" w:rsidR="005D3104" w:rsidRPr="008A34CA" w:rsidRDefault="005D3104" w:rsidP="005D3104">
      <w:pPr>
        <w:pStyle w:val="Normal1"/>
        <w:rPr>
          <w:rFonts w:asciiTheme="majorBidi" w:eastAsia="Times New Roman" w:hAnsiTheme="majorBidi" w:cstheme="majorBidi"/>
          <w:b/>
        </w:rPr>
      </w:pPr>
    </w:p>
    <w:p w14:paraId="5D1F5BA8" w14:textId="29CC1524" w:rsidR="00406004" w:rsidRDefault="005D3104" w:rsidP="005D3104">
      <w:pPr>
        <w:pStyle w:val="Normal1"/>
        <w:rPr>
          <w:rFonts w:asciiTheme="majorBidi" w:eastAsia="Times New Roman" w:hAnsiTheme="majorBidi" w:cstheme="majorBidi"/>
          <w:b/>
          <w:i/>
          <w:iCs/>
        </w:rPr>
      </w:pPr>
      <w:r w:rsidRPr="008A34CA">
        <w:rPr>
          <w:rFonts w:asciiTheme="majorBidi" w:eastAsia="Times New Roman" w:hAnsiTheme="majorBidi" w:cstheme="majorBidi"/>
          <w:b/>
          <w:u w:val="single"/>
        </w:rPr>
        <w:t>NOTE:</w:t>
      </w:r>
      <w:r w:rsidRPr="008A34CA">
        <w:rPr>
          <w:rFonts w:asciiTheme="majorBidi" w:eastAsia="Times New Roman" w:hAnsiTheme="majorBidi" w:cstheme="majorBidi"/>
          <w:b/>
          <w:i/>
          <w:iCs/>
        </w:rPr>
        <w:t xml:space="preserve"> Answer all the questions </w:t>
      </w:r>
    </w:p>
    <w:p w14:paraId="56E2123E" w14:textId="42B32B5F" w:rsidR="008A34CA" w:rsidRPr="008A34CA" w:rsidRDefault="008A34CA" w:rsidP="008A34CA">
      <w:pPr>
        <w:pStyle w:val="Normal1"/>
        <w:jc w:val="center"/>
        <w:rPr>
          <w:rFonts w:asciiTheme="majorBidi" w:eastAsia="Times New Roman" w:hAnsiTheme="majorBidi" w:cstheme="majorBidi"/>
          <w:b/>
        </w:rPr>
      </w:pPr>
      <w:r>
        <w:rPr>
          <w:rFonts w:asciiTheme="majorBidi" w:eastAsia="Times New Roman" w:hAnsiTheme="majorBidi" w:cstheme="majorBidi"/>
          <w:b/>
        </w:rPr>
        <w:t>Part -A</w:t>
      </w:r>
    </w:p>
    <w:tbl>
      <w:tblPr>
        <w:tblStyle w:val="a0"/>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09"/>
        <w:gridCol w:w="7371"/>
        <w:gridCol w:w="709"/>
        <w:gridCol w:w="567"/>
        <w:gridCol w:w="709"/>
      </w:tblGrid>
      <w:tr w:rsidR="00C4153C" w:rsidRPr="008A34CA" w14:paraId="5E230547" w14:textId="77777777" w:rsidTr="00B5667C">
        <w:trPr>
          <w:trHeight w:val="257"/>
        </w:trPr>
        <w:tc>
          <w:tcPr>
            <w:tcW w:w="809" w:type="dxa"/>
            <w:tcMar>
              <w:top w:w="100" w:type="dxa"/>
              <w:left w:w="100" w:type="dxa"/>
              <w:bottom w:w="100" w:type="dxa"/>
              <w:right w:w="100" w:type="dxa"/>
            </w:tcMar>
          </w:tcPr>
          <w:p w14:paraId="20034E59" w14:textId="77777777" w:rsidR="00C4153C" w:rsidRPr="008A34CA" w:rsidRDefault="00C4153C" w:rsidP="00B5667C">
            <w:pPr>
              <w:pStyle w:val="Normal1"/>
              <w:spacing w:line="360" w:lineRule="auto"/>
              <w:ind w:left="20"/>
              <w:jc w:val="both"/>
              <w:rPr>
                <w:rFonts w:asciiTheme="majorBidi" w:eastAsia="Times New Roman" w:hAnsiTheme="majorBidi" w:cstheme="majorBidi"/>
                <w:b/>
              </w:rPr>
            </w:pPr>
            <w:r w:rsidRPr="008A34CA">
              <w:rPr>
                <w:rFonts w:asciiTheme="majorBidi" w:eastAsia="Times New Roman" w:hAnsiTheme="majorBidi" w:cstheme="majorBidi"/>
                <w:b/>
              </w:rPr>
              <w:t>Sl.no.</w:t>
            </w:r>
          </w:p>
        </w:tc>
        <w:tc>
          <w:tcPr>
            <w:tcW w:w="7371" w:type="dxa"/>
            <w:tcMar>
              <w:top w:w="100" w:type="dxa"/>
              <w:left w:w="100" w:type="dxa"/>
              <w:bottom w:w="100" w:type="dxa"/>
              <w:right w:w="100" w:type="dxa"/>
            </w:tcMar>
          </w:tcPr>
          <w:p w14:paraId="39E16E58" w14:textId="77777777" w:rsidR="00C4153C" w:rsidRPr="008A34CA" w:rsidRDefault="00C4153C" w:rsidP="00B5667C">
            <w:pPr>
              <w:pStyle w:val="Normal1"/>
              <w:spacing w:line="360" w:lineRule="auto"/>
              <w:ind w:left="20"/>
              <w:jc w:val="center"/>
              <w:rPr>
                <w:rFonts w:asciiTheme="majorBidi" w:eastAsia="Times New Roman" w:hAnsiTheme="majorBidi" w:cstheme="majorBidi"/>
                <w:b/>
              </w:rPr>
            </w:pPr>
            <w:r w:rsidRPr="008A34CA">
              <w:rPr>
                <w:rFonts w:asciiTheme="majorBidi" w:eastAsia="Times New Roman" w:hAnsiTheme="majorBidi" w:cstheme="majorBidi"/>
                <w:b/>
              </w:rPr>
              <w:t xml:space="preserve"> Questions </w:t>
            </w:r>
          </w:p>
        </w:tc>
        <w:tc>
          <w:tcPr>
            <w:tcW w:w="709" w:type="dxa"/>
            <w:tcMar>
              <w:top w:w="100" w:type="dxa"/>
              <w:left w:w="100" w:type="dxa"/>
              <w:bottom w:w="100" w:type="dxa"/>
              <w:right w:w="100" w:type="dxa"/>
            </w:tcMar>
          </w:tcPr>
          <w:p w14:paraId="185300C9" w14:textId="77777777" w:rsidR="00C4153C" w:rsidRPr="00DD021B" w:rsidRDefault="00C4153C" w:rsidP="00B5667C">
            <w:pPr>
              <w:pStyle w:val="Normal1"/>
              <w:spacing w:line="360" w:lineRule="auto"/>
              <w:ind w:left="20"/>
              <w:jc w:val="center"/>
              <w:rPr>
                <w:rFonts w:asciiTheme="majorBidi" w:eastAsia="Times New Roman" w:hAnsiTheme="majorBidi" w:cstheme="majorBidi"/>
                <w:b/>
                <w:sz w:val="16"/>
                <w:szCs w:val="16"/>
              </w:rPr>
            </w:pPr>
            <w:r w:rsidRPr="00DD021B">
              <w:rPr>
                <w:rFonts w:asciiTheme="majorBidi" w:eastAsia="Times New Roman" w:hAnsiTheme="majorBidi" w:cstheme="majorBidi"/>
                <w:b/>
                <w:sz w:val="16"/>
                <w:szCs w:val="16"/>
              </w:rPr>
              <w:t>Marks</w:t>
            </w:r>
          </w:p>
        </w:tc>
        <w:tc>
          <w:tcPr>
            <w:tcW w:w="567" w:type="dxa"/>
            <w:tcMar>
              <w:top w:w="100" w:type="dxa"/>
              <w:left w:w="100" w:type="dxa"/>
              <w:bottom w:w="100" w:type="dxa"/>
              <w:right w:w="100" w:type="dxa"/>
            </w:tcMar>
          </w:tcPr>
          <w:p w14:paraId="4351D831" w14:textId="544CD4C8" w:rsidR="00C4153C" w:rsidRPr="008A34CA" w:rsidRDefault="00C4153C" w:rsidP="00B5667C">
            <w:pPr>
              <w:pStyle w:val="Normal1"/>
              <w:spacing w:line="360" w:lineRule="auto"/>
              <w:ind w:left="20"/>
              <w:jc w:val="center"/>
              <w:rPr>
                <w:rFonts w:asciiTheme="majorBidi" w:eastAsia="Times New Roman" w:hAnsiTheme="majorBidi" w:cstheme="majorBidi"/>
                <w:b/>
              </w:rPr>
            </w:pPr>
            <w:r w:rsidRPr="008A34CA">
              <w:rPr>
                <w:rFonts w:asciiTheme="majorBidi" w:eastAsia="Times New Roman" w:hAnsiTheme="majorBidi" w:cstheme="majorBidi"/>
                <w:b/>
              </w:rPr>
              <w:t>BT</w:t>
            </w:r>
          </w:p>
        </w:tc>
        <w:tc>
          <w:tcPr>
            <w:tcW w:w="709" w:type="dxa"/>
            <w:tcMar>
              <w:top w:w="100" w:type="dxa"/>
              <w:left w:w="100" w:type="dxa"/>
              <w:bottom w:w="100" w:type="dxa"/>
              <w:right w:w="100" w:type="dxa"/>
            </w:tcMar>
          </w:tcPr>
          <w:p w14:paraId="35DF99FB" w14:textId="228BD081" w:rsidR="00C4153C" w:rsidRPr="008A34CA" w:rsidRDefault="00C4153C" w:rsidP="00B5667C">
            <w:pPr>
              <w:pStyle w:val="Normal1"/>
              <w:spacing w:line="360" w:lineRule="auto"/>
              <w:ind w:left="20"/>
              <w:jc w:val="center"/>
              <w:rPr>
                <w:rFonts w:asciiTheme="majorBidi" w:eastAsia="Times New Roman" w:hAnsiTheme="majorBidi" w:cstheme="majorBidi"/>
                <w:b/>
              </w:rPr>
            </w:pPr>
            <w:r w:rsidRPr="008A34CA">
              <w:rPr>
                <w:rFonts w:asciiTheme="majorBidi" w:eastAsia="Times New Roman" w:hAnsiTheme="majorBidi" w:cstheme="majorBidi"/>
                <w:b/>
              </w:rPr>
              <w:t>CO</w:t>
            </w:r>
          </w:p>
        </w:tc>
      </w:tr>
      <w:tr w:rsidR="00C4153C" w:rsidRPr="00A96970" w14:paraId="6F323A17" w14:textId="77777777" w:rsidTr="00B5667C">
        <w:trPr>
          <w:trHeight w:val="257"/>
        </w:trPr>
        <w:tc>
          <w:tcPr>
            <w:tcW w:w="809" w:type="dxa"/>
            <w:tcMar>
              <w:top w:w="100" w:type="dxa"/>
              <w:left w:w="100" w:type="dxa"/>
              <w:bottom w:w="100" w:type="dxa"/>
              <w:right w:w="100" w:type="dxa"/>
            </w:tcMar>
          </w:tcPr>
          <w:p w14:paraId="008E5F7F" w14:textId="77777777" w:rsidR="00C4153C" w:rsidRPr="008A34CA" w:rsidRDefault="00C4153C" w:rsidP="00B5667C">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1.</w:t>
            </w:r>
          </w:p>
        </w:tc>
        <w:tc>
          <w:tcPr>
            <w:tcW w:w="7371" w:type="dxa"/>
            <w:tcMar>
              <w:top w:w="100" w:type="dxa"/>
              <w:left w:w="100" w:type="dxa"/>
              <w:bottom w:w="100" w:type="dxa"/>
              <w:right w:w="100" w:type="dxa"/>
            </w:tcMar>
          </w:tcPr>
          <w:p w14:paraId="70F2316C" w14:textId="77B0FCD9" w:rsidR="00C4153C" w:rsidRPr="00A74DCF" w:rsidRDefault="00512DE1" w:rsidP="00B5667C">
            <w:pPr>
              <w:pStyle w:val="Normal1"/>
              <w:spacing w:line="360" w:lineRule="auto"/>
              <w:rPr>
                <w:rFonts w:asciiTheme="majorBidi" w:eastAsia="Times New Roman" w:hAnsiTheme="majorBidi" w:cstheme="majorBidi"/>
                <w:bCs/>
                <w:sz w:val="24"/>
                <w:szCs w:val="24"/>
              </w:rPr>
            </w:pPr>
            <w:r w:rsidRPr="00A74DCF">
              <w:rPr>
                <w:rFonts w:asciiTheme="majorBidi" w:hAnsiTheme="majorBidi" w:cstheme="majorBidi"/>
                <w:sz w:val="24"/>
                <w:szCs w:val="24"/>
              </w:rPr>
              <w:t>Based on DenseNet-121’s transition layer concept, state how you would modify feature maps to make the network more memory-efficient when processing high-resolution images.</w:t>
            </w:r>
          </w:p>
        </w:tc>
        <w:tc>
          <w:tcPr>
            <w:tcW w:w="709" w:type="dxa"/>
            <w:tcMar>
              <w:top w:w="100" w:type="dxa"/>
              <w:left w:w="100" w:type="dxa"/>
              <w:bottom w:w="100" w:type="dxa"/>
              <w:right w:w="100" w:type="dxa"/>
            </w:tcMar>
          </w:tcPr>
          <w:p w14:paraId="165EF579" w14:textId="2CC0F26E" w:rsidR="00C4153C" w:rsidRPr="00A96970" w:rsidRDefault="00390FB2"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2</w:t>
            </w:r>
          </w:p>
        </w:tc>
        <w:tc>
          <w:tcPr>
            <w:tcW w:w="567" w:type="dxa"/>
            <w:tcMar>
              <w:top w:w="100" w:type="dxa"/>
              <w:left w:w="100" w:type="dxa"/>
              <w:bottom w:w="100" w:type="dxa"/>
              <w:right w:w="100" w:type="dxa"/>
            </w:tcMar>
          </w:tcPr>
          <w:p w14:paraId="53FBDDED" w14:textId="39279F1C" w:rsidR="00C4153C" w:rsidRPr="00A96970" w:rsidRDefault="00597309"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w:t>
            </w:r>
            <w:r w:rsidR="00A74DCF">
              <w:rPr>
                <w:rFonts w:asciiTheme="majorBidi" w:eastAsia="Times New Roman" w:hAnsiTheme="majorBidi" w:cstheme="majorBidi"/>
                <w:bCs/>
              </w:rPr>
              <w:t>3</w:t>
            </w:r>
          </w:p>
        </w:tc>
        <w:tc>
          <w:tcPr>
            <w:tcW w:w="709" w:type="dxa"/>
            <w:tcMar>
              <w:top w:w="100" w:type="dxa"/>
              <w:left w:w="100" w:type="dxa"/>
              <w:bottom w:w="100" w:type="dxa"/>
              <w:right w:w="100" w:type="dxa"/>
            </w:tcMar>
          </w:tcPr>
          <w:p w14:paraId="007DA511" w14:textId="75ACEFE7" w:rsidR="00C4153C" w:rsidRPr="00A96970" w:rsidRDefault="00C41586" w:rsidP="00B5667C">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1</w:t>
            </w:r>
          </w:p>
        </w:tc>
      </w:tr>
      <w:tr w:rsidR="00C4153C" w:rsidRPr="00A96970" w14:paraId="3E48EB0B" w14:textId="77777777" w:rsidTr="00B5667C">
        <w:trPr>
          <w:trHeight w:val="257"/>
        </w:trPr>
        <w:tc>
          <w:tcPr>
            <w:tcW w:w="809" w:type="dxa"/>
            <w:tcMar>
              <w:top w:w="100" w:type="dxa"/>
              <w:left w:w="100" w:type="dxa"/>
              <w:bottom w:w="100" w:type="dxa"/>
              <w:right w:w="100" w:type="dxa"/>
            </w:tcMar>
          </w:tcPr>
          <w:p w14:paraId="74EB780B" w14:textId="77777777" w:rsidR="00C4153C" w:rsidRPr="008A34CA" w:rsidRDefault="00C4153C" w:rsidP="00B5667C">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2.</w:t>
            </w:r>
          </w:p>
        </w:tc>
        <w:tc>
          <w:tcPr>
            <w:tcW w:w="7371" w:type="dxa"/>
            <w:tcMar>
              <w:top w:w="100" w:type="dxa"/>
              <w:left w:w="100" w:type="dxa"/>
              <w:bottom w:w="100" w:type="dxa"/>
              <w:right w:w="100" w:type="dxa"/>
            </w:tcMar>
          </w:tcPr>
          <w:p w14:paraId="086934C3" w14:textId="06F8D083" w:rsidR="00C4153C" w:rsidRPr="00A74DCF" w:rsidRDefault="00300F70" w:rsidP="00B5667C">
            <w:pPr>
              <w:pStyle w:val="Normal1"/>
              <w:spacing w:line="360" w:lineRule="auto"/>
              <w:jc w:val="both"/>
              <w:rPr>
                <w:rFonts w:asciiTheme="majorBidi" w:eastAsia="Times New Roman" w:hAnsiTheme="majorBidi" w:cstheme="majorBidi"/>
                <w:bCs/>
                <w:sz w:val="24"/>
                <w:szCs w:val="24"/>
              </w:rPr>
            </w:pPr>
            <w:r w:rsidRPr="00A74DCF">
              <w:rPr>
                <w:rFonts w:asciiTheme="majorBidi" w:hAnsiTheme="majorBidi" w:cstheme="majorBidi"/>
                <w:sz w:val="24"/>
                <w:szCs w:val="24"/>
              </w:rPr>
              <w:t xml:space="preserve">Apply </w:t>
            </w:r>
            <w:proofErr w:type="spellStart"/>
            <w:r w:rsidRPr="00A74DCF">
              <w:rPr>
                <w:rFonts w:asciiTheme="majorBidi" w:hAnsiTheme="majorBidi" w:cstheme="majorBidi"/>
                <w:sz w:val="24"/>
                <w:szCs w:val="24"/>
              </w:rPr>
              <w:t>DenseNet’s</w:t>
            </w:r>
            <w:proofErr w:type="spellEnd"/>
            <w:r w:rsidRPr="00A74DCF">
              <w:rPr>
                <w:rFonts w:asciiTheme="majorBidi" w:hAnsiTheme="majorBidi" w:cstheme="majorBidi"/>
                <w:sz w:val="24"/>
                <w:szCs w:val="24"/>
              </w:rPr>
              <w:t xml:space="preserve"> dense connectivity concept to explain how it prevents the vanishing-gradient problem in deep networks.</w:t>
            </w:r>
          </w:p>
        </w:tc>
        <w:tc>
          <w:tcPr>
            <w:tcW w:w="709" w:type="dxa"/>
            <w:tcMar>
              <w:top w:w="100" w:type="dxa"/>
              <w:left w:w="100" w:type="dxa"/>
              <w:bottom w:w="100" w:type="dxa"/>
              <w:right w:w="100" w:type="dxa"/>
            </w:tcMar>
          </w:tcPr>
          <w:p w14:paraId="4719CC92" w14:textId="0121353D" w:rsidR="00C4153C" w:rsidRPr="00A96970" w:rsidRDefault="00390FB2"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2</w:t>
            </w:r>
          </w:p>
        </w:tc>
        <w:tc>
          <w:tcPr>
            <w:tcW w:w="567" w:type="dxa"/>
            <w:tcMar>
              <w:top w:w="100" w:type="dxa"/>
              <w:left w:w="100" w:type="dxa"/>
              <w:bottom w:w="100" w:type="dxa"/>
              <w:right w:w="100" w:type="dxa"/>
            </w:tcMar>
          </w:tcPr>
          <w:p w14:paraId="43C9CB90" w14:textId="7E2A95F8" w:rsidR="00C4153C" w:rsidRPr="00A96970" w:rsidRDefault="00597309"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L3</w:t>
            </w:r>
          </w:p>
        </w:tc>
        <w:tc>
          <w:tcPr>
            <w:tcW w:w="709" w:type="dxa"/>
            <w:tcMar>
              <w:top w:w="100" w:type="dxa"/>
              <w:left w:w="100" w:type="dxa"/>
              <w:bottom w:w="100" w:type="dxa"/>
              <w:right w:w="100" w:type="dxa"/>
            </w:tcMar>
          </w:tcPr>
          <w:p w14:paraId="2F933AF1" w14:textId="0861617D" w:rsidR="00C4153C" w:rsidRPr="00A96970" w:rsidRDefault="00C41586" w:rsidP="00B5667C">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1</w:t>
            </w:r>
          </w:p>
        </w:tc>
      </w:tr>
      <w:tr w:rsidR="00C4153C" w:rsidRPr="00A96970" w14:paraId="71B63474" w14:textId="77777777" w:rsidTr="00B5667C">
        <w:trPr>
          <w:trHeight w:val="257"/>
        </w:trPr>
        <w:tc>
          <w:tcPr>
            <w:tcW w:w="809" w:type="dxa"/>
            <w:tcMar>
              <w:top w:w="100" w:type="dxa"/>
              <w:left w:w="100" w:type="dxa"/>
              <w:bottom w:w="100" w:type="dxa"/>
              <w:right w:w="100" w:type="dxa"/>
            </w:tcMar>
          </w:tcPr>
          <w:p w14:paraId="0E6DE761" w14:textId="77777777" w:rsidR="00C4153C" w:rsidRPr="008A34CA" w:rsidRDefault="00C4153C" w:rsidP="00B5667C">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3.</w:t>
            </w:r>
          </w:p>
        </w:tc>
        <w:tc>
          <w:tcPr>
            <w:tcW w:w="7371" w:type="dxa"/>
            <w:tcMar>
              <w:top w:w="100" w:type="dxa"/>
              <w:left w:w="100" w:type="dxa"/>
              <w:bottom w:w="100" w:type="dxa"/>
              <w:right w:w="100" w:type="dxa"/>
            </w:tcMar>
          </w:tcPr>
          <w:p w14:paraId="29523AAC" w14:textId="7AD5EDF1" w:rsidR="00C4153C" w:rsidRPr="00A74DCF" w:rsidRDefault="00300F70" w:rsidP="00B5667C">
            <w:pPr>
              <w:pStyle w:val="Normal1"/>
              <w:spacing w:line="360" w:lineRule="auto"/>
              <w:ind w:left="20"/>
              <w:jc w:val="both"/>
              <w:rPr>
                <w:rFonts w:asciiTheme="majorBidi" w:eastAsia="Times New Roman" w:hAnsiTheme="majorBidi" w:cstheme="majorBidi"/>
                <w:sz w:val="24"/>
                <w:szCs w:val="24"/>
              </w:rPr>
            </w:pPr>
            <w:r w:rsidRPr="00A74DCF">
              <w:rPr>
                <w:rFonts w:asciiTheme="majorBidi" w:hAnsiTheme="majorBidi" w:cstheme="majorBidi"/>
                <w:sz w:val="24"/>
                <w:szCs w:val="24"/>
              </w:rPr>
              <w:t>An industrial IoT system is generating sensor readings, and noisy values frequently appear.</w:t>
            </w:r>
            <w:r w:rsidR="00E42779" w:rsidRPr="00A74DCF">
              <w:rPr>
                <w:rFonts w:asciiTheme="majorBidi" w:hAnsiTheme="majorBidi" w:cstheme="majorBidi"/>
                <w:sz w:val="24"/>
                <w:szCs w:val="24"/>
              </w:rPr>
              <w:t xml:space="preserve"> </w:t>
            </w:r>
            <w:r w:rsidRPr="00A74DCF">
              <w:rPr>
                <w:rFonts w:asciiTheme="majorBidi" w:hAnsiTheme="majorBidi" w:cstheme="majorBidi"/>
                <w:sz w:val="24"/>
                <w:szCs w:val="24"/>
              </w:rPr>
              <w:t xml:space="preserve">Apply the concept of </w:t>
            </w:r>
            <w:r w:rsidRPr="00A74DCF">
              <w:rPr>
                <w:rStyle w:val="Strong"/>
                <w:rFonts w:asciiTheme="majorBidi" w:hAnsiTheme="majorBidi" w:cstheme="majorBidi"/>
                <w:b w:val="0"/>
                <w:bCs w:val="0"/>
                <w:sz w:val="24"/>
                <w:szCs w:val="24"/>
              </w:rPr>
              <w:t>denoising autoencoders</w:t>
            </w:r>
            <w:r w:rsidRPr="00A74DCF">
              <w:rPr>
                <w:rFonts w:asciiTheme="majorBidi" w:hAnsiTheme="majorBidi" w:cstheme="majorBidi"/>
                <w:sz w:val="24"/>
                <w:szCs w:val="24"/>
              </w:rPr>
              <w:t xml:space="preserve"> to explain how you would use them to clean this sensor data before classification.</w:t>
            </w:r>
          </w:p>
        </w:tc>
        <w:tc>
          <w:tcPr>
            <w:tcW w:w="709" w:type="dxa"/>
            <w:tcMar>
              <w:top w:w="100" w:type="dxa"/>
              <w:left w:w="100" w:type="dxa"/>
              <w:bottom w:w="100" w:type="dxa"/>
              <w:right w:w="100" w:type="dxa"/>
            </w:tcMar>
          </w:tcPr>
          <w:p w14:paraId="52A1A86F" w14:textId="72041F60" w:rsidR="00C4153C" w:rsidRPr="00A96970" w:rsidRDefault="00390FB2"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2</w:t>
            </w:r>
          </w:p>
        </w:tc>
        <w:tc>
          <w:tcPr>
            <w:tcW w:w="567" w:type="dxa"/>
            <w:tcMar>
              <w:top w:w="100" w:type="dxa"/>
              <w:left w:w="100" w:type="dxa"/>
              <w:bottom w:w="100" w:type="dxa"/>
              <w:right w:w="100" w:type="dxa"/>
            </w:tcMar>
          </w:tcPr>
          <w:p w14:paraId="1EC77CE6" w14:textId="5108F042" w:rsidR="00C4153C" w:rsidRPr="00A96970" w:rsidRDefault="00390FB2"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w:t>
            </w:r>
            <w:r w:rsidR="00300F70">
              <w:rPr>
                <w:rFonts w:asciiTheme="majorBidi" w:eastAsia="Times New Roman" w:hAnsiTheme="majorBidi" w:cstheme="majorBidi"/>
                <w:bCs/>
              </w:rPr>
              <w:t>3</w:t>
            </w:r>
          </w:p>
        </w:tc>
        <w:tc>
          <w:tcPr>
            <w:tcW w:w="709" w:type="dxa"/>
            <w:tcMar>
              <w:top w:w="100" w:type="dxa"/>
              <w:left w:w="100" w:type="dxa"/>
              <w:bottom w:w="100" w:type="dxa"/>
              <w:right w:w="100" w:type="dxa"/>
            </w:tcMar>
          </w:tcPr>
          <w:p w14:paraId="660F3D79" w14:textId="73740376" w:rsidR="00C4153C" w:rsidRPr="00A96970" w:rsidRDefault="00C41586" w:rsidP="00B5667C">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2</w:t>
            </w:r>
          </w:p>
        </w:tc>
      </w:tr>
      <w:tr w:rsidR="00C4153C" w:rsidRPr="00A96970" w14:paraId="75A6AEED" w14:textId="77777777" w:rsidTr="00B5667C">
        <w:trPr>
          <w:trHeight w:val="257"/>
        </w:trPr>
        <w:tc>
          <w:tcPr>
            <w:tcW w:w="809" w:type="dxa"/>
            <w:tcMar>
              <w:top w:w="100" w:type="dxa"/>
              <w:left w:w="100" w:type="dxa"/>
              <w:bottom w:w="100" w:type="dxa"/>
              <w:right w:w="100" w:type="dxa"/>
            </w:tcMar>
          </w:tcPr>
          <w:p w14:paraId="76073CC0" w14:textId="77777777" w:rsidR="00C4153C" w:rsidRPr="008A34CA" w:rsidRDefault="00C4153C" w:rsidP="00B5667C">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4.</w:t>
            </w:r>
          </w:p>
        </w:tc>
        <w:tc>
          <w:tcPr>
            <w:tcW w:w="7371" w:type="dxa"/>
            <w:tcMar>
              <w:top w:w="100" w:type="dxa"/>
              <w:left w:w="100" w:type="dxa"/>
              <w:bottom w:w="100" w:type="dxa"/>
              <w:right w:w="100" w:type="dxa"/>
            </w:tcMar>
          </w:tcPr>
          <w:p w14:paraId="689C4120" w14:textId="4D08FD15" w:rsidR="00C4153C" w:rsidRPr="00A74DCF" w:rsidRDefault="00300F70" w:rsidP="00B5667C">
            <w:pPr>
              <w:pStyle w:val="Normal1"/>
              <w:spacing w:line="360" w:lineRule="auto"/>
              <w:ind w:left="20"/>
              <w:jc w:val="both"/>
              <w:rPr>
                <w:rFonts w:asciiTheme="majorBidi" w:eastAsia="Times New Roman" w:hAnsiTheme="majorBidi" w:cstheme="majorBidi"/>
                <w:sz w:val="24"/>
                <w:szCs w:val="24"/>
              </w:rPr>
            </w:pPr>
            <w:r w:rsidRPr="00A74DCF">
              <w:rPr>
                <w:rFonts w:asciiTheme="majorBidi" w:hAnsiTheme="majorBidi" w:cstheme="majorBidi"/>
                <w:sz w:val="24"/>
                <w:szCs w:val="24"/>
              </w:rPr>
              <w:t xml:space="preserve">Differentiate between </w:t>
            </w:r>
            <w:r w:rsidRPr="00A74DCF">
              <w:rPr>
                <w:rStyle w:val="Strong"/>
                <w:rFonts w:asciiTheme="majorBidi" w:hAnsiTheme="majorBidi" w:cstheme="majorBidi"/>
                <w:b w:val="0"/>
                <w:bCs w:val="0"/>
                <w:sz w:val="24"/>
                <w:szCs w:val="24"/>
              </w:rPr>
              <w:t>undercomplete</w:t>
            </w:r>
            <w:r w:rsidRPr="00A74DCF">
              <w:rPr>
                <w:rFonts w:asciiTheme="majorBidi" w:hAnsiTheme="majorBidi" w:cstheme="majorBidi"/>
                <w:sz w:val="24"/>
                <w:szCs w:val="24"/>
              </w:rPr>
              <w:t xml:space="preserve"> and </w:t>
            </w:r>
            <w:r w:rsidRPr="00A74DCF">
              <w:rPr>
                <w:rStyle w:val="Strong"/>
                <w:rFonts w:asciiTheme="majorBidi" w:hAnsiTheme="majorBidi" w:cstheme="majorBidi"/>
                <w:b w:val="0"/>
                <w:bCs w:val="0"/>
                <w:sz w:val="24"/>
                <w:szCs w:val="24"/>
              </w:rPr>
              <w:t>overcomplete</w:t>
            </w:r>
            <w:r w:rsidRPr="00A74DCF">
              <w:rPr>
                <w:rFonts w:asciiTheme="majorBidi" w:hAnsiTheme="majorBidi" w:cstheme="majorBidi"/>
                <w:sz w:val="24"/>
                <w:szCs w:val="24"/>
              </w:rPr>
              <w:t xml:space="preserve"> autoencoders, and </w:t>
            </w:r>
            <w:proofErr w:type="spellStart"/>
            <w:r w:rsidRPr="00A74DCF">
              <w:rPr>
                <w:rFonts w:asciiTheme="majorBidi" w:hAnsiTheme="majorBidi" w:cstheme="majorBidi"/>
                <w:sz w:val="24"/>
                <w:szCs w:val="24"/>
              </w:rPr>
              <w:t>analyze</w:t>
            </w:r>
            <w:proofErr w:type="spellEnd"/>
            <w:r w:rsidRPr="00A74DCF">
              <w:rPr>
                <w:rFonts w:asciiTheme="majorBidi" w:hAnsiTheme="majorBidi" w:cstheme="majorBidi"/>
                <w:sz w:val="24"/>
                <w:szCs w:val="24"/>
              </w:rPr>
              <w:t xml:space="preserve"> why overcomplete autoencoders may fail to learn meaningful representations without regularization.</w:t>
            </w:r>
          </w:p>
        </w:tc>
        <w:tc>
          <w:tcPr>
            <w:tcW w:w="709" w:type="dxa"/>
            <w:tcMar>
              <w:top w:w="100" w:type="dxa"/>
              <w:left w:w="100" w:type="dxa"/>
              <w:bottom w:w="100" w:type="dxa"/>
              <w:right w:w="100" w:type="dxa"/>
            </w:tcMar>
          </w:tcPr>
          <w:p w14:paraId="4D7B4802" w14:textId="2334AB40" w:rsidR="00C4153C" w:rsidRPr="00A96970" w:rsidRDefault="00390FB2"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2</w:t>
            </w:r>
          </w:p>
        </w:tc>
        <w:tc>
          <w:tcPr>
            <w:tcW w:w="567" w:type="dxa"/>
            <w:tcMar>
              <w:top w:w="100" w:type="dxa"/>
              <w:left w:w="100" w:type="dxa"/>
              <w:bottom w:w="100" w:type="dxa"/>
              <w:right w:w="100" w:type="dxa"/>
            </w:tcMar>
          </w:tcPr>
          <w:p w14:paraId="0D865756" w14:textId="1F299A10" w:rsidR="00C4153C" w:rsidRPr="00A96970" w:rsidRDefault="00390FB2"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w:t>
            </w:r>
            <w:r w:rsidR="00300F70">
              <w:rPr>
                <w:rFonts w:asciiTheme="majorBidi" w:eastAsia="Times New Roman" w:hAnsiTheme="majorBidi" w:cstheme="majorBidi"/>
                <w:bCs/>
              </w:rPr>
              <w:t>4</w:t>
            </w:r>
          </w:p>
        </w:tc>
        <w:tc>
          <w:tcPr>
            <w:tcW w:w="709" w:type="dxa"/>
            <w:tcMar>
              <w:top w:w="100" w:type="dxa"/>
              <w:left w:w="100" w:type="dxa"/>
              <w:bottom w:w="100" w:type="dxa"/>
              <w:right w:w="100" w:type="dxa"/>
            </w:tcMar>
          </w:tcPr>
          <w:p w14:paraId="75D13337" w14:textId="375D8475" w:rsidR="00C4153C" w:rsidRPr="00A96970" w:rsidRDefault="00C41586" w:rsidP="00B5667C">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3</w:t>
            </w:r>
          </w:p>
        </w:tc>
      </w:tr>
      <w:tr w:rsidR="00C4153C" w:rsidRPr="00A96970" w14:paraId="14E72154" w14:textId="77777777" w:rsidTr="00B5667C">
        <w:trPr>
          <w:trHeight w:val="257"/>
        </w:trPr>
        <w:tc>
          <w:tcPr>
            <w:tcW w:w="809" w:type="dxa"/>
            <w:tcMar>
              <w:top w:w="100" w:type="dxa"/>
              <w:left w:w="100" w:type="dxa"/>
              <w:bottom w:w="100" w:type="dxa"/>
              <w:right w:w="100" w:type="dxa"/>
            </w:tcMar>
          </w:tcPr>
          <w:p w14:paraId="1691B44F" w14:textId="77777777" w:rsidR="00C4153C" w:rsidRPr="008A34CA" w:rsidRDefault="00C4153C" w:rsidP="00B5667C">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5.</w:t>
            </w:r>
          </w:p>
        </w:tc>
        <w:tc>
          <w:tcPr>
            <w:tcW w:w="7371" w:type="dxa"/>
            <w:tcMar>
              <w:top w:w="100" w:type="dxa"/>
              <w:left w:w="100" w:type="dxa"/>
              <w:bottom w:w="100" w:type="dxa"/>
              <w:right w:w="100" w:type="dxa"/>
            </w:tcMar>
          </w:tcPr>
          <w:p w14:paraId="45F0A0B8" w14:textId="2E12159D" w:rsidR="00C4153C" w:rsidRPr="00A74DCF" w:rsidRDefault="00300F70" w:rsidP="00E979E5">
            <w:pPr>
              <w:pStyle w:val="Normal1"/>
              <w:spacing w:line="360" w:lineRule="auto"/>
              <w:jc w:val="both"/>
              <w:rPr>
                <w:rFonts w:asciiTheme="majorBidi" w:eastAsia="Times New Roman" w:hAnsiTheme="majorBidi" w:cstheme="majorBidi"/>
                <w:bCs/>
                <w:sz w:val="24"/>
                <w:szCs w:val="24"/>
              </w:rPr>
            </w:pPr>
            <w:r w:rsidRPr="00A74DCF">
              <w:rPr>
                <w:rFonts w:asciiTheme="majorBidi" w:hAnsiTheme="majorBidi" w:cstheme="majorBidi"/>
                <w:sz w:val="24"/>
                <w:szCs w:val="24"/>
              </w:rPr>
              <w:t xml:space="preserve">Explain </w:t>
            </w:r>
            <w:r w:rsidRPr="00A74DCF">
              <w:rPr>
                <w:rStyle w:val="Strong"/>
                <w:rFonts w:asciiTheme="majorBidi" w:hAnsiTheme="majorBidi" w:cstheme="majorBidi"/>
                <w:sz w:val="24"/>
                <w:szCs w:val="24"/>
              </w:rPr>
              <w:t>latent space</w:t>
            </w:r>
            <w:r w:rsidRPr="00A74DCF">
              <w:rPr>
                <w:rFonts w:asciiTheme="majorBidi" w:hAnsiTheme="majorBidi" w:cstheme="majorBidi"/>
                <w:sz w:val="24"/>
                <w:szCs w:val="24"/>
              </w:rPr>
              <w:t xml:space="preserve"> in autoencoders and describe why it is useful for dimensionality reduction</w:t>
            </w:r>
          </w:p>
        </w:tc>
        <w:tc>
          <w:tcPr>
            <w:tcW w:w="709" w:type="dxa"/>
            <w:tcMar>
              <w:top w:w="100" w:type="dxa"/>
              <w:left w:w="100" w:type="dxa"/>
              <w:bottom w:w="100" w:type="dxa"/>
              <w:right w:w="100" w:type="dxa"/>
            </w:tcMar>
          </w:tcPr>
          <w:p w14:paraId="3B529DC4" w14:textId="781571E9" w:rsidR="00C4153C" w:rsidRPr="00A96970" w:rsidRDefault="00390FB2" w:rsidP="000158D5">
            <w:pPr>
              <w:pStyle w:val="Normal1"/>
              <w:spacing w:line="360" w:lineRule="auto"/>
              <w:rPr>
                <w:rFonts w:asciiTheme="majorBidi" w:eastAsia="Times New Roman" w:hAnsiTheme="majorBidi" w:cstheme="majorBidi"/>
                <w:bCs/>
              </w:rPr>
            </w:pPr>
            <w:r w:rsidRPr="00A96970">
              <w:rPr>
                <w:rFonts w:asciiTheme="majorBidi" w:eastAsia="Times New Roman" w:hAnsiTheme="majorBidi" w:cstheme="majorBidi"/>
                <w:bCs/>
              </w:rPr>
              <w:t>2</w:t>
            </w:r>
          </w:p>
        </w:tc>
        <w:tc>
          <w:tcPr>
            <w:tcW w:w="567" w:type="dxa"/>
            <w:tcMar>
              <w:top w:w="100" w:type="dxa"/>
              <w:left w:w="100" w:type="dxa"/>
              <w:bottom w:w="100" w:type="dxa"/>
              <w:right w:w="100" w:type="dxa"/>
            </w:tcMar>
            <w:vAlign w:val="center"/>
          </w:tcPr>
          <w:p w14:paraId="6B7B49C2" w14:textId="0B8A2062" w:rsidR="00C4153C" w:rsidRPr="00A96970" w:rsidRDefault="00C41586" w:rsidP="00B5667C">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w:t>
            </w:r>
            <w:r w:rsidR="00300F70">
              <w:rPr>
                <w:rFonts w:asciiTheme="majorBidi" w:eastAsia="Times New Roman" w:hAnsiTheme="majorBidi" w:cstheme="majorBidi"/>
                <w:bCs/>
              </w:rPr>
              <w:t>2</w:t>
            </w:r>
          </w:p>
        </w:tc>
        <w:tc>
          <w:tcPr>
            <w:tcW w:w="709" w:type="dxa"/>
            <w:tcMar>
              <w:top w:w="100" w:type="dxa"/>
              <w:left w:w="100" w:type="dxa"/>
              <w:bottom w:w="100" w:type="dxa"/>
              <w:right w:w="100" w:type="dxa"/>
            </w:tcMar>
            <w:vAlign w:val="center"/>
          </w:tcPr>
          <w:p w14:paraId="73C98458" w14:textId="42708827" w:rsidR="00C4153C" w:rsidRPr="00A96970" w:rsidRDefault="00C41586" w:rsidP="00B5667C">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0158D5" w:rsidRPr="00A96970">
              <w:rPr>
                <w:rFonts w:asciiTheme="majorBidi" w:eastAsia="Times New Roman" w:hAnsiTheme="majorBidi" w:cstheme="majorBidi"/>
                <w:bCs/>
                <w:color w:val="000000" w:themeColor="text1"/>
              </w:rPr>
              <w:t>1</w:t>
            </w:r>
          </w:p>
        </w:tc>
      </w:tr>
    </w:tbl>
    <w:p w14:paraId="44FD7F09" w14:textId="77777777" w:rsidR="00C4153C" w:rsidRPr="008A34CA" w:rsidRDefault="00C4153C" w:rsidP="005D3104">
      <w:pPr>
        <w:pStyle w:val="Normal1"/>
        <w:rPr>
          <w:rFonts w:asciiTheme="majorBidi" w:eastAsia="Times New Roman" w:hAnsiTheme="majorBidi" w:cstheme="majorBidi"/>
          <w:i/>
          <w:iCs/>
        </w:rPr>
      </w:pPr>
    </w:p>
    <w:p w14:paraId="1AF0E05E" w14:textId="235340CB" w:rsidR="00C4153C" w:rsidRPr="008A34CA" w:rsidRDefault="008A34CA" w:rsidP="008A34CA">
      <w:pPr>
        <w:pStyle w:val="Normal1"/>
        <w:jc w:val="center"/>
        <w:rPr>
          <w:rFonts w:asciiTheme="majorBidi" w:eastAsia="Times New Roman" w:hAnsiTheme="majorBidi" w:cstheme="majorBidi"/>
          <w:b/>
          <w:bCs/>
        </w:rPr>
      </w:pPr>
      <w:r w:rsidRPr="008A34CA">
        <w:rPr>
          <w:rFonts w:asciiTheme="majorBidi" w:eastAsia="Times New Roman" w:hAnsiTheme="majorBidi" w:cstheme="majorBidi"/>
          <w:b/>
          <w:bCs/>
        </w:rPr>
        <w:t>Part B</w:t>
      </w:r>
    </w:p>
    <w:tbl>
      <w:tblPr>
        <w:tblStyle w:val="a0"/>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09"/>
        <w:gridCol w:w="7229"/>
        <w:gridCol w:w="851"/>
        <w:gridCol w:w="567"/>
        <w:gridCol w:w="709"/>
      </w:tblGrid>
      <w:tr w:rsidR="00EC4D26" w:rsidRPr="008A34CA" w14:paraId="527EE09A" w14:textId="77777777" w:rsidTr="00A96970">
        <w:trPr>
          <w:trHeight w:val="257"/>
        </w:trPr>
        <w:tc>
          <w:tcPr>
            <w:tcW w:w="809" w:type="dxa"/>
            <w:tcMar>
              <w:top w:w="100" w:type="dxa"/>
              <w:left w:w="100" w:type="dxa"/>
              <w:bottom w:w="100" w:type="dxa"/>
              <w:right w:w="100" w:type="dxa"/>
            </w:tcMar>
          </w:tcPr>
          <w:p w14:paraId="457F718E" w14:textId="77777777" w:rsidR="00EC4D26" w:rsidRPr="008A34CA" w:rsidRDefault="00EC4D26" w:rsidP="00C52E9B">
            <w:pPr>
              <w:pStyle w:val="Normal1"/>
              <w:spacing w:line="360" w:lineRule="auto"/>
              <w:ind w:left="20"/>
              <w:jc w:val="both"/>
              <w:rPr>
                <w:rFonts w:asciiTheme="majorBidi" w:eastAsia="Times New Roman" w:hAnsiTheme="majorBidi" w:cstheme="majorBidi"/>
                <w:b/>
              </w:rPr>
            </w:pPr>
            <w:r w:rsidRPr="008A34CA">
              <w:rPr>
                <w:rFonts w:asciiTheme="majorBidi" w:eastAsia="Times New Roman" w:hAnsiTheme="majorBidi" w:cstheme="majorBidi"/>
                <w:b/>
              </w:rPr>
              <w:t>Sl.no.</w:t>
            </w:r>
          </w:p>
        </w:tc>
        <w:tc>
          <w:tcPr>
            <w:tcW w:w="7229" w:type="dxa"/>
            <w:tcMar>
              <w:top w:w="100" w:type="dxa"/>
              <w:left w:w="100" w:type="dxa"/>
              <w:bottom w:w="100" w:type="dxa"/>
              <w:right w:w="100" w:type="dxa"/>
            </w:tcMar>
          </w:tcPr>
          <w:p w14:paraId="4534341F" w14:textId="04963BDE" w:rsidR="00EC4D26" w:rsidRPr="00A96970" w:rsidRDefault="00EC4D26" w:rsidP="00C52E9B">
            <w:pPr>
              <w:pStyle w:val="Normal1"/>
              <w:spacing w:line="360" w:lineRule="auto"/>
              <w:ind w:left="20"/>
              <w:jc w:val="center"/>
              <w:rPr>
                <w:rFonts w:asciiTheme="majorBidi" w:eastAsia="Times New Roman" w:hAnsiTheme="majorBidi" w:cstheme="majorBidi"/>
                <w:b/>
              </w:rPr>
            </w:pPr>
            <w:r w:rsidRPr="00A96970">
              <w:rPr>
                <w:rFonts w:asciiTheme="majorBidi" w:eastAsia="Times New Roman" w:hAnsiTheme="majorBidi" w:cstheme="majorBidi"/>
                <w:b/>
              </w:rPr>
              <w:t xml:space="preserve"> </w:t>
            </w:r>
            <w:r w:rsidR="000724F4" w:rsidRPr="00A96970">
              <w:rPr>
                <w:rFonts w:asciiTheme="majorBidi" w:eastAsia="Times New Roman" w:hAnsiTheme="majorBidi" w:cstheme="majorBidi"/>
                <w:b/>
              </w:rPr>
              <w:t xml:space="preserve">Questions </w:t>
            </w:r>
          </w:p>
        </w:tc>
        <w:tc>
          <w:tcPr>
            <w:tcW w:w="851" w:type="dxa"/>
            <w:tcMar>
              <w:top w:w="100" w:type="dxa"/>
              <w:left w:w="100" w:type="dxa"/>
              <w:bottom w:w="100" w:type="dxa"/>
              <w:right w:w="100" w:type="dxa"/>
            </w:tcMar>
          </w:tcPr>
          <w:p w14:paraId="7EC05370" w14:textId="77777777" w:rsidR="00EC4D26" w:rsidRPr="00A96970" w:rsidRDefault="00EC4D26" w:rsidP="00C52E9B">
            <w:pPr>
              <w:pStyle w:val="Normal1"/>
              <w:spacing w:line="360" w:lineRule="auto"/>
              <w:ind w:left="20"/>
              <w:jc w:val="center"/>
              <w:rPr>
                <w:rFonts w:asciiTheme="majorBidi" w:eastAsia="Times New Roman" w:hAnsiTheme="majorBidi" w:cstheme="majorBidi"/>
                <w:b/>
              </w:rPr>
            </w:pPr>
            <w:r w:rsidRPr="00A96970">
              <w:rPr>
                <w:rFonts w:asciiTheme="majorBidi" w:eastAsia="Times New Roman" w:hAnsiTheme="majorBidi" w:cstheme="majorBidi"/>
                <w:b/>
              </w:rPr>
              <w:t>Marks</w:t>
            </w:r>
          </w:p>
        </w:tc>
        <w:tc>
          <w:tcPr>
            <w:tcW w:w="567" w:type="dxa"/>
            <w:tcMar>
              <w:top w:w="100" w:type="dxa"/>
              <w:left w:w="100" w:type="dxa"/>
              <w:bottom w:w="100" w:type="dxa"/>
              <w:right w:w="100" w:type="dxa"/>
            </w:tcMar>
          </w:tcPr>
          <w:p w14:paraId="334DE926" w14:textId="0279DACB" w:rsidR="00EC4D26" w:rsidRPr="00A96970" w:rsidRDefault="00EC4D26" w:rsidP="00C52E9B">
            <w:pPr>
              <w:pStyle w:val="Normal1"/>
              <w:spacing w:line="360" w:lineRule="auto"/>
              <w:ind w:left="20"/>
              <w:jc w:val="center"/>
              <w:rPr>
                <w:rFonts w:asciiTheme="majorBidi" w:eastAsia="Times New Roman" w:hAnsiTheme="majorBidi" w:cstheme="majorBidi"/>
                <w:b/>
              </w:rPr>
            </w:pPr>
            <w:r w:rsidRPr="00A96970">
              <w:rPr>
                <w:rFonts w:asciiTheme="majorBidi" w:eastAsia="Times New Roman" w:hAnsiTheme="majorBidi" w:cstheme="majorBidi"/>
                <w:b/>
              </w:rPr>
              <w:t>BT</w:t>
            </w:r>
          </w:p>
        </w:tc>
        <w:tc>
          <w:tcPr>
            <w:tcW w:w="709" w:type="dxa"/>
            <w:tcMar>
              <w:top w:w="100" w:type="dxa"/>
              <w:left w:w="100" w:type="dxa"/>
              <w:bottom w:w="100" w:type="dxa"/>
              <w:right w:w="100" w:type="dxa"/>
            </w:tcMar>
          </w:tcPr>
          <w:p w14:paraId="4EF61B37" w14:textId="17CB44C9" w:rsidR="00EC4D26" w:rsidRPr="00A96970" w:rsidRDefault="00EC4D26" w:rsidP="00C52E9B">
            <w:pPr>
              <w:pStyle w:val="Normal1"/>
              <w:spacing w:line="360" w:lineRule="auto"/>
              <w:ind w:left="20"/>
              <w:jc w:val="center"/>
              <w:rPr>
                <w:rFonts w:asciiTheme="majorBidi" w:eastAsia="Times New Roman" w:hAnsiTheme="majorBidi" w:cstheme="majorBidi"/>
                <w:b/>
              </w:rPr>
            </w:pPr>
            <w:r w:rsidRPr="00A96970">
              <w:rPr>
                <w:rFonts w:asciiTheme="majorBidi" w:eastAsia="Times New Roman" w:hAnsiTheme="majorBidi" w:cstheme="majorBidi"/>
                <w:b/>
              </w:rPr>
              <w:t>CO</w:t>
            </w:r>
          </w:p>
        </w:tc>
      </w:tr>
      <w:tr w:rsidR="002A6083" w:rsidRPr="008A34CA" w14:paraId="592C01C5" w14:textId="77777777" w:rsidTr="00A96970">
        <w:trPr>
          <w:trHeight w:val="257"/>
        </w:trPr>
        <w:tc>
          <w:tcPr>
            <w:tcW w:w="809" w:type="dxa"/>
            <w:tcMar>
              <w:top w:w="100" w:type="dxa"/>
              <w:left w:w="100" w:type="dxa"/>
              <w:bottom w:w="100" w:type="dxa"/>
              <w:right w:w="100" w:type="dxa"/>
            </w:tcMar>
          </w:tcPr>
          <w:p w14:paraId="641AF753" w14:textId="68C68D08" w:rsidR="002A6083" w:rsidRPr="008A34CA" w:rsidRDefault="002A6083" w:rsidP="002A6083">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1.</w:t>
            </w:r>
          </w:p>
        </w:tc>
        <w:tc>
          <w:tcPr>
            <w:tcW w:w="7229" w:type="dxa"/>
            <w:tcMar>
              <w:top w:w="100" w:type="dxa"/>
              <w:left w:w="100" w:type="dxa"/>
              <w:bottom w:w="100" w:type="dxa"/>
              <w:right w:w="100" w:type="dxa"/>
            </w:tcMar>
          </w:tcPr>
          <w:p w14:paraId="7FD8CF80" w14:textId="77777777" w:rsidR="002A6083" w:rsidRPr="001741C7" w:rsidRDefault="002A6083" w:rsidP="002A6083">
            <w:pPr>
              <w:jc w:val="both"/>
              <w:rPr>
                <w:rFonts w:asciiTheme="majorBidi" w:hAnsiTheme="majorBidi" w:cstheme="majorBidi"/>
                <w:color w:val="000000" w:themeColor="text1"/>
                <w:sz w:val="24"/>
                <w:szCs w:val="24"/>
              </w:rPr>
            </w:pPr>
            <w:r w:rsidRPr="001741C7">
              <w:rPr>
                <w:rFonts w:asciiTheme="majorBidi" w:hAnsiTheme="majorBidi" w:cstheme="majorBidi"/>
                <w:color w:val="000000" w:themeColor="text1"/>
                <w:sz w:val="24"/>
                <w:szCs w:val="24"/>
              </w:rPr>
              <w:t>With relevant computational graph and concepts identifying similarities and differences of the following:</w:t>
            </w:r>
          </w:p>
          <w:p w14:paraId="4A024B7B" w14:textId="77777777" w:rsidR="002A6083" w:rsidRDefault="002A6083" w:rsidP="002A6083">
            <w:pPr>
              <w:pStyle w:val="ListParagraph"/>
              <w:numPr>
                <w:ilvl w:val="0"/>
                <w:numId w:val="16"/>
              </w:numPr>
              <w:spacing w:after="160" w:line="256" w:lineRule="auto"/>
              <w:jc w:val="both"/>
              <w:rPr>
                <w:rFonts w:asciiTheme="majorBidi" w:hAnsiTheme="majorBidi" w:cstheme="majorBidi"/>
                <w:color w:val="000000" w:themeColor="text1"/>
                <w:sz w:val="24"/>
                <w:szCs w:val="24"/>
              </w:rPr>
            </w:pPr>
            <w:r w:rsidRPr="001741C7">
              <w:rPr>
                <w:rFonts w:asciiTheme="majorBidi" w:hAnsiTheme="majorBidi" w:cstheme="majorBidi"/>
                <w:color w:val="000000" w:themeColor="text1"/>
                <w:sz w:val="24"/>
                <w:szCs w:val="24"/>
              </w:rPr>
              <w:lastRenderedPageBreak/>
              <w:t xml:space="preserve"> Auto encoder and denoising auto encoder.</w:t>
            </w:r>
          </w:p>
          <w:p w14:paraId="798F1207" w14:textId="6D9D6395" w:rsidR="002A6083" w:rsidRPr="001741C7" w:rsidRDefault="002A6083" w:rsidP="002A6083">
            <w:pPr>
              <w:pStyle w:val="ListParagraph"/>
              <w:numPr>
                <w:ilvl w:val="0"/>
                <w:numId w:val="16"/>
              </w:numPr>
              <w:spacing w:after="160" w:line="256" w:lineRule="auto"/>
              <w:jc w:val="both"/>
              <w:rPr>
                <w:rFonts w:asciiTheme="majorBidi" w:hAnsiTheme="majorBidi" w:cstheme="majorBidi"/>
                <w:color w:val="000000" w:themeColor="text1"/>
                <w:sz w:val="24"/>
                <w:szCs w:val="24"/>
              </w:rPr>
            </w:pPr>
            <w:r w:rsidRPr="001741C7">
              <w:rPr>
                <w:rFonts w:asciiTheme="majorBidi" w:hAnsiTheme="majorBidi" w:cstheme="majorBidi"/>
                <w:color w:val="000000" w:themeColor="text1"/>
                <w:sz w:val="24"/>
                <w:szCs w:val="24"/>
              </w:rPr>
              <w:t>Undercomplete and overcomplete auto encoders.</w:t>
            </w:r>
          </w:p>
        </w:tc>
        <w:tc>
          <w:tcPr>
            <w:tcW w:w="851" w:type="dxa"/>
            <w:tcMar>
              <w:top w:w="100" w:type="dxa"/>
              <w:left w:w="100" w:type="dxa"/>
              <w:bottom w:w="100" w:type="dxa"/>
              <w:right w:w="100" w:type="dxa"/>
            </w:tcMar>
          </w:tcPr>
          <w:p w14:paraId="00B37F72" w14:textId="04729EAC" w:rsidR="002A6083" w:rsidRPr="002A6083" w:rsidRDefault="002A6083" w:rsidP="002A6083">
            <w:pPr>
              <w:pStyle w:val="Normal1"/>
              <w:spacing w:line="360" w:lineRule="auto"/>
              <w:ind w:left="20"/>
              <w:jc w:val="center"/>
              <w:rPr>
                <w:rFonts w:ascii="Times New Roman" w:eastAsia="Times New Roman" w:hAnsi="Times New Roman" w:cs="Times New Roman"/>
                <w:bCs/>
              </w:rPr>
            </w:pPr>
            <w:r w:rsidRPr="002A6083">
              <w:rPr>
                <w:rFonts w:ascii="Times New Roman" w:hAnsi="Times New Roman" w:cs="Times New Roman"/>
                <w:sz w:val="24"/>
                <w:szCs w:val="24"/>
              </w:rPr>
              <w:lastRenderedPageBreak/>
              <w:t>10</w:t>
            </w:r>
          </w:p>
        </w:tc>
        <w:tc>
          <w:tcPr>
            <w:tcW w:w="567" w:type="dxa"/>
            <w:tcMar>
              <w:top w:w="100" w:type="dxa"/>
              <w:left w:w="100" w:type="dxa"/>
              <w:bottom w:w="100" w:type="dxa"/>
              <w:right w:w="100" w:type="dxa"/>
            </w:tcMar>
          </w:tcPr>
          <w:p w14:paraId="012CF748" w14:textId="2BB79531" w:rsidR="002A6083" w:rsidRPr="002A6083" w:rsidRDefault="002A6083" w:rsidP="002A6083">
            <w:pPr>
              <w:pStyle w:val="Normal1"/>
              <w:spacing w:line="360" w:lineRule="auto"/>
              <w:ind w:left="20"/>
              <w:jc w:val="center"/>
              <w:rPr>
                <w:rFonts w:ascii="Times New Roman" w:eastAsia="Times New Roman" w:hAnsi="Times New Roman" w:cs="Times New Roman"/>
                <w:bCs/>
              </w:rPr>
            </w:pPr>
            <w:r w:rsidRPr="002A6083">
              <w:rPr>
                <w:rFonts w:ascii="Times New Roman" w:hAnsi="Times New Roman" w:cs="Times New Roman"/>
                <w:sz w:val="24"/>
                <w:szCs w:val="24"/>
              </w:rPr>
              <w:t>L2</w:t>
            </w:r>
          </w:p>
        </w:tc>
        <w:tc>
          <w:tcPr>
            <w:tcW w:w="709" w:type="dxa"/>
            <w:tcMar>
              <w:top w:w="100" w:type="dxa"/>
              <w:left w:w="100" w:type="dxa"/>
              <w:bottom w:w="100" w:type="dxa"/>
              <w:right w:w="100" w:type="dxa"/>
            </w:tcMar>
          </w:tcPr>
          <w:p w14:paraId="351747D8" w14:textId="7D05A0C8" w:rsidR="002A6083" w:rsidRPr="002A6083" w:rsidRDefault="002A6083" w:rsidP="002A6083">
            <w:pPr>
              <w:pStyle w:val="Normal1"/>
              <w:spacing w:line="360" w:lineRule="auto"/>
              <w:ind w:left="20"/>
              <w:jc w:val="center"/>
              <w:rPr>
                <w:rFonts w:ascii="Times New Roman" w:eastAsia="Times New Roman" w:hAnsi="Times New Roman" w:cs="Times New Roman"/>
                <w:bCs/>
                <w:color w:val="000000" w:themeColor="text1"/>
              </w:rPr>
            </w:pPr>
            <w:r w:rsidRPr="002A6083">
              <w:rPr>
                <w:rFonts w:ascii="Times New Roman" w:hAnsi="Times New Roman" w:cs="Times New Roman"/>
                <w:sz w:val="24"/>
                <w:szCs w:val="24"/>
              </w:rPr>
              <w:t>CO</w:t>
            </w:r>
            <w:r w:rsidR="00A74DCF">
              <w:rPr>
                <w:rFonts w:ascii="Times New Roman" w:hAnsi="Times New Roman" w:cs="Times New Roman"/>
                <w:sz w:val="24"/>
                <w:szCs w:val="24"/>
              </w:rPr>
              <w:t>3</w:t>
            </w:r>
          </w:p>
        </w:tc>
      </w:tr>
      <w:tr w:rsidR="00B0354C" w:rsidRPr="008A34CA" w14:paraId="29BCF365" w14:textId="77777777" w:rsidTr="00A96970">
        <w:trPr>
          <w:trHeight w:val="257"/>
        </w:trPr>
        <w:tc>
          <w:tcPr>
            <w:tcW w:w="809" w:type="dxa"/>
            <w:tcMar>
              <w:top w:w="100" w:type="dxa"/>
              <w:left w:w="100" w:type="dxa"/>
              <w:bottom w:w="100" w:type="dxa"/>
              <w:right w:w="100" w:type="dxa"/>
            </w:tcMar>
          </w:tcPr>
          <w:p w14:paraId="401D77CD" w14:textId="48F7D33A" w:rsidR="00B0354C" w:rsidRPr="008A34CA" w:rsidRDefault="00B0354C" w:rsidP="00C52E9B">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2.</w:t>
            </w:r>
          </w:p>
        </w:tc>
        <w:tc>
          <w:tcPr>
            <w:tcW w:w="7229" w:type="dxa"/>
            <w:tcMar>
              <w:top w:w="100" w:type="dxa"/>
              <w:left w:w="100" w:type="dxa"/>
              <w:bottom w:w="100" w:type="dxa"/>
              <w:right w:w="100" w:type="dxa"/>
            </w:tcMar>
          </w:tcPr>
          <w:p w14:paraId="70253A17" w14:textId="77777777" w:rsidR="002A6083" w:rsidRPr="002A6083" w:rsidRDefault="002A6083" w:rsidP="002A6083">
            <w:pPr>
              <w:pStyle w:val="Normal1"/>
              <w:spacing w:line="360" w:lineRule="auto"/>
              <w:rPr>
                <w:rFonts w:asciiTheme="majorBidi" w:eastAsia="Times New Roman" w:hAnsiTheme="majorBidi" w:cstheme="majorBidi"/>
                <w:bCs/>
              </w:rPr>
            </w:pPr>
            <w:r w:rsidRPr="002A6083">
              <w:rPr>
                <w:rFonts w:asciiTheme="majorBidi" w:eastAsia="Times New Roman" w:hAnsiTheme="majorBidi" w:cstheme="majorBidi"/>
                <w:bCs/>
              </w:rPr>
              <w:t xml:space="preserve">Describe Regularized Autoencoders and explain how sparsity, denoising, and </w:t>
            </w:r>
          </w:p>
          <w:p w14:paraId="4589BA81" w14:textId="5F327BCA" w:rsidR="00B0354C" w:rsidRPr="00A96970" w:rsidRDefault="002A6083" w:rsidP="002A6083">
            <w:pPr>
              <w:pStyle w:val="Normal1"/>
              <w:spacing w:line="360" w:lineRule="auto"/>
              <w:jc w:val="both"/>
              <w:rPr>
                <w:rFonts w:asciiTheme="majorBidi" w:eastAsia="Times New Roman" w:hAnsiTheme="majorBidi" w:cstheme="majorBidi"/>
                <w:bCs/>
              </w:rPr>
            </w:pPr>
            <w:r w:rsidRPr="002A6083">
              <w:rPr>
                <w:rFonts w:asciiTheme="majorBidi" w:eastAsia="Times New Roman" w:hAnsiTheme="majorBidi" w:cstheme="majorBidi"/>
                <w:bCs/>
              </w:rPr>
              <w:t xml:space="preserve">contractive penalties help autoencoders learn meaningful representations. </w:t>
            </w:r>
          </w:p>
        </w:tc>
        <w:tc>
          <w:tcPr>
            <w:tcW w:w="851" w:type="dxa"/>
            <w:tcMar>
              <w:top w:w="100" w:type="dxa"/>
              <w:left w:w="100" w:type="dxa"/>
              <w:bottom w:w="100" w:type="dxa"/>
              <w:right w:w="100" w:type="dxa"/>
            </w:tcMar>
          </w:tcPr>
          <w:p w14:paraId="4FC4C832" w14:textId="44BF2256" w:rsidR="00B0354C" w:rsidRPr="00A96970" w:rsidRDefault="0047065D" w:rsidP="00C52E9B">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10</w:t>
            </w:r>
          </w:p>
        </w:tc>
        <w:tc>
          <w:tcPr>
            <w:tcW w:w="567" w:type="dxa"/>
            <w:tcMar>
              <w:top w:w="100" w:type="dxa"/>
              <w:left w:w="100" w:type="dxa"/>
              <w:bottom w:w="100" w:type="dxa"/>
              <w:right w:w="100" w:type="dxa"/>
            </w:tcMar>
          </w:tcPr>
          <w:p w14:paraId="4B40FE21" w14:textId="641CEF5C" w:rsidR="00B0354C" w:rsidRPr="00A96970" w:rsidRDefault="0047065D" w:rsidP="00C52E9B">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L2</w:t>
            </w:r>
          </w:p>
        </w:tc>
        <w:tc>
          <w:tcPr>
            <w:tcW w:w="709" w:type="dxa"/>
            <w:tcMar>
              <w:top w:w="100" w:type="dxa"/>
              <w:left w:w="100" w:type="dxa"/>
              <w:bottom w:w="100" w:type="dxa"/>
              <w:right w:w="100" w:type="dxa"/>
            </w:tcMar>
          </w:tcPr>
          <w:p w14:paraId="17621B45" w14:textId="3DD3EC19" w:rsidR="0073632D" w:rsidRPr="00A96970" w:rsidRDefault="00B67F70" w:rsidP="00C52E9B">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3</w:t>
            </w:r>
          </w:p>
        </w:tc>
      </w:tr>
      <w:tr w:rsidR="00B0354C" w:rsidRPr="008A34CA" w14:paraId="7AB23B88" w14:textId="77777777" w:rsidTr="00A96970">
        <w:trPr>
          <w:trHeight w:val="257"/>
        </w:trPr>
        <w:tc>
          <w:tcPr>
            <w:tcW w:w="809" w:type="dxa"/>
            <w:tcMar>
              <w:top w:w="100" w:type="dxa"/>
              <w:left w:w="100" w:type="dxa"/>
              <w:bottom w:w="100" w:type="dxa"/>
              <w:right w:w="100" w:type="dxa"/>
            </w:tcMar>
          </w:tcPr>
          <w:p w14:paraId="6C201404" w14:textId="24B930CC" w:rsidR="00B0354C" w:rsidRPr="008A34CA" w:rsidRDefault="0047065D" w:rsidP="00C52E9B">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3.</w:t>
            </w:r>
          </w:p>
        </w:tc>
        <w:tc>
          <w:tcPr>
            <w:tcW w:w="7229" w:type="dxa"/>
            <w:tcMar>
              <w:top w:w="100" w:type="dxa"/>
              <w:left w:w="100" w:type="dxa"/>
              <w:bottom w:w="100" w:type="dxa"/>
              <w:right w:w="100" w:type="dxa"/>
            </w:tcMar>
          </w:tcPr>
          <w:p w14:paraId="55C2AD8F" w14:textId="77777777" w:rsidR="002A6083" w:rsidRPr="002A6083" w:rsidRDefault="002A6083" w:rsidP="002A6083">
            <w:pPr>
              <w:pStyle w:val="Normal1"/>
              <w:spacing w:line="360" w:lineRule="auto"/>
              <w:ind w:left="20"/>
              <w:rPr>
                <w:rFonts w:asciiTheme="majorBidi" w:hAnsiTheme="majorBidi" w:cstheme="majorBidi"/>
              </w:rPr>
            </w:pPr>
            <w:r w:rsidRPr="002A6083">
              <w:rPr>
                <w:rFonts w:asciiTheme="majorBidi" w:hAnsiTheme="majorBidi" w:cstheme="majorBidi"/>
              </w:rPr>
              <w:t xml:space="preserve">Infer how autoencoders learn low-dimensional data manifolds by balancing </w:t>
            </w:r>
          </w:p>
          <w:p w14:paraId="25ACBBA4" w14:textId="1E2F0BEA" w:rsidR="00B0354C" w:rsidRPr="002A6083" w:rsidRDefault="002A6083" w:rsidP="002A6083">
            <w:pPr>
              <w:pStyle w:val="Normal1"/>
              <w:spacing w:line="360" w:lineRule="auto"/>
              <w:ind w:left="20"/>
              <w:rPr>
                <w:rFonts w:asciiTheme="majorBidi" w:hAnsiTheme="majorBidi" w:cstheme="majorBidi"/>
              </w:rPr>
            </w:pPr>
            <w:r w:rsidRPr="002A6083">
              <w:rPr>
                <w:rFonts w:asciiTheme="majorBidi" w:hAnsiTheme="majorBidi" w:cstheme="majorBidi"/>
              </w:rPr>
              <w:t xml:space="preserve">reconstruction and regularization, and how this helps capture on-manifold variations while suppressing off-manifold noise. </w:t>
            </w:r>
          </w:p>
        </w:tc>
        <w:tc>
          <w:tcPr>
            <w:tcW w:w="851" w:type="dxa"/>
            <w:tcMar>
              <w:top w:w="100" w:type="dxa"/>
              <w:left w:w="100" w:type="dxa"/>
              <w:bottom w:w="100" w:type="dxa"/>
              <w:right w:w="100" w:type="dxa"/>
            </w:tcMar>
          </w:tcPr>
          <w:p w14:paraId="6EA7427D" w14:textId="62AB7A7F" w:rsidR="00B0354C" w:rsidRPr="00A96970" w:rsidRDefault="0047065D" w:rsidP="00C52E9B">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10</w:t>
            </w:r>
          </w:p>
        </w:tc>
        <w:tc>
          <w:tcPr>
            <w:tcW w:w="567" w:type="dxa"/>
            <w:tcMar>
              <w:top w:w="100" w:type="dxa"/>
              <w:left w:w="100" w:type="dxa"/>
              <w:bottom w:w="100" w:type="dxa"/>
              <w:right w:w="100" w:type="dxa"/>
            </w:tcMar>
          </w:tcPr>
          <w:p w14:paraId="21AEB34B" w14:textId="70857DA9" w:rsidR="00B0354C" w:rsidRPr="00A96970" w:rsidRDefault="0047065D" w:rsidP="00C52E9B">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w:t>
            </w:r>
            <w:r w:rsidR="00C41586" w:rsidRPr="00A96970">
              <w:rPr>
                <w:rFonts w:asciiTheme="majorBidi" w:eastAsia="Times New Roman" w:hAnsiTheme="majorBidi" w:cstheme="majorBidi"/>
                <w:bCs/>
              </w:rPr>
              <w:t>2</w:t>
            </w:r>
          </w:p>
        </w:tc>
        <w:tc>
          <w:tcPr>
            <w:tcW w:w="709" w:type="dxa"/>
            <w:tcMar>
              <w:top w:w="100" w:type="dxa"/>
              <w:left w:w="100" w:type="dxa"/>
              <w:bottom w:w="100" w:type="dxa"/>
              <w:right w:w="100" w:type="dxa"/>
            </w:tcMar>
          </w:tcPr>
          <w:p w14:paraId="4620FDB7" w14:textId="7BB87E47" w:rsidR="00B0354C" w:rsidRPr="00A96970" w:rsidRDefault="00031AE9" w:rsidP="00C52E9B">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CO3</w:t>
            </w:r>
          </w:p>
        </w:tc>
      </w:tr>
      <w:tr w:rsidR="00B0354C" w:rsidRPr="008A34CA" w14:paraId="2C8373DE" w14:textId="77777777" w:rsidTr="00A96970">
        <w:trPr>
          <w:trHeight w:val="257"/>
        </w:trPr>
        <w:tc>
          <w:tcPr>
            <w:tcW w:w="809" w:type="dxa"/>
            <w:tcMar>
              <w:top w:w="100" w:type="dxa"/>
              <w:left w:w="100" w:type="dxa"/>
              <w:bottom w:w="100" w:type="dxa"/>
              <w:right w:w="100" w:type="dxa"/>
            </w:tcMar>
          </w:tcPr>
          <w:p w14:paraId="031A0673" w14:textId="32079AB3" w:rsidR="00B0354C" w:rsidRPr="008A34CA" w:rsidRDefault="001635AB" w:rsidP="00C52E9B">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4.</w:t>
            </w:r>
          </w:p>
        </w:tc>
        <w:tc>
          <w:tcPr>
            <w:tcW w:w="7229" w:type="dxa"/>
            <w:tcMar>
              <w:top w:w="100" w:type="dxa"/>
              <w:left w:w="100" w:type="dxa"/>
              <w:bottom w:w="100" w:type="dxa"/>
              <w:right w:w="100" w:type="dxa"/>
            </w:tcMar>
          </w:tcPr>
          <w:p w14:paraId="18760D25" w14:textId="533189AD" w:rsidR="001635AB" w:rsidRPr="002A6083" w:rsidRDefault="002A6083" w:rsidP="001635AB">
            <w:pPr>
              <w:pStyle w:val="Normal1"/>
              <w:spacing w:line="360" w:lineRule="auto"/>
              <w:ind w:left="20"/>
              <w:jc w:val="both"/>
              <w:rPr>
                <w:rFonts w:ascii="Times New Roman" w:eastAsia="Times New Roman" w:hAnsi="Times New Roman" w:cs="Times New Roman"/>
                <w:sz w:val="24"/>
                <w:szCs w:val="24"/>
              </w:rPr>
            </w:pPr>
            <w:r w:rsidRPr="002A6083">
              <w:rPr>
                <w:rFonts w:ascii="Times New Roman" w:hAnsi="Times New Roman" w:cs="Times New Roman"/>
                <w:sz w:val="24"/>
                <w:szCs w:val="24"/>
              </w:rPr>
              <w:t xml:space="preserve">Summarize the architecture, key features, and significance of </w:t>
            </w:r>
            <w:proofErr w:type="spellStart"/>
            <w:r w:rsidRPr="002A6083">
              <w:rPr>
                <w:rFonts w:ascii="Times New Roman" w:hAnsi="Times New Roman" w:cs="Times New Roman"/>
                <w:sz w:val="24"/>
                <w:szCs w:val="24"/>
              </w:rPr>
              <w:t>VGGNet</w:t>
            </w:r>
            <w:proofErr w:type="spellEnd"/>
            <w:r w:rsidRPr="002A6083">
              <w:rPr>
                <w:rFonts w:ascii="Times New Roman" w:hAnsi="Times New Roman" w:cs="Times New Roman"/>
                <w:sz w:val="24"/>
                <w:szCs w:val="24"/>
              </w:rPr>
              <w:t xml:space="preserve"> and </w:t>
            </w:r>
            <w:proofErr w:type="spellStart"/>
            <w:r w:rsidRPr="002A6083">
              <w:rPr>
                <w:rFonts w:ascii="Times New Roman" w:hAnsi="Times New Roman" w:cs="Times New Roman"/>
                <w:sz w:val="24"/>
                <w:szCs w:val="24"/>
              </w:rPr>
              <w:t>ResNet</w:t>
            </w:r>
            <w:proofErr w:type="spellEnd"/>
            <w:r w:rsidRPr="002A6083">
              <w:rPr>
                <w:rFonts w:ascii="Times New Roman" w:hAnsi="Times New Roman" w:cs="Times New Roman"/>
                <w:sz w:val="24"/>
                <w:szCs w:val="24"/>
              </w:rPr>
              <w:t xml:space="preserve">. </w:t>
            </w:r>
          </w:p>
        </w:tc>
        <w:tc>
          <w:tcPr>
            <w:tcW w:w="851" w:type="dxa"/>
            <w:tcMar>
              <w:top w:w="100" w:type="dxa"/>
              <w:left w:w="100" w:type="dxa"/>
              <w:bottom w:w="100" w:type="dxa"/>
              <w:right w:w="100" w:type="dxa"/>
            </w:tcMar>
          </w:tcPr>
          <w:p w14:paraId="03E31419" w14:textId="3DEBEF25" w:rsidR="00B0354C" w:rsidRPr="00A96970" w:rsidRDefault="001635AB" w:rsidP="00C52E9B">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10</w:t>
            </w:r>
          </w:p>
        </w:tc>
        <w:tc>
          <w:tcPr>
            <w:tcW w:w="567" w:type="dxa"/>
            <w:tcMar>
              <w:top w:w="100" w:type="dxa"/>
              <w:left w:w="100" w:type="dxa"/>
              <w:bottom w:w="100" w:type="dxa"/>
              <w:right w:w="100" w:type="dxa"/>
            </w:tcMar>
          </w:tcPr>
          <w:p w14:paraId="3986AA6C" w14:textId="324A83CF" w:rsidR="00B0354C" w:rsidRPr="00A96970" w:rsidRDefault="001635AB" w:rsidP="00C52E9B">
            <w:pPr>
              <w:pStyle w:val="Normal1"/>
              <w:spacing w:line="360" w:lineRule="auto"/>
              <w:ind w:left="20"/>
              <w:jc w:val="center"/>
              <w:rPr>
                <w:rFonts w:asciiTheme="majorBidi" w:eastAsia="Times New Roman" w:hAnsiTheme="majorBidi" w:cstheme="majorBidi"/>
                <w:bCs/>
              </w:rPr>
            </w:pPr>
            <w:r w:rsidRPr="00A96970">
              <w:rPr>
                <w:rFonts w:asciiTheme="majorBidi" w:eastAsia="Times New Roman" w:hAnsiTheme="majorBidi" w:cstheme="majorBidi"/>
                <w:bCs/>
              </w:rPr>
              <w:t>L</w:t>
            </w:r>
            <w:r w:rsidR="00A74DCF">
              <w:rPr>
                <w:rFonts w:asciiTheme="majorBidi" w:eastAsia="Times New Roman" w:hAnsiTheme="majorBidi" w:cstheme="majorBidi"/>
                <w:bCs/>
              </w:rPr>
              <w:t>2</w:t>
            </w:r>
          </w:p>
        </w:tc>
        <w:tc>
          <w:tcPr>
            <w:tcW w:w="709" w:type="dxa"/>
            <w:tcMar>
              <w:top w:w="100" w:type="dxa"/>
              <w:left w:w="100" w:type="dxa"/>
              <w:bottom w:w="100" w:type="dxa"/>
              <w:right w:w="100" w:type="dxa"/>
            </w:tcMar>
          </w:tcPr>
          <w:p w14:paraId="7E44B292" w14:textId="5B73AEC0" w:rsidR="00B0354C" w:rsidRPr="00A96970" w:rsidRDefault="00B67F70" w:rsidP="00C52E9B">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2</w:t>
            </w:r>
          </w:p>
        </w:tc>
      </w:tr>
      <w:tr w:rsidR="00B0354C" w:rsidRPr="008A34CA" w14:paraId="442E6429" w14:textId="77777777" w:rsidTr="00A96970">
        <w:trPr>
          <w:trHeight w:val="257"/>
        </w:trPr>
        <w:tc>
          <w:tcPr>
            <w:tcW w:w="809" w:type="dxa"/>
            <w:tcMar>
              <w:top w:w="100" w:type="dxa"/>
              <w:left w:w="100" w:type="dxa"/>
              <w:bottom w:w="100" w:type="dxa"/>
              <w:right w:w="100" w:type="dxa"/>
            </w:tcMar>
          </w:tcPr>
          <w:p w14:paraId="36C5357C" w14:textId="3B98E063" w:rsidR="00B0354C" w:rsidRPr="008A34CA" w:rsidRDefault="00C4153C" w:rsidP="00C52E9B">
            <w:pPr>
              <w:pStyle w:val="Normal1"/>
              <w:spacing w:line="360" w:lineRule="auto"/>
              <w:ind w:left="20"/>
              <w:jc w:val="both"/>
              <w:rPr>
                <w:rFonts w:asciiTheme="majorBidi" w:eastAsia="Times New Roman" w:hAnsiTheme="majorBidi" w:cstheme="majorBidi"/>
                <w:bCs/>
              </w:rPr>
            </w:pPr>
            <w:r w:rsidRPr="008A34CA">
              <w:rPr>
                <w:rFonts w:asciiTheme="majorBidi" w:eastAsia="Times New Roman" w:hAnsiTheme="majorBidi" w:cstheme="majorBidi"/>
                <w:bCs/>
              </w:rPr>
              <w:t>5.</w:t>
            </w:r>
          </w:p>
        </w:tc>
        <w:tc>
          <w:tcPr>
            <w:tcW w:w="7229" w:type="dxa"/>
            <w:tcMar>
              <w:top w:w="100" w:type="dxa"/>
              <w:left w:w="100" w:type="dxa"/>
              <w:bottom w:w="100" w:type="dxa"/>
              <w:right w:w="100" w:type="dxa"/>
            </w:tcMar>
          </w:tcPr>
          <w:p w14:paraId="46A1A65F" w14:textId="10C62914" w:rsidR="00C4153C" w:rsidRPr="002A6083" w:rsidRDefault="002A6083" w:rsidP="00547BE6">
            <w:pPr>
              <w:pStyle w:val="Normal1"/>
              <w:spacing w:line="360" w:lineRule="auto"/>
              <w:jc w:val="both"/>
              <w:rPr>
                <w:rFonts w:ascii="Times New Roman" w:eastAsia="Times New Roman" w:hAnsi="Times New Roman" w:cs="Times New Roman"/>
                <w:bCs/>
                <w:sz w:val="24"/>
                <w:szCs w:val="24"/>
              </w:rPr>
            </w:pPr>
            <w:r w:rsidRPr="002A6083">
              <w:rPr>
                <w:rFonts w:ascii="Times New Roman" w:hAnsi="Times New Roman" w:cs="Times New Roman"/>
                <w:sz w:val="24"/>
                <w:szCs w:val="24"/>
              </w:rPr>
              <w:t xml:space="preserve">Apply the architectural concepts of DenseNet-121 to design a lightweight image-classification pipeline for a medical imaging task such as </w:t>
            </w:r>
            <w:proofErr w:type="spellStart"/>
            <w:r w:rsidRPr="002A6083">
              <w:rPr>
                <w:rFonts w:ascii="Times New Roman" w:hAnsi="Times New Roman" w:cs="Times New Roman"/>
                <w:sz w:val="24"/>
                <w:szCs w:val="24"/>
              </w:rPr>
              <w:t>tumor</w:t>
            </w:r>
            <w:proofErr w:type="spellEnd"/>
            <w:r w:rsidRPr="002A6083">
              <w:rPr>
                <w:rFonts w:ascii="Times New Roman" w:hAnsi="Times New Roman" w:cs="Times New Roman"/>
                <w:sz w:val="24"/>
                <w:szCs w:val="24"/>
              </w:rPr>
              <w:t xml:space="preserve"> detection.</w:t>
            </w:r>
          </w:p>
        </w:tc>
        <w:tc>
          <w:tcPr>
            <w:tcW w:w="851" w:type="dxa"/>
            <w:tcMar>
              <w:top w:w="100" w:type="dxa"/>
              <w:left w:w="100" w:type="dxa"/>
              <w:bottom w:w="100" w:type="dxa"/>
              <w:right w:w="100" w:type="dxa"/>
            </w:tcMar>
          </w:tcPr>
          <w:p w14:paraId="3D2D2938" w14:textId="77777777" w:rsidR="008B6824" w:rsidRPr="00A96970" w:rsidRDefault="008B6824" w:rsidP="00C52E9B">
            <w:pPr>
              <w:pStyle w:val="Normal1"/>
              <w:spacing w:line="360" w:lineRule="auto"/>
              <w:ind w:left="20"/>
              <w:jc w:val="center"/>
              <w:rPr>
                <w:rFonts w:asciiTheme="majorBidi" w:eastAsia="Times New Roman" w:hAnsiTheme="majorBidi" w:cstheme="majorBidi"/>
                <w:bCs/>
              </w:rPr>
            </w:pPr>
          </w:p>
          <w:p w14:paraId="0E0A6726" w14:textId="77777777" w:rsidR="008B6824" w:rsidRPr="00A96970" w:rsidRDefault="008B6824" w:rsidP="00C52E9B">
            <w:pPr>
              <w:pStyle w:val="Normal1"/>
              <w:spacing w:line="360" w:lineRule="auto"/>
              <w:ind w:left="20"/>
              <w:jc w:val="center"/>
              <w:rPr>
                <w:rFonts w:asciiTheme="majorBidi" w:eastAsia="Times New Roman" w:hAnsiTheme="majorBidi" w:cstheme="majorBidi"/>
                <w:bCs/>
              </w:rPr>
            </w:pPr>
          </w:p>
          <w:p w14:paraId="42785990" w14:textId="6EA122F6" w:rsidR="00547BE6" w:rsidRPr="00A96970" w:rsidRDefault="00547BE6" w:rsidP="00F87F79">
            <w:pPr>
              <w:pStyle w:val="Normal1"/>
              <w:spacing w:line="360" w:lineRule="auto"/>
              <w:rPr>
                <w:rFonts w:asciiTheme="majorBidi" w:eastAsia="Times New Roman" w:hAnsiTheme="majorBidi" w:cstheme="majorBidi"/>
                <w:bCs/>
              </w:rPr>
            </w:pPr>
            <w:r w:rsidRPr="00A96970">
              <w:rPr>
                <w:rFonts w:asciiTheme="majorBidi" w:eastAsia="Times New Roman" w:hAnsiTheme="majorBidi" w:cstheme="majorBidi"/>
                <w:bCs/>
              </w:rPr>
              <w:t xml:space="preserve"> 10</w:t>
            </w:r>
          </w:p>
        </w:tc>
        <w:tc>
          <w:tcPr>
            <w:tcW w:w="567" w:type="dxa"/>
            <w:tcMar>
              <w:top w:w="100" w:type="dxa"/>
              <w:left w:w="100" w:type="dxa"/>
              <w:bottom w:w="100" w:type="dxa"/>
              <w:right w:w="100" w:type="dxa"/>
            </w:tcMar>
            <w:vAlign w:val="center"/>
          </w:tcPr>
          <w:p w14:paraId="3D03508E" w14:textId="77777777" w:rsidR="008B6824" w:rsidRPr="00A96970" w:rsidRDefault="008B6824" w:rsidP="008B6824">
            <w:pPr>
              <w:pStyle w:val="Normal1"/>
              <w:spacing w:line="360" w:lineRule="auto"/>
              <w:rPr>
                <w:rFonts w:asciiTheme="majorBidi" w:eastAsia="Times New Roman" w:hAnsiTheme="majorBidi" w:cstheme="majorBidi"/>
                <w:bCs/>
              </w:rPr>
            </w:pPr>
          </w:p>
          <w:p w14:paraId="1E10B4FE" w14:textId="10342F32" w:rsidR="00B0354C" w:rsidRPr="00A96970" w:rsidRDefault="00C4153C" w:rsidP="008B6824">
            <w:pPr>
              <w:pStyle w:val="Normal1"/>
              <w:spacing w:line="360" w:lineRule="auto"/>
              <w:rPr>
                <w:rFonts w:asciiTheme="majorBidi" w:eastAsia="Times New Roman" w:hAnsiTheme="majorBidi" w:cstheme="majorBidi"/>
                <w:bCs/>
              </w:rPr>
            </w:pPr>
            <w:r w:rsidRPr="00A96970">
              <w:rPr>
                <w:rFonts w:asciiTheme="majorBidi" w:eastAsia="Times New Roman" w:hAnsiTheme="majorBidi" w:cstheme="majorBidi"/>
                <w:bCs/>
              </w:rPr>
              <w:t>L3</w:t>
            </w:r>
          </w:p>
        </w:tc>
        <w:tc>
          <w:tcPr>
            <w:tcW w:w="709" w:type="dxa"/>
            <w:tcMar>
              <w:top w:w="100" w:type="dxa"/>
              <w:left w:w="100" w:type="dxa"/>
              <w:bottom w:w="100" w:type="dxa"/>
              <w:right w:w="100" w:type="dxa"/>
            </w:tcMar>
            <w:vAlign w:val="center"/>
          </w:tcPr>
          <w:p w14:paraId="0F2A4A42" w14:textId="77777777" w:rsidR="008B6824" w:rsidRPr="00A96970" w:rsidRDefault="008B6824" w:rsidP="00C52E9B">
            <w:pPr>
              <w:pStyle w:val="Normal1"/>
              <w:spacing w:line="360" w:lineRule="auto"/>
              <w:ind w:left="20"/>
              <w:jc w:val="center"/>
              <w:rPr>
                <w:rFonts w:asciiTheme="majorBidi" w:eastAsia="Times New Roman" w:hAnsiTheme="majorBidi" w:cstheme="majorBidi"/>
                <w:bCs/>
                <w:color w:val="000000" w:themeColor="text1"/>
              </w:rPr>
            </w:pPr>
          </w:p>
          <w:p w14:paraId="01FC3949" w14:textId="35930832" w:rsidR="00B0354C" w:rsidRPr="00A96970" w:rsidRDefault="00031AE9" w:rsidP="00C52E9B">
            <w:pPr>
              <w:pStyle w:val="Normal1"/>
              <w:spacing w:line="360" w:lineRule="auto"/>
              <w:ind w:left="20"/>
              <w:jc w:val="center"/>
              <w:rPr>
                <w:rFonts w:asciiTheme="majorBidi" w:eastAsia="Times New Roman" w:hAnsiTheme="majorBidi" w:cstheme="majorBidi"/>
                <w:bCs/>
                <w:color w:val="000000" w:themeColor="text1"/>
              </w:rPr>
            </w:pPr>
            <w:r w:rsidRPr="00A96970">
              <w:rPr>
                <w:rFonts w:asciiTheme="majorBidi" w:eastAsia="Times New Roman" w:hAnsiTheme="majorBidi" w:cstheme="majorBidi"/>
                <w:bCs/>
                <w:color w:val="000000" w:themeColor="text1"/>
              </w:rPr>
              <w:t>CO</w:t>
            </w:r>
            <w:r w:rsidR="00A74DCF">
              <w:rPr>
                <w:rFonts w:asciiTheme="majorBidi" w:eastAsia="Times New Roman" w:hAnsiTheme="majorBidi" w:cstheme="majorBidi"/>
                <w:bCs/>
                <w:color w:val="000000" w:themeColor="text1"/>
              </w:rPr>
              <w:t>4</w:t>
            </w:r>
          </w:p>
        </w:tc>
      </w:tr>
    </w:tbl>
    <w:p w14:paraId="7E8ADEC1" w14:textId="77777777" w:rsidR="00A94030" w:rsidRPr="008A34CA" w:rsidRDefault="00A94030" w:rsidP="00103288">
      <w:pPr>
        <w:rPr>
          <w:rFonts w:asciiTheme="majorBidi" w:hAnsiTheme="majorBidi" w:cstheme="majorBidi"/>
          <w:b/>
        </w:rPr>
      </w:pPr>
    </w:p>
    <w:p w14:paraId="2C9933E0" w14:textId="60A92B65" w:rsidR="00103288" w:rsidRPr="008B6824" w:rsidRDefault="00103288" w:rsidP="00103288">
      <w:pPr>
        <w:rPr>
          <w:rFonts w:asciiTheme="majorBidi" w:hAnsiTheme="majorBidi" w:cstheme="majorBidi"/>
          <w:b/>
          <w:sz w:val="20"/>
          <w:szCs w:val="20"/>
        </w:rPr>
      </w:pPr>
      <w:r w:rsidRPr="008B6824">
        <w:rPr>
          <w:rFonts w:asciiTheme="majorBidi" w:hAnsiTheme="majorBidi" w:cstheme="majorBidi"/>
          <w:b/>
          <w:sz w:val="20"/>
          <w:szCs w:val="20"/>
        </w:rPr>
        <w:t>COURSE OUTCOMES:</w:t>
      </w:r>
    </w:p>
    <w:p w14:paraId="71DF7D4F" w14:textId="77777777" w:rsidR="0073632D" w:rsidRPr="008A34CA" w:rsidRDefault="0073632D" w:rsidP="00103288">
      <w:pPr>
        <w:rPr>
          <w:rFonts w:asciiTheme="majorBidi" w:hAnsiTheme="majorBidi" w:cstheme="majorBidi"/>
          <w:b/>
        </w:rPr>
      </w:pPr>
    </w:p>
    <w:tbl>
      <w:tblPr>
        <w:tblW w:w="547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
        <w:gridCol w:w="9795"/>
      </w:tblGrid>
      <w:tr w:rsidR="00F010DF" w:rsidRPr="008A34CA" w14:paraId="1892C46B" w14:textId="77777777" w:rsidTr="00216315">
        <w:trPr>
          <w:trHeight w:val="318"/>
          <w:jc w:val="center"/>
        </w:trPr>
        <w:tc>
          <w:tcPr>
            <w:tcW w:w="116" w:type="pct"/>
          </w:tcPr>
          <w:p w14:paraId="05E513EE" w14:textId="77777777" w:rsidR="00F010DF" w:rsidRPr="008B6824" w:rsidRDefault="00F010DF" w:rsidP="00FB4712">
            <w:pPr>
              <w:tabs>
                <w:tab w:val="left" w:pos="6955"/>
                <w:tab w:val="left" w:pos="7336"/>
              </w:tabs>
              <w:contextualSpacing/>
              <w:jc w:val="center"/>
              <w:rPr>
                <w:rFonts w:asciiTheme="majorBidi" w:hAnsiTheme="majorBidi" w:cstheme="majorBidi"/>
                <w:sz w:val="20"/>
                <w:szCs w:val="20"/>
              </w:rPr>
            </w:pPr>
            <w:r w:rsidRPr="008B6824">
              <w:rPr>
                <w:rFonts w:asciiTheme="majorBidi" w:hAnsiTheme="majorBidi" w:cstheme="majorBidi"/>
                <w:b/>
                <w:sz w:val="20"/>
                <w:szCs w:val="20"/>
              </w:rPr>
              <w:t>CO1:</w:t>
            </w:r>
          </w:p>
        </w:tc>
        <w:tc>
          <w:tcPr>
            <w:tcW w:w="4884" w:type="pct"/>
          </w:tcPr>
          <w:p w14:paraId="403A5319" w14:textId="2FE3091E" w:rsidR="00F010DF" w:rsidRPr="008B6824" w:rsidRDefault="00216315" w:rsidP="00FB4712">
            <w:pPr>
              <w:autoSpaceDE w:val="0"/>
              <w:autoSpaceDN w:val="0"/>
              <w:adjustRightInd w:val="0"/>
              <w:jc w:val="both"/>
              <w:rPr>
                <w:rFonts w:asciiTheme="majorBidi" w:hAnsiTheme="majorBidi" w:cstheme="majorBidi"/>
                <w:sz w:val="20"/>
                <w:szCs w:val="20"/>
              </w:rPr>
            </w:pPr>
            <w:r w:rsidRPr="008B6824">
              <w:rPr>
                <w:rFonts w:asciiTheme="majorBidi" w:hAnsiTheme="majorBidi" w:cstheme="majorBidi"/>
                <w:sz w:val="20"/>
                <w:szCs w:val="20"/>
              </w:rPr>
              <w:t xml:space="preserve">Explore key theoretical concepts like the Universal Approximation Theorem, vanishing / exploding gradients, and optimization methods. </w:t>
            </w:r>
          </w:p>
        </w:tc>
      </w:tr>
      <w:tr w:rsidR="00F010DF" w:rsidRPr="008A34CA" w14:paraId="7C62275F" w14:textId="77777777" w:rsidTr="00216315">
        <w:trPr>
          <w:trHeight w:val="335"/>
          <w:jc w:val="center"/>
        </w:trPr>
        <w:tc>
          <w:tcPr>
            <w:tcW w:w="116" w:type="pct"/>
          </w:tcPr>
          <w:p w14:paraId="51860AA5" w14:textId="77777777" w:rsidR="00F010DF" w:rsidRPr="008B6824" w:rsidRDefault="00F010DF" w:rsidP="00FB4712">
            <w:pPr>
              <w:tabs>
                <w:tab w:val="left" w:pos="6955"/>
                <w:tab w:val="left" w:pos="7336"/>
              </w:tabs>
              <w:contextualSpacing/>
              <w:jc w:val="center"/>
              <w:rPr>
                <w:rFonts w:asciiTheme="majorBidi" w:hAnsiTheme="majorBidi" w:cstheme="majorBidi"/>
                <w:sz w:val="20"/>
                <w:szCs w:val="20"/>
              </w:rPr>
            </w:pPr>
            <w:r w:rsidRPr="008B6824">
              <w:rPr>
                <w:rFonts w:asciiTheme="majorBidi" w:hAnsiTheme="majorBidi" w:cstheme="majorBidi"/>
                <w:b/>
                <w:sz w:val="20"/>
                <w:szCs w:val="20"/>
              </w:rPr>
              <w:t>CO2:</w:t>
            </w:r>
          </w:p>
        </w:tc>
        <w:tc>
          <w:tcPr>
            <w:tcW w:w="4884" w:type="pct"/>
          </w:tcPr>
          <w:p w14:paraId="1E534A9D" w14:textId="68FF0697" w:rsidR="00F010DF" w:rsidRPr="008B6824" w:rsidRDefault="00216315" w:rsidP="00FB4712">
            <w:pPr>
              <w:pStyle w:val="NormalWeb"/>
              <w:spacing w:before="0" w:beforeAutospacing="0" w:after="0" w:afterAutospacing="0"/>
              <w:jc w:val="both"/>
              <w:rPr>
                <w:rFonts w:asciiTheme="majorBidi" w:hAnsiTheme="majorBidi" w:cstheme="majorBidi"/>
                <w:sz w:val="20"/>
                <w:szCs w:val="20"/>
              </w:rPr>
            </w:pPr>
            <w:r w:rsidRPr="008B6824">
              <w:rPr>
                <w:rFonts w:asciiTheme="majorBidi" w:hAnsiTheme="majorBidi" w:cstheme="majorBidi"/>
                <w:sz w:val="20"/>
                <w:szCs w:val="20"/>
              </w:rPr>
              <w:t>Analyse the fundamental concepts of Deep Learning, and its various architecture learning models, including Neural Networks, backpropagation, gradient descent, and different Network Architectures (feedforward, convolutional, recurrent) Learning tasks for various applications.</w:t>
            </w:r>
          </w:p>
        </w:tc>
      </w:tr>
      <w:tr w:rsidR="00F010DF" w:rsidRPr="008A34CA" w14:paraId="6C936F6E" w14:textId="77777777" w:rsidTr="00216315">
        <w:trPr>
          <w:trHeight w:val="251"/>
          <w:jc w:val="center"/>
        </w:trPr>
        <w:tc>
          <w:tcPr>
            <w:tcW w:w="116" w:type="pct"/>
          </w:tcPr>
          <w:p w14:paraId="5C8D6C82" w14:textId="77777777" w:rsidR="00F010DF" w:rsidRPr="008B6824" w:rsidRDefault="00F010DF" w:rsidP="00FB4712">
            <w:pPr>
              <w:tabs>
                <w:tab w:val="left" w:pos="6955"/>
                <w:tab w:val="left" w:pos="7336"/>
              </w:tabs>
              <w:contextualSpacing/>
              <w:jc w:val="center"/>
              <w:rPr>
                <w:rFonts w:asciiTheme="majorBidi" w:hAnsiTheme="majorBidi" w:cstheme="majorBidi"/>
                <w:sz w:val="20"/>
                <w:szCs w:val="20"/>
              </w:rPr>
            </w:pPr>
            <w:r w:rsidRPr="008B6824">
              <w:rPr>
                <w:rFonts w:asciiTheme="majorBidi" w:hAnsiTheme="majorBidi" w:cstheme="majorBidi"/>
                <w:b/>
                <w:sz w:val="20"/>
                <w:szCs w:val="20"/>
              </w:rPr>
              <w:t>CO3:</w:t>
            </w:r>
          </w:p>
        </w:tc>
        <w:tc>
          <w:tcPr>
            <w:tcW w:w="4884" w:type="pct"/>
          </w:tcPr>
          <w:p w14:paraId="3888A0F3" w14:textId="3D02E88C" w:rsidR="00F010DF" w:rsidRPr="008B6824" w:rsidRDefault="00216315" w:rsidP="00FB4712">
            <w:pPr>
              <w:pStyle w:val="NormalWeb"/>
              <w:spacing w:before="0" w:beforeAutospacing="0" w:after="0" w:afterAutospacing="0"/>
              <w:jc w:val="both"/>
              <w:rPr>
                <w:rFonts w:asciiTheme="majorBidi" w:hAnsiTheme="majorBidi" w:cstheme="majorBidi"/>
                <w:sz w:val="20"/>
                <w:szCs w:val="20"/>
              </w:rPr>
            </w:pPr>
            <w:r w:rsidRPr="008B6824">
              <w:rPr>
                <w:rFonts w:asciiTheme="majorBidi" w:hAnsiTheme="majorBidi" w:cstheme="majorBidi"/>
                <w:sz w:val="20"/>
                <w:szCs w:val="20"/>
              </w:rPr>
              <w:t xml:space="preserve">Apply the Deep learning model approaches to know the strengths and weaknesses of the architecture by empirical results. Apply appropriate concepts like Recurrent, Recursive Nets and Auto-encoder models to specific real time projects and analyse the Optimization techniques. </w:t>
            </w:r>
          </w:p>
        </w:tc>
      </w:tr>
      <w:tr w:rsidR="00F010DF" w:rsidRPr="008A34CA" w14:paraId="7A05CEBF" w14:textId="77777777" w:rsidTr="00216315">
        <w:trPr>
          <w:trHeight w:val="218"/>
          <w:jc w:val="center"/>
        </w:trPr>
        <w:tc>
          <w:tcPr>
            <w:tcW w:w="116" w:type="pct"/>
          </w:tcPr>
          <w:p w14:paraId="6F26B10A" w14:textId="77777777" w:rsidR="00F010DF" w:rsidRPr="008B6824" w:rsidRDefault="00F010DF" w:rsidP="00FB4712">
            <w:pPr>
              <w:tabs>
                <w:tab w:val="left" w:pos="6955"/>
                <w:tab w:val="left" w:pos="7336"/>
              </w:tabs>
              <w:contextualSpacing/>
              <w:jc w:val="center"/>
              <w:rPr>
                <w:rFonts w:asciiTheme="majorBidi" w:hAnsiTheme="majorBidi" w:cstheme="majorBidi"/>
                <w:sz w:val="20"/>
                <w:szCs w:val="20"/>
              </w:rPr>
            </w:pPr>
            <w:r w:rsidRPr="008B6824">
              <w:rPr>
                <w:rFonts w:asciiTheme="majorBidi" w:hAnsiTheme="majorBidi" w:cstheme="majorBidi"/>
                <w:b/>
                <w:sz w:val="20"/>
                <w:szCs w:val="20"/>
              </w:rPr>
              <w:t>CO4:</w:t>
            </w:r>
          </w:p>
        </w:tc>
        <w:tc>
          <w:tcPr>
            <w:tcW w:w="4884" w:type="pct"/>
          </w:tcPr>
          <w:p w14:paraId="3A62C3FF" w14:textId="77A9CB4B" w:rsidR="00F010DF" w:rsidRPr="008B6824" w:rsidRDefault="00216315" w:rsidP="00C20520">
            <w:pPr>
              <w:pStyle w:val="NormalWeb"/>
              <w:spacing w:before="0" w:beforeAutospacing="0" w:after="0" w:afterAutospacing="0"/>
              <w:jc w:val="both"/>
              <w:rPr>
                <w:rFonts w:asciiTheme="majorBidi" w:hAnsiTheme="majorBidi" w:cstheme="majorBidi"/>
                <w:b/>
                <w:sz w:val="20"/>
                <w:szCs w:val="20"/>
              </w:rPr>
            </w:pPr>
            <w:r w:rsidRPr="008B6824">
              <w:rPr>
                <w:rFonts w:asciiTheme="majorBidi" w:hAnsiTheme="majorBidi" w:cstheme="majorBidi"/>
                <w:sz w:val="20"/>
                <w:szCs w:val="20"/>
              </w:rPr>
              <w:t>Designing and implement a Deep Learning model as part of an experiential learning initiative in teams to solve societal and environmental problems. Ability to fine tune the model parameters to improve performance, explore and understand the ethical implications and societal impact of deploying deep learning systems in real-world scenarios.</w:t>
            </w:r>
          </w:p>
        </w:tc>
      </w:tr>
    </w:tbl>
    <w:p w14:paraId="4BD96FAB" w14:textId="77777777" w:rsidR="00103288" w:rsidRPr="008A34CA" w:rsidRDefault="00103288">
      <w:pPr>
        <w:pStyle w:val="Normal1"/>
        <w:rPr>
          <w:rFonts w:asciiTheme="majorBidi" w:hAnsiTheme="majorBidi" w:cstheme="majorBidi"/>
          <w:b/>
        </w:rPr>
      </w:pPr>
    </w:p>
    <w:tbl>
      <w:tblPr>
        <w:tblStyle w:val="1"/>
        <w:tblW w:w="101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8"/>
        <w:gridCol w:w="850"/>
        <w:gridCol w:w="993"/>
        <w:gridCol w:w="850"/>
        <w:gridCol w:w="851"/>
        <w:gridCol w:w="992"/>
        <w:gridCol w:w="709"/>
        <w:gridCol w:w="850"/>
        <w:gridCol w:w="851"/>
        <w:gridCol w:w="850"/>
        <w:gridCol w:w="839"/>
      </w:tblGrid>
      <w:tr w:rsidR="00C86BCA" w:rsidRPr="008A34CA" w14:paraId="0D56938E" w14:textId="63170BBC" w:rsidTr="00C86BCA">
        <w:trPr>
          <w:trHeight w:val="20"/>
          <w:jc w:val="center"/>
        </w:trPr>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0AE13" w14:textId="6B4EBF9A" w:rsidR="00C86BCA" w:rsidRPr="00A802F8" w:rsidRDefault="00C86BCA" w:rsidP="00D2196D">
            <w:pPr>
              <w:spacing w:line="240" w:lineRule="auto"/>
              <w:rPr>
                <w:rFonts w:asciiTheme="majorBidi" w:hAnsiTheme="majorBidi" w:cstheme="majorBidi"/>
                <w:b/>
                <w:bCs/>
                <w:color w:val="000000"/>
                <w:sz w:val="20"/>
                <w:szCs w:val="20"/>
              </w:rPr>
            </w:pPr>
            <w:r w:rsidRPr="00A802F8">
              <w:rPr>
                <w:rFonts w:asciiTheme="majorBidi" w:eastAsia="Times New Roman" w:hAnsiTheme="majorBidi" w:cstheme="majorBidi"/>
                <w:sz w:val="20"/>
                <w:szCs w:val="20"/>
              </w:rPr>
              <w:t xml:space="preserve"> </w:t>
            </w:r>
          </w:p>
        </w:tc>
        <w:tc>
          <w:tcPr>
            <w:tcW w:w="85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032BFAF"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L1</w:t>
            </w:r>
          </w:p>
        </w:tc>
        <w:tc>
          <w:tcPr>
            <w:tcW w:w="993"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5F05991"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L2</w:t>
            </w:r>
          </w:p>
        </w:tc>
        <w:tc>
          <w:tcPr>
            <w:tcW w:w="85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10A8E3F9"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L3</w:t>
            </w:r>
          </w:p>
        </w:tc>
        <w:tc>
          <w:tcPr>
            <w:tcW w:w="851"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A3E8832"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L4</w:t>
            </w:r>
          </w:p>
        </w:tc>
        <w:tc>
          <w:tcPr>
            <w:tcW w:w="99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BFBBD9C"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L5</w:t>
            </w:r>
          </w:p>
        </w:tc>
        <w:tc>
          <w:tcPr>
            <w:tcW w:w="709"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3A5BC2C"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L6</w:t>
            </w:r>
          </w:p>
        </w:tc>
        <w:tc>
          <w:tcPr>
            <w:tcW w:w="85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1830CE29"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CO1</w:t>
            </w:r>
          </w:p>
        </w:tc>
        <w:tc>
          <w:tcPr>
            <w:tcW w:w="851"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361BD22"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CO2</w:t>
            </w:r>
          </w:p>
        </w:tc>
        <w:tc>
          <w:tcPr>
            <w:tcW w:w="85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7A18AB4"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CO3</w:t>
            </w:r>
          </w:p>
        </w:tc>
        <w:tc>
          <w:tcPr>
            <w:tcW w:w="839"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B5314EE" w14:textId="77777777" w:rsidR="00C86BCA" w:rsidRPr="00A802F8" w:rsidRDefault="00C86BCA" w:rsidP="00E52ABF">
            <w:pPr>
              <w:spacing w:line="240" w:lineRule="auto"/>
              <w:jc w:val="center"/>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CO4</w:t>
            </w:r>
          </w:p>
        </w:tc>
      </w:tr>
      <w:tr w:rsidR="00C86BCA" w:rsidRPr="008A34CA" w14:paraId="3D36A98A" w14:textId="1A3B4607" w:rsidTr="00C86BCA">
        <w:trPr>
          <w:trHeight w:val="123"/>
          <w:jc w:val="center"/>
        </w:trPr>
        <w:tc>
          <w:tcPr>
            <w:tcW w:w="1518" w:type="dxa"/>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E27E8D" w14:textId="1AE130CB" w:rsidR="00C86BCA" w:rsidRPr="00A802F8" w:rsidRDefault="00C86BCA" w:rsidP="009D0D2D">
            <w:pPr>
              <w:spacing w:line="240" w:lineRule="auto"/>
              <w:rPr>
                <w:rFonts w:asciiTheme="majorBidi" w:hAnsiTheme="majorBidi" w:cstheme="majorBidi"/>
                <w:b/>
                <w:bCs/>
                <w:color w:val="000000"/>
                <w:sz w:val="20"/>
                <w:szCs w:val="20"/>
              </w:rPr>
            </w:pPr>
            <w:r w:rsidRPr="00A802F8">
              <w:rPr>
                <w:rFonts w:asciiTheme="majorBidi" w:hAnsiTheme="majorBidi" w:cstheme="majorBidi"/>
                <w:b/>
                <w:bCs/>
                <w:color w:val="000000"/>
                <w:sz w:val="20"/>
                <w:szCs w:val="20"/>
              </w:rPr>
              <w:t xml:space="preserve">Marks  </w:t>
            </w:r>
          </w:p>
        </w:tc>
        <w:tc>
          <w:tcPr>
            <w:tcW w:w="850" w:type="dxa"/>
            <w:tcBorders>
              <w:bottom w:val="single" w:sz="8" w:space="0" w:color="000000"/>
              <w:right w:val="single" w:sz="8" w:space="0" w:color="000000"/>
            </w:tcBorders>
            <w:tcMar>
              <w:top w:w="100" w:type="dxa"/>
              <w:left w:w="100" w:type="dxa"/>
              <w:bottom w:w="100" w:type="dxa"/>
              <w:right w:w="100" w:type="dxa"/>
            </w:tcMar>
          </w:tcPr>
          <w:p w14:paraId="271DC2C9" w14:textId="7B85A70B" w:rsidR="00C86BCA" w:rsidRPr="00A802F8" w:rsidRDefault="007157FC" w:rsidP="009D0D2D">
            <w:pPr>
              <w:pStyle w:val="Normal1"/>
              <w:spacing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993" w:type="dxa"/>
            <w:tcBorders>
              <w:bottom w:val="single" w:sz="8" w:space="0" w:color="000000"/>
              <w:right w:val="single" w:sz="8" w:space="0" w:color="000000"/>
            </w:tcBorders>
            <w:tcMar>
              <w:top w:w="100" w:type="dxa"/>
              <w:left w:w="100" w:type="dxa"/>
              <w:bottom w:w="100" w:type="dxa"/>
              <w:right w:w="100" w:type="dxa"/>
            </w:tcMar>
          </w:tcPr>
          <w:p w14:paraId="3BC67183" w14:textId="6FC5CD4D" w:rsidR="00C86BCA" w:rsidRPr="00A802F8" w:rsidRDefault="003424AA" w:rsidP="009D0D2D">
            <w:pPr>
              <w:pStyle w:val="Normal1"/>
              <w:spacing w:line="240" w:lineRule="auto"/>
              <w:jc w:val="center"/>
              <w:rPr>
                <w:rFonts w:asciiTheme="majorBidi" w:hAnsiTheme="majorBidi" w:cstheme="majorBidi"/>
                <w:sz w:val="20"/>
                <w:szCs w:val="20"/>
              </w:rPr>
            </w:pPr>
            <w:r>
              <w:rPr>
                <w:rFonts w:asciiTheme="majorBidi" w:hAnsiTheme="majorBidi" w:cstheme="majorBidi"/>
                <w:sz w:val="20"/>
                <w:szCs w:val="20"/>
              </w:rPr>
              <w:t>42</w:t>
            </w:r>
          </w:p>
        </w:tc>
        <w:tc>
          <w:tcPr>
            <w:tcW w:w="850" w:type="dxa"/>
            <w:tcBorders>
              <w:bottom w:val="single" w:sz="8" w:space="0" w:color="000000"/>
              <w:right w:val="single" w:sz="8" w:space="0" w:color="000000"/>
            </w:tcBorders>
            <w:tcMar>
              <w:top w:w="100" w:type="dxa"/>
              <w:left w:w="100" w:type="dxa"/>
              <w:bottom w:w="100" w:type="dxa"/>
              <w:right w:w="100" w:type="dxa"/>
            </w:tcMar>
          </w:tcPr>
          <w:p w14:paraId="46FD75EC" w14:textId="182771A6" w:rsidR="00C86BCA" w:rsidRPr="00A802F8" w:rsidRDefault="003424AA" w:rsidP="009D0D2D">
            <w:pPr>
              <w:pStyle w:val="Normal1"/>
              <w:spacing w:line="240" w:lineRule="auto"/>
              <w:jc w:val="center"/>
              <w:rPr>
                <w:rFonts w:asciiTheme="majorBidi" w:hAnsiTheme="majorBidi" w:cstheme="majorBidi"/>
                <w:sz w:val="20"/>
                <w:szCs w:val="20"/>
              </w:rPr>
            </w:pPr>
            <w:r>
              <w:rPr>
                <w:rFonts w:asciiTheme="majorBidi" w:hAnsiTheme="majorBidi" w:cstheme="majorBidi"/>
                <w:sz w:val="20"/>
                <w:szCs w:val="20"/>
              </w:rPr>
              <w:t>16</w:t>
            </w:r>
          </w:p>
        </w:tc>
        <w:tc>
          <w:tcPr>
            <w:tcW w:w="851" w:type="dxa"/>
            <w:tcBorders>
              <w:bottom w:val="single" w:sz="8" w:space="0" w:color="000000"/>
              <w:right w:val="single" w:sz="8" w:space="0" w:color="000000"/>
            </w:tcBorders>
            <w:tcMar>
              <w:top w:w="100" w:type="dxa"/>
              <w:left w:w="100" w:type="dxa"/>
              <w:bottom w:w="100" w:type="dxa"/>
              <w:right w:w="100" w:type="dxa"/>
            </w:tcMar>
          </w:tcPr>
          <w:p w14:paraId="04A1B595" w14:textId="1261EE6C" w:rsidR="00C86BCA" w:rsidRPr="00A802F8" w:rsidRDefault="003424AA" w:rsidP="009D0D2D">
            <w:pPr>
              <w:pStyle w:val="Normal1"/>
              <w:spacing w:line="240" w:lineRule="auto"/>
              <w:jc w:val="center"/>
              <w:rPr>
                <w:rFonts w:asciiTheme="majorBidi" w:hAnsiTheme="majorBidi" w:cstheme="majorBidi"/>
                <w:sz w:val="20"/>
                <w:szCs w:val="20"/>
              </w:rPr>
            </w:pPr>
            <w:r>
              <w:rPr>
                <w:rFonts w:asciiTheme="majorBidi" w:hAnsiTheme="majorBidi" w:cstheme="majorBidi"/>
                <w:sz w:val="20"/>
                <w:szCs w:val="20"/>
              </w:rPr>
              <w:t>2</w:t>
            </w:r>
          </w:p>
        </w:tc>
        <w:tc>
          <w:tcPr>
            <w:tcW w:w="992" w:type="dxa"/>
            <w:tcBorders>
              <w:bottom w:val="single" w:sz="8" w:space="0" w:color="000000"/>
              <w:right w:val="single" w:sz="8" w:space="0" w:color="000000"/>
            </w:tcBorders>
            <w:tcMar>
              <w:top w:w="100" w:type="dxa"/>
              <w:left w:w="100" w:type="dxa"/>
              <w:bottom w:w="100" w:type="dxa"/>
              <w:right w:w="100" w:type="dxa"/>
            </w:tcMar>
          </w:tcPr>
          <w:p w14:paraId="4ABFB63F" w14:textId="5ABF0706" w:rsidR="00C86BCA" w:rsidRPr="00A802F8" w:rsidRDefault="007157FC" w:rsidP="009D0D2D">
            <w:pPr>
              <w:pStyle w:val="Normal1"/>
              <w:spacing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709" w:type="dxa"/>
            <w:tcBorders>
              <w:bottom w:val="single" w:sz="8" w:space="0" w:color="000000"/>
              <w:right w:val="single" w:sz="8" w:space="0" w:color="000000"/>
            </w:tcBorders>
            <w:tcMar>
              <w:top w:w="100" w:type="dxa"/>
              <w:left w:w="100" w:type="dxa"/>
              <w:bottom w:w="100" w:type="dxa"/>
              <w:right w:w="100" w:type="dxa"/>
            </w:tcMar>
          </w:tcPr>
          <w:p w14:paraId="37BF73AB" w14:textId="6D7D507C" w:rsidR="00C86BCA" w:rsidRPr="00A802F8" w:rsidRDefault="007157FC" w:rsidP="009D0D2D">
            <w:pPr>
              <w:pStyle w:val="Normal1"/>
              <w:spacing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850" w:type="dxa"/>
            <w:tcBorders>
              <w:bottom w:val="single" w:sz="8" w:space="0" w:color="000000"/>
              <w:right w:val="single" w:sz="8" w:space="0" w:color="000000"/>
            </w:tcBorders>
            <w:tcMar>
              <w:top w:w="100" w:type="dxa"/>
              <w:left w:w="100" w:type="dxa"/>
              <w:bottom w:w="100" w:type="dxa"/>
              <w:right w:w="100" w:type="dxa"/>
            </w:tcMar>
          </w:tcPr>
          <w:p w14:paraId="46C5265C" w14:textId="4E87F9EC" w:rsidR="00C86BCA" w:rsidRPr="00A802F8" w:rsidRDefault="003424AA" w:rsidP="009D0D2D">
            <w:pPr>
              <w:spacing w:line="240" w:lineRule="auto"/>
              <w:jc w:val="center"/>
              <w:rPr>
                <w:rFonts w:asciiTheme="majorBidi" w:hAnsiTheme="majorBidi" w:cstheme="majorBidi"/>
                <w:sz w:val="20"/>
                <w:szCs w:val="20"/>
              </w:rPr>
            </w:pPr>
            <w:r>
              <w:rPr>
                <w:rFonts w:asciiTheme="majorBidi" w:hAnsiTheme="majorBidi" w:cstheme="majorBidi"/>
                <w:sz w:val="20"/>
                <w:szCs w:val="20"/>
              </w:rPr>
              <w:t>6</w:t>
            </w:r>
          </w:p>
        </w:tc>
        <w:tc>
          <w:tcPr>
            <w:tcW w:w="851" w:type="dxa"/>
            <w:tcBorders>
              <w:bottom w:val="single" w:sz="8" w:space="0" w:color="000000"/>
              <w:right w:val="single" w:sz="8" w:space="0" w:color="000000"/>
            </w:tcBorders>
            <w:tcMar>
              <w:top w:w="100" w:type="dxa"/>
              <w:left w:w="100" w:type="dxa"/>
              <w:bottom w:w="100" w:type="dxa"/>
              <w:right w:w="100" w:type="dxa"/>
            </w:tcMar>
          </w:tcPr>
          <w:p w14:paraId="145D7CF4" w14:textId="76F24EDD" w:rsidR="00C86BCA" w:rsidRPr="00A802F8" w:rsidRDefault="003424AA" w:rsidP="009D0D2D">
            <w:pPr>
              <w:spacing w:line="240" w:lineRule="auto"/>
              <w:jc w:val="center"/>
              <w:rPr>
                <w:rFonts w:asciiTheme="majorBidi" w:hAnsiTheme="majorBidi" w:cstheme="majorBidi"/>
                <w:sz w:val="20"/>
                <w:szCs w:val="20"/>
              </w:rPr>
            </w:pPr>
            <w:r>
              <w:rPr>
                <w:rFonts w:asciiTheme="majorBidi" w:hAnsiTheme="majorBidi" w:cstheme="majorBidi"/>
                <w:sz w:val="20"/>
                <w:szCs w:val="20"/>
              </w:rPr>
              <w:t>12</w:t>
            </w:r>
          </w:p>
        </w:tc>
        <w:tc>
          <w:tcPr>
            <w:tcW w:w="850" w:type="dxa"/>
            <w:tcBorders>
              <w:bottom w:val="single" w:sz="8" w:space="0" w:color="000000"/>
              <w:right w:val="single" w:sz="8" w:space="0" w:color="000000"/>
            </w:tcBorders>
            <w:tcMar>
              <w:top w:w="100" w:type="dxa"/>
              <w:left w:w="100" w:type="dxa"/>
              <w:bottom w:w="100" w:type="dxa"/>
              <w:right w:w="100" w:type="dxa"/>
            </w:tcMar>
          </w:tcPr>
          <w:p w14:paraId="618F54D6" w14:textId="4C327C47" w:rsidR="00C86BCA" w:rsidRPr="00A802F8" w:rsidRDefault="003424AA" w:rsidP="009D0D2D">
            <w:pPr>
              <w:spacing w:line="240" w:lineRule="auto"/>
              <w:jc w:val="center"/>
              <w:rPr>
                <w:rFonts w:asciiTheme="majorBidi" w:hAnsiTheme="majorBidi" w:cstheme="majorBidi"/>
                <w:sz w:val="20"/>
                <w:szCs w:val="20"/>
              </w:rPr>
            </w:pPr>
            <w:r>
              <w:rPr>
                <w:rFonts w:asciiTheme="majorBidi" w:hAnsiTheme="majorBidi" w:cstheme="majorBidi"/>
                <w:sz w:val="20"/>
                <w:szCs w:val="20"/>
              </w:rPr>
              <w:t>32</w:t>
            </w:r>
          </w:p>
        </w:tc>
        <w:tc>
          <w:tcPr>
            <w:tcW w:w="839" w:type="dxa"/>
            <w:tcBorders>
              <w:bottom w:val="single" w:sz="8" w:space="0" w:color="000000"/>
              <w:right w:val="single" w:sz="8" w:space="0" w:color="000000"/>
            </w:tcBorders>
            <w:tcMar>
              <w:top w:w="100" w:type="dxa"/>
              <w:left w:w="100" w:type="dxa"/>
              <w:bottom w:w="100" w:type="dxa"/>
              <w:right w:w="100" w:type="dxa"/>
            </w:tcMar>
          </w:tcPr>
          <w:p w14:paraId="52B6786C" w14:textId="0EC3A27F" w:rsidR="00C86BCA" w:rsidRPr="00A802F8" w:rsidRDefault="003424AA" w:rsidP="009D0D2D">
            <w:pPr>
              <w:spacing w:line="240" w:lineRule="auto"/>
              <w:jc w:val="center"/>
              <w:rPr>
                <w:rFonts w:asciiTheme="majorBidi" w:hAnsiTheme="majorBidi" w:cstheme="majorBidi"/>
                <w:sz w:val="20"/>
                <w:szCs w:val="20"/>
              </w:rPr>
            </w:pPr>
            <w:r>
              <w:rPr>
                <w:rFonts w:asciiTheme="majorBidi" w:hAnsiTheme="majorBidi" w:cstheme="majorBidi"/>
                <w:sz w:val="20"/>
                <w:szCs w:val="20"/>
              </w:rPr>
              <w:t>10</w:t>
            </w:r>
          </w:p>
        </w:tc>
      </w:tr>
    </w:tbl>
    <w:p w14:paraId="5D1E8285" w14:textId="77777777" w:rsidR="00E166ED" w:rsidRPr="008A34CA" w:rsidRDefault="00E166ED" w:rsidP="00A802F8">
      <w:pPr>
        <w:pStyle w:val="Normal1"/>
        <w:spacing w:after="100"/>
        <w:jc w:val="both"/>
        <w:rPr>
          <w:rFonts w:asciiTheme="majorBidi" w:hAnsiTheme="majorBidi" w:cstheme="majorBidi"/>
        </w:rPr>
      </w:pPr>
    </w:p>
    <w:sectPr w:rsidR="00E166ED" w:rsidRPr="008A34CA" w:rsidSect="00CA4BBD">
      <w:pgSz w:w="12240" w:h="15840"/>
      <w:pgMar w:top="1080" w:right="1440" w:bottom="11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288D"/>
    <w:multiLevelType w:val="hybridMultilevel"/>
    <w:tmpl w:val="A7B68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180076"/>
    <w:multiLevelType w:val="hybridMultilevel"/>
    <w:tmpl w:val="9D601852"/>
    <w:lvl w:ilvl="0" w:tplc="21F873A2">
      <w:start w:val="1"/>
      <w:numFmt w:val="lowerLetter"/>
      <w:lvlText w:val="%1)"/>
      <w:lvlJc w:val="left"/>
      <w:pPr>
        <w:ind w:left="380" w:hanging="360"/>
      </w:pPr>
      <w:rPr>
        <w:rFonts w:ascii="Arial" w:eastAsia="Arial" w:hAnsi="Arial" w:cs="Arial" w:hint="default"/>
        <w:sz w:val="22"/>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2" w15:restartNumberingAfterBreak="0">
    <w:nsid w:val="15A47317"/>
    <w:multiLevelType w:val="hybridMultilevel"/>
    <w:tmpl w:val="1708E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1414F4"/>
    <w:multiLevelType w:val="hybridMultilevel"/>
    <w:tmpl w:val="117AE0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0646CE3"/>
    <w:multiLevelType w:val="hybridMultilevel"/>
    <w:tmpl w:val="9FE6EBAA"/>
    <w:lvl w:ilvl="0" w:tplc="BA804C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18147D"/>
    <w:multiLevelType w:val="hybridMultilevel"/>
    <w:tmpl w:val="BF2EC19A"/>
    <w:lvl w:ilvl="0" w:tplc="9FC25524">
      <w:start w:val="1"/>
      <w:numFmt w:val="lowerRoman"/>
      <w:lvlText w:val="%1)"/>
      <w:lvlJc w:val="left"/>
      <w:pPr>
        <w:ind w:left="740" w:hanging="720"/>
      </w:pPr>
      <w:rPr>
        <w:rFonts w:ascii="Arial" w:eastAsia="Arial" w:hAnsi="Arial" w:cs="Arial" w:hint="default"/>
        <w:sz w:val="22"/>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6" w15:restartNumberingAfterBreak="0">
    <w:nsid w:val="4C2C6ABA"/>
    <w:multiLevelType w:val="hybridMultilevel"/>
    <w:tmpl w:val="4A98152C"/>
    <w:lvl w:ilvl="0" w:tplc="40090013">
      <w:start w:val="1"/>
      <w:numFmt w:val="upperRoman"/>
      <w:lvlText w:val="%1."/>
      <w:lvlJc w:val="righ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2F55AA1"/>
    <w:multiLevelType w:val="hybridMultilevel"/>
    <w:tmpl w:val="A9ACD21A"/>
    <w:lvl w:ilvl="0" w:tplc="134E03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9B4274"/>
    <w:multiLevelType w:val="multilevel"/>
    <w:tmpl w:val="494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B270D"/>
    <w:multiLevelType w:val="hybridMultilevel"/>
    <w:tmpl w:val="5AFE2F22"/>
    <w:lvl w:ilvl="0" w:tplc="63587E94">
      <w:start w:val="1"/>
      <w:numFmt w:val="upperRoman"/>
      <w:lvlText w:val="%1)"/>
      <w:lvlJc w:val="left"/>
      <w:pPr>
        <w:ind w:left="720" w:hanging="720"/>
      </w:pPr>
      <w:rPr>
        <w:rFonts w:hint="default"/>
        <w:b/>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8FF02FA"/>
    <w:multiLevelType w:val="hybridMultilevel"/>
    <w:tmpl w:val="C9A674D6"/>
    <w:lvl w:ilvl="0" w:tplc="BF1E6656">
      <w:start w:val="1"/>
      <w:numFmt w:val="lowerLetter"/>
      <w:lvlText w:val="%1)"/>
      <w:lvlJc w:val="left"/>
      <w:pPr>
        <w:ind w:left="360" w:hanging="360"/>
      </w:pPr>
      <w:rPr>
        <w:rFonts w:ascii="Times New Roman" w:eastAsia="Arial" w:hAnsi="Times New Roman"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32B42FD"/>
    <w:multiLevelType w:val="multilevel"/>
    <w:tmpl w:val="3DFA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1B69A6"/>
    <w:multiLevelType w:val="hybridMultilevel"/>
    <w:tmpl w:val="1E144092"/>
    <w:lvl w:ilvl="0" w:tplc="7480E976">
      <w:start w:val="1"/>
      <w:numFmt w:val="lowerRoman"/>
      <w:lvlText w:val="%1."/>
      <w:lvlJc w:val="left"/>
      <w:pPr>
        <w:ind w:left="740" w:hanging="720"/>
      </w:pPr>
      <w:rPr>
        <w:rFonts w:hint="default"/>
        <w:b w:val="0"/>
        <w:bCs/>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13" w15:restartNumberingAfterBreak="0">
    <w:nsid w:val="6D935FD8"/>
    <w:multiLevelType w:val="hybridMultilevel"/>
    <w:tmpl w:val="8EE20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F176B8"/>
    <w:multiLevelType w:val="hybridMultilevel"/>
    <w:tmpl w:val="B56EDDDA"/>
    <w:lvl w:ilvl="0" w:tplc="12361D2E">
      <w:start w:val="1"/>
      <w:numFmt w:val="lowerRoman"/>
      <w:lvlText w:val="%1)"/>
      <w:lvlJc w:val="left"/>
      <w:pPr>
        <w:ind w:left="740" w:hanging="720"/>
      </w:pPr>
      <w:rPr>
        <w:rFonts w:hint="default"/>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15" w15:restartNumberingAfterBreak="0">
    <w:nsid w:val="7D7F4BB5"/>
    <w:multiLevelType w:val="hybridMultilevel"/>
    <w:tmpl w:val="58F06C28"/>
    <w:lvl w:ilvl="0" w:tplc="40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0960648">
    <w:abstractNumId w:val="2"/>
  </w:num>
  <w:num w:numId="2" w16cid:durableId="838539340">
    <w:abstractNumId w:val="11"/>
  </w:num>
  <w:num w:numId="3" w16cid:durableId="1391418564">
    <w:abstractNumId w:val="8"/>
  </w:num>
  <w:num w:numId="4" w16cid:durableId="918177933">
    <w:abstractNumId w:val="10"/>
  </w:num>
  <w:num w:numId="5" w16cid:durableId="1700550719">
    <w:abstractNumId w:val="4"/>
  </w:num>
  <w:num w:numId="6" w16cid:durableId="903100102">
    <w:abstractNumId w:val="15"/>
  </w:num>
  <w:num w:numId="7" w16cid:durableId="990870885">
    <w:abstractNumId w:val="6"/>
  </w:num>
  <w:num w:numId="8" w16cid:durableId="1534079602">
    <w:abstractNumId w:val="9"/>
  </w:num>
  <w:num w:numId="9" w16cid:durableId="242103162">
    <w:abstractNumId w:val="13"/>
  </w:num>
  <w:num w:numId="10" w16cid:durableId="589123987">
    <w:abstractNumId w:val="0"/>
  </w:num>
  <w:num w:numId="11" w16cid:durableId="1120487679">
    <w:abstractNumId w:val="12"/>
  </w:num>
  <w:num w:numId="12" w16cid:durableId="2057076537">
    <w:abstractNumId w:val="14"/>
  </w:num>
  <w:num w:numId="13" w16cid:durableId="1583492222">
    <w:abstractNumId w:val="7"/>
  </w:num>
  <w:num w:numId="14" w16cid:durableId="938098470">
    <w:abstractNumId w:val="5"/>
  </w:num>
  <w:num w:numId="15" w16cid:durableId="1697467170">
    <w:abstractNumId w:val="1"/>
  </w:num>
  <w:num w:numId="16" w16cid:durableId="1053186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004"/>
    <w:rsid w:val="000158D5"/>
    <w:rsid w:val="00015E15"/>
    <w:rsid w:val="00031AE9"/>
    <w:rsid w:val="00044D54"/>
    <w:rsid w:val="000471E1"/>
    <w:rsid w:val="000724F4"/>
    <w:rsid w:val="00081E8A"/>
    <w:rsid w:val="0008267E"/>
    <w:rsid w:val="000B7CF5"/>
    <w:rsid w:val="000C105C"/>
    <w:rsid w:val="000D2ACA"/>
    <w:rsid w:val="000D3866"/>
    <w:rsid w:val="000D675D"/>
    <w:rsid w:val="000E4B0C"/>
    <w:rsid w:val="000F5AE9"/>
    <w:rsid w:val="000F6C0C"/>
    <w:rsid w:val="001007A8"/>
    <w:rsid w:val="00103288"/>
    <w:rsid w:val="001046EC"/>
    <w:rsid w:val="00112C01"/>
    <w:rsid w:val="0011337A"/>
    <w:rsid w:val="00115120"/>
    <w:rsid w:val="001164F0"/>
    <w:rsid w:val="00133FE6"/>
    <w:rsid w:val="001635AB"/>
    <w:rsid w:val="001640CE"/>
    <w:rsid w:val="001741C7"/>
    <w:rsid w:val="00177EFA"/>
    <w:rsid w:val="00190019"/>
    <w:rsid w:val="001B42E5"/>
    <w:rsid w:val="001B5054"/>
    <w:rsid w:val="001D09DF"/>
    <w:rsid w:val="001E28C2"/>
    <w:rsid w:val="001F4273"/>
    <w:rsid w:val="00216315"/>
    <w:rsid w:val="00221C38"/>
    <w:rsid w:val="00235F11"/>
    <w:rsid w:val="00254088"/>
    <w:rsid w:val="002621F6"/>
    <w:rsid w:val="002843C3"/>
    <w:rsid w:val="00287A43"/>
    <w:rsid w:val="002A6083"/>
    <w:rsid w:val="002D1124"/>
    <w:rsid w:val="002F15CF"/>
    <w:rsid w:val="002F4B55"/>
    <w:rsid w:val="002F4C47"/>
    <w:rsid w:val="002F5B2C"/>
    <w:rsid w:val="002F7C4D"/>
    <w:rsid w:val="00300F70"/>
    <w:rsid w:val="00306D4E"/>
    <w:rsid w:val="00311413"/>
    <w:rsid w:val="00316BBA"/>
    <w:rsid w:val="003273A5"/>
    <w:rsid w:val="003342B3"/>
    <w:rsid w:val="003424AA"/>
    <w:rsid w:val="0034283E"/>
    <w:rsid w:val="00344DAD"/>
    <w:rsid w:val="00352866"/>
    <w:rsid w:val="00373BAC"/>
    <w:rsid w:val="00380844"/>
    <w:rsid w:val="00390FB2"/>
    <w:rsid w:val="003B79A8"/>
    <w:rsid w:val="003C40AB"/>
    <w:rsid w:val="003D371B"/>
    <w:rsid w:val="003E6625"/>
    <w:rsid w:val="00406004"/>
    <w:rsid w:val="004404FC"/>
    <w:rsid w:val="00443947"/>
    <w:rsid w:val="004529FA"/>
    <w:rsid w:val="0047065D"/>
    <w:rsid w:val="00487410"/>
    <w:rsid w:val="004B11C0"/>
    <w:rsid w:val="004E2E15"/>
    <w:rsid w:val="004E4B3B"/>
    <w:rsid w:val="004F670A"/>
    <w:rsid w:val="0051253A"/>
    <w:rsid w:val="00512DE1"/>
    <w:rsid w:val="00531BEB"/>
    <w:rsid w:val="00533CA8"/>
    <w:rsid w:val="00547BE6"/>
    <w:rsid w:val="00577B8A"/>
    <w:rsid w:val="00577DA2"/>
    <w:rsid w:val="00582D0C"/>
    <w:rsid w:val="00584B31"/>
    <w:rsid w:val="00597309"/>
    <w:rsid w:val="005D1F1C"/>
    <w:rsid w:val="005D3104"/>
    <w:rsid w:val="005E51D7"/>
    <w:rsid w:val="005F413F"/>
    <w:rsid w:val="005F5E6E"/>
    <w:rsid w:val="006055E9"/>
    <w:rsid w:val="00614F72"/>
    <w:rsid w:val="006316F5"/>
    <w:rsid w:val="00661745"/>
    <w:rsid w:val="00694F8D"/>
    <w:rsid w:val="006C1805"/>
    <w:rsid w:val="006C6F4E"/>
    <w:rsid w:val="006E02D7"/>
    <w:rsid w:val="007157FC"/>
    <w:rsid w:val="00730A09"/>
    <w:rsid w:val="0073632D"/>
    <w:rsid w:val="0074333F"/>
    <w:rsid w:val="00763BC3"/>
    <w:rsid w:val="00763C7F"/>
    <w:rsid w:val="007C106C"/>
    <w:rsid w:val="007C347E"/>
    <w:rsid w:val="007C3B80"/>
    <w:rsid w:val="007E64EF"/>
    <w:rsid w:val="007F2F1A"/>
    <w:rsid w:val="0080686B"/>
    <w:rsid w:val="0081453F"/>
    <w:rsid w:val="0082025C"/>
    <w:rsid w:val="008350DD"/>
    <w:rsid w:val="00857395"/>
    <w:rsid w:val="00862A0F"/>
    <w:rsid w:val="008A1F07"/>
    <w:rsid w:val="008A34CA"/>
    <w:rsid w:val="008A41C0"/>
    <w:rsid w:val="008B6824"/>
    <w:rsid w:val="008C1E4F"/>
    <w:rsid w:val="008C5CC3"/>
    <w:rsid w:val="008F285D"/>
    <w:rsid w:val="008F356B"/>
    <w:rsid w:val="008F3A31"/>
    <w:rsid w:val="009345EA"/>
    <w:rsid w:val="00936562"/>
    <w:rsid w:val="00937416"/>
    <w:rsid w:val="009465F6"/>
    <w:rsid w:val="009618EF"/>
    <w:rsid w:val="0097795F"/>
    <w:rsid w:val="0098299C"/>
    <w:rsid w:val="00986127"/>
    <w:rsid w:val="00995FDA"/>
    <w:rsid w:val="009B24BC"/>
    <w:rsid w:val="009B2887"/>
    <w:rsid w:val="009D0D2D"/>
    <w:rsid w:val="009D405C"/>
    <w:rsid w:val="009D4C0E"/>
    <w:rsid w:val="00A03291"/>
    <w:rsid w:val="00A06550"/>
    <w:rsid w:val="00A32313"/>
    <w:rsid w:val="00A32BD5"/>
    <w:rsid w:val="00A46E6E"/>
    <w:rsid w:val="00A54646"/>
    <w:rsid w:val="00A66A99"/>
    <w:rsid w:val="00A74DCF"/>
    <w:rsid w:val="00A802F8"/>
    <w:rsid w:val="00A91D0C"/>
    <w:rsid w:val="00A94030"/>
    <w:rsid w:val="00A96970"/>
    <w:rsid w:val="00AA21C7"/>
    <w:rsid w:val="00AD2C7E"/>
    <w:rsid w:val="00AF035A"/>
    <w:rsid w:val="00AF0AD3"/>
    <w:rsid w:val="00AF4801"/>
    <w:rsid w:val="00B02235"/>
    <w:rsid w:val="00B0354C"/>
    <w:rsid w:val="00B15DF7"/>
    <w:rsid w:val="00B40B36"/>
    <w:rsid w:val="00B645B6"/>
    <w:rsid w:val="00B67F70"/>
    <w:rsid w:val="00B916A5"/>
    <w:rsid w:val="00B978D6"/>
    <w:rsid w:val="00BB2486"/>
    <w:rsid w:val="00BC1AE0"/>
    <w:rsid w:val="00BC3E79"/>
    <w:rsid w:val="00BD4CF6"/>
    <w:rsid w:val="00BE52C1"/>
    <w:rsid w:val="00C13E3A"/>
    <w:rsid w:val="00C20520"/>
    <w:rsid w:val="00C306C2"/>
    <w:rsid w:val="00C4153C"/>
    <w:rsid w:val="00C41586"/>
    <w:rsid w:val="00C42BA6"/>
    <w:rsid w:val="00C52E9B"/>
    <w:rsid w:val="00C6420A"/>
    <w:rsid w:val="00C668B4"/>
    <w:rsid w:val="00C725DD"/>
    <w:rsid w:val="00C7644C"/>
    <w:rsid w:val="00C80586"/>
    <w:rsid w:val="00C86BCA"/>
    <w:rsid w:val="00C9347A"/>
    <w:rsid w:val="00CA4BBD"/>
    <w:rsid w:val="00CC38AE"/>
    <w:rsid w:val="00CD330B"/>
    <w:rsid w:val="00CF174C"/>
    <w:rsid w:val="00D00FB7"/>
    <w:rsid w:val="00D10299"/>
    <w:rsid w:val="00D17F22"/>
    <w:rsid w:val="00D20340"/>
    <w:rsid w:val="00D2196D"/>
    <w:rsid w:val="00D22ADE"/>
    <w:rsid w:val="00D31F33"/>
    <w:rsid w:val="00D50F0C"/>
    <w:rsid w:val="00D75A9C"/>
    <w:rsid w:val="00D8234A"/>
    <w:rsid w:val="00D85D94"/>
    <w:rsid w:val="00D85EA3"/>
    <w:rsid w:val="00D94D4F"/>
    <w:rsid w:val="00DB236C"/>
    <w:rsid w:val="00DB35B3"/>
    <w:rsid w:val="00DC0EEC"/>
    <w:rsid w:val="00DD021B"/>
    <w:rsid w:val="00DE5260"/>
    <w:rsid w:val="00DF23B9"/>
    <w:rsid w:val="00DF70E3"/>
    <w:rsid w:val="00E07430"/>
    <w:rsid w:val="00E1111E"/>
    <w:rsid w:val="00E166ED"/>
    <w:rsid w:val="00E2131A"/>
    <w:rsid w:val="00E247AB"/>
    <w:rsid w:val="00E32A65"/>
    <w:rsid w:val="00E42779"/>
    <w:rsid w:val="00E52ABF"/>
    <w:rsid w:val="00E658AA"/>
    <w:rsid w:val="00E979E5"/>
    <w:rsid w:val="00EA0996"/>
    <w:rsid w:val="00EC4D26"/>
    <w:rsid w:val="00ED5D2C"/>
    <w:rsid w:val="00EE1601"/>
    <w:rsid w:val="00EE19A9"/>
    <w:rsid w:val="00EE7A37"/>
    <w:rsid w:val="00F010DF"/>
    <w:rsid w:val="00F114FD"/>
    <w:rsid w:val="00F22C0D"/>
    <w:rsid w:val="00F35424"/>
    <w:rsid w:val="00F663B2"/>
    <w:rsid w:val="00F67A74"/>
    <w:rsid w:val="00F87F79"/>
    <w:rsid w:val="00F959DC"/>
    <w:rsid w:val="00FC490F"/>
    <w:rsid w:val="00FD4E6D"/>
    <w:rsid w:val="00FE3073"/>
    <w:rsid w:val="00FF7B0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B2B62"/>
  <w15:docId w15:val="{38F4EBB1-9D51-447C-900D-43D627D4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47E"/>
  </w:style>
  <w:style w:type="paragraph" w:styleId="Heading1">
    <w:name w:val="heading 1"/>
    <w:basedOn w:val="Normal1"/>
    <w:next w:val="Normal1"/>
    <w:rsid w:val="00406004"/>
    <w:pPr>
      <w:keepNext/>
      <w:keepLines/>
      <w:spacing w:before="400" w:after="120"/>
      <w:outlineLvl w:val="0"/>
    </w:pPr>
    <w:rPr>
      <w:sz w:val="40"/>
      <w:szCs w:val="40"/>
    </w:rPr>
  </w:style>
  <w:style w:type="paragraph" w:styleId="Heading2">
    <w:name w:val="heading 2"/>
    <w:basedOn w:val="Normal1"/>
    <w:next w:val="Normal1"/>
    <w:rsid w:val="00406004"/>
    <w:pPr>
      <w:keepNext/>
      <w:keepLines/>
      <w:spacing w:before="360" w:after="120"/>
      <w:outlineLvl w:val="1"/>
    </w:pPr>
    <w:rPr>
      <w:sz w:val="32"/>
      <w:szCs w:val="32"/>
    </w:rPr>
  </w:style>
  <w:style w:type="paragraph" w:styleId="Heading3">
    <w:name w:val="heading 3"/>
    <w:basedOn w:val="Normal1"/>
    <w:next w:val="Normal1"/>
    <w:rsid w:val="00406004"/>
    <w:pPr>
      <w:keepNext/>
      <w:keepLines/>
      <w:spacing w:before="320" w:after="80"/>
      <w:outlineLvl w:val="2"/>
    </w:pPr>
    <w:rPr>
      <w:color w:val="434343"/>
      <w:sz w:val="28"/>
      <w:szCs w:val="28"/>
    </w:rPr>
  </w:style>
  <w:style w:type="paragraph" w:styleId="Heading4">
    <w:name w:val="heading 4"/>
    <w:basedOn w:val="Normal1"/>
    <w:next w:val="Normal1"/>
    <w:rsid w:val="00406004"/>
    <w:pPr>
      <w:keepNext/>
      <w:keepLines/>
      <w:spacing w:before="280" w:after="80"/>
      <w:outlineLvl w:val="3"/>
    </w:pPr>
    <w:rPr>
      <w:color w:val="666666"/>
      <w:sz w:val="24"/>
      <w:szCs w:val="24"/>
    </w:rPr>
  </w:style>
  <w:style w:type="paragraph" w:styleId="Heading5">
    <w:name w:val="heading 5"/>
    <w:basedOn w:val="Normal1"/>
    <w:next w:val="Normal1"/>
    <w:rsid w:val="00406004"/>
    <w:pPr>
      <w:keepNext/>
      <w:keepLines/>
      <w:spacing w:before="240" w:after="80"/>
      <w:outlineLvl w:val="4"/>
    </w:pPr>
    <w:rPr>
      <w:color w:val="666666"/>
    </w:rPr>
  </w:style>
  <w:style w:type="paragraph" w:styleId="Heading6">
    <w:name w:val="heading 6"/>
    <w:basedOn w:val="Normal1"/>
    <w:next w:val="Normal1"/>
    <w:rsid w:val="0040600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06004"/>
  </w:style>
  <w:style w:type="paragraph" w:styleId="Title">
    <w:name w:val="Title"/>
    <w:basedOn w:val="Normal1"/>
    <w:next w:val="Normal1"/>
    <w:rsid w:val="00406004"/>
    <w:pPr>
      <w:keepNext/>
      <w:keepLines/>
      <w:spacing w:after="60"/>
    </w:pPr>
    <w:rPr>
      <w:sz w:val="52"/>
      <w:szCs w:val="52"/>
    </w:rPr>
  </w:style>
  <w:style w:type="paragraph" w:styleId="Subtitle">
    <w:name w:val="Subtitle"/>
    <w:basedOn w:val="Normal1"/>
    <w:next w:val="Normal1"/>
    <w:rsid w:val="00406004"/>
    <w:pPr>
      <w:keepNext/>
      <w:keepLines/>
      <w:spacing w:after="320"/>
    </w:pPr>
    <w:rPr>
      <w:color w:val="666666"/>
      <w:sz w:val="30"/>
      <w:szCs w:val="30"/>
    </w:rPr>
  </w:style>
  <w:style w:type="table" w:customStyle="1" w:styleId="a">
    <w:basedOn w:val="TableNormal"/>
    <w:rsid w:val="00406004"/>
    <w:tblPr>
      <w:tblStyleRowBandSize w:val="1"/>
      <w:tblStyleColBandSize w:val="1"/>
      <w:tblCellMar>
        <w:top w:w="100" w:type="dxa"/>
        <w:left w:w="100" w:type="dxa"/>
        <w:bottom w:w="100" w:type="dxa"/>
        <w:right w:w="100" w:type="dxa"/>
      </w:tblCellMar>
    </w:tblPr>
  </w:style>
  <w:style w:type="table" w:customStyle="1" w:styleId="a0">
    <w:basedOn w:val="TableNormal"/>
    <w:rsid w:val="00406004"/>
    <w:tblPr>
      <w:tblStyleRowBandSize w:val="1"/>
      <w:tblStyleColBandSize w:val="1"/>
      <w:tblCellMar>
        <w:top w:w="100" w:type="dxa"/>
        <w:left w:w="100" w:type="dxa"/>
        <w:bottom w:w="100" w:type="dxa"/>
        <w:right w:w="100" w:type="dxa"/>
      </w:tblCellMar>
    </w:tblPr>
  </w:style>
  <w:style w:type="table" w:customStyle="1" w:styleId="a1">
    <w:basedOn w:val="TableNormal"/>
    <w:rsid w:val="00406004"/>
    <w:tblPr>
      <w:tblStyleRowBandSize w:val="1"/>
      <w:tblStyleColBandSize w:val="1"/>
      <w:tblCellMar>
        <w:top w:w="100" w:type="dxa"/>
        <w:left w:w="100" w:type="dxa"/>
        <w:bottom w:w="100" w:type="dxa"/>
        <w:right w:w="100" w:type="dxa"/>
      </w:tblCellMar>
    </w:tblPr>
  </w:style>
  <w:style w:type="table" w:customStyle="1" w:styleId="a2">
    <w:basedOn w:val="TableNormal"/>
    <w:rsid w:val="00406004"/>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AD2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2C7E"/>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AD2C7E"/>
    <w:rPr>
      <w:rFonts w:ascii="Courier New" w:eastAsia="Times New Roman" w:hAnsi="Courier New" w:cs="Courier New"/>
      <w:sz w:val="20"/>
      <w:szCs w:val="20"/>
    </w:rPr>
  </w:style>
  <w:style w:type="character" w:customStyle="1" w:styleId="token">
    <w:name w:val="token"/>
    <w:basedOn w:val="DefaultParagraphFont"/>
    <w:rsid w:val="00AD2C7E"/>
  </w:style>
  <w:style w:type="paragraph" w:styleId="NormalWeb">
    <w:name w:val="Normal (Web)"/>
    <w:basedOn w:val="Normal"/>
    <w:uiPriority w:val="99"/>
    <w:unhideWhenUsed/>
    <w:rsid w:val="00F959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9DC"/>
    <w:rPr>
      <w:b/>
      <w:bCs/>
    </w:rPr>
  </w:style>
  <w:style w:type="character" w:customStyle="1" w:styleId="color-comment">
    <w:name w:val="color-comment"/>
    <w:basedOn w:val="DefaultParagraphFont"/>
    <w:rsid w:val="00F959DC"/>
  </w:style>
  <w:style w:type="character" w:customStyle="1" w:styleId="kwd">
    <w:name w:val="kwd"/>
    <w:basedOn w:val="DefaultParagraphFont"/>
    <w:rsid w:val="00F959DC"/>
  </w:style>
  <w:style w:type="character" w:customStyle="1" w:styleId="pln">
    <w:name w:val="pln"/>
    <w:basedOn w:val="DefaultParagraphFont"/>
    <w:rsid w:val="00F959DC"/>
  </w:style>
  <w:style w:type="character" w:customStyle="1" w:styleId="typ">
    <w:name w:val="typ"/>
    <w:basedOn w:val="DefaultParagraphFont"/>
    <w:rsid w:val="00F959DC"/>
  </w:style>
  <w:style w:type="character" w:customStyle="1" w:styleId="pun">
    <w:name w:val="pun"/>
    <w:basedOn w:val="DefaultParagraphFont"/>
    <w:rsid w:val="00F959DC"/>
  </w:style>
  <w:style w:type="character" w:customStyle="1" w:styleId="com">
    <w:name w:val="com"/>
    <w:basedOn w:val="DefaultParagraphFont"/>
    <w:rsid w:val="00F959DC"/>
  </w:style>
  <w:style w:type="character" w:customStyle="1" w:styleId="lit">
    <w:name w:val="lit"/>
    <w:basedOn w:val="DefaultParagraphFont"/>
    <w:rsid w:val="00F959DC"/>
  </w:style>
  <w:style w:type="character" w:customStyle="1" w:styleId="str">
    <w:name w:val="str"/>
    <w:basedOn w:val="DefaultParagraphFont"/>
    <w:rsid w:val="00F959DC"/>
  </w:style>
  <w:style w:type="paragraph" w:styleId="BalloonText">
    <w:name w:val="Balloon Text"/>
    <w:basedOn w:val="Normal"/>
    <w:link w:val="BalloonTextChar"/>
    <w:uiPriority w:val="99"/>
    <w:semiHidden/>
    <w:unhideWhenUsed/>
    <w:rsid w:val="004E2E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E15"/>
    <w:rPr>
      <w:rFonts w:ascii="Tahoma" w:hAnsi="Tahoma" w:cs="Tahoma"/>
      <w:sz w:val="16"/>
      <w:szCs w:val="16"/>
    </w:rPr>
  </w:style>
  <w:style w:type="paragraph" w:styleId="ListParagraph">
    <w:name w:val="List Paragraph"/>
    <w:basedOn w:val="Normal"/>
    <w:link w:val="ListParagraphChar"/>
    <w:uiPriority w:val="34"/>
    <w:qFormat/>
    <w:rsid w:val="00582D0C"/>
    <w:pPr>
      <w:spacing w:after="200"/>
      <w:ind w:left="720"/>
      <w:contextualSpacing/>
    </w:pPr>
    <w:rPr>
      <w:rFonts w:asciiTheme="minorHAnsi" w:eastAsiaTheme="minorHAnsi" w:hAnsiTheme="minorHAnsi" w:cstheme="minorBidi"/>
      <w:lang w:val="en-US" w:eastAsia="en-US"/>
    </w:rPr>
  </w:style>
  <w:style w:type="character" w:customStyle="1" w:styleId="ListParagraphChar">
    <w:name w:val="List Paragraph Char"/>
    <w:link w:val="ListParagraph"/>
    <w:uiPriority w:val="34"/>
    <w:locked/>
    <w:rsid w:val="00582D0C"/>
    <w:rPr>
      <w:rFonts w:asciiTheme="minorHAnsi" w:eastAsiaTheme="minorHAnsi" w:hAnsiTheme="minorHAnsi" w:cstheme="minorBidi"/>
      <w:lang w:val="en-US" w:eastAsia="en-US"/>
    </w:rPr>
  </w:style>
  <w:style w:type="paragraph" w:customStyle="1" w:styleId="Cell">
    <w:name w:val="Cell"/>
    <w:rsid w:val="00582D0C"/>
    <w:pPr>
      <w:keepNext/>
      <w:spacing w:before="20" w:after="40" w:line="240" w:lineRule="auto"/>
      <w:ind w:left="40" w:right="144"/>
    </w:pPr>
    <w:rPr>
      <w:rFonts w:eastAsia="Times New Roman"/>
      <w:sz w:val="20"/>
      <w:szCs w:val="18"/>
      <w:lang w:val="en-IE" w:eastAsia="en-US"/>
    </w:rPr>
  </w:style>
  <w:style w:type="table" w:customStyle="1" w:styleId="1">
    <w:name w:val="1"/>
    <w:basedOn w:val="TableNormal"/>
    <w:rsid w:val="00E166ED"/>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D675D"/>
    <w:rPr>
      <w:color w:val="0000FF" w:themeColor="hyperlink"/>
      <w:u w:val="single"/>
    </w:rPr>
  </w:style>
  <w:style w:type="character" w:customStyle="1" w:styleId="UnresolvedMention1">
    <w:name w:val="Unresolved Mention1"/>
    <w:basedOn w:val="DefaultParagraphFont"/>
    <w:uiPriority w:val="99"/>
    <w:semiHidden/>
    <w:unhideWhenUsed/>
    <w:rsid w:val="000D675D"/>
    <w:rPr>
      <w:color w:val="605E5C"/>
      <w:shd w:val="clear" w:color="auto" w:fill="E1DFDD"/>
    </w:rPr>
  </w:style>
  <w:style w:type="paragraph" w:customStyle="1" w:styleId="Default">
    <w:name w:val="Default"/>
    <w:rsid w:val="00B978D6"/>
    <w:pPr>
      <w:autoSpaceDE w:val="0"/>
      <w:autoSpaceDN w:val="0"/>
      <w:adjustRightInd w:val="0"/>
      <w:spacing w:line="240" w:lineRule="auto"/>
    </w:pPr>
    <w:rPr>
      <w:rFonts w:ascii="Times New Roman" w:hAnsi="Times New Roman" w:cs="Times New Roman"/>
      <w:color w:val="000000"/>
      <w:sz w:val="24"/>
      <w:szCs w:val="24"/>
      <w:lang w:val="en-US"/>
    </w:rPr>
  </w:style>
  <w:style w:type="character" w:styleId="Emphasis">
    <w:name w:val="Emphasis"/>
    <w:basedOn w:val="DefaultParagraphFont"/>
    <w:uiPriority w:val="20"/>
    <w:qFormat/>
    <w:rsid w:val="0047065D"/>
    <w:rPr>
      <w:i/>
      <w:iCs/>
    </w:rPr>
  </w:style>
  <w:style w:type="character" w:customStyle="1" w:styleId="katex-mathml">
    <w:name w:val="katex-mathml"/>
    <w:basedOn w:val="DefaultParagraphFont"/>
    <w:rsid w:val="001635AB"/>
  </w:style>
  <w:style w:type="character" w:customStyle="1" w:styleId="mord">
    <w:name w:val="mord"/>
    <w:basedOn w:val="DefaultParagraphFont"/>
    <w:rsid w:val="00163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250">
      <w:bodyDiv w:val="1"/>
      <w:marLeft w:val="0"/>
      <w:marRight w:val="0"/>
      <w:marTop w:val="0"/>
      <w:marBottom w:val="0"/>
      <w:divBdr>
        <w:top w:val="none" w:sz="0" w:space="0" w:color="auto"/>
        <w:left w:val="none" w:sz="0" w:space="0" w:color="auto"/>
        <w:bottom w:val="none" w:sz="0" w:space="0" w:color="auto"/>
        <w:right w:val="none" w:sz="0" w:space="0" w:color="auto"/>
      </w:divBdr>
    </w:div>
    <w:div w:id="262883559">
      <w:bodyDiv w:val="1"/>
      <w:marLeft w:val="0"/>
      <w:marRight w:val="0"/>
      <w:marTop w:val="0"/>
      <w:marBottom w:val="0"/>
      <w:divBdr>
        <w:top w:val="none" w:sz="0" w:space="0" w:color="auto"/>
        <w:left w:val="none" w:sz="0" w:space="0" w:color="auto"/>
        <w:bottom w:val="none" w:sz="0" w:space="0" w:color="auto"/>
        <w:right w:val="none" w:sz="0" w:space="0" w:color="auto"/>
      </w:divBdr>
    </w:div>
    <w:div w:id="379137995">
      <w:bodyDiv w:val="1"/>
      <w:marLeft w:val="0"/>
      <w:marRight w:val="0"/>
      <w:marTop w:val="0"/>
      <w:marBottom w:val="0"/>
      <w:divBdr>
        <w:top w:val="none" w:sz="0" w:space="0" w:color="auto"/>
        <w:left w:val="none" w:sz="0" w:space="0" w:color="auto"/>
        <w:bottom w:val="none" w:sz="0" w:space="0" w:color="auto"/>
        <w:right w:val="none" w:sz="0" w:space="0" w:color="auto"/>
      </w:divBdr>
    </w:div>
    <w:div w:id="400056845">
      <w:bodyDiv w:val="1"/>
      <w:marLeft w:val="0"/>
      <w:marRight w:val="0"/>
      <w:marTop w:val="0"/>
      <w:marBottom w:val="0"/>
      <w:divBdr>
        <w:top w:val="none" w:sz="0" w:space="0" w:color="auto"/>
        <w:left w:val="none" w:sz="0" w:space="0" w:color="auto"/>
        <w:bottom w:val="none" w:sz="0" w:space="0" w:color="auto"/>
        <w:right w:val="none" w:sz="0" w:space="0" w:color="auto"/>
      </w:divBdr>
    </w:div>
    <w:div w:id="505635527">
      <w:bodyDiv w:val="1"/>
      <w:marLeft w:val="0"/>
      <w:marRight w:val="0"/>
      <w:marTop w:val="0"/>
      <w:marBottom w:val="0"/>
      <w:divBdr>
        <w:top w:val="none" w:sz="0" w:space="0" w:color="auto"/>
        <w:left w:val="none" w:sz="0" w:space="0" w:color="auto"/>
        <w:bottom w:val="none" w:sz="0" w:space="0" w:color="auto"/>
        <w:right w:val="none" w:sz="0" w:space="0" w:color="auto"/>
      </w:divBdr>
    </w:div>
    <w:div w:id="570971076">
      <w:bodyDiv w:val="1"/>
      <w:marLeft w:val="0"/>
      <w:marRight w:val="0"/>
      <w:marTop w:val="0"/>
      <w:marBottom w:val="0"/>
      <w:divBdr>
        <w:top w:val="none" w:sz="0" w:space="0" w:color="auto"/>
        <w:left w:val="none" w:sz="0" w:space="0" w:color="auto"/>
        <w:bottom w:val="none" w:sz="0" w:space="0" w:color="auto"/>
        <w:right w:val="none" w:sz="0" w:space="0" w:color="auto"/>
      </w:divBdr>
    </w:div>
    <w:div w:id="608705660">
      <w:bodyDiv w:val="1"/>
      <w:marLeft w:val="0"/>
      <w:marRight w:val="0"/>
      <w:marTop w:val="0"/>
      <w:marBottom w:val="0"/>
      <w:divBdr>
        <w:top w:val="none" w:sz="0" w:space="0" w:color="auto"/>
        <w:left w:val="none" w:sz="0" w:space="0" w:color="auto"/>
        <w:bottom w:val="none" w:sz="0" w:space="0" w:color="auto"/>
        <w:right w:val="none" w:sz="0" w:space="0" w:color="auto"/>
      </w:divBdr>
    </w:div>
    <w:div w:id="706636793">
      <w:bodyDiv w:val="1"/>
      <w:marLeft w:val="0"/>
      <w:marRight w:val="0"/>
      <w:marTop w:val="0"/>
      <w:marBottom w:val="0"/>
      <w:divBdr>
        <w:top w:val="none" w:sz="0" w:space="0" w:color="auto"/>
        <w:left w:val="none" w:sz="0" w:space="0" w:color="auto"/>
        <w:bottom w:val="none" w:sz="0" w:space="0" w:color="auto"/>
        <w:right w:val="none" w:sz="0" w:space="0" w:color="auto"/>
      </w:divBdr>
    </w:div>
    <w:div w:id="977539937">
      <w:bodyDiv w:val="1"/>
      <w:marLeft w:val="0"/>
      <w:marRight w:val="0"/>
      <w:marTop w:val="0"/>
      <w:marBottom w:val="0"/>
      <w:divBdr>
        <w:top w:val="none" w:sz="0" w:space="0" w:color="auto"/>
        <w:left w:val="none" w:sz="0" w:space="0" w:color="auto"/>
        <w:bottom w:val="none" w:sz="0" w:space="0" w:color="auto"/>
        <w:right w:val="none" w:sz="0" w:space="0" w:color="auto"/>
      </w:divBdr>
    </w:div>
    <w:div w:id="986393586">
      <w:bodyDiv w:val="1"/>
      <w:marLeft w:val="0"/>
      <w:marRight w:val="0"/>
      <w:marTop w:val="0"/>
      <w:marBottom w:val="0"/>
      <w:divBdr>
        <w:top w:val="none" w:sz="0" w:space="0" w:color="auto"/>
        <w:left w:val="none" w:sz="0" w:space="0" w:color="auto"/>
        <w:bottom w:val="none" w:sz="0" w:space="0" w:color="auto"/>
        <w:right w:val="none" w:sz="0" w:space="0" w:color="auto"/>
      </w:divBdr>
      <w:divsChild>
        <w:div w:id="1120875395">
          <w:marLeft w:val="0"/>
          <w:marRight w:val="0"/>
          <w:marTop w:val="0"/>
          <w:marBottom w:val="0"/>
          <w:divBdr>
            <w:top w:val="none" w:sz="0" w:space="0" w:color="auto"/>
            <w:left w:val="none" w:sz="0" w:space="0" w:color="auto"/>
            <w:bottom w:val="none" w:sz="0" w:space="0" w:color="auto"/>
            <w:right w:val="none" w:sz="0" w:space="0" w:color="auto"/>
          </w:divBdr>
        </w:div>
      </w:divsChild>
    </w:div>
    <w:div w:id="1033919036">
      <w:bodyDiv w:val="1"/>
      <w:marLeft w:val="0"/>
      <w:marRight w:val="0"/>
      <w:marTop w:val="0"/>
      <w:marBottom w:val="0"/>
      <w:divBdr>
        <w:top w:val="none" w:sz="0" w:space="0" w:color="auto"/>
        <w:left w:val="none" w:sz="0" w:space="0" w:color="auto"/>
        <w:bottom w:val="none" w:sz="0" w:space="0" w:color="auto"/>
        <w:right w:val="none" w:sz="0" w:space="0" w:color="auto"/>
      </w:divBdr>
    </w:div>
    <w:div w:id="1133673622">
      <w:bodyDiv w:val="1"/>
      <w:marLeft w:val="0"/>
      <w:marRight w:val="0"/>
      <w:marTop w:val="0"/>
      <w:marBottom w:val="0"/>
      <w:divBdr>
        <w:top w:val="none" w:sz="0" w:space="0" w:color="auto"/>
        <w:left w:val="none" w:sz="0" w:space="0" w:color="auto"/>
        <w:bottom w:val="none" w:sz="0" w:space="0" w:color="auto"/>
        <w:right w:val="none" w:sz="0" w:space="0" w:color="auto"/>
      </w:divBdr>
    </w:div>
    <w:div w:id="1222596358">
      <w:bodyDiv w:val="1"/>
      <w:marLeft w:val="0"/>
      <w:marRight w:val="0"/>
      <w:marTop w:val="0"/>
      <w:marBottom w:val="0"/>
      <w:divBdr>
        <w:top w:val="none" w:sz="0" w:space="0" w:color="auto"/>
        <w:left w:val="none" w:sz="0" w:space="0" w:color="auto"/>
        <w:bottom w:val="none" w:sz="0" w:space="0" w:color="auto"/>
        <w:right w:val="none" w:sz="0" w:space="0" w:color="auto"/>
      </w:divBdr>
    </w:div>
    <w:div w:id="1462335465">
      <w:bodyDiv w:val="1"/>
      <w:marLeft w:val="0"/>
      <w:marRight w:val="0"/>
      <w:marTop w:val="0"/>
      <w:marBottom w:val="0"/>
      <w:divBdr>
        <w:top w:val="none" w:sz="0" w:space="0" w:color="auto"/>
        <w:left w:val="none" w:sz="0" w:space="0" w:color="auto"/>
        <w:bottom w:val="none" w:sz="0" w:space="0" w:color="auto"/>
        <w:right w:val="none" w:sz="0" w:space="0" w:color="auto"/>
      </w:divBdr>
    </w:div>
    <w:div w:id="1923248740">
      <w:bodyDiv w:val="1"/>
      <w:marLeft w:val="0"/>
      <w:marRight w:val="0"/>
      <w:marTop w:val="0"/>
      <w:marBottom w:val="0"/>
      <w:divBdr>
        <w:top w:val="none" w:sz="0" w:space="0" w:color="auto"/>
        <w:left w:val="none" w:sz="0" w:space="0" w:color="auto"/>
        <w:bottom w:val="none" w:sz="0" w:space="0" w:color="auto"/>
        <w:right w:val="none" w:sz="0" w:space="0" w:color="auto"/>
      </w:divBdr>
    </w:div>
    <w:div w:id="2050714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dc:creator>
  <cp:lastModifiedBy>Rajatha Bhat Kaje .</cp:lastModifiedBy>
  <cp:revision>55</cp:revision>
  <dcterms:created xsi:type="dcterms:W3CDTF">2023-12-21T07:41:00Z</dcterms:created>
  <dcterms:modified xsi:type="dcterms:W3CDTF">2026-01-07T04:49:00Z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29a5db5f-448e-4e17-8543-4b5f4157f078</vt:lpwstr>
  </property>
</Properties>
</file>