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Anantha Sridhar Vedula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b w:val="1"/>
          <w:sz w:val="40"/>
          <w:szCs w:val="40"/>
          <w:u w:val="single"/>
          <w:rtl w:val="0"/>
        </w:rPr>
        <w:t xml:space="preserve">Requirement Analysis Individual Exercise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40"/>
          <w:szCs w:val="4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Context model (use a UML class diagram)</w:t>
      </w:r>
    </w:p>
    <w:p w:rsidR="00000000" w:rsidDel="00000000" w:rsidP="00000000" w:rsidRDefault="00000000" w:rsidRPr="00000000" w14:paraId="00000008">
      <w:pPr>
        <w:jc w:val="left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720" w:firstLine="0"/>
        <w:jc w:val="left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Answer:</w:t>
      </w:r>
    </w:p>
    <w:p w:rsidR="00000000" w:rsidDel="00000000" w:rsidP="00000000" w:rsidRDefault="00000000" w:rsidRPr="00000000" w14:paraId="0000000A">
      <w:pPr>
        <w:jc w:val="left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</w:rPr>
        <w:drawing>
          <wp:inline distB="114300" distT="114300" distL="114300" distR="114300">
            <wp:extent cx="5943600" cy="8775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7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ind w:left="720" w:hanging="360"/>
        <w:rPr>
          <w:b w:val="1"/>
          <w:color w:val="2d3b45"/>
          <w:sz w:val="24"/>
          <w:szCs w:val="24"/>
          <w:u w:val="none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Use case diagram (use a UML Use Case diagram)</w:t>
      </w:r>
    </w:p>
    <w:p w:rsidR="00000000" w:rsidDel="00000000" w:rsidP="00000000" w:rsidRDefault="00000000" w:rsidRPr="00000000" w14:paraId="0000000E">
      <w:pPr>
        <w:shd w:fill="ffffff" w:val="clear"/>
        <w:rPr>
          <w:b w:val="1"/>
          <w:color w:val="2d3b45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  <w:t xml:space="preserve">Answer:</w:t>
      </w:r>
    </w:p>
    <w:p w:rsidR="00000000" w:rsidDel="00000000" w:rsidP="00000000" w:rsidRDefault="00000000" w:rsidRPr="00000000" w14:paraId="00000010">
      <w:pPr>
        <w:shd w:fill="ffffff" w:val="clear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  <w:tab/>
        <w:tab/>
        <w:tab/>
      </w:r>
    </w:p>
    <w:p w:rsidR="00000000" w:rsidDel="00000000" w:rsidP="00000000" w:rsidRDefault="00000000" w:rsidRPr="00000000" w14:paraId="00000011">
      <w:pPr>
        <w:shd w:fill="ffffff" w:val="clear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2">
      <w:pPr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308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ind w:left="720" w:hanging="360"/>
        <w:rPr>
          <w:b w:val="1"/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Description of one of the use cases (of your choice) in textual format (use the template provided in the slides)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19">
      <w:pPr>
        <w:ind w:left="720" w:firstLine="72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Use Case Name: Submit Assignment</w:t>
      </w:r>
    </w:p>
    <w:p w:rsidR="00000000" w:rsidDel="00000000" w:rsidP="00000000" w:rsidRDefault="00000000" w:rsidRPr="00000000" w14:paraId="0000001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Actors: Student (Primary) and ELMS/Canvas system (Secondary)</w:t>
      </w:r>
    </w:p>
    <w:p w:rsidR="00000000" w:rsidDel="00000000" w:rsidP="00000000" w:rsidRDefault="00000000" w:rsidRPr="00000000" w14:paraId="0000001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Preconditions:</w:t>
      </w:r>
    </w:p>
    <w:p w:rsidR="00000000" w:rsidDel="00000000" w:rsidP="00000000" w:rsidRDefault="00000000" w:rsidRPr="00000000" w14:paraId="0000001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student is logged into the ELMS/Canvas system.</w:t>
      </w:r>
    </w:p>
    <w:p w:rsidR="00000000" w:rsidDel="00000000" w:rsidP="00000000" w:rsidRDefault="00000000" w:rsidRPr="00000000" w14:paraId="0000001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student is enrolled in the course and the assignment is active and available for</w:t>
      </w:r>
    </w:p>
    <w:p w:rsidR="00000000" w:rsidDel="00000000" w:rsidP="00000000" w:rsidRDefault="00000000" w:rsidRPr="00000000" w14:paraId="0000001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submission.</w:t>
      </w:r>
    </w:p>
    <w:p w:rsidR="00000000" w:rsidDel="00000000" w:rsidP="00000000" w:rsidRDefault="00000000" w:rsidRPr="00000000" w14:paraId="0000002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Postconditions:</w:t>
      </w:r>
    </w:p>
    <w:p w:rsidR="00000000" w:rsidDel="00000000" w:rsidP="00000000" w:rsidRDefault="00000000" w:rsidRPr="00000000" w14:paraId="00000021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Success Postconditions: The student successfully uploads and submits the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for grading.</w:t>
      </w:r>
    </w:p>
    <w:p w:rsidR="00000000" w:rsidDel="00000000" w:rsidP="00000000" w:rsidRDefault="00000000" w:rsidRPr="00000000" w14:paraId="0000002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Failure Postconditions: The student fails to submit the assignment due to system</w:t>
      </w:r>
    </w:p>
    <w:p w:rsidR="00000000" w:rsidDel="00000000" w:rsidP="00000000" w:rsidRDefault="00000000" w:rsidRPr="00000000" w14:paraId="0000002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errors or invalid file format, or the submission is incomplete.</w:t>
      </w:r>
    </w:p>
    <w:p w:rsidR="00000000" w:rsidDel="00000000" w:rsidP="00000000" w:rsidRDefault="00000000" w:rsidRPr="00000000" w14:paraId="0000002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Trigger: The student initiates the assignment submission process by selecting the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and clicking the "Submit Assignment" button.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Basic Flow: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Student navigates to the course page in ELMS/Canvas.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Student selects the assignment to submit.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 ELMS/Canvas system displays the assignment submission interface.</w:t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Student clicks the "Submit Assignment" button.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ELMS/Canvas system displays the file upload option.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6. Student selects the assignment file from their device and clicks "Upload."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 ELMS/Canvas system checks the file format and size for validity.</w:t>
      </w:r>
    </w:p>
    <w:p w:rsidR="00000000" w:rsidDel="00000000" w:rsidP="00000000" w:rsidRDefault="00000000" w:rsidRPr="00000000" w14:paraId="0000002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8. Student clicks the "Submit" button after uploading the file.</w:t>
      </w:r>
    </w:p>
    <w:p w:rsidR="00000000" w:rsidDel="00000000" w:rsidP="00000000" w:rsidRDefault="00000000" w:rsidRPr="00000000" w14:paraId="0000003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 ELMS/Canvas system validates the submission and stores the uploaded file.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10. ELMS/Canvas system displays a confirmation message, including the submission</w:t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time and file details.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11. Student receives a notification or email confirming the successful submission.</w:t>
      </w:r>
    </w:p>
    <w:p w:rsidR="00000000" w:rsidDel="00000000" w:rsidP="00000000" w:rsidRDefault="00000000" w:rsidRPr="00000000" w14:paraId="00000034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Alternate Flows:</w:t>
      </w:r>
    </w:p>
    <w:p w:rsidR="00000000" w:rsidDel="00000000" w:rsidP="00000000" w:rsidRDefault="00000000" w:rsidRPr="00000000" w14:paraId="00000035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5.a: The student clicks "Cancel" and decides not to submit the assignment, returning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to the assignment page.</w:t>
      </w:r>
    </w:p>
    <w:p w:rsidR="00000000" w:rsidDel="00000000" w:rsidP="00000000" w:rsidRDefault="00000000" w:rsidRPr="00000000" w14:paraId="00000037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7.a: If the file format or size is invalid, the system displays an error message, and the</w:t>
      </w:r>
    </w:p>
    <w:p w:rsidR="00000000" w:rsidDel="00000000" w:rsidP="00000000" w:rsidRDefault="00000000" w:rsidRPr="00000000" w14:paraId="00000038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student is asked to upload a valid file.</w:t>
      </w:r>
    </w:p>
    <w:p w:rsidR="00000000" w:rsidDel="00000000" w:rsidP="00000000" w:rsidRDefault="00000000" w:rsidRPr="00000000" w14:paraId="0000003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Exception Flows:</w:t>
      </w:r>
    </w:p>
    <w:p w:rsidR="00000000" w:rsidDel="00000000" w:rsidP="00000000" w:rsidRDefault="00000000" w:rsidRPr="00000000" w14:paraId="0000003A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3.a: The system detects that the assignment is no longer available for submission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(e.g., past the due date).</w:t>
      </w:r>
    </w:p>
    <w:p w:rsidR="00000000" w:rsidDel="00000000" w:rsidP="00000000" w:rsidRDefault="00000000" w:rsidRPr="00000000" w14:paraId="0000003C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3.b: ELMS/Canvas system displays an error message and prevents submission.</w:t>
      </w:r>
    </w:p>
    <w:p w:rsidR="00000000" w:rsidDel="00000000" w:rsidP="00000000" w:rsidRDefault="00000000" w:rsidRPr="00000000" w14:paraId="0000003D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7.b: The system detects file format or size issues.</w:t>
      </w:r>
    </w:p>
    <w:p w:rsidR="00000000" w:rsidDel="00000000" w:rsidP="00000000" w:rsidRDefault="00000000" w:rsidRPr="00000000" w14:paraId="0000003E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7.c: The system displays an error message, requesting the student to upload the</w:t>
      </w:r>
    </w:p>
    <w:p w:rsidR="00000000" w:rsidDel="00000000" w:rsidP="00000000" w:rsidRDefault="00000000" w:rsidRPr="00000000" w14:paraId="0000003F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correct file format or size.</w:t>
      </w:r>
    </w:p>
    <w:p w:rsidR="00000000" w:rsidDel="00000000" w:rsidP="00000000" w:rsidRDefault="00000000" w:rsidRPr="00000000" w14:paraId="00000040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9.a: The system experiences an internal error while submitting the file.</w:t>
      </w:r>
    </w:p>
    <w:p w:rsidR="00000000" w:rsidDel="00000000" w:rsidP="00000000" w:rsidRDefault="00000000" w:rsidRPr="00000000" w14:paraId="00000041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9.b: ELMS/Canvas system displays a system error message and asks the student to try</w:t>
      </w:r>
    </w:p>
    <w:p w:rsidR="00000000" w:rsidDel="00000000" w:rsidP="00000000" w:rsidRDefault="00000000" w:rsidRPr="00000000" w14:paraId="0000004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again later or contact support.</w:t>
      </w:r>
    </w:p>
    <w:p w:rsidR="00000000" w:rsidDel="00000000" w:rsidP="00000000" w:rsidRDefault="00000000" w:rsidRPr="00000000" w14:paraId="00000043">
      <w:pPr>
        <w:ind w:left="720" w:firstLine="72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</w:r>
    </w:p>
    <w:p w:rsidR="00000000" w:rsidDel="00000000" w:rsidP="00000000" w:rsidRDefault="00000000" w:rsidRPr="00000000" w14:paraId="00000044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hd w:fill="ffffff" w:val="clear"/>
        <w:ind w:left="720" w:hanging="360"/>
        <w:rPr>
          <w:color w:val="2d3b45"/>
          <w:sz w:val="24"/>
          <w:szCs w:val="24"/>
        </w:rPr>
      </w:pPr>
      <w:r w:rsidDel="00000000" w:rsidR="00000000" w:rsidRPr="00000000">
        <w:rPr>
          <w:b w:val="1"/>
          <w:color w:val="2d3b45"/>
          <w:sz w:val="24"/>
          <w:szCs w:val="24"/>
          <w:rtl w:val="0"/>
        </w:rPr>
        <w:t xml:space="preserve">Description of the same use case in graphical form (use a UML activity diagram)</w:t>
      </w:r>
    </w:p>
    <w:p w:rsidR="00000000" w:rsidDel="00000000" w:rsidP="00000000" w:rsidRDefault="00000000" w:rsidRPr="00000000" w14:paraId="00000046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Answer:</w:t>
      </w:r>
    </w:p>
    <w:p w:rsidR="00000000" w:rsidDel="00000000" w:rsidP="00000000" w:rsidRDefault="00000000" w:rsidRPr="00000000" w14:paraId="00000048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720" w:firstLine="0"/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https://drive.google.com/file/d/1GGz5gd2_x6s-PJotJZg-P5GOLM8isGxd/view?usp=sharing</w:t>
      </w:r>
    </w:p>
    <w:p w:rsidR="00000000" w:rsidDel="00000000" w:rsidP="00000000" w:rsidRDefault="00000000" w:rsidRPr="00000000" w14:paraId="0000004B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</w:p>
    <w:p w:rsidR="00000000" w:rsidDel="00000000" w:rsidP="00000000" w:rsidRDefault="00000000" w:rsidRPr="00000000" w14:paraId="0000004C">
      <w:pPr>
        <w:ind w:left="72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7986713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86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b w:val="1"/>
        </w:rPr>
        <w:drawing>
          <wp:inline distB="114300" distT="114300" distL="114300" distR="114300">
            <wp:extent cx="5943600" cy="8682038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82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mailto:anantha1@umd.edu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