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March </w:t>
      </w:r>
      <w:r>
        <w:rPr/>
        <w:t>7</w:t>
      </w:r>
      <w:r>
        <w:rPr/>
        <w:t>, 2020</w:t>
      </w:r>
    </w:p>
    <w:p>
      <w:pPr>
        <w:pStyle w:val="Normal"/>
        <w:bidi w:val="0"/>
        <w:jc w:val="left"/>
        <w:rPr/>
      </w:pPr>
      <w:r>
        <w:rPr/>
        <w:t>This day started out well – Breakfast with all the guests at 8AM.  The roads are still closed due to the winter storm – but reports suggest the major roads will be open by lunch time.</w:t>
      </w:r>
    </w:p>
    <w:p>
      <w:pPr>
        <w:pStyle w:val="Normal"/>
        <w:bidi w:val="0"/>
        <w:jc w:val="left"/>
        <w:rPr/>
      </w:pPr>
      <w:r>
        <w:rPr/>
        <w:t>8:30 – I realized one guest, Bill, had not yet made it to breakfast.  After I knocked for a long time with no response, I became concerned.  To my horror, when I opened the door with my key – Bill was lying dead on the floor.</w:t>
      </w:r>
    </w:p>
    <w:p>
      <w:pPr>
        <w:pStyle w:val="Normal"/>
        <w:bidi w:val="0"/>
        <w:jc w:val="left"/>
        <w:rPr/>
      </w:pPr>
      <w:r>
        <w:rPr/>
        <w:t>The police said they could be here in a half hour – of course the guests are scared and want to leave – but can’t!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2021-07-12T11:12:59Z</dcterms:created>
  <dc:creator/>
  <dc:description/>
  <dc:language>en-US</dc:language>
  <cp:lastModifiedBy/>
  <dcterms:modified xsi:type="dcterms:W3CDTF">2021-07-12T11:19:27Z</dcterms:modified>
  <cp:revision>2</cp:revision>
  <dc:subject/>
  <dc:title/>
</cp:coreProperties>
</file>