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bookmarkStart w:id="0" w:name="_Toc379908231"/>
      <w:r>
        <w:rPr/>
        <w:t>The Big Brother Scholarship – Application Form</w:t>
      </w:r>
      <w:bookmarkEnd w:id="0"/>
    </w:p>
    <w:p>
      <w:pPr>
        <w:pStyle w:val="Heading2"/>
        <w:rPr/>
      </w:pPr>
      <w:r>
        <w:rPr/>
      </w:r>
    </w:p>
    <w:p>
      <w:pPr>
        <w:pStyle w:val="Heading2"/>
        <w:rPr/>
      </w:pPr>
      <w:bookmarkStart w:id="1" w:name="_Toc379908232"/>
      <w:r>
        <w:rPr/>
        <w:t>Application Checklist:</w:t>
      </w:r>
      <w:bookmarkEnd w:id="1"/>
    </w:p>
    <w:p>
      <w:pPr>
        <w:pStyle w:val="Normal"/>
        <w:rPr/>
      </w:pPr>
      <w:r>
        <w:rPr/>
      </w:r>
    </w:p>
    <w:p>
      <w:pPr>
        <w:pStyle w:val="Normal"/>
        <w:rPr/>
      </w:pPr>
      <w:r>
        <w:rPr/>
        <w:t xml:space="preserve">Prior to commencing your application, please ensure that you have read all of the information on </w:t>
      </w:r>
      <w:r>
        <w:rPr>
          <w:b/>
        </w:rPr>
        <w:t>The Big Brother Scholarship – Terms and Conditions</w:t>
      </w:r>
      <w:r>
        <w:rPr/>
        <w:t xml:space="preserve"> document and have satisfied all of the criteria for the application. </w:t>
      </w:r>
    </w:p>
    <w:p>
      <w:pPr>
        <w:pStyle w:val="Normal"/>
        <w:rPr/>
      </w:pPr>
      <w:r>
        <w:rPr/>
      </w:r>
    </w:p>
    <w:p>
      <w:pPr>
        <w:pStyle w:val="Normal"/>
        <w:rPr/>
      </w:pPr>
      <w:r>
        <w:rPr/>
        <w:t>A checklist has been established below, to help you</w:t>
      </w:r>
      <w:bookmarkStart w:id="2" w:name="_GoBack"/>
      <w:bookmarkEnd w:id="2"/>
      <w:r>
        <w:rPr/>
        <w:t xml:space="preserve"> ensure that you have all of the relevant documentation for your application. Please ensure the following:</w:t>
      </w:r>
    </w:p>
    <w:p>
      <w:pPr>
        <w:pStyle w:val="Normal"/>
        <w:rPr>
          <w:b/>
          <w:b/>
        </w:rPr>
      </w:pPr>
      <w:r>
        <w:rPr>
          <w:b/>
        </w:rPr>
      </w:r>
    </w:p>
    <w:p>
      <w:pPr>
        <w:pStyle w:val="Normal"/>
        <w:ind w:left="720" w:hanging="720"/>
        <w:rPr/>
      </w:pPr>
      <w:r>
        <w:fldChar w:fldCharType="begin">
          <w:ffData>
            <w:name w:val=""/>
            <w:enabled/>
            <w:calcOnExit w:val="0"/>
            <w:checkBox>
              <w:sizeAuto/>
            </w:checkBox>
          </w:ffData>
        </w:fldChar>
      </w:r>
      <w:r>
        <w:rPr/>
        <w:instrText> FORMCHECKBOX </w:instrText>
      </w:r>
      <w:r>
        <w:rPr/>
        <w:fldChar w:fldCharType="separate"/>
      </w:r>
      <w:bookmarkStart w:id="3" w:name="Check1"/>
      <w:bookmarkStart w:id="4" w:name="__Fieldmark__2024_2185085645"/>
      <w:bookmarkStart w:id="5" w:name="__Fieldmark__994_2185085645"/>
      <w:bookmarkStart w:id="6" w:name="__Fieldmark__2024_2185085645"/>
      <w:bookmarkStart w:id="7" w:name="__Fieldmark__2024_2185085645"/>
      <w:bookmarkEnd w:id="5"/>
      <w:bookmarkEnd w:id="7"/>
      <w:r>
        <w:rPr/>
      </w:r>
      <w:r>
        <w:rPr/>
        <w:fldChar w:fldCharType="end"/>
      </w:r>
      <w:bookmarkEnd w:id="3"/>
      <w:r>
        <w:rPr>
          <w:b/>
        </w:rPr>
        <w:tab/>
        <w:t xml:space="preserve">A Parent/Guardian Application Consent Form has been completed and included in the application. </w:t>
      </w:r>
    </w:p>
    <w:p>
      <w:pPr>
        <w:pStyle w:val="Normal"/>
        <w:ind w:left="720" w:hanging="720"/>
        <w:rPr>
          <w:b/>
          <w:b/>
        </w:rPr>
      </w:pPr>
      <w:r>
        <w:rPr>
          <w:b/>
        </w:rPr>
      </w:r>
    </w:p>
    <w:p>
      <w:pPr>
        <w:pStyle w:val="Normal"/>
        <w:ind w:left="720" w:hanging="720"/>
        <w:rPr/>
      </w:pPr>
      <w:r>
        <w:fldChar w:fldCharType="begin">
          <w:ffData>
            <w:name w:val=""/>
            <w:enabled/>
            <w:calcOnExit w:val="0"/>
            <w:checkBox>
              <w:sizeAuto/>
            </w:checkBox>
          </w:ffData>
        </w:fldChar>
      </w:r>
      <w:r>
        <w:rPr/>
        <w:instrText> FORMCHECKBOX </w:instrText>
      </w:r>
      <w:r>
        <w:rPr/>
        <w:fldChar w:fldCharType="separate"/>
      </w:r>
      <w:bookmarkStart w:id="8" w:name="Check2"/>
      <w:bookmarkStart w:id="9" w:name="__Fieldmark__2036_2185085645"/>
      <w:bookmarkStart w:id="10" w:name="__Fieldmark__1005_2185085645"/>
      <w:bookmarkStart w:id="11" w:name="__Fieldmark__2036_2185085645"/>
      <w:bookmarkStart w:id="12" w:name="__Fieldmark__2036_2185085645"/>
      <w:bookmarkEnd w:id="10"/>
      <w:bookmarkEnd w:id="12"/>
      <w:r>
        <w:rPr/>
      </w:r>
      <w:r>
        <w:rPr/>
        <w:fldChar w:fldCharType="end"/>
      </w:r>
      <w:bookmarkEnd w:id="8"/>
      <w:r>
        <w:rPr>
          <w:b/>
        </w:rPr>
        <w:tab/>
        <w:t xml:space="preserve">TWO school teachers have completed the Referee Consent Form and have sent these forms directly to </w:t>
      </w:r>
      <w:hyperlink r:id="rId2">
        <w:r>
          <w:rPr>
            <w:rStyle w:val="InternetLink"/>
            <w:b/>
          </w:rPr>
          <w:t>thebigbrotherscholarship@gmail.com</w:t>
        </w:r>
      </w:hyperlink>
      <w:r>
        <w:rPr>
          <w:b/>
        </w:rPr>
        <w:t xml:space="preserve">. </w:t>
      </w:r>
    </w:p>
    <w:p>
      <w:pPr>
        <w:pStyle w:val="Normal"/>
        <w:rPr>
          <w:b/>
          <w:b/>
        </w:rPr>
      </w:pPr>
      <w:r>
        <w:rPr>
          <w:b/>
        </w:rPr>
      </w:r>
    </w:p>
    <w:p>
      <w:pPr>
        <w:pStyle w:val="Normal"/>
        <w:rPr/>
      </w:pPr>
      <w:r>
        <w:fldChar w:fldCharType="begin">
          <w:ffData>
            <w:name w:val=""/>
            <w:enabled/>
            <w:calcOnExit w:val="0"/>
            <w:checkBox>
              <w:sizeAuto/>
            </w:checkBox>
          </w:ffData>
        </w:fldChar>
      </w:r>
      <w:r>
        <w:rPr/>
        <w:instrText> FORMCHECKBOX </w:instrText>
      </w:r>
      <w:r>
        <w:rPr/>
        <w:fldChar w:fldCharType="separate"/>
      </w:r>
      <w:bookmarkStart w:id="13" w:name="Check3"/>
      <w:bookmarkStart w:id="14" w:name="__Fieldmark__2051_2185085645"/>
      <w:bookmarkStart w:id="15" w:name="__Fieldmark__1019_2185085645"/>
      <w:bookmarkStart w:id="16" w:name="__Fieldmark__2051_2185085645"/>
      <w:bookmarkStart w:id="17" w:name="__Fieldmark__2051_2185085645"/>
      <w:bookmarkEnd w:id="15"/>
      <w:bookmarkEnd w:id="17"/>
      <w:r>
        <w:rPr/>
      </w:r>
      <w:r>
        <w:rPr/>
        <w:fldChar w:fldCharType="end"/>
      </w:r>
      <w:bookmarkEnd w:id="13"/>
      <w:r>
        <w:rPr>
          <w:b/>
        </w:rPr>
        <w:tab/>
        <w:t>A resume has been included (2 page maximum).</w:t>
      </w:r>
    </w:p>
    <w:p>
      <w:pPr>
        <w:pStyle w:val="Normal"/>
        <w:rPr>
          <w:b/>
          <w:b/>
        </w:rPr>
      </w:pPr>
      <w:r>
        <w:rPr>
          <w:b/>
        </w:rPr>
      </w:r>
    </w:p>
    <w:p>
      <w:pPr>
        <w:pStyle w:val="Normal"/>
        <w:ind w:left="720" w:hanging="720"/>
        <w:rPr/>
      </w:pPr>
      <w:r>
        <w:fldChar w:fldCharType="begin">
          <w:ffData>
            <w:name w:val=""/>
            <w:enabled/>
            <w:calcOnExit w:val="0"/>
            <w:checkBox>
              <w:sizeAuto/>
            </w:checkBox>
          </w:ffData>
        </w:fldChar>
      </w:r>
      <w:r>
        <w:rPr/>
        <w:instrText> FORMCHECKBOX </w:instrText>
      </w:r>
      <w:r>
        <w:rPr/>
        <w:fldChar w:fldCharType="separate"/>
      </w:r>
      <w:bookmarkStart w:id="18" w:name="Check4"/>
      <w:bookmarkStart w:id="19" w:name="__Fieldmark__2063_2185085645"/>
      <w:bookmarkStart w:id="20" w:name="__Fieldmark__1027_2185085645"/>
      <w:bookmarkStart w:id="21" w:name="__Fieldmark__2063_2185085645"/>
      <w:bookmarkStart w:id="22" w:name="__Fieldmark__2063_2185085645"/>
      <w:bookmarkEnd w:id="20"/>
      <w:bookmarkEnd w:id="22"/>
      <w:r>
        <w:rPr/>
      </w:r>
      <w:r>
        <w:rPr/>
        <w:fldChar w:fldCharType="end"/>
      </w:r>
      <w:bookmarkEnd w:id="18"/>
      <w:r>
        <w:rPr>
          <w:b/>
        </w:rPr>
        <w:tab/>
        <w:t xml:space="preserve">A copy of your most recent school report card has been certified by the principal and included in the application. </w:t>
      </w:r>
    </w:p>
    <w:p>
      <w:pPr>
        <w:pStyle w:val="Normal"/>
        <w:ind w:left="720" w:hanging="720"/>
        <w:rPr>
          <w:rStyle w:val="InternetLink"/>
          <w:b/>
          <w:b/>
        </w:rPr>
      </w:pPr>
      <w:r>
        <w:rPr>
          <w:b/>
        </w:rPr>
      </w:r>
    </w:p>
    <w:p>
      <w:pPr>
        <w:pStyle w:val="Normal"/>
        <w:ind w:left="720" w:hanging="720"/>
        <w:rPr/>
      </w:pPr>
      <w:r>
        <w:fldChar w:fldCharType="begin">
          <w:ffData>
            <w:name w:val=""/>
            <w:enabled/>
            <w:calcOnExit w:val="0"/>
            <w:checkBox>
              <w:sizeAuto/>
            </w:checkBox>
          </w:ffData>
        </w:fldChar>
      </w:r>
      <w:r>
        <w:rPr/>
        <w:instrText> FORMCHECKBOX </w:instrText>
      </w:r>
      <w:r>
        <w:rPr/>
        <w:fldChar w:fldCharType="separate"/>
      </w:r>
      <w:bookmarkStart w:id="23" w:name="Check5"/>
      <w:bookmarkStart w:id="24" w:name="__Fieldmark__2075_2185085645"/>
      <w:bookmarkStart w:id="25" w:name="__Fieldmark__1041_2185085645"/>
      <w:bookmarkStart w:id="26" w:name="__Fieldmark__2075_2185085645"/>
      <w:bookmarkStart w:id="27" w:name="__Fieldmark__2075_2185085645"/>
      <w:bookmarkEnd w:id="25"/>
      <w:bookmarkEnd w:id="27"/>
      <w:r>
        <w:rPr/>
      </w:r>
      <w:r>
        <w:rPr/>
        <w:fldChar w:fldCharType="end"/>
      </w:r>
      <w:bookmarkEnd w:id="23"/>
      <w:r>
        <w:rPr>
          <w:b/>
        </w:rPr>
        <w:tab/>
        <w:t xml:space="preserve">Questions 1-5 in the Application Form have been completed and included in the application. </w:t>
      </w:r>
    </w:p>
    <w:p>
      <w:pPr>
        <w:pStyle w:val="Heading2"/>
        <w:rPr/>
      </w:pPr>
      <w:bookmarkStart w:id="28" w:name="_Toc379908233"/>
      <w:r>
        <w:rPr/>
        <w:t>Application Submission Deadline:</w:t>
      </w:r>
      <w:bookmarkEnd w:id="28"/>
      <w:r>
        <w:rPr/>
        <w:t xml:space="preserve"> </w:t>
      </w:r>
    </w:p>
    <w:p>
      <w:pPr>
        <w:pStyle w:val="Normal"/>
        <w:rPr/>
      </w:pPr>
      <w:r>
        <w:rPr/>
      </w:r>
    </w:p>
    <w:p>
      <w:pPr>
        <w:pStyle w:val="Normal"/>
        <w:jc w:val="center"/>
        <w:rPr/>
      </w:pPr>
      <w:r>
        <w:rPr>
          <w:b/>
        </w:rPr>
        <w:t>5pm, on the 15</w:t>
      </w:r>
      <w:r>
        <w:rPr>
          <w:b/>
          <w:vertAlign w:val="superscript"/>
        </w:rPr>
        <w:t>th</w:t>
      </w:r>
      <w:r>
        <w:rPr>
          <w:b/>
        </w:rPr>
        <w:t xml:space="preserve"> of April, 2021.</w:t>
      </w:r>
    </w:p>
    <w:p>
      <w:pPr>
        <w:pStyle w:val="Normal"/>
        <w:rPr/>
      </w:pPr>
      <w:r>
        <w:rPr/>
      </w:r>
    </w:p>
    <w:p>
      <w:pPr>
        <w:pStyle w:val="Normal"/>
        <w:rPr/>
      </w:pPr>
      <w:r>
        <w:rPr/>
        <w:t xml:space="preserve">Please email a copy of your </w:t>
      </w:r>
      <w:r>
        <w:rPr>
          <w:b/>
        </w:rPr>
        <w:t>parent/guardian application consent form,</w:t>
      </w:r>
      <w:r>
        <w:rPr/>
        <w:t xml:space="preserve"> your </w:t>
      </w:r>
      <w:r>
        <w:rPr>
          <w:b/>
        </w:rPr>
        <w:t>resume</w:t>
      </w:r>
      <w:r>
        <w:rPr/>
        <w:t xml:space="preserve">, a </w:t>
      </w:r>
      <w:r>
        <w:rPr>
          <w:b/>
        </w:rPr>
        <w:t>certified copy of your most recent school report card</w:t>
      </w:r>
      <w:r>
        <w:rPr/>
        <w:t xml:space="preserve"> and a copy of your </w:t>
      </w:r>
      <w:r>
        <w:rPr>
          <w:b/>
        </w:rPr>
        <w:t>answers to the application form</w:t>
      </w:r>
      <w:r>
        <w:rPr/>
        <w:t xml:space="preserve"> to: </w:t>
      </w:r>
    </w:p>
    <w:p>
      <w:pPr>
        <w:pStyle w:val="Normal"/>
        <w:rPr/>
      </w:pPr>
      <w:r>
        <w:rPr/>
      </w:r>
    </w:p>
    <w:p>
      <w:pPr>
        <w:pStyle w:val="Normal"/>
        <w:jc w:val="center"/>
        <w:rPr/>
      </w:pPr>
      <w:hyperlink r:id="rId3">
        <w:r>
          <w:rPr>
            <w:rStyle w:val="InternetLink"/>
          </w:rPr>
          <w:t>thebigbrotherscholarship@gmail.com</w:t>
        </w:r>
      </w:hyperlink>
    </w:p>
    <w:p>
      <w:pPr>
        <w:pStyle w:val="Normal"/>
        <w:rPr>
          <w:color w:val="0000FF" w:themeColor="hyperlink"/>
          <w:u w:val="single"/>
        </w:rPr>
      </w:pPr>
      <w:r>
        <w:rPr>
          <w:color w:val="0000FF" w:themeColor="hyperlink"/>
          <w:u w:val="single"/>
        </w:rPr>
      </w:r>
    </w:p>
    <w:p>
      <w:pPr>
        <w:pStyle w:val="Heading2"/>
        <w:rPr/>
      </w:pPr>
      <w:r>
        <w:rPr/>
      </w:r>
    </w:p>
    <w:p>
      <w:pPr>
        <w:pStyle w:val="Normal"/>
        <w:rPr/>
      </w:pPr>
      <w:r>
        <w:rPr/>
      </w:r>
    </w:p>
    <w:p>
      <w:pPr>
        <w:pStyle w:val="Normal"/>
        <w:rPr/>
      </w:pPr>
      <w:r>
        <w:rPr/>
      </w:r>
    </w:p>
    <w:p>
      <w:pPr>
        <w:pStyle w:val="Heading2"/>
        <w:rPr/>
      </w:pPr>
      <w:bookmarkStart w:id="29" w:name="_Toc379908234"/>
      <w:r>
        <w:rPr/>
        <w:t>Application Questions</w:t>
      </w:r>
      <w:bookmarkEnd w:id="29"/>
    </w:p>
    <w:p>
      <w:pPr>
        <w:pStyle w:val="Heading3"/>
        <w:ind w:right="787" w:hanging="0"/>
        <w:rPr>
          <w:color w:val="auto"/>
        </w:rPr>
      </w:pPr>
      <w:bookmarkStart w:id="30" w:name="_Toc379908235"/>
      <w:r>
        <w:rPr>
          <w:color w:val="auto"/>
        </w:rPr>
        <w:t>1. Write a personal statement (1000 words maximum), which allows you to describe yourself, your ambitions, your skills and experience. The purpose of the personal statement is for The Big Brother Scholarship review team to understand more about you as a person.</w:t>
      </w:r>
      <w:bookmarkEnd w:id="30"/>
      <w:r>
        <w:rPr>
          <w:color w:val="auto"/>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ind w:right="929" w:hanging="0"/>
        <w:rPr>
          <w:color w:val="auto"/>
        </w:rPr>
      </w:pPr>
      <w:r>
        <w:rPr>
          <w:color w:val="auto"/>
        </w:rPr>
        <w:t xml:space="preserve">2. What are some goals that you are hoping to achieve in your professional or personal life? Explain why you want to pursue these goals. </w:t>
      </w:r>
    </w:p>
    <w:p>
      <w:pPr>
        <w:pStyle w:val="Heading3"/>
        <w:ind w:right="929" w:hanging="0"/>
        <w:rPr>
          <w:color w:val="auto"/>
        </w:rPr>
      </w:pPr>
      <w:r>
        <w:rPr>
          <w:color w:val="auto"/>
        </w:rPr>
      </w:r>
    </w:p>
    <w:p>
      <w:pPr>
        <w:pStyle w:val="Heading3"/>
        <w:ind w:right="929" w:hanging="0"/>
        <w:rPr>
          <w:color w:val="auto"/>
        </w:rPr>
      </w:pPr>
      <w:r>
        <w:rPr>
          <w:color w:val="auto"/>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ind w:right="929" w:hanging="0"/>
        <w:rPr/>
      </w:pPr>
      <w:bookmarkStart w:id="31" w:name="_Toc379908236"/>
      <w:r>
        <w:rPr>
          <w:color w:val="auto"/>
        </w:rPr>
        <w:t>3. Why do you want mentoring sessions and in what ways do you think you will benefit from regular mentoring sessions?</w:t>
      </w:r>
      <w:bookmarkEnd w:id="31"/>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Heading3"/>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Heading3"/>
        <w:rPr>
          <w:color w:val="auto"/>
        </w:rPr>
      </w:pPr>
      <w:r>
        <w:rPr>
          <w:color w:val="auto"/>
        </w:rPr>
      </w:r>
    </w:p>
    <w:p>
      <w:pPr>
        <w:pStyle w:val="Heading3"/>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Heading3"/>
        <w:rPr>
          <w:color w:val="auto"/>
        </w:rPr>
      </w:pPr>
      <w:r>
        <w:rPr>
          <w:color w:val="auto"/>
        </w:rPr>
      </w:r>
    </w:p>
    <w:p>
      <w:pPr>
        <w:pStyle w:val="Heading3"/>
        <w:rPr>
          <w:color w:val="auto"/>
        </w:rPr>
      </w:pPr>
      <w:bookmarkStart w:id="32" w:name="_Toc379908237"/>
      <w:r>
        <w:rPr>
          <w:color w:val="auto"/>
        </w:rPr>
        <w:t>4. What is a professional/personal development initiative that you would potentially like to use the $500 stipend for?</w:t>
      </w:r>
      <w:bookmarkEnd w:id="32"/>
    </w:p>
    <w:p>
      <w:pPr>
        <w:pStyle w:val="Heading3"/>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Heading3"/>
        <w:ind w:right="929" w:hanging="0"/>
        <w:rPr>
          <w:color w:val="auto"/>
        </w:rPr>
      </w:pPr>
      <w:bookmarkStart w:id="33" w:name="_Toc379908238"/>
      <w:r>
        <w:rPr>
          <w:color w:val="auto"/>
        </w:rPr>
        <w:t>5. Imagine a world, where no one knows the answer to the question “how many tennis balls, on average, do individuals living in New South Wales own?” You are tasked with finding an approximate answer to this question. Please include the justification to your reasoning in your answer below.</w:t>
      </w:r>
      <w:bookmarkEnd w:id="33"/>
      <w:r>
        <w:rPr>
          <w:color w:val="auto"/>
        </w:rPr>
        <w:t xml:space="preserve"> </w:t>
      </w:r>
    </w:p>
    <w:p>
      <w:pPr>
        <w:pStyle w:val="Normal"/>
        <w:ind w:right="929"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sectPr>
      <w:headerReference w:type="default" r:id="rId4"/>
      <w:type w:val="nextPage"/>
      <w:pgSz w:w="11906" w:h="16838"/>
      <w:pgMar w:left="1800" w:right="1800" w:header="708"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left" w:pos="6600" w:leader="none"/>
        <w:tab w:val="right" w:pos="8300" w:leader="none"/>
        <w:tab w:val="right" w:pos="8640" w:leader="none"/>
      </w:tabs>
      <w:rPr/>
    </w:pPr>
    <w:r>
      <w:drawing>
        <wp:anchor behindDoc="1" distT="0" distB="0" distL="114300" distR="114300" simplePos="0" locked="0" layoutInCell="1" allowOverlap="1" relativeHeight="8">
          <wp:simplePos x="0" y="0"/>
          <wp:positionH relativeFrom="margin">
            <wp:posOffset>4800600</wp:posOffset>
          </wp:positionH>
          <wp:positionV relativeFrom="margin">
            <wp:posOffset>-685800</wp:posOffset>
          </wp:positionV>
          <wp:extent cx="1383030" cy="1379855"/>
          <wp:effectExtent l="0" t="0" r="0" b="0"/>
          <wp:wrapNone/>
          <wp:docPr id="1" name="Picture 6" descr="Macintosh HD:Users:Ambi:Desktop:17021979_1909902535904914_262963174336382288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Macintosh HD:Users:Ambi:Desktop:17021979_1909902535904914_2629631743363822889_n.jpg"/>
                  <pic:cNvPicPr>
                    <a:picLocks noChangeAspect="1" noChangeArrowheads="1"/>
                  </pic:cNvPicPr>
                </pic:nvPicPr>
                <pic:blipFill>
                  <a:blip r:embed="rId1"/>
                  <a:stretch>
                    <a:fillRect/>
                  </a:stretch>
                </pic:blipFill>
                <pic:spPr bwMode="auto">
                  <a:xfrm>
                    <a:off x="0" y="0"/>
                    <a:ext cx="1383030" cy="1379855"/>
                  </a:xfrm>
                  <a:prstGeom prst="rect">
                    <a:avLst/>
                  </a:prstGeom>
                </pic:spPr>
              </pic:pic>
            </a:graphicData>
          </a:graphic>
        </wp:anchor>
      </w:drawing>
    </w:r>
    <w:r>
      <w:rPr/>
      <w:tab/>
    </w:r>
    <w:r>
      <w:rPr/>
      <w:tab/>
      <w:tab/>
    </w:r>
  </w:p>
</w:hdr>
</file>

<file path=word/settings.xml><?xml version="1.0" encoding="utf-8"?>
<w:settings xmlns:w="http://schemas.openxmlformats.org/wordprocessingml/2006/main">
  <w:zoom w:percent="17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007d8f"/>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007d8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0b6463"/>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1421"/>
    <w:rPr>
      <w:color w:val="0000FF" w:themeColor="hyperlink"/>
      <w:u w:val="single"/>
    </w:rPr>
  </w:style>
  <w:style w:type="character" w:styleId="Heading1Char" w:customStyle="1">
    <w:name w:val="Heading 1 Char"/>
    <w:basedOn w:val="DefaultParagraphFont"/>
    <w:link w:val="Heading1"/>
    <w:uiPriority w:val="9"/>
    <w:qFormat/>
    <w:rsid w:val="00007d8f"/>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loonTextChar" w:customStyle="1">
    <w:name w:val="Balloon Text Char"/>
    <w:basedOn w:val="DefaultParagraphFont"/>
    <w:link w:val="BalloonText"/>
    <w:uiPriority w:val="99"/>
    <w:semiHidden/>
    <w:qFormat/>
    <w:rsid w:val="00007d8f"/>
    <w:rPr>
      <w:rFonts w:ascii="Lucida Grande" w:hAnsi="Lucida Grande" w:cs="Lucida Grande"/>
      <w:sz w:val="18"/>
      <w:szCs w:val="18"/>
    </w:rPr>
  </w:style>
  <w:style w:type="character" w:styleId="Heading2Char" w:customStyle="1">
    <w:name w:val="Heading 2 Char"/>
    <w:basedOn w:val="DefaultParagraphFont"/>
    <w:link w:val="Heading2"/>
    <w:uiPriority w:val="9"/>
    <w:qFormat/>
    <w:rsid w:val="00007d8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0b6463"/>
    <w:rPr>
      <w:rFonts w:ascii="Calibri" w:hAnsi="Calibri" w:eastAsia="ＭＳ ゴシック" w:cs="" w:asciiTheme="majorHAnsi" w:cstheme="majorBidi" w:eastAsiaTheme="majorEastAsia" w:hAnsiTheme="majorHAnsi"/>
      <w:b/>
      <w:bCs/>
      <w:color w:val="4F81BD" w:themeColor="accent1"/>
    </w:rPr>
  </w:style>
  <w:style w:type="character" w:styleId="HeaderChar" w:customStyle="1">
    <w:name w:val="Header Char"/>
    <w:basedOn w:val="DefaultParagraphFont"/>
    <w:link w:val="Header"/>
    <w:uiPriority w:val="99"/>
    <w:qFormat/>
    <w:rsid w:val="00ee4e51"/>
    <w:rPr/>
  </w:style>
  <w:style w:type="character" w:styleId="FooterChar" w:customStyle="1">
    <w:name w:val="Footer Char"/>
    <w:basedOn w:val="DefaultParagraphFont"/>
    <w:link w:val="Footer"/>
    <w:uiPriority w:val="99"/>
    <w:qFormat/>
    <w:rsid w:val="00ee4e51"/>
    <w:rPr/>
  </w:style>
  <w:style w:type="character" w:styleId="ListLabel1">
    <w:name w:val="ListLabel 1"/>
    <w:qFormat/>
    <w:rPr/>
  </w:style>
  <w:style w:type="character" w:styleId="ListLabel2">
    <w:name w:val="ListLabel 2"/>
    <w:qFormat/>
    <w:rPr>
      <w:b/>
    </w:rPr>
  </w:style>
  <w:style w:type="character" w:styleId="ListLabel3">
    <w:name w:val="ListLabel 3"/>
    <w:qFormat/>
    <w:rPr>
      <w:b/>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007d8f"/>
    <w:pPr>
      <w:spacing w:lineRule="auto" w:line="276"/>
    </w:pPr>
    <w:rPr>
      <w:color w:val="365F91" w:themeColor="accent1" w:themeShade="bf"/>
      <w:sz w:val="28"/>
      <w:szCs w:val="28"/>
    </w:rPr>
  </w:style>
  <w:style w:type="paragraph" w:styleId="Contents2">
    <w:name w:val="TOC 2"/>
    <w:basedOn w:val="Normal"/>
    <w:next w:val="Normal"/>
    <w:autoRedefine/>
    <w:uiPriority w:val="39"/>
    <w:unhideWhenUsed/>
    <w:rsid w:val="00007d8f"/>
    <w:pPr/>
    <w:rPr>
      <w:sz w:val="22"/>
      <w:szCs w:val="22"/>
    </w:rPr>
  </w:style>
  <w:style w:type="paragraph" w:styleId="Contents1">
    <w:name w:val="TOC 1"/>
    <w:basedOn w:val="Normal"/>
    <w:next w:val="Normal"/>
    <w:autoRedefine/>
    <w:uiPriority w:val="39"/>
    <w:unhideWhenUsed/>
    <w:rsid w:val="00007d8f"/>
    <w:pPr>
      <w:tabs>
        <w:tab w:val="right" w:pos="8290" w:leader="dot"/>
      </w:tabs>
      <w:spacing w:before="120" w:after="0"/>
    </w:pPr>
    <w:rPr>
      <w:rFonts w:ascii="Calibri" w:hAnsi="Calibri" w:asciiTheme="majorHAnsi" w:hAnsiTheme="majorHAnsi"/>
      <w:b/>
      <w:color w:val="548DD4"/>
    </w:rPr>
  </w:style>
  <w:style w:type="paragraph" w:styleId="Contents3">
    <w:name w:val="TOC 3"/>
    <w:basedOn w:val="Normal"/>
    <w:next w:val="Normal"/>
    <w:autoRedefine/>
    <w:uiPriority w:val="39"/>
    <w:unhideWhenUsed/>
    <w:rsid w:val="00007d8f"/>
    <w:pPr>
      <w:ind w:left="240" w:hanging="0"/>
    </w:pPr>
    <w:rPr>
      <w:i/>
      <w:sz w:val="22"/>
      <w:szCs w:val="22"/>
    </w:rPr>
  </w:style>
  <w:style w:type="paragraph" w:styleId="BalloonText">
    <w:name w:val="Balloon Text"/>
    <w:basedOn w:val="Normal"/>
    <w:link w:val="BalloonTextChar"/>
    <w:uiPriority w:val="99"/>
    <w:semiHidden/>
    <w:unhideWhenUsed/>
    <w:qFormat/>
    <w:rsid w:val="00007d8f"/>
    <w:pPr/>
    <w:rPr>
      <w:rFonts w:ascii="Lucida Grande" w:hAnsi="Lucida Grande" w:cs="Lucida Grande"/>
      <w:sz w:val="18"/>
      <w:szCs w:val="18"/>
    </w:rPr>
  </w:style>
  <w:style w:type="paragraph" w:styleId="Contents4">
    <w:name w:val="TOC 4"/>
    <w:basedOn w:val="Normal"/>
    <w:next w:val="Normal"/>
    <w:autoRedefine/>
    <w:uiPriority w:val="39"/>
    <w:semiHidden/>
    <w:unhideWhenUsed/>
    <w:rsid w:val="00007d8f"/>
    <w:pPr>
      <w:ind w:left="480" w:hanging="0"/>
    </w:pPr>
    <w:rPr>
      <w:sz w:val="20"/>
      <w:szCs w:val="20"/>
    </w:rPr>
  </w:style>
  <w:style w:type="paragraph" w:styleId="Contents5">
    <w:name w:val="TOC 5"/>
    <w:basedOn w:val="Normal"/>
    <w:next w:val="Normal"/>
    <w:autoRedefine/>
    <w:uiPriority w:val="39"/>
    <w:semiHidden/>
    <w:unhideWhenUsed/>
    <w:rsid w:val="00007d8f"/>
    <w:pPr>
      <w:ind w:left="720" w:hanging="0"/>
    </w:pPr>
    <w:rPr>
      <w:sz w:val="20"/>
      <w:szCs w:val="20"/>
    </w:rPr>
  </w:style>
  <w:style w:type="paragraph" w:styleId="Contents6">
    <w:name w:val="TOC 6"/>
    <w:basedOn w:val="Normal"/>
    <w:next w:val="Normal"/>
    <w:autoRedefine/>
    <w:uiPriority w:val="39"/>
    <w:semiHidden/>
    <w:unhideWhenUsed/>
    <w:rsid w:val="00007d8f"/>
    <w:pPr>
      <w:ind w:left="960" w:hanging="0"/>
    </w:pPr>
    <w:rPr>
      <w:sz w:val="20"/>
      <w:szCs w:val="20"/>
    </w:rPr>
  </w:style>
  <w:style w:type="paragraph" w:styleId="Contents7">
    <w:name w:val="TOC 7"/>
    <w:basedOn w:val="Normal"/>
    <w:next w:val="Normal"/>
    <w:autoRedefine/>
    <w:uiPriority w:val="39"/>
    <w:semiHidden/>
    <w:unhideWhenUsed/>
    <w:rsid w:val="00007d8f"/>
    <w:pPr>
      <w:ind w:left="1200" w:hanging="0"/>
    </w:pPr>
    <w:rPr>
      <w:sz w:val="20"/>
      <w:szCs w:val="20"/>
    </w:rPr>
  </w:style>
  <w:style w:type="paragraph" w:styleId="Contents8">
    <w:name w:val="TOC 8"/>
    <w:basedOn w:val="Normal"/>
    <w:next w:val="Normal"/>
    <w:autoRedefine/>
    <w:uiPriority w:val="39"/>
    <w:semiHidden/>
    <w:unhideWhenUsed/>
    <w:rsid w:val="00007d8f"/>
    <w:pPr>
      <w:ind w:left="1440" w:hanging="0"/>
    </w:pPr>
    <w:rPr>
      <w:sz w:val="20"/>
      <w:szCs w:val="20"/>
    </w:rPr>
  </w:style>
  <w:style w:type="paragraph" w:styleId="Contents9">
    <w:name w:val="TOC 9"/>
    <w:basedOn w:val="Normal"/>
    <w:next w:val="Normal"/>
    <w:autoRedefine/>
    <w:uiPriority w:val="39"/>
    <w:semiHidden/>
    <w:unhideWhenUsed/>
    <w:rsid w:val="00007d8f"/>
    <w:pPr>
      <w:ind w:left="1680" w:hanging="0"/>
    </w:pPr>
    <w:rPr>
      <w:sz w:val="20"/>
      <w:szCs w:val="20"/>
    </w:rPr>
  </w:style>
  <w:style w:type="paragraph" w:styleId="Header">
    <w:name w:val="Header"/>
    <w:basedOn w:val="Normal"/>
    <w:link w:val="HeaderChar"/>
    <w:uiPriority w:val="99"/>
    <w:unhideWhenUsed/>
    <w:rsid w:val="00ee4e51"/>
    <w:pPr>
      <w:tabs>
        <w:tab w:val="center" w:pos="4320" w:leader="none"/>
        <w:tab w:val="right" w:pos="8640" w:leader="none"/>
      </w:tabs>
    </w:pPr>
    <w:rPr/>
  </w:style>
  <w:style w:type="paragraph" w:styleId="Footer">
    <w:name w:val="Footer"/>
    <w:basedOn w:val="Normal"/>
    <w:link w:val="FooterChar"/>
    <w:uiPriority w:val="99"/>
    <w:unhideWhenUsed/>
    <w:rsid w:val="00ee4e51"/>
    <w:pPr>
      <w:tabs>
        <w:tab w:val="center" w:pos="4320" w:leader="none"/>
        <w:tab w:val="right" w:pos="8640" w:leader="none"/>
      </w:tabs>
    </w:pPr>
    <w:rPr/>
  </w:style>
  <w:style w:type="paragraph" w:styleId="ListParagraph">
    <w:name w:val="List Paragraph"/>
    <w:basedOn w:val="Normal"/>
    <w:uiPriority w:val="34"/>
    <w:qFormat/>
    <w:rsid w:val="00680869"/>
    <w:pPr>
      <w:spacing w:before="0" w:after="0"/>
      <w:ind w:left="720" w:hanging="0"/>
      <w:contextualSpacing/>
    </w:pPr>
    <w:rPr/>
  </w:style>
  <w:style w:type="paragraph" w:styleId="NoSpacing">
    <w:name w:val="No Spacing"/>
    <w:uiPriority w:val="1"/>
    <w:qFormat/>
    <w:rsid w:val="008b0be3"/>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bigbrotherscholarship@gmail.com" TargetMode="External"/><Relationship Id="rId3" Type="http://schemas.openxmlformats.org/officeDocument/2006/relationships/hyperlink" Target="mailto:thebigbrotherscholarship@gmail.com"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16B86-32DE-DA4B-900D-B2F036B77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LibreOffice/6.0.7.3$Linux_X86_64 LibreOffice_project/00m0$Build-3</Application>
  <Pages>12</Pages>
  <Words>345</Words>
  <Characters>1831</Characters>
  <CharactersWithSpaces>2173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2019-02-04T23:57:00Z</dcterms:created>
  <dc:creator>Ananthan</dc:creator>
  <dc:description/>
  <dc:language>en-GB</dc:language>
  <cp:lastModifiedBy>Ananthan Ambikairajah</cp:lastModifiedBy>
  <cp:lastPrinted>2018-02-10T07:55:00Z</cp:lastPrinted>
  <dcterms:modified xsi:type="dcterms:W3CDTF">2020-04-16T10:00:20Z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