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FA" w:rsidRPr="0050661C" w:rsidRDefault="00801DFA" w:rsidP="00801DF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import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4D4D4"/>
          <w:szCs w:val="16"/>
        </w:rPr>
        <w:t>java.util.ArrayList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import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4D4D4"/>
          <w:szCs w:val="16"/>
        </w:rPr>
        <w:t>java.util.List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569CD6"/>
          <w:szCs w:val="16"/>
        </w:rPr>
        <w:t>class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Main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569CD6"/>
          <w:szCs w:val="16"/>
        </w:rPr>
        <w:t>static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CDCAA"/>
          <w:szCs w:val="16"/>
        </w:rPr>
        <w:t>main</w:t>
      </w:r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801DFA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801DFA">
        <w:rPr>
          <w:rFonts w:ascii="Consolas" w:eastAsia="Times New Roman" w:hAnsi="Consolas" w:cs="Times New Roman"/>
          <w:color w:val="4EC9B0"/>
          <w:szCs w:val="16"/>
        </w:rPr>
        <w:t>StockMarket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9CDCFE"/>
          <w:szCs w:val="16"/>
        </w:rPr>
        <w:t>stockMarket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586C0"/>
          <w:szCs w:val="16"/>
        </w:rPr>
        <w:t>new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DCDCAA"/>
          <w:szCs w:val="16"/>
        </w:rPr>
        <w:t>StockMarket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9CDCFE"/>
          <w:szCs w:val="16"/>
        </w:rPr>
        <w:t>mobileApp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586C0"/>
          <w:szCs w:val="16"/>
        </w:rPr>
        <w:t>new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DCDCAA"/>
          <w:szCs w:val="16"/>
        </w:rPr>
        <w:t>MobileApp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801DFA">
        <w:rPr>
          <w:rFonts w:ascii="Consolas" w:eastAsia="Times New Roman" w:hAnsi="Consolas" w:cs="Times New Roman"/>
          <w:color w:val="CE9178"/>
          <w:szCs w:val="16"/>
        </w:rPr>
        <w:t>MobileApp</w:t>
      </w:r>
      <w:proofErr w:type="spellEnd"/>
      <w:r w:rsidRPr="00801DFA">
        <w:rPr>
          <w:rFonts w:ascii="Consolas" w:eastAsia="Times New Roman" w:hAnsi="Consolas" w:cs="Times New Roman"/>
          <w:color w:val="CE9178"/>
          <w:szCs w:val="16"/>
        </w:rPr>
        <w:t>"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9CDCFE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586C0"/>
          <w:szCs w:val="16"/>
        </w:rPr>
        <w:t>new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DCDCAA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801DFA">
        <w:rPr>
          <w:rFonts w:ascii="Consolas" w:eastAsia="Times New Roman" w:hAnsi="Consolas" w:cs="Times New Roman"/>
          <w:color w:val="CE9178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E9178"/>
          <w:szCs w:val="16"/>
        </w:rPr>
        <w:t>"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stockMarket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registerObserver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mobileApp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stockMarket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registerObserver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System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out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E9178"/>
          <w:szCs w:val="16"/>
        </w:rPr>
        <w:t>"</w:t>
      </w:r>
      <w:r w:rsidRPr="00801DFA">
        <w:rPr>
          <w:rFonts w:ascii="Consolas" w:eastAsia="Times New Roman" w:hAnsi="Consolas" w:cs="Times New Roman"/>
          <w:color w:val="D7BA7D"/>
          <w:szCs w:val="16"/>
        </w:rPr>
        <w:t>\n</w:t>
      </w:r>
      <w:r w:rsidRPr="00801DFA">
        <w:rPr>
          <w:rFonts w:ascii="Consolas" w:eastAsia="Times New Roman" w:hAnsi="Consolas" w:cs="Times New Roman"/>
          <w:color w:val="CE9178"/>
          <w:szCs w:val="16"/>
        </w:rPr>
        <w:t>--- Updating stock price to ₹1550.75 ---"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stockMarket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setPrice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B5CEA8"/>
          <w:szCs w:val="16"/>
        </w:rPr>
        <w:t>1550.75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stockMarket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removeObserver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System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out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E9178"/>
          <w:szCs w:val="16"/>
        </w:rPr>
        <w:t>"</w:t>
      </w:r>
      <w:r w:rsidRPr="00801DFA">
        <w:rPr>
          <w:rFonts w:ascii="Consolas" w:eastAsia="Times New Roman" w:hAnsi="Consolas" w:cs="Times New Roman"/>
          <w:color w:val="D7BA7D"/>
          <w:szCs w:val="16"/>
        </w:rPr>
        <w:t>\n</w:t>
      </w:r>
      <w:r w:rsidRPr="00801DFA">
        <w:rPr>
          <w:rFonts w:ascii="Consolas" w:eastAsia="Times New Roman" w:hAnsi="Consolas" w:cs="Times New Roman"/>
          <w:color w:val="CE9178"/>
          <w:szCs w:val="16"/>
        </w:rPr>
        <w:t>--- Updating stock price to ₹1602.10 ---"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stockMarket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setPrice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B5CEA8"/>
          <w:szCs w:val="16"/>
        </w:rPr>
        <w:t>1602.10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Stock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registerObserver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removeObserver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notifyObservers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4EC9B0"/>
          <w:szCs w:val="16"/>
        </w:rPr>
        <w:t>StockMarket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Stock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List</w:t>
      </w:r>
      <w:r w:rsidRPr="00801DFA">
        <w:rPr>
          <w:rFonts w:ascii="Consolas" w:eastAsia="Times New Roman" w:hAnsi="Consolas" w:cs="Times New Roman"/>
          <w:color w:val="CCCCCC"/>
          <w:szCs w:val="16"/>
        </w:rPr>
        <w:t>&lt;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&gt; </w:t>
      </w:r>
      <w:r w:rsidRPr="00801DFA">
        <w:rPr>
          <w:rFonts w:ascii="Consolas" w:eastAsia="Times New Roman" w:hAnsi="Consolas" w:cs="Times New Roman"/>
          <w:color w:val="9CDCFE"/>
          <w:szCs w:val="16"/>
        </w:rPr>
        <w:t>observers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586C0"/>
          <w:szCs w:val="16"/>
        </w:rPr>
        <w:t>new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4EC9B0"/>
          <w:szCs w:val="16"/>
        </w:rPr>
        <w:t>ArrayList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&lt;&gt;();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double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price</w:t>
      </w:r>
      <w:r w:rsidRPr="00801DF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registerObserver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observers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add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o);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System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out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() </w:t>
      </w:r>
      <w:r w:rsidRPr="00801DFA">
        <w:rPr>
          <w:rFonts w:ascii="Consolas" w:eastAsia="Times New Roman" w:hAnsi="Consolas" w:cs="Times New Roman"/>
          <w:color w:val="D4D4D4"/>
          <w:szCs w:val="16"/>
        </w:rPr>
        <w:t>+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E9178"/>
          <w:szCs w:val="16"/>
        </w:rPr>
        <w:t>" has subscribed."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removeObserver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observers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remove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o);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System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out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() </w:t>
      </w:r>
      <w:r w:rsidRPr="00801DFA">
        <w:rPr>
          <w:rFonts w:ascii="Consolas" w:eastAsia="Times New Roman" w:hAnsi="Consolas" w:cs="Times New Roman"/>
          <w:color w:val="D4D4D4"/>
          <w:szCs w:val="16"/>
        </w:rPr>
        <w:t>+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E9178"/>
          <w:szCs w:val="16"/>
        </w:rPr>
        <w:t>" has unsubscribed."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notifyObservers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801DFA">
        <w:rPr>
          <w:rFonts w:ascii="Consolas" w:eastAsia="Times New Roman" w:hAnsi="Consolas" w:cs="Times New Roman"/>
          <w:color w:val="C586C0"/>
          <w:szCs w:val="16"/>
        </w:rPr>
        <w:t>for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586C0"/>
          <w:szCs w:val="16"/>
        </w:rPr>
        <w:t>: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observers)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o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update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price);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lastRenderedPageBreak/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setPrice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double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9CDCFE"/>
          <w:szCs w:val="16"/>
        </w:rPr>
        <w:t>newPrice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801DFA">
        <w:rPr>
          <w:rFonts w:ascii="Consolas" w:eastAsia="Times New Roman" w:hAnsi="Consolas" w:cs="Times New Roman"/>
          <w:color w:val="569CD6"/>
          <w:szCs w:val="16"/>
        </w:rPr>
        <w:t>this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price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CCCCCC"/>
          <w:szCs w:val="16"/>
        </w:rPr>
        <w:t>newPrice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DCDCAA"/>
          <w:szCs w:val="16"/>
        </w:rPr>
        <w:t>notifyObservers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CDCAA"/>
          <w:szCs w:val="16"/>
        </w:rPr>
        <w:t>update</w:t>
      </w:r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double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price</w:t>
      </w:r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4EC9B0"/>
          <w:szCs w:val="16"/>
        </w:rPr>
        <w:t>MobileApp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name</w:t>
      </w:r>
      <w:r w:rsidRPr="00801DF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MobileApp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name</w:t>
      </w:r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801DFA">
        <w:rPr>
          <w:rFonts w:ascii="Consolas" w:eastAsia="Times New Roman" w:hAnsi="Consolas" w:cs="Times New Roman"/>
          <w:color w:val="569CD6"/>
          <w:szCs w:val="16"/>
        </w:rPr>
        <w:t>this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name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CDCAA"/>
          <w:szCs w:val="16"/>
        </w:rPr>
        <w:t>update</w:t>
      </w:r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double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price</w:t>
      </w:r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System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out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name </w:t>
      </w:r>
      <w:r w:rsidRPr="00801DFA">
        <w:rPr>
          <w:rFonts w:ascii="Consolas" w:eastAsia="Times New Roman" w:hAnsi="Consolas" w:cs="Times New Roman"/>
          <w:color w:val="D4D4D4"/>
          <w:szCs w:val="16"/>
        </w:rPr>
        <w:t>+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E9178"/>
          <w:szCs w:val="16"/>
        </w:rPr>
        <w:t>" received price update: ₹"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+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price);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801DFA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4EC9B0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Observer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name</w:t>
      </w:r>
      <w:r w:rsidRPr="00801DF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WebApp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name</w:t>
      </w:r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801DFA">
        <w:rPr>
          <w:rFonts w:ascii="Consolas" w:eastAsia="Times New Roman" w:hAnsi="Consolas" w:cs="Times New Roman"/>
          <w:color w:val="569CD6"/>
          <w:szCs w:val="16"/>
        </w:rPr>
        <w:t>this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name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=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void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CDCAA"/>
          <w:szCs w:val="16"/>
        </w:rPr>
        <w:t>update</w:t>
      </w:r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r w:rsidRPr="00801DFA">
        <w:rPr>
          <w:rFonts w:ascii="Consolas" w:eastAsia="Times New Roman" w:hAnsi="Consolas" w:cs="Times New Roman"/>
          <w:color w:val="4EC9B0"/>
          <w:szCs w:val="16"/>
        </w:rPr>
        <w:t>double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9CDCFE"/>
          <w:szCs w:val="16"/>
        </w:rPr>
        <w:t>price</w:t>
      </w:r>
      <w:r w:rsidRPr="00801DF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801DFA">
        <w:rPr>
          <w:rFonts w:ascii="Consolas" w:eastAsia="Times New Roman" w:hAnsi="Consolas" w:cs="Times New Roman"/>
          <w:color w:val="9CDCFE"/>
          <w:szCs w:val="16"/>
        </w:rPr>
        <w:t>System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9CDCFE"/>
          <w:szCs w:val="16"/>
        </w:rPr>
        <w:t>out</w:t>
      </w:r>
      <w:r w:rsidRPr="00801DFA">
        <w:rPr>
          <w:rFonts w:ascii="Consolas" w:eastAsia="Times New Roman" w:hAnsi="Consolas" w:cs="Times New Roman"/>
          <w:color w:val="CCCCCC"/>
          <w:szCs w:val="16"/>
        </w:rPr>
        <w:t>.</w:t>
      </w:r>
      <w:r w:rsidRPr="00801DF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name </w:t>
      </w:r>
      <w:r w:rsidRPr="00801DFA">
        <w:rPr>
          <w:rFonts w:ascii="Consolas" w:eastAsia="Times New Roman" w:hAnsi="Consolas" w:cs="Times New Roman"/>
          <w:color w:val="D4D4D4"/>
          <w:szCs w:val="16"/>
        </w:rPr>
        <w:t>+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CE9178"/>
          <w:szCs w:val="16"/>
        </w:rPr>
        <w:t>" received price update: ₹"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D4D4D4"/>
          <w:szCs w:val="16"/>
        </w:rPr>
        <w:t>+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price);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801DF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801DF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801DFA">
        <w:rPr>
          <w:rFonts w:ascii="Consolas" w:eastAsia="Times New Roman" w:hAnsi="Consolas" w:cs="Times New Roman"/>
          <w:color w:val="4EC9B0"/>
          <w:szCs w:val="16"/>
        </w:rPr>
        <w:t>String</w:t>
      </w: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801DFA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801DF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801DFA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801DFA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801DF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801DFA" w:rsidRPr="00801DFA" w:rsidRDefault="00801DFA" w:rsidP="00801DF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801DFA" w:rsidRDefault="00801DFA">
      <w:pPr>
        <w:rPr>
          <w:sz w:val="32"/>
        </w:rPr>
      </w:pPr>
    </w:p>
    <w:p w:rsidR="00801DFA" w:rsidRDefault="00801DFA">
      <w:pPr>
        <w:rPr>
          <w:sz w:val="32"/>
        </w:rPr>
      </w:pPr>
      <w:r>
        <w:rPr>
          <w:sz w:val="32"/>
        </w:rPr>
        <w:lastRenderedPageBreak/>
        <w:t>Output:</w:t>
      </w:r>
    </w:p>
    <w:p w:rsidR="00801DFA" w:rsidRDefault="00801DFA" w:rsidP="00801DFA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-77470</wp:posOffset>
            </wp:positionV>
            <wp:extent cx="4404995" cy="2025650"/>
            <wp:effectExtent l="19050" t="0" r="0" b="0"/>
            <wp:wrapTight wrapText="bothSides">
              <wp:wrapPolygon edited="0">
                <wp:start x="-93" y="0"/>
                <wp:lineTo x="-93" y="21329"/>
                <wp:lineTo x="21578" y="21329"/>
                <wp:lineTo x="21578" y="0"/>
                <wp:lineTo x="-93" y="0"/>
              </wp:wrapPolygon>
            </wp:wrapTight>
            <wp:docPr id="1" name="Picture 1" descr="C:\Users\VANITHA\AppData\Local\Packages\Microsoft.Windows.Photos_8wekyb3d8bbwe\TempState\ShareServiceTempFolder\Screenshot 2025-06-20 1908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081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1DFA" w:rsidRPr="00801DFA" w:rsidRDefault="00801DFA">
      <w:pPr>
        <w:rPr>
          <w:sz w:val="32"/>
        </w:rPr>
      </w:pPr>
    </w:p>
    <w:sectPr w:rsidR="00801DFA" w:rsidRPr="00801DFA" w:rsidSect="00801DF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1DFA"/>
    <w:rsid w:val="001B70E8"/>
    <w:rsid w:val="0080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2025-06-20T13:37:00Z</dcterms:created>
  <dcterms:modified xsi:type="dcterms:W3CDTF">2025-06-20T13:39:00Z</dcterms:modified>
</cp:coreProperties>
</file>