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AA" w:rsidRPr="00BD5572" w:rsidRDefault="0039130C" w:rsidP="00CB6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572">
        <w:rPr>
          <w:rFonts w:ascii="Times New Roman" w:hAnsi="Times New Roman" w:cs="Times New Roman"/>
          <w:b/>
          <w:sz w:val="28"/>
          <w:szCs w:val="28"/>
        </w:rPr>
        <w:t>Create Rectangle class with attributes length and breadth and methods to find area and perimeter. Compare two Rectangle objects by their area.</w:t>
      </w:r>
      <w:bookmarkStart w:id="0" w:name="_GoBack"/>
      <w:bookmarkEnd w:id="0"/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self,length,breadth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=length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=breadth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"Enter the details of Rectangle 1:")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input("Length:"))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input("Breadth:"))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"Enter the details of Rectangle 2:")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input("Length:"))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input("Breadth:"))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l1,b2)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r2=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l2,b2)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1: Area: ",r1.area()," , Perimeter: ",r1.perimeter())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2: Area: ",r2.area()," , Perimeter: ",r2.perimeter())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"-------------------------")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r1.area()&gt;r2.area()):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"Rectangle 1 is Bigger!!")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"Rectangle 2 is Bigger!!")</w:t>
      </w: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5E8C" w:rsidRDefault="008D5E8C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5E8C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8D5E8C">
        <w:rPr>
          <w:rFonts w:ascii="Times New Roman" w:hAnsi="Times New Roman" w:cs="Times New Roman"/>
          <w:b/>
          <w:sz w:val="28"/>
          <w:szCs w:val="28"/>
        </w:rPr>
        <w:t>:</w:t>
      </w: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B54B9D" wp14:editId="1D6CD64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1C5" w:rsidRPr="008D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0DB9"/>
    <w:multiLevelType w:val="hybridMultilevel"/>
    <w:tmpl w:val="D660B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3"/>
    <w:rsid w:val="00212609"/>
    <w:rsid w:val="0039130C"/>
    <w:rsid w:val="003B1F63"/>
    <w:rsid w:val="006821C5"/>
    <w:rsid w:val="008D5E8C"/>
    <w:rsid w:val="00A84E72"/>
    <w:rsid w:val="00BD5572"/>
    <w:rsid w:val="00CB60A4"/>
    <w:rsid w:val="00CC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E4ADA-108A-4D36-BA46-7F91B658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2021-12-20T06:32:00Z</dcterms:created>
  <dcterms:modified xsi:type="dcterms:W3CDTF">2021-12-20T06:53:00Z</dcterms:modified>
</cp:coreProperties>
</file>