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771" w:rsidRDefault="00664789" w:rsidP="00664789">
      <w:pPr>
        <w:pStyle w:val="Title"/>
        <w:jc w:val="center"/>
      </w:pPr>
      <w:proofErr w:type="spellStart"/>
      <w:r>
        <w:t>WasteIT</w:t>
      </w:r>
      <w:proofErr w:type="spellEnd"/>
      <w:r>
        <w:t xml:space="preserve"> System.</w:t>
      </w:r>
    </w:p>
    <w:p w:rsidR="00664789" w:rsidRPr="00AE2F2E" w:rsidRDefault="00664789" w:rsidP="00664789">
      <w:pPr>
        <w:rPr>
          <w:rFonts w:ascii="Times New Roman" w:hAnsi="Times New Roman" w:cs="Times New Roman"/>
          <w:sz w:val="32"/>
          <w:szCs w:val="32"/>
        </w:rPr>
      </w:pPr>
      <w:r w:rsidRPr="00AE2F2E">
        <w:rPr>
          <w:rFonts w:ascii="Times New Roman" w:hAnsi="Times New Roman" w:cs="Times New Roman"/>
          <w:sz w:val="32"/>
          <w:szCs w:val="32"/>
        </w:rPr>
        <w:t xml:space="preserve">Waste management continues to be one of the main challenges that </w:t>
      </w:r>
      <w:r w:rsidR="00371C06" w:rsidRPr="00AE2F2E">
        <w:rPr>
          <w:rFonts w:ascii="Times New Roman" w:hAnsi="Times New Roman" w:cs="Times New Roman"/>
          <w:sz w:val="32"/>
          <w:szCs w:val="32"/>
        </w:rPr>
        <w:t xml:space="preserve">most major </w:t>
      </w:r>
      <w:r w:rsidRPr="00AE2F2E">
        <w:rPr>
          <w:rFonts w:ascii="Times New Roman" w:hAnsi="Times New Roman" w:cs="Times New Roman"/>
          <w:sz w:val="32"/>
          <w:szCs w:val="32"/>
        </w:rPr>
        <w:t>cities </w:t>
      </w:r>
      <w:r w:rsidR="00371C06" w:rsidRPr="00AE2F2E">
        <w:rPr>
          <w:rFonts w:ascii="Times New Roman" w:hAnsi="Times New Roman" w:cs="Times New Roman"/>
          <w:sz w:val="32"/>
          <w:szCs w:val="32"/>
        </w:rPr>
        <w:t xml:space="preserve">across the world </w:t>
      </w:r>
      <w:r w:rsidRPr="00AE2F2E">
        <w:rPr>
          <w:rFonts w:ascii="Times New Roman" w:hAnsi="Times New Roman" w:cs="Times New Roman"/>
          <w:sz w:val="32"/>
          <w:szCs w:val="32"/>
        </w:rPr>
        <w:t>have to confront on a daily basis. There are a lot</w:t>
      </w:r>
      <w:r w:rsidR="00371C06" w:rsidRPr="00AE2F2E">
        <w:rPr>
          <w:rFonts w:ascii="Times New Roman" w:hAnsi="Times New Roman" w:cs="Times New Roman"/>
          <w:sz w:val="32"/>
          <w:szCs w:val="32"/>
        </w:rPr>
        <w:t xml:space="preserve"> of challenges associated with </w:t>
      </w:r>
      <w:r w:rsidRPr="00AE2F2E">
        <w:rPr>
          <w:rFonts w:ascii="Times New Roman" w:hAnsi="Times New Roman" w:cs="Times New Roman"/>
          <w:sz w:val="32"/>
          <w:szCs w:val="32"/>
        </w:rPr>
        <w:t>waste collection, segregation, transport, and disposal.</w:t>
      </w:r>
      <w:r w:rsidR="00AE2F2E" w:rsidRPr="00AE2F2E">
        <w:rPr>
          <w:rFonts w:ascii="Times New Roman" w:hAnsi="Times New Roman" w:cs="Times New Roman"/>
          <w:color w:val="222222"/>
          <w:sz w:val="32"/>
          <w:szCs w:val="32"/>
          <w:shd w:val="clear" w:color="auto" w:fill="FFFFFF"/>
        </w:rPr>
        <w:t xml:space="preserve"> Major </w:t>
      </w:r>
      <w:r w:rsidR="00AE2F2E" w:rsidRPr="00AE2F2E">
        <w:rPr>
          <w:rFonts w:ascii="Times New Roman" w:hAnsi="Times New Roman" w:cs="Times New Roman"/>
          <w:bCs/>
          <w:color w:val="222222"/>
          <w:sz w:val="32"/>
          <w:szCs w:val="32"/>
          <w:shd w:val="clear" w:color="auto" w:fill="FFFFFF"/>
        </w:rPr>
        <w:t>problems</w:t>
      </w:r>
      <w:r w:rsidR="00AE2F2E" w:rsidRPr="00AE2F2E">
        <w:rPr>
          <w:rFonts w:ascii="Times New Roman" w:hAnsi="Times New Roman" w:cs="Times New Roman"/>
          <w:color w:val="222222"/>
          <w:sz w:val="32"/>
          <w:szCs w:val="32"/>
          <w:shd w:val="clear" w:color="auto" w:fill="FFFFFF"/>
        </w:rPr>
        <w:t> affecting solid </w:t>
      </w:r>
      <w:r w:rsidR="00AE2F2E" w:rsidRPr="00AE2F2E">
        <w:rPr>
          <w:rFonts w:ascii="Times New Roman" w:hAnsi="Times New Roman" w:cs="Times New Roman"/>
          <w:bCs/>
          <w:color w:val="222222"/>
          <w:sz w:val="32"/>
          <w:szCs w:val="32"/>
          <w:shd w:val="clear" w:color="auto" w:fill="FFFFFF"/>
        </w:rPr>
        <w:t>waste management</w:t>
      </w:r>
      <w:r w:rsidR="00AE2F2E" w:rsidRPr="00AE2F2E">
        <w:rPr>
          <w:rFonts w:ascii="Times New Roman" w:hAnsi="Times New Roman" w:cs="Times New Roman"/>
          <w:color w:val="222222"/>
          <w:sz w:val="32"/>
          <w:szCs w:val="32"/>
          <w:shd w:val="clear" w:color="auto" w:fill="FFFFFF"/>
        </w:rPr>
        <w:t> are unscientific </w:t>
      </w:r>
      <w:r w:rsidR="00AE2F2E" w:rsidRPr="00AE2F2E">
        <w:rPr>
          <w:rFonts w:ascii="Times New Roman" w:hAnsi="Times New Roman" w:cs="Times New Roman"/>
          <w:bCs/>
          <w:color w:val="222222"/>
          <w:sz w:val="32"/>
          <w:szCs w:val="32"/>
          <w:shd w:val="clear" w:color="auto" w:fill="FFFFFF"/>
        </w:rPr>
        <w:t>treatment</w:t>
      </w:r>
      <w:r w:rsidR="00AE2F2E" w:rsidRPr="00AE2F2E">
        <w:rPr>
          <w:rFonts w:ascii="Times New Roman" w:hAnsi="Times New Roman" w:cs="Times New Roman"/>
          <w:color w:val="222222"/>
          <w:sz w:val="32"/>
          <w:szCs w:val="32"/>
          <w:shd w:val="clear" w:color="auto" w:fill="FFFFFF"/>
        </w:rPr>
        <w:t xml:space="preserve"> and ethical </w:t>
      </w:r>
      <w:r w:rsidR="00AE2F2E" w:rsidRPr="00AE2F2E">
        <w:rPr>
          <w:rFonts w:ascii="Times New Roman" w:hAnsi="Times New Roman" w:cs="Times New Roman"/>
          <w:bCs/>
          <w:color w:val="222222"/>
          <w:sz w:val="32"/>
          <w:szCs w:val="32"/>
          <w:shd w:val="clear" w:color="auto" w:fill="FFFFFF"/>
        </w:rPr>
        <w:t>problems</w:t>
      </w:r>
      <w:r w:rsidR="00AE2F2E" w:rsidRPr="00AE2F2E">
        <w:rPr>
          <w:rFonts w:ascii="Times New Roman" w:hAnsi="Times New Roman" w:cs="Times New Roman"/>
          <w:color w:val="222222"/>
          <w:sz w:val="32"/>
          <w:szCs w:val="32"/>
          <w:shd w:val="clear" w:color="auto" w:fill="FFFFFF"/>
        </w:rPr>
        <w:t>. This in turn leads to hazards like </w:t>
      </w:r>
      <w:r w:rsidR="00AE2F2E" w:rsidRPr="00AE2F2E">
        <w:rPr>
          <w:rFonts w:ascii="Times New Roman" w:hAnsi="Times New Roman" w:cs="Times New Roman"/>
          <w:bCs/>
          <w:color w:val="222222"/>
          <w:sz w:val="32"/>
          <w:szCs w:val="32"/>
          <w:shd w:val="clear" w:color="auto" w:fill="FFFFFF"/>
        </w:rPr>
        <w:t>environmental</w:t>
      </w:r>
      <w:r w:rsidR="00AE2F2E" w:rsidRPr="00AE2F2E">
        <w:rPr>
          <w:rFonts w:ascii="Times New Roman" w:hAnsi="Times New Roman" w:cs="Times New Roman"/>
          <w:color w:val="222222"/>
          <w:sz w:val="32"/>
          <w:szCs w:val="32"/>
          <w:shd w:val="clear" w:color="auto" w:fill="FFFFFF"/>
        </w:rPr>
        <w:t> degradation, water pollution, soil pollution, and air pollution</w:t>
      </w:r>
      <w:r w:rsidR="00AE2F2E">
        <w:rPr>
          <w:rFonts w:ascii="Times New Roman" w:hAnsi="Times New Roman" w:cs="Times New Roman"/>
          <w:color w:val="222222"/>
          <w:sz w:val="32"/>
          <w:szCs w:val="32"/>
          <w:shd w:val="clear" w:color="auto" w:fill="FFFFFF"/>
        </w:rPr>
        <w:t>.</w:t>
      </w:r>
    </w:p>
    <w:p w:rsidR="008F5FEF" w:rsidRDefault="00371C06" w:rsidP="00664789">
      <w:pPr>
        <w:rPr>
          <w:rFonts w:ascii="Times New Roman" w:hAnsi="Times New Roman" w:cs="Times New Roman"/>
          <w:sz w:val="32"/>
          <w:szCs w:val="32"/>
        </w:rPr>
      </w:pPr>
      <w:r w:rsidRPr="00AE2F2E">
        <w:rPr>
          <w:rFonts w:ascii="Times New Roman" w:hAnsi="Times New Roman" w:cs="Times New Roman"/>
          <w:sz w:val="32"/>
          <w:szCs w:val="32"/>
        </w:rPr>
        <w:t xml:space="preserve">That’s why we Team </w:t>
      </w:r>
      <w:proofErr w:type="spellStart"/>
      <w:r w:rsidRPr="00AE2F2E">
        <w:rPr>
          <w:rFonts w:ascii="Times New Roman" w:hAnsi="Times New Roman" w:cs="Times New Roman"/>
          <w:sz w:val="32"/>
          <w:szCs w:val="32"/>
        </w:rPr>
        <w:t>PacMan</w:t>
      </w:r>
      <w:proofErr w:type="spellEnd"/>
      <w:r w:rsidRPr="00AE2F2E">
        <w:rPr>
          <w:rFonts w:ascii="Times New Roman" w:hAnsi="Times New Roman" w:cs="Times New Roman"/>
          <w:sz w:val="32"/>
          <w:szCs w:val="32"/>
        </w:rPr>
        <w:t xml:space="preserve"> Rebels are </w:t>
      </w:r>
      <w:r w:rsidR="008F5FEF" w:rsidRPr="00AE2F2E">
        <w:rPr>
          <w:rFonts w:ascii="Times New Roman" w:hAnsi="Times New Roman" w:cs="Times New Roman"/>
          <w:sz w:val="32"/>
          <w:szCs w:val="32"/>
        </w:rPr>
        <w:t xml:space="preserve">presenting you an new mobile application system(Waste It) </w:t>
      </w:r>
      <w:proofErr w:type="spellStart"/>
      <w:r w:rsidR="008F5FEF" w:rsidRPr="00AE2F2E">
        <w:rPr>
          <w:rFonts w:ascii="Times New Roman" w:hAnsi="Times New Roman" w:cs="Times New Roman"/>
          <w:sz w:val="32"/>
          <w:szCs w:val="32"/>
        </w:rPr>
        <w:t>towould</w:t>
      </w:r>
      <w:proofErr w:type="spellEnd"/>
      <w:r w:rsidR="008F5FEF" w:rsidRPr="00AE2F2E">
        <w:rPr>
          <w:rFonts w:ascii="Times New Roman" w:hAnsi="Times New Roman" w:cs="Times New Roman"/>
          <w:sz w:val="32"/>
          <w:szCs w:val="32"/>
        </w:rPr>
        <w:t xml:space="preserve"> reduce service costs and improve waste segregation, disposal,  and transportation system.  </w:t>
      </w:r>
    </w:p>
    <w:p w:rsidR="00AE2F2E" w:rsidRDefault="00AE2F2E" w:rsidP="00664789">
      <w:pPr>
        <w:rPr>
          <w:rFonts w:ascii="Times New Roman" w:hAnsi="Times New Roman" w:cs="Times New Roman"/>
          <w:sz w:val="32"/>
          <w:szCs w:val="32"/>
        </w:rPr>
      </w:pPr>
    </w:p>
    <w:p w:rsidR="00AE2F2E" w:rsidRDefault="00AE2F2E" w:rsidP="00664789">
      <w:pPr>
        <w:rPr>
          <w:rFonts w:ascii="Times New Roman" w:hAnsi="Times New Roman" w:cs="Times New Roman"/>
          <w:sz w:val="32"/>
          <w:szCs w:val="32"/>
        </w:rPr>
      </w:pPr>
    </w:p>
    <w:p w:rsidR="00AE2F2E" w:rsidRPr="00AE2F2E" w:rsidRDefault="00AE2F2E" w:rsidP="00664789">
      <w:pPr>
        <w:rPr>
          <w:rFonts w:ascii="Times New Roman" w:hAnsi="Times New Roman" w:cs="Times New Roman"/>
          <w:sz w:val="32"/>
          <w:szCs w:val="32"/>
        </w:rPr>
      </w:pPr>
    </w:p>
    <w:p w:rsidR="00AE2F2E" w:rsidRDefault="008F5FEF" w:rsidP="00AE2F2E">
      <w:pPr>
        <w:rPr>
          <w:rStyle w:val="Heading1Char"/>
        </w:rPr>
      </w:pPr>
      <w:r>
        <w:rPr>
          <w:noProof/>
          <w:lang w:eastAsia="en-IN"/>
        </w:rPr>
        <w:drawing>
          <wp:inline distT="0" distB="0" distL="0" distR="0">
            <wp:extent cx="5730239" cy="2659380"/>
            <wp:effectExtent l="76200" t="76200" r="137795"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eg"/>
                    <pic:cNvPicPr/>
                  </pic:nvPicPr>
                  <pic:blipFill>
                    <a:blip r:embed="rId7">
                      <a:extLst>
                        <a:ext uri="{28A0092B-C50C-407E-A947-70E740481C1C}">
                          <a14:useLocalDpi xmlns:a14="http://schemas.microsoft.com/office/drawing/2010/main" val="0"/>
                        </a:ext>
                      </a:extLst>
                    </a:blip>
                    <a:stretch>
                      <a:fillRect/>
                    </a:stretch>
                  </pic:blipFill>
                  <pic:spPr>
                    <a:xfrm>
                      <a:off x="0" y="0"/>
                      <a:ext cx="5735383" cy="26617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E2F2E" w:rsidRPr="00FF7A73" w:rsidRDefault="00AE2F2E" w:rsidP="00AE2F2E">
      <w:pPr>
        <w:rPr>
          <w:rStyle w:val="Heading1Char"/>
          <w:rFonts w:asciiTheme="minorHAnsi" w:hAnsiTheme="minorHAnsi" w:cstheme="minorHAnsi"/>
          <w:color w:val="auto"/>
        </w:rPr>
      </w:pPr>
    </w:p>
    <w:p w:rsidR="00FF7A73" w:rsidRDefault="00FF7A73" w:rsidP="00AE2F2E">
      <w:pPr>
        <w:rPr>
          <w:rFonts w:cstheme="minorHAnsi"/>
          <w:sz w:val="28"/>
          <w:szCs w:val="27"/>
          <w:shd w:val="clear" w:color="auto" w:fill="FEFEFE"/>
        </w:rPr>
      </w:pPr>
    </w:p>
    <w:p w:rsidR="00FF7A73" w:rsidRPr="00FF7A73" w:rsidRDefault="00FF7A73" w:rsidP="00FF7A73">
      <w:pPr>
        <w:pStyle w:val="Heading1"/>
        <w:jc w:val="center"/>
        <w:rPr>
          <w:sz w:val="40"/>
          <w:shd w:val="clear" w:color="auto" w:fill="FEFEFE"/>
        </w:rPr>
      </w:pPr>
      <w:r w:rsidRPr="00FF7A73">
        <w:rPr>
          <w:sz w:val="40"/>
          <w:shd w:val="clear" w:color="auto" w:fill="FEFEFE"/>
        </w:rPr>
        <w:lastRenderedPageBreak/>
        <w:t xml:space="preserve">Model of </w:t>
      </w:r>
      <w:proofErr w:type="spellStart"/>
      <w:r w:rsidRPr="00FF7A73">
        <w:rPr>
          <w:sz w:val="40"/>
          <w:shd w:val="clear" w:color="auto" w:fill="FEFEFE"/>
        </w:rPr>
        <w:t>WasteIT</w:t>
      </w:r>
      <w:proofErr w:type="spellEnd"/>
      <w:r w:rsidRPr="00FF7A73">
        <w:rPr>
          <w:sz w:val="40"/>
          <w:shd w:val="clear" w:color="auto" w:fill="FEFEFE"/>
        </w:rPr>
        <w:t xml:space="preserve"> System</w:t>
      </w:r>
    </w:p>
    <w:p w:rsidR="00AE2F2E" w:rsidRPr="00FF7A73" w:rsidRDefault="00AE2F2E" w:rsidP="00AE2F2E">
      <w:pPr>
        <w:rPr>
          <w:rFonts w:cstheme="minorHAnsi"/>
        </w:rPr>
      </w:pPr>
      <w:proofErr w:type="spellStart"/>
      <w:r w:rsidRPr="00FF7A73">
        <w:rPr>
          <w:rFonts w:cstheme="minorHAnsi"/>
          <w:sz w:val="28"/>
          <w:szCs w:val="27"/>
          <w:shd w:val="clear" w:color="auto" w:fill="FEFEFE"/>
        </w:rPr>
        <w:t>WasteIT</w:t>
      </w:r>
      <w:proofErr w:type="spellEnd"/>
      <w:r w:rsidRPr="00FF7A73">
        <w:rPr>
          <w:rFonts w:cstheme="minorHAnsi"/>
          <w:sz w:val="28"/>
          <w:szCs w:val="27"/>
          <w:shd w:val="clear" w:color="auto" w:fill="FEFEFE"/>
        </w:rPr>
        <w:t xml:space="preserve"> mobile application will have two interfaces in it, one for it’s both B2C and B2B op</w:t>
      </w:r>
      <w:r w:rsidR="003F19E2" w:rsidRPr="00FF7A73">
        <w:rPr>
          <w:rFonts w:cstheme="minorHAnsi"/>
          <w:sz w:val="28"/>
          <w:szCs w:val="27"/>
          <w:shd w:val="clear" w:color="auto" w:fill="FEFEFE"/>
        </w:rPr>
        <w:t>erations. Our B2C (</w:t>
      </w:r>
      <w:proofErr w:type="gramStart"/>
      <w:r w:rsidR="003F19E2" w:rsidRPr="00FF7A73">
        <w:rPr>
          <w:rFonts w:cstheme="minorHAnsi"/>
          <w:sz w:val="28"/>
          <w:szCs w:val="27"/>
          <w:shd w:val="clear" w:color="auto" w:fill="FEFEFE"/>
        </w:rPr>
        <w:t xml:space="preserve">Business </w:t>
      </w:r>
      <w:r w:rsidRPr="00FF7A73">
        <w:rPr>
          <w:rFonts w:cstheme="minorHAnsi"/>
          <w:sz w:val="28"/>
          <w:szCs w:val="27"/>
          <w:shd w:val="clear" w:color="auto" w:fill="FEFEFE"/>
        </w:rPr>
        <w:t xml:space="preserve"> </w:t>
      </w:r>
      <w:r w:rsidR="003F19E2" w:rsidRPr="00FF7A73">
        <w:rPr>
          <w:rFonts w:cstheme="minorHAnsi"/>
          <w:sz w:val="28"/>
          <w:szCs w:val="27"/>
          <w:shd w:val="clear" w:color="auto" w:fill="FEFEFE"/>
        </w:rPr>
        <w:t>to</w:t>
      </w:r>
      <w:proofErr w:type="gramEnd"/>
      <w:r w:rsidR="003F19E2" w:rsidRPr="00FF7A73">
        <w:rPr>
          <w:rFonts w:cstheme="minorHAnsi"/>
          <w:sz w:val="28"/>
          <w:szCs w:val="27"/>
          <w:shd w:val="clear" w:color="auto" w:fill="FEFEFE"/>
        </w:rPr>
        <w:t xml:space="preserve"> Client) Operations will Handle collection of Waste Products from each Household that has been associated with our system</w:t>
      </w:r>
      <w:r w:rsidR="00FB1FA5" w:rsidRPr="00FF7A73">
        <w:rPr>
          <w:rFonts w:cstheme="minorHAnsi"/>
          <w:sz w:val="28"/>
          <w:szCs w:val="27"/>
          <w:shd w:val="clear" w:color="auto" w:fill="FEFEFE"/>
        </w:rPr>
        <w:t xml:space="preserve"> with a small member fee</w:t>
      </w:r>
      <w:r w:rsidR="003F19E2" w:rsidRPr="00FF7A73">
        <w:rPr>
          <w:rFonts w:cstheme="minorHAnsi"/>
          <w:sz w:val="28"/>
          <w:szCs w:val="27"/>
          <w:shd w:val="clear" w:color="auto" w:fill="FEFEFE"/>
        </w:rPr>
        <w:t xml:space="preserve">. Each </w:t>
      </w:r>
      <w:proofErr w:type="spellStart"/>
      <w:r w:rsidR="003F19E2" w:rsidRPr="00FF7A73">
        <w:rPr>
          <w:rFonts w:cstheme="minorHAnsi"/>
          <w:sz w:val="28"/>
          <w:szCs w:val="27"/>
          <w:shd w:val="clear" w:color="auto" w:fill="FEFEFE"/>
        </w:rPr>
        <w:t>HouseHold</w:t>
      </w:r>
      <w:proofErr w:type="spellEnd"/>
      <w:r w:rsidR="003F19E2" w:rsidRPr="00FF7A73">
        <w:rPr>
          <w:rFonts w:cstheme="minorHAnsi"/>
          <w:sz w:val="28"/>
          <w:szCs w:val="27"/>
          <w:shd w:val="clear" w:color="auto" w:fill="FEFEFE"/>
        </w:rPr>
        <w:t xml:space="preserve"> user will be alerted 30 minutes before </w:t>
      </w:r>
      <w:r w:rsidR="00FB1FA5" w:rsidRPr="00FF7A73">
        <w:rPr>
          <w:rFonts w:cstheme="minorHAnsi"/>
          <w:sz w:val="28"/>
          <w:szCs w:val="27"/>
          <w:shd w:val="clear" w:color="auto" w:fill="FEFEFE"/>
        </w:rPr>
        <w:t xml:space="preserve">waste collector will reach their respective homes. Users are incentivised to do segregation of waste at their places only though </w:t>
      </w:r>
      <w:proofErr w:type="gramStart"/>
      <w:r w:rsidR="00FB1FA5" w:rsidRPr="00FF7A73">
        <w:rPr>
          <w:rFonts w:cstheme="minorHAnsi"/>
          <w:sz w:val="28"/>
          <w:szCs w:val="27"/>
          <w:shd w:val="clear" w:color="auto" w:fill="FEFEFE"/>
        </w:rPr>
        <w:t>a points</w:t>
      </w:r>
      <w:proofErr w:type="gramEnd"/>
      <w:r w:rsidR="00FB1FA5" w:rsidRPr="00FF7A73">
        <w:rPr>
          <w:rFonts w:cstheme="minorHAnsi"/>
          <w:sz w:val="28"/>
          <w:szCs w:val="27"/>
          <w:shd w:val="clear" w:color="auto" w:fill="FEFEFE"/>
        </w:rPr>
        <w:t xml:space="preserve"> based reward system on</w:t>
      </w:r>
      <w:bookmarkStart w:id="0" w:name="_GoBack"/>
      <w:bookmarkEnd w:id="0"/>
      <w:r w:rsidR="00FB1FA5" w:rsidRPr="00FF7A73">
        <w:rPr>
          <w:rFonts w:cstheme="minorHAnsi"/>
          <w:sz w:val="28"/>
          <w:szCs w:val="27"/>
          <w:shd w:val="clear" w:color="auto" w:fill="FEFEFE"/>
        </w:rPr>
        <w:t xml:space="preserve"> the application and whose points could be further be used on for purchases like mobile recharges. These waste materials will be then further segregated again into biodegradable and </w:t>
      </w:r>
      <w:proofErr w:type="spellStart"/>
      <w:r w:rsidR="00FB1FA5" w:rsidRPr="00FF7A73">
        <w:rPr>
          <w:rFonts w:cstheme="minorHAnsi"/>
          <w:sz w:val="28"/>
          <w:szCs w:val="27"/>
          <w:shd w:val="clear" w:color="auto" w:fill="FEFEFE"/>
        </w:rPr>
        <w:t>non biodegradable</w:t>
      </w:r>
      <w:proofErr w:type="spellEnd"/>
      <w:r w:rsidR="00FB1FA5" w:rsidRPr="00FF7A73">
        <w:rPr>
          <w:rFonts w:cstheme="minorHAnsi"/>
          <w:sz w:val="28"/>
          <w:szCs w:val="27"/>
          <w:shd w:val="clear" w:color="auto" w:fill="FEFEFE"/>
        </w:rPr>
        <w:t xml:space="preserve"> products.   </w:t>
      </w:r>
    </w:p>
    <w:p w:rsidR="00371C06" w:rsidRDefault="008F5FEF" w:rsidP="00FB1FA5">
      <w:pPr>
        <w:pStyle w:val="Heading1"/>
        <w:jc w:val="center"/>
      </w:pPr>
      <w:r>
        <w:rPr>
          <w:noProof/>
          <w:lang w:eastAsia="en-IN"/>
        </w:rPr>
        <w:drawing>
          <wp:inline distT="0" distB="0" distL="0" distR="0" wp14:anchorId="33EFAD4C" wp14:editId="0CD81301">
            <wp:extent cx="5173980" cy="3482935"/>
            <wp:effectExtent l="171450" t="171450" r="236220" b="2324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teIT App Plan.jpg"/>
                    <pic:cNvPicPr/>
                  </pic:nvPicPr>
                  <pic:blipFill>
                    <a:blip r:embed="rId8">
                      <a:extLst>
                        <a:ext uri="{28A0092B-C50C-407E-A947-70E740481C1C}">
                          <a14:useLocalDpi xmlns:a14="http://schemas.microsoft.com/office/drawing/2010/main" val="0"/>
                        </a:ext>
                      </a:extLst>
                    </a:blip>
                    <a:stretch>
                      <a:fillRect/>
                    </a:stretch>
                  </pic:blipFill>
                  <pic:spPr>
                    <a:xfrm>
                      <a:off x="0" y="0"/>
                      <a:ext cx="5204830" cy="3503702"/>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64789" w:rsidRDefault="00F05935" w:rsidP="00F05935">
      <w:pPr>
        <w:pStyle w:val="Heading1"/>
        <w:tabs>
          <w:tab w:val="left" w:pos="1596"/>
        </w:tabs>
        <w:rPr>
          <w:rFonts w:ascii="Times New Roman" w:hAnsi="Times New Roman" w:cs="Times New Roman"/>
          <w:sz w:val="36"/>
        </w:rPr>
      </w:pPr>
      <w:r>
        <w:rPr>
          <w:rFonts w:ascii="Times New Roman" w:hAnsi="Times New Roman" w:cs="Times New Roman"/>
          <w:sz w:val="36"/>
        </w:rPr>
        <w:tab/>
      </w:r>
    </w:p>
    <w:p w:rsidR="00F05935" w:rsidRPr="00FF7A73" w:rsidRDefault="00F05935">
      <w:pPr>
        <w:rPr>
          <w:rFonts w:cstheme="minorHAnsi"/>
          <w:sz w:val="28"/>
          <w:szCs w:val="28"/>
        </w:rPr>
      </w:pPr>
      <w:r w:rsidRPr="00FF7A73">
        <w:rPr>
          <w:rFonts w:cstheme="minorHAnsi"/>
          <w:sz w:val="28"/>
          <w:szCs w:val="28"/>
          <w:shd w:val="clear" w:color="auto" w:fill="FEFEFE"/>
        </w:rPr>
        <w:t>Our B2B (</w:t>
      </w:r>
      <w:proofErr w:type="gramStart"/>
      <w:r w:rsidRPr="00FF7A73">
        <w:rPr>
          <w:rFonts w:cstheme="minorHAnsi"/>
          <w:sz w:val="28"/>
          <w:szCs w:val="28"/>
          <w:shd w:val="clear" w:color="auto" w:fill="FEFEFE"/>
        </w:rPr>
        <w:t>Business  to</w:t>
      </w:r>
      <w:proofErr w:type="gramEnd"/>
      <w:r w:rsidRPr="00FF7A73">
        <w:rPr>
          <w:rFonts w:cstheme="minorHAnsi"/>
          <w:sz w:val="28"/>
          <w:szCs w:val="28"/>
          <w:shd w:val="clear" w:color="auto" w:fill="FEFEFE"/>
        </w:rPr>
        <w:t xml:space="preserve"> Business) Operations will deal with  </w:t>
      </w:r>
      <w:r w:rsidRPr="00FF7A73">
        <w:rPr>
          <w:rFonts w:cstheme="minorHAnsi"/>
          <w:sz w:val="28"/>
          <w:szCs w:val="28"/>
        </w:rPr>
        <w:t>disposal system based on type of waste</w:t>
      </w:r>
      <w:r w:rsidR="00D50F2A" w:rsidRPr="00FF7A73">
        <w:rPr>
          <w:rFonts w:cstheme="minorHAnsi"/>
          <w:sz w:val="28"/>
          <w:szCs w:val="28"/>
        </w:rPr>
        <w:t xml:space="preserve"> and then selling it further to clients depending upon the products</w:t>
      </w:r>
      <w:r w:rsidRPr="00FF7A73">
        <w:rPr>
          <w:rFonts w:cstheme="minorHAnsi"/>
          <w:sz w:val="28"/>
          <w:szCs w:val="28"/>
        </w:rPr>
        <w:t>. If it is a Biodegradable waste, then</w:t>
      </w:r>
      <w:r w:rsidR="00D50F2A" w:rsidRPr="00FF7A73">
        <w:rPr>
          <w:rFonts w:cstheme="minorHAnsi"/>
          <w:sz w:val="28"/>
          <w:szCs w:val="28"/>
        </w:rPr>
        <w:t xml:space="preserve"> we process it and treat it further to create organic products which </w:t>
      </w:r>
      <w:r w:rsidR="00410348" w:rsidRPr="00FF7A73">
        <w:rPr>
          <w:rFonts w:cstheme="minorHAnsi"/>
          <w:sz w:val="28"/>
          <w:szCs w:val="28"/>
        </w:rPr>
        <w:t xml:space="preserve">clients primarily in agro-related need </w:t>
      </w:r>
      <w:r w:rsidR="00410348" w:rsidRPr="00FF7A73">
        <w:rPr>
          <w:rFonts w:cstheme="minorHAnsi"/>
          <w:sz w:val="28"/>
          <w:szCs w:val="28"/>
        </w:rPr>
        <w:lastRenderedPageBreak/>
        <w:t>those products. If it is a Non-Biodegradable waste, then we would sell it to clients and organisations which deal in creating renewable and recyclable products back into the market.</w:t>
      </w:r>
      <w:r w:rsidR="00871BA3" w:rsidRPr="00FF7A73">
        <w:rPr>
          <w:rFonts w:cstheme="minorHAnsi"/>
          <w:sz w:val="28"/>
          <w:szCs w:val="28"/>
        </w:rPr>
        <w:t xml:space="preserve"> </w:t>
      </w:r>
      <w:proofErr w:type="spellStart"/>
      <w:r w:rsidR="00871BA3" w:rsidRPr="00FF7A73">
        <w:rPr>
          <w:rFonts w:cstheme="minorHAnsi"/>
          <w:sz w:val="28"/>
          <w:szCs w:val="28"/>
        </w:rPr>
        <w:t>WasteIT</w:t>
      </w:r>
      <w:proofErr w:type="spellEnd"/>
      <w:r w:rsidR="00871BA3" w:rsidRPr="00FF7A73">
        <w:rPr>
          <w:rFonts w:cstheme="minorHAnsi"/>
          <w:sz w:val="28"/>
          <w:szCs w:val="28"/>
        </w:rPr>
        <w:t xml:space="preserve"> would be a huge boost to employment generation, has it would provide jobs to many people in the community. </w:t>
      </w:r>
    </w:p>
    <w:p w:rsidR="000978D1" w:rsidRPr="00FF7A73" w:rsidRDefault="00410348" w:rsidP="000978D1">
      <w:pPr>
        <w:rPr>
          <w:rFonts w:cstheme="minorHAnsi"/>
          <w:sz w:val="28"/>
          <w:szCs w:val="28"/>
        </w:rPr>
      </w:pPr>
      <w:r w:rsidRPr="00FF7A73">
        <w:rPr>
          <w:rFonts w:cstheme="minorHAnsi"/>
          <w:sz w:val="28"/>
          <w:szCs w:val="28"/>
        </w:rPr>
        <w:t>The Main Targeted c</w:t>
      </w:r>
      <w:r w:rsidR="009724A4" w:rsidRPr="00FF7A73">
        <w:rPr>
          <w:rFonts w:cstheme="minorHAnsi"/>
          <w:sz w:val="28"/>
          <w:szCs w:val="28"/>
        </w:rPr>
        <w:t>ustomer market for this model</w:t>
      </w:r>
      <w:r w:rsidRPr="00FF7A73">
        <w:rPr>
          <w:rFonts w:cstheme="minorHAnsi"/>
          <w:sz w:val="28"/>
          <w:szCs w:val="28"/>
        </w:rPr>
        <w:t xml:space="preserve"> is "Households". Households produce a lot of trash which is not being properly managed, and as a consequence, the trash never reaches the recycling companies. In addition to this, due to non-segregation of waste materials, hazardous waste is getting mixed with recyclable waste, thereby impacting our health.</w:t>
      </w:r>
      <w:r w:rsidR="009724A4" w:rsidRPr="00FF7A73">
        <w:rPr>
          <w:rFonts w:cstheme="minorHAnsi"/>
          <w:sz w:val="28"/>
          <w:szCs w:val="28"/>
        </w:rPr>
        <w:t xml:space="preserve"> Therefore By directly reaching out to them, we minimize this risk. In Addition, Since, we would further more </w:t>
      </w:r>
      <w:proofErr w:type="gramStart"/>
      <w:r w:rsidR="009724A4" w:rsidRPr="00FF7A73">
        <w:rPr>
          <w:rFonts w:cstheme="minorHAnsi"/>
          <w:sz w:val="28"/>
          <w:szCs w:val="28"/>
        </w:rPr>
        <w:t>selling</w:t>
      </w:r>
      <w:proofErr w:type="gramEnd"/>
      <w:r w:rsidR="009724A4" w:rsidRPr="00FF7A73">
        <w:rPr>
          <w:rFonts w:cstheme="minorHAnsi"/>
          <w:sz w:val="28"/>
          <w:szCs w:val="28"/>
        </w:rPr>
        <w:t xml:space="preserve"> it to clients that would use this processed waste into a productive use. This helps our Model to be a Zero Wa</w:t>
      </w:r>
      <w:r w:rsidR="000978D1" w:rsidRPr="00FF7A73">
        <w:rPr>
          <w:rFonts w:cstheme="minorHAnsi"/>
          <w:sz w:val="28"/>
          <w:szCs w:val="28"/>
        </w:rPr>
        <w:t>ste and Environmentally Useful.</w:t>
      </w:r>
    </w:p>
    <w:p w:rsidR="000978D1" w:rsidRPr="00FF7A73" w:rsidRDefault="000978D1" w:rsidP="000978D1">
      <w:pPr>
        <w:rPr>
          <w:rFonts w:cstheme="minorHAnsi"/>
          <w:sz w:val="28"/>
          <w:szCs w:val="28"/>
        </w:rPr>
      </w:pPr>
      <w:proofErr w:type="spellStart"/>
      <w:r w:rsidRPr="00FF7A73">
        <w:rPr>
          <w:rFonts w:cstheme="minorHAnsi"/>
          <w:sz w:val="28"/>
          <w:szCs w:val="28"/>
        </w:rPr>
        <w:t>WasteIT</w:t>
      </w:r>
      <w:proofErr w:type="spellEnd"/>
      <w:r w:rsidRPr="00FF7A73">
        <w:rPr>
          <w:rFonts w:cstheme="minorHAnsi"/>
          <w:sz w:val="28"/>
          <w:szCs w:val="28"/>
        </w:rPr>
        <w:t xml:space="preserve"> will have to educate people about the benefits of recycling and the problems that it causes for the coming generations. People would additionally be tempted to use it because of the incentives attached to the selling of waste. The </w:t>
      </w:r>
      <w:proofErr w:type="spellStart"/>
      <w:r w:rsidRPr="00FF7A73">
        <w:rPr>
          <w:rFonts w:cstheme="minorHAnsi"/>
          <w:sz w:val="28"/>
          <w:szCs w:val="28"/>
        </w:rPr>
        <w:t>WasteIT</w:t>
      </w:r>
      <w:proofErr w:type="spellEnd"/>
      <w:r w:rsidRPr="00FF7A73">
        <w:rPr>
          <w:rFonts w:cstheme="minorHAnsi"/>
          <w:sz w:val="28"/>
          <w:szCs w:val="28"/>
        </w:rPr>
        <w:t xml:space="preserve"> will also have to tie up with various NGOs working in the space of waste management. If the </w:t>
      </w:r>
      <w:proofErr w:type="spellStart"/>
      <w:r w:rsidRPr="00FF7A73">
        <w:rPr>
          <w:rFonts w:cstheme="minorHAnsi"/>
          <w:sz w:val="28"/>
          <w:szCs w:val="28"/>
        </w:rPr>
        <w:t>WasteIT</w:t>
      </w:r>
      <w:proofErr w:type="spellEnd"/>
      <w:r w:rsidRPr="00FF7A73">
        <w:rPr>
          <w:rFonts w:cstheme="minorHAnsi"/>
          <w:sz w:val="28"/>
          <w:szCs w:val="28"/>
        </w:rPr>
        <w:t xml:space="preserve"> starts in a country like India, it could tie up with the government initiatives in their country to gain traction. Many campaigns promote sustainability</w:t>
      </w:r>
      <w:proofErr w:type="gramStart"/>
      <w:r w:rsidRPr="00FF7A73">
        <w:rPr>
          <w:rFonts w:cstheme="minorHAnsi"/>
          <w:sz w:val="28"/>
          <w:szCs w:val="28"/>
        </w:rPr>
        <w:t>;  the</w:t>
      </w:r>
      <w:proofErr w:type="gramEnd"/>
      <w:r w:rsidRPr="00FF7A73">
        <w:rPr>
          <w:rFonts w:cstheme="minorHAnsi"/>
          <w:sz w:val="28"/>
          <w:szCs w:val="28"/>
        </w:rPr>
        <w:t xml:space="preserve"> </w:t>
      </w:r>
      <w:proofErr w:type="spellStart"/>
      <w:r w:rsidRPr="00FF7A73">
        <w:rPr>
          <w:rFonts w:cstheme="minorHAnsi"/>
          <w:sz w:val="28"/>
          <w:szCs w:val="28"/>
        </w:rPr>
        <w:t>WasteIT</w:t>
      </w:r>
      <w:proofErr w:type="spellEnd"/>
      <w:r w:rsidRPr="00FF7A73">
        <w:rPr>
          <w:rFonts w:cstheme="minorHAnsi"/>
          <w:sz w:val="28"/>
          <w:szCs w:val="28"/>
        </w:rPr>
        <w:t xml:space="preserve"> should consider being a part of such campaigns to gain traction. Also, </w:t>
      </w:r>
      <w:proofErr w:type="spellStart"/>
      <w:r w:rsidRPr="00FF7A73">
        <w:rPr>
          <w:rFonts w:cstheme="minorHAnsi"/>
          <w:sz w:val="28"/>
          <w:szCs w:val="28"/>
        </w:rPr>
        <w:t>WasteIT</w:t>
      </w:r>
      <w:proofErr w:type="spellEnd"/>
      <w:r w:rsidRPr="00FF7A73">
        <w:rPr>
          <w:rFonts w:cstheme="minorHAnsi"/>
          <w:sz w:val="28"/>
          <w:szCs w:val="28"/>
        </w:rPr>
        <w:t xml:space="preserve"> would tie up with Local Municipalities to help them tackle waste collection problem.</w:t>
      </w:r>
    </w:p>
    <w:p w:rsidR="000978D1" w:rsidRPr="000978D1" w:rsidRDefault="000978D1" w:rsidP="000978D1">
      <w:pPr>
        <w:tabs>
          <w:tab w:val="left" w:pos="2808"/>
        </w:tabs>
        <w:rPr>
          <w:rFonts w:ascii="Adobe Garamond Pro" w:hAnsi="Adobe Garamond Pro"/>
          <w:sz w:val="28"/>
        </w:rPr>
      </w:pPr>
    </w:p>
    <w:sectPr w:rsidR="000978D1" w:rsidRPr="000978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D9A" w:rsidRDefault="00171D9A" w:rsidP="00FF7A73">
      <w:pPr>
        <w:spacing w:after="0" w:line="240" w:lineRule="auto"/>
      </w:pPr>
      <w:r>
        <w:separator/>
      </w:r>
    </w:p>
  </w:endnote>
  <w:endnote w:type="continuationSeparator" w:id="0">
    <w:p w:rsidR="00171D9A" w:rsidRDefault="00171D9A" w:rsidP="00FF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D9A" w:rsidRDefault="00171D9A" w:rsidP="00FF7A73">
      <w:pPr>
        <w:spacing w:after="0" w:line="240" w:lineRule="auto"/>
      </w:pPr>
      <w:r>
        <w:separator/>
      </w:r>
    </w:p>
  </w:footnote>
  <w:footnote w:type="continuationSeparator" w:id="0">
    <w:p w:rsidR="00171D9A" w:rsidRDefault="00171D9A" w:rsidP="00FF7A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FB8"/>
    <w:rsid w:val="000978D1"/>
    <w:rsid w:val="00171D9A"/>
    <w:rsid w:val="00371C06"/>
    <w:rsid w:val="003F19E2"/>
    <w:rsid w:val="00410348"/>
    <w:rsid w:val="00636771"/>
    <w:rsid w:val="00664789"/>
    <w:rsid w:val="00871BA3"/>
    <w:rsid w:val="008F5FEF"/>
    <w:rsid w:val="009724A4"/>
    <w:rsid w:val="00AE2F2E"/>
    <w:rsid w:val="00D50F2A"/>
    <w:rsid w:val="00EF5FB8"/>
    <w:rsid w:val="00F05935"/>
    <w:rsid w:val="00FB1FA5"/>
    <w:rsid w:val="00FF7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7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5F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47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78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47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5FE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F5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FEF"/>
    <w:rPr>
      <w:rFonts w:ascii="Tahoma" w:hAnsi="Tahoma" w:cs="Tahoma"/>
      <w:sz w:val="16"/>
      <w:szCs w:val="16"/>
    </w:rPr>
  </w:style>
  <w:style w:type="paragraph" w:styleId="Header">
    <w:name w:val="header"/>
    <w:basedOn w:val="Normal"/>
    <w:link w:val="HeaderChar"/>
    <w:uiPriority w:val="99"/>
    <w:unhideWhenUsed/>
    <w:rsid w:val="00FF7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A73"/>
  </w:style>
  <w:style w:type="paragraph" w:styleId="Footer">
    <w:name w:val="footer"/>
    <w:basedOn w:val="Normal"/>
    <w:link w:val="FooterChar"/>
    <w:uiPriority w:val="99"/>
    <w:unhideWhenUsed/>
    <w:rsid w:val="00FF7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A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7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5F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47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78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47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5FE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F5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FEF"/>
    <w:rPr>
      <w:rFonts w:ascii="Tahoma" w:hAnsi="Tahoma" w:cs="Tahoma"/>
      <w:sz w:val="16"/>
      <w:szCs w:val="16"/>
    </w:rPr>
  </w:style>
  <w:style w:type="paragraph" w:styleId="Header">
    <w:name w:val="header"/>
    <w:basedOn w:val="Normal"/>
    <w:link w:val="HeaderChar"/>
    <w:uiPriority w:val="99"/>
    <w:unhideWhenUsed/>
    <w:rsid w:val="00FF7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A73"/>
  </w:style>
  <w:style w:type="paragraph" w:styleId="Footer">
    <w:name w:val="footer"/>
    <w:basedOn w:val="Normal"/>
    <w:link w:val="FooterChar"/>
    <w:uiPriority w:val="99"/>
    <w:unhideWhenUsed/>
    <w:rsid w:val="00FF7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2020-03-28T10:56:00Z</dcterms:created>
  <dcterms:modified xsi:type="dcterms:W3CDTF">2020-03-28T13:15:00Z</dcterms:modified>
</cp:coreProperties>
</file>