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04813" w14:textId="77777777" w:rsidR="008B45EA" w:rsidRPr="00737D4C" w:rsidRDefault="008B45EA" w:rsidP="008B45EA">
      <w:pPr>
        <w:spacing w:after="0" w:line="240" w:lineRule="auto"/>
        <w:jc w:val="center"/>
        <w:rPr>
          <w:rFonts w:cs="Arial"/>
          <w:b/>
          <w:sz w:val="36"/>
          <w:szCs w:val="44"/>
        </w:rPr>
      </w:pPr>
      <w:r w:rsidRPr="00737D4C">
        <w:rPr>
          <w:rFonts w:cs="Arial"/>
          <w:b/>
          <w:sz w:val="36"/>
          <w:szCs w:val="44"/>
        </w:rPr>
        <w:t>CCT College Dublin</w:t>
      </w:r>
    </w:p>
    <w:p w14:paraId="6CE9EF58" w14:textId="77777777" w:rsidR="008B45EA" w:rsidRPr="00737D4C" w:rsidRDefault="008B45EA" w:rsidP="008B45EA">
      <w:pPr>
        <w:spacing w:after="0" w:line="240" w:lineRule="auto"/>
        <w:rPr>
          <w:rFonts w:cs="Arial"/>
          <w:b/>
          <w:sz w:val="28"/>
          <w:szCs w:val="44"/>
        </w:rPr>
      </w:pPr>
    </w:p>
    <w:p w14:paraId="658FF921" w14:textId="77777777" w:rsidR="008B45EA" w:rsidRPr="00737D4C" w:rsidRDefault="008B45EA" w:rsidP="008B45EA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  <w:r w:rsidRPr="00737D4C">
        <w:rPr>
          <w:rFonts w:cs="Arial"/>
          <w:b/>
          <w:sz w:val="28"/>
          <w:szCs w:val="44"/>
        </w:rPr>
        <w:t>Assessment Cover Page</w:t>
      </w:r>
    </w:p>
    <w:p w14:paraId="5F55520F" w14:textId="3C5F5FDB" w:rsidR="008B45EA" w:rsidRPr="00737D4C" w:rsidRDefault="008B45EA" w:rsidP="008B45EA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Cs/>
          <w:i/>
          <w:iCs/>
          <w:color w:val="FF0000"/>
        </w:rPr>
      </w:pPr>
    </w:p>
    <w:p w14:paraId="6739F8F1" w14:textId="77777777" w:rsidR="008B45EA" w:rsidRPr="00737D4C" w:rsidRDefault="008B45EA" w:rsidP="008B45EA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</w:p>
    <w:p w14:paraId="36101A2E" w14:textId="77777777" w:rsidR="008B45EA" w:rsidRPr="00737D4C" w:rsidRDefault="008B45EA" w:rsidP="008B45E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B45EA" w:rsidRPr="00737D4C" w14:paraId="729B4079" w14:textId="77777777" w:rsidTr="00CB1D82">
        <w:tc>
          <w:tcPr>
            <w:tcW w:w="2263" w:type="dxa"/>
          </w:tcPr>
          <w:p w14:paraId="22C92E61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Module Title:</w:t>
            </w:r>
          </w:p>
          <w:p w14:paraId="1B0506A6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2ADCC5C1" w14:textId="59965A0F" w:rsidR="008B45EA" w:rsidRPr="00737D4C" w:rsidRDefault="00A91CE9" w:rsidP="00A91CE9">
            <w:r>
              <w:t>MSc. In Data Analytics</w:t>
            </w:r>
          </w:p>
        </w:tc>
      </w:tr>
      <w:tr w:rsidR="008B45EA" w:rsidRPr="00737D4C" w14:paraId="01B2E8FD" w14:textId="77777777" w:rsidTr="00CB1D82">
        <w:tc>
          <w:tcPr>
            <w:tcW w:w="2263" w:type="dxa"/>
          </w:tcPr>
          <w:p w14:paraId="4905471C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Assessment Title:</w:t>
            </w:r>
          </w:p>
          <w:p w14:paraId="6A85DF67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75BB8A36" w14:textId="382958E0" w:rsidR="00A91CE9" w:rsidRPr="00A91CE9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Programming for DA</w:t>
            </w:r>
          </w:p>
          <w:p w14:paraId="36B23E9E" w14:textId="1CB30C29" w:rsidR="00A91CE9" w:rsidRPr="00A91CE9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Statistics for Data Analytics</w:t>
            </w:r>
          </w:p>
          <w:p w14:paraId="6F18F6C2" w14:textId="56348D00" w:rsidR="00A91CE9" w:rsidRPr="00A91CE9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Machine Learning for Data Analysis</w:t>
            </w:r>
          </w:p>
          <w:p w14:paraId="2CD85147" w14:textId="6BE67331" w:rsidR="008B45EA" w:rsidRPr="00737D4C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Data Preparation &amp; Visualisation</w:t>
            </w:r>
          </w:p>
        </w:tc>
      </w:tr>
      <w:tr w:rsidR="008B45EA" w:rsidRPr="00737D4C" w14:paraId="46AD0123" w14:textId="77777777" w:rsidTr="00CB1D82">
        <w:tc>
          <w:tcPr>
            <w:tcW w:w="2263" w:type="dxa"/>
          </w:tcPr>
          <w:p w14:paraId="47A0DD5E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Lecturer Name:</w:t>
            </w:r>
          </w:p>
          <w:p w14:paraId="0159467B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5D9039ED" w14:textId="77777777" w:rsidR="00A91CE9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Sam Weiss</w:t>
            </w:r>
          </w:p>
          <w:p w14:paraId="480B7ED7" w14:textId="4D723082" w:rsidR="00A91CE9" w:rsidRPr="00A91CE9" w:rsidRDefault="00234F61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proofErr w:type="spellStart"/>
            <w:r>
              <w:t>Taufique</w:t>
            </w:r>
            <w:proofErr w:type="spellEnd"/>
            <w:r>
              <w:t xml:space="preserve"> Ahmed</w:t>
            </w:r>
          </w:p>
          <w:p w14:paraId="7C0DE641" w14:textId="77777777" w:rsidR="00A91CE9" w:rsidRPr="00A91CE9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Muhammad Iqbal</w:t>
            </w:r>
          </w:p>
          <w:p w14:paraId="58F1934E" w14:textId="3C4737E3" w:rsidR="008B45EA" w:rsidRPr="00737D4C" w:rsidRDefault="00A91CE9" w:rsidP="009B47B1">
            <w:pPr>
              <w:pStyle w:val="Prrafodelista"/>
              <w:numPr>
                <w:ilvl w:val="0"/>
                <w:numId w:val="3"/>
              </w:numPr>
              <w:ind w:left="316" w:hanging="284"/>
            </w:pPr>
            <w:r w:rsidRPr="00A91CE9">
              <w:t>David McQuaid</w:t>
            </w:r>
          </w:p>
        </w:tc>
      </w:tr>
      <w:tr w:rsidR="008B45EA" w:rsidRPr="00737D4C" w14:paraId="59204FED" w14:textId="77777777" w:rsidTr="00CB1D82">
        <w:tc>
          <w:tcPr>
            <w:tcW w:w="2263" w:type="dxa"/>
          </w:tcPr>
          <w:p w14:paraId="76116CEF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Student Full Name:</w:t>
            </w:r>
          </w:p>
          <w:p w14:paraId="158D0922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5EA41E03" w14:textId="044D875D" w:rsidR="008B45EA" w:rsidRPr="00737D4C" w:rsidRDefault="00A91CE9" w:rsidP="00A91CE9">
            <w:r>
              <w:t>Maria Anany Casas Manosalva</w:t>
            </w:r>
          </w:p>
        </w:tc>
      </w:tr>
      <w:tr w:rsidR="008B45EA" w:rsidRPr="00737D4C" w14:paraId="020138E2" w14:textId="77777777" w:rsidTr="00CB1D82">
        <w:tc>
          <w:tcPr>
            <w:tcW w:w="2263" w:type="dxa"/>
          </w:tcPr>
          <w:p w14:paraId="47A71415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Student Number:</w:t>
            </w:r>
          </w:p>
          <w:p w14:paraId="6FBA536D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5A1F68B8" w14:textId="42931E76" w:rsidR="008B45EA" w:rsidRPr="00737D4C" w:rsidRDefault="00A91CE9" w:rsidP="00A91CE9">
            <w:r>
              <w:t>2023326</w:t>
            </w:r>
          </w:p>
        </w:tc>
      </w:tr>
      <w:tr w:rsidR="008B45EA" w:rsidRPr="00737D4C" w14:paraId="0B83F38F" w14:textId="77777777" w:rsidTr="00CB1D82">
        <w:tc>
          <w:tcPr>
            <w:tcW w:w="2263" w:type="dxa"/>
          </w:tcPr>
          <w:p w14:paraId="03EFE802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Assessment Due Date:</w:t>
            </w:r>
          </w:p>
          <w:p w14:paraId="25A44728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2A4A9D5E" w14:textId="642DF88E" w:rsidR="008B45EA" w:rsidRPr="00737D4C" w:rsidRDefault="00A91CE9" w:rsidP="00A91CE9">
            <w:r>
              <w:t>0</w:t>
            </w:r>
            <w:r w:rsidR="00B01136">
              <w:t>7</w:t>
            </w:r>
            <w:r>
              <w:t>-</w:t>
            </w:r>
            <w:r w:rsidR="00B01136">
              <w:t>0</w:t>
            </w:r>
            <w:r>
              <w:t>1-202</w:t>
            </w:r>
            <w:r w:rsidR="00B01136">
              <w:t>4</w:t>
            </w:r>
          </w:p>
        </w:tc>
      </w:tr>
      <w:tr w:rsidR="008B45EA" w:rsidRPr="00737D4C" w14:paraId="15D4D1EF" w14:textId="77777777" w:rsidTr="00CB1D82">
        <w:tc>
          <w:tcPr>
            <w:tcW w:w="2263" w:type="dxa"/>
          </w:tcPr>
          <w:p w14:paraId="60236CF5" w14:textId="77777777" w:rsidR="008B45EA" w:rsidRPr="00737D4C" w:rsidRDefault="008B45EA" w:rsidP="00A91CE9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Date of Submission:</w:t>
            </w:r>
          </w:p>
          <w:p w14:paraId="4A17D772" w14:textId="77777777" w:rsidR="008B45EA" w:rsidRPr="00737D4C" w:rsidRDefault="008B45EA" w:rsidP="00A91CE9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0FB109E2" w14:textId="2C39DE88" w:rsidR="008B45EA" w:rsidRPr="00737D4C" w:rsidRDefault="002513D1" w:rsidP="00A91CE9">
            <w:r>
              <w:t>1</w:t>
            </w:r>
            <w:r w:rsidR="00B01136">
              <w:t>1</w:t>
            </w:r>
            <w:r>
              <w:t>-</w:t>
            </w:r>
            <w:r w:rsidR="00B01136">
              <w:t>0</w:t>
            </w:r>
            <w:r>
              <w:t>1-202</w:t>
            </w:r>
            <w:r w:rsidR="00B01136">
              <w:t>4</w:t>
            </w:r>
          </w:p>
        </w:tc>
      </w:tr>
    </w:tbl>
    <w:p w14:paraId="20868575" w14:textId="77777777" w:rsidR="008B45EA" w:rsidRPr="00737D4C" w:rsidRDefault="008B45EA" w:rsidP="008B45EA"/>
    <w:p w14:paraId="63BAA5DB" w14:textId="77777777" w:rsidR="008B45EA" w:rsidRPr="00737D4C" w:rsidRDefault="008B45EA" w:rsidP="008B45EA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0A799FEC" w14:textId="77777777" w:rsidR="008B45EA" w:rsidRPr="00737D4C" w:rsidRDefault="008B45EA" w:rsidP="008B45EA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76F8E0A5" w14:textId="77777777" w:rsidR="008B45EA" w:rsidRPr="00737D4C" w:rsidRDefault="008B45EA" w:rsidP="008B45EA">
      <w:pPr>
        <w:spacing w:after="0" w:line="240" w:lineRule="auto"/>
        <w:rPr>
          <w:rFonts w:cs="Arial"/>
          <w:b/>
          <w:sz w:val="20"/>
        </w:rPr>
      </w:pPr>
    </w:p>
    <w:p w14:paraId="44CF17D2" w14:textId="77777777" w:rsidR="008B45EA" w:rsidRPr="00737D4C" w:rsidRDefault="008B45EA" w:rsidP="008B45EA">
      <w:pPr>
        <w:spacing w:after="0" w:line="240" w:lineRule="auto"/>
        <w:rPr>
          <w:rFonts w:cs="Arial"/>
          <w:b/>
          <w:sz w:val="20"/>
        </w:rPr>
      </w:pPr>
      <w:r w:rsidRPr="00737D4C">
        <w:rPr>
          <w:rFonts w:cs="Arial"/>
          <w:b/>
          <w:sz w:val="20"/>
        </w:rPr>
        <w:t xml:space="preserve">Declaration </w:t>
      </w:r>
    </w:p>
    <w:p w14:paraId="57D1B31F" w14:textId="77777777" w:rsidR="008B45EA" w:rsidRPr="00737D4C" w:rsidRDefault="008B45EA" w:rsidP="008B45EA">
      <w:pPr>
        <w:spacing w:after="0" w:line="240" w:lineRule="auto"/>
        <w:rPr>
          <w:rFonts w:cs="Arial"/>
          <w:sz w:val="20"/>
        </w:rPr>
      </w:pP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45EA" w:rsidRPr="00737D4C" w14:paraId="22937578" w14:textId="77777777" w:rsidTr="00CB1D82">
        <w:trPr>
          <w:trHeight w:val="1111"/>
        </w:trPr>
        <w:tc>
          <w:tcPr>
            <w:tcW w:w="9016" w:type="dxa"/>
          </w:tcPr>
          <w:p w14:paraId="22D19251" w14:textId="77777777" w:rsidR="008B45EA" w:rsidRPr="00737D4C" w:rsidRDefault="008B45EA" w:rsidP="00CB1D82">
            <w:pPr>
              <w:rPr>
                <w:rFonts w:cs="Arial"/>
              </w:rPr>
            </w:pPr>
            <w:r w:rsidRPr="00737D4C">
              <w:rPr>
                <w:rFonts w:cs="Arial"/>
              </w:rPr>
              <w:t>By submitting this assessment, I confirm that I have read the CCT policy on Academic Misconduct and understand the implications of submitting work that is not my own or does not appropriately reference material taken from a third party or other source. I declare it to be my own work and that all material from third parties has been appropriately referenced. I further confirm that this work has not previously been submitted for assessment by myself or someone else in CCT College Dublin or any other higher education institution.</w:t>
            </w:r>
          </w:p>
          <w:p w14:paraId="5CE6F009" w14:textId="77777777" w:rsidR="008B45EA" w:rsidRPr="00737D4C" w:rsidRDefault="008B45EA" w:rsidP="00CB1D82">
            <w:pPr>
              <w:rPr>
                <w:rFonts w:cs="Arial"/>
                <w:sz w:val="20"/>
              </w:rPr>
            </w:pPr>
          </w:p>
        </w:tc>
      </w:tr>
    </w:tbl>
    <w:p w14:paraId="0E0E3B2A" w14:textId="11FEA1A8" w:rsidR="008B45EA" w:rsidRPr="00737D4C" w:rsidRDefault="008B45EA" w:rsidP="008B45EA">
      <w:pPr>
        <w:spacing w:after="0" w:line="240" w:lineRule="auto"/>
        <w:rPr>
          <w:rFonts w:cs="Arial"/>
          <w:sz w:val="20"/>
        </w:rPr>
      </w:pPr>
    </w:p>
    <w:p w14:paraId="53006112" w14:textId="77777777" w:rsidR="008B45EA" w:rsidRPr="00737D4C" w:rsidRDefault="008B45EA" w:rsidP="008B45EA">
      <w:pPr>
        <w:spacing w:after="0" w:line="240" w:lineRule="auto"/>
        <w:rPr>
          <w:rFonts w:cs="Arial"/>
          <w:sz w:val="20"/>
        </w:rPr>
      </w:pPr>
    </w:p>
    <w:p w14:paraId="174FD424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14D73383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0E8B7885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3C6ECB1A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224C3235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02EB0900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5AD5F6F7" w14:textId="77777777" w:rsidR="002513D1" w:rsidRDefault="002513D1" w:rsidP="002513D1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601178AB" w14:textId="69430A53" w:rsidR="005862D5" w:rsidRPr="00737D4C" w:rsidRDefault="005862D5" w:rsidP="005862D5">
      <w:pPr>
        <w:spacing w:after="0" w:line="240" w:lineRule="auto"/>
        <w:jc w:val="both"/>
        <w:rPr>
          <w:rFonts w:cs="Arial"/>
          <w:sz w:val="20"/>
        </w:rPr>
      </w:pP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</w:p>
    <w:tbl>
      <w:tblPr>
        <w:tblStyle w:val="Tablaconcuadrcula"/>
        <w:tblW w:w="10203" w:type="dxa"/>
        <w:tblInd w:w="-289" w:type="dxa"/>
        <w:tblLook w:val="04A0" w:firstRow="1" w:lastRow="0" w:firstColumn="1" w:lastColumn="0" w:noHBand="0" w:noVBand="1"/>
      </w:tblPr>
      <w:tblGrid>
        <w:gridCol w:w="10203"/>
      </w:tblGrid>
      <w:tr w:rsidR="005862D5" w:rsidRPr="00AA0EFB" w14:paraId="1A8104D5" w14:textId="77777777" w:rsidTr="003F078B">
        <w:trPr>
          <w:trHeight w:val="1638"/>
        </w:trPr>
        <w:tc>
          <w:tcPr>
            <w:tcW w:w="10203" w:type="dxa"/>
          </w:tcPr>
          <w:p w14:paraId="71F36985" w14:textId="77777777" w:rsidR="005862D5" w:rsidRDefault="005862D5" w:rsidP="000A321E">
            <w:pPr>
              <w:jc w:val="both"/>
              <w:rPr>
                <w:rFonts w:cs="Arial"/>
              </w:rPr>
            </w:pPr>
          </w:p>
          <w:p w14:paraId="401308D5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75CE93BA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34F0787B" w14:textId="5C6EFCE4" w:rsidR="00B01136" w:rsidRDefault="00B01136" w:rsidP="000A321E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Indice</w:t>
            </w:r>
            <w:proofErr w:type="spellEnd"/>
          </w:p>
          <w:p w14:paraId="327F99B3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7CA6C5EE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3758971C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7A1C31C5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0A0BB17C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2ED51E2C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4ED3F57C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4B45A89E" w14:textId="77777777" w:rsidR="00B01136" w:rsidRDefault="00B01136" w:rsidP="000A321E">
            <w:pPr>
              <w:jc w:val="both"/>
              <w:rPr>
                <w:rFonts w:cs="Arial"/>
              </w:rPr>
            </w:pPr>
          </w:p>
          <w:p w14:paraId="455403D8" w14:textId="1EBFC686" w:rsidR="00B01136" w:rsidRPr="00B01136" w:rsidRDefault="00B01136" w:rsidP="000A321E">
            <w:pPr>
              <w:jc w:val="both"/>
              <w:rPr>
                <w:rFonts w:cs="Arial"/>
                <w:lang w:val="es-PE"/>
              </w:rPr>
            </w:pPr>
            <w:proofErr w:type="spellStart"/>
            <w:r w:rsidRPr="00B01136">
              <w:rPr>
                <w:rFonts w:cs="Arial"/>
                <w:lang w:val="es-PE"/>
              </w:rPr>
              <w:t>Introduccion</w:t>
            </w:r>
            <w:proofErr w:type="spellEnd"/>
          </w:p>
          <w:p w14:paraId="648A49C8" w14:textId="77777777" w:rsidR="00B01136" w:rsidRPr="00B01136" w:rsidRDefault="00B01136" w:rsidP="000A321E">
            <w:pPr>
              <w:jc w:val="both"/>
              <w:rPr>
                <w:rFonts w:cs="Arial"/>
                <w:lang w:val="es-PE"/>
              </w:rPr>
            </w:pPr>
          </w:p>
          <w:p w14:paraId="56801BB8" w14:textId="183FE725" w:rsidR="00B01136" w:rsidRPr="00B01136" w:rsidRDefault="00B01136" w:rsidP="000A321E">
            <w:pPr>
              <w:jc w:val="both"/>
              <w:rPr>
                <w:rFonts w:cs="Arial"/>
                <w:lang w:val="es-PE"/>
              </w:rPr>
            </w:pPr>
            <w:r w:rsidRPr="00B01136">
              <w:rPr>
                <w:rFonts w:cs="Arial"/>
                <w:lang w:val="es-PE"/>
              </w:rPr>
              <w:t>El presente trabajo t</w:t>
            </w:r>
            <w:r>
              <w:rPr>
                <w:rFonts w:cs="Arial"/>
                <w:lang w:val="es-PE"/>
              </w:rPr>
              <w:t xml:space="preserve">iene como finalidad recolectar información relacionada al transporte en irlanda para ser comparada con uno o </w:t>
            </w:r>
            <w:r w:rsidR="00B615E3">
              <w:rPr>
                <w:rFonts w:cs="Arial"/>
                <w:lang w:val="es-PE"/>
              </w:rPr>
              <w:t>más</w:t>
            </w:r>
            <w:r>
              <w:rPr>
                <w:rFonts w:cs="Arial"/>
                <w:lang w:val="es-PE"/>
              </w:rPr>
              <w:t xml:space="preserve"> países pertenecientes o no a la </w:t>
            </w:r>
            <w:r w:rsidR="00B615E3">
              <w:rPr>
                <w:rFonts w:cs="Arial"/>
                <w:lang w:val="es-PE"/>
              </w:rPr>
              <w:t>Unión</w:t>
            </w:r>
            <w:r>
              <w:rPr>
                <w:rFonts w:cs="Arial"/>
                <w:lang w:val="es-PE"/>
              </w:rPr>
              <w:t xml:space="preserve"> Europea. </w:t>
            </w:r>
          </w:p>
          <w:p w14:paraId="1D3CF06B" w14:textId="77777777" w:rsidR="00B01136" w:rsidRPr="00B01136" w:rsidRDefault="00B01136" w:rsidP="000A321E">
            <w:pPr>
              <w:jc w:val="both"/>
              <w:rPr>
                <w:rFonts w:cs="Arial"/>
                <w:lang w:val="es-PE"/>
              </w:rPr>
            </w:pPr>
          </w:p>
          <w:p w14:paraId="3F37ED6E" w14:textId="3495BEC6" w:rsidR="00B01136" w:rsidRPr="00B01136" w:rsidRDefault="000D0F26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Para esta asignación se trabajó con la pagina oficial: </w:t>
            </w:r>
            <w:hyperlink r:id="rId8" w:history="1">
              <w:r w:rsidRPr="00447502">
                <w:rPr>
                  <w:rStyle w:val="Hipervnculo"/>
                  <w:rFonts w:cs="Arial"/>
                  <w:lang w:val="es-PE"/>
                </w:rPr>
                <w:t>https://stats.oecd.org/</w:t>
              </w:r>
            </w:hyperlink>
            <w:r>
              <w:rPr>
                <w:rFonts w:cs="Arial"/>
                <w:lang w:val="es-PE"/>
              </w:rPr>
              <w:t xml:space="preserve"> para obtener conjunto de datos tanto para Irlanda como para otros 10 países pertenecientes a la </w:t>
            </w:r>
            <w:proofErr w:type="spellStart"/>
            <w:r>
              <w:rPr>
                <w:rFonts w:cs="Arial"/>
                <w:lang w:val="es-PE"/>
              </w:rPr>
              <w:t>Union</w:t>
            </w:r>
            <w:proofErr w:type="spellEnd"/>
            <w:r>
              <w:rPr>
                <w:rFonts w:cs="Arial"/>
                <w:lang w:val="es-PE"/>
              </w:rPr>
              <w:t xml:space="preserve"> Europea (Austria, </w:t>
            </w:r>
            <w:proofErr w:type="spellStart"/>
            <w:r>
              <w:rPr>
                <w:rFonts w:cs="Arial"/>
                <w:lang w:val="es-PE"/>
              </w:rPr>
              <w:t>Belgium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Denmark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Finland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Greece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Ireland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Luxembourg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Netherlands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Norway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proofErr w:type="spellStart"/>
            <w:r>
              <w:rPr>
                <w:rFonts w:cs="Arial"/>
                <w:lang w:val="es-PE"/>
              </w:rPr>
              <w:t>Sweden</w:t>
            </w:r>
            <w:proofErr w:type="spellEnd"/>
            <w:r>
              <w:rPr>
                <w:rFonts w:cs="Arial"/>
                <w:lang w:val="es-PE"/>
              </w:rPr>
              <w:t xml:space="preserve"> and </w:t>
            </w:r>
            <w:proofErr w:type="spellStart"/>
            <w:r>
              <w:rPr>
                <w:rFonts w:cs="Arial"/>
                <w:lang w:val="es-PE"/>
              </w:rPr>
              <w:t>Switzerland</w:t>
            </w:r>
            <w:proofErr w:type="spellEnd"/>
            <w:r>
              <w:rPr>
                <w:rFonts w:cs="Arial"/>
                <w:lang w:val="es-PE"/>
              </w:rPr>
              <w:t>). Se obtuvieron 4 archivos con extensión .</w:t>
            </w:r>
            <w:proofErr w:type="spellStart"/>
            <w:r>
              <w:rPr>
                <w:rFonts w:cs="Arial"/>
                <w:lang w:val="es-PE"/>
              </w:rPr>
              <w:t>csv</w:t>
            </w:r>
            <w:proofErr w:type="spellEnd"/>
            <w:r>
              <w:rPr>
                <w:rFonts w:cs="Arial"/>
                <w:lang w:val="es-PE"/>
              </w:rPr>
              <w:t xml:space="preserve"> y se realizaron una serie de </w:t>
            </w:r>
            <w:proofErr w:type="spellStart"/>
            <w:r>
              <w:rPr>
                <w:rFonts w:cs="Arial"/>
                <w:lang w:val="es-PE"/>
              </w:rPr>
              <w:t>graficos</w:t>
            </w:r>
            <w:proofErr w:type="spellEnd"/>
            <w:r>
              <w:rPr>
                <w:rFonts w:cs="Arial"/>
                <w:lang w:val="es-PE"/>
              </w:rPr>
              <w:t xml:space="preserve"> para ver relaciones entre la inversión, mantenimiento y valor capital en cuanto a infraestructura de transporte en dichos países.</w:t>
            </w:r>
          </w:p>
          <w:p w14:paraId="0D5996E9" w14:textId="77777777" w:rsidR="00B01136" w:rsidRPr="00B01136" w:rsidRDefault="00B01136" w:rsidP="000A321E">
            <w:pPr>
              <w:jc w:val="both"/>
              <w:rPr>
                <w:rFonts w:cs="Arial"/>
                <w:lang w:val="es-PE"/>
              </w:rPr>
            </w:pPr>
          </w:p>
          <w:p w14:paraId="25E1D31C" w14:textId="49FD8C39" w:rsidR="002005B4" w:rsidRPr="00AA0EFB" w:rsidRDefault="00AA0EFB" w:rsidP="000A321E">
            <w:pPr>
              <w:jc w:val="both"/>
              <w:rPr>
                <w:rFonts w:cs="Arial"/>
                <w:lang w:val="es-PE"/>
              </w:rPr>
            </w:pPr>
            <w:r w:rsidRPr="00AA0EFB">
              <w:rPr>
                <w:rFonts w:cs="Arial"/>
                <w:lang w:val="es-PE"/>
              </w:rPr>
              <w:t>Este Proyecto tiene la f</w:t>
            </w:r>
            <w:r>
              <w:rPr>
                <w:rFonts w:cs="Arial"/>
                <w:lang w:val="es-PE"/>
              </w:rPr>
              <w:t>inalidad de comparar cuáles son los países que más invierten en transporte en las diferentes categorías presentadas (</w:t>
            </w:r>
            <w:r w:rsidRPr="00AA0EFB">
              <w:rPr>
                <w:rFonts w:cs="Arial"/>
                <w:lang w:val="es-PE"/>
              </w:rPr>
              <w:t xml:space="preserve">Total </w:t>
            </w:r>
            <w:proofErr w:type="spellStart"/>
            <w:r w:rsidRPr="00AA0EFB">
              <w:rPr>
                <w:rFonts w:cs="Arial"/>
                <w:lang w:val="es-PE"/>
              </w:rPr>
              <w:t>inland</w:t>
            </w:r>
            <w:proofErr w:type="spellEnd"/>
            <w:r w:rsidRPr="00AA0EFB">
              <w:rPr>
                <w:rFonts w:cs="Arial"/>
                <w:lang w:val="es-PE"/>
              </w:rPr>
              <w:t xml:space="preserve"> </w:t>
            </w:r>
            <w:proofErr w:type="spellStart"/>
            <w:r w:rsidRPr="00AA0EFB">
              <w:rPr>
                <w:rFonts w:cs="Arial"/>
                <w:lang w:val="es-PE"/>
              </w:rPr>
              <w:t>transport</w:t>
            </w:r>
            <w:proofErr w:type="spellEnd"/>
            <w:r w:rsidRPr="00AA0EFB">
              <w:rPr>
                <w:rFonts w:cs="Arial"/>
                <w:lang w:val="es-PE"/>
              </w:rPr>
              <w:t xml:space="preserve"> </w:t>
            </w:r>
            <w:proofErr w:type="spellStart"/>
            <w:r w:rsidRPr="00AA0EFB">
              <w:rPr>
                <w:rFonts w:cs="Arial"/>
                <w:lang w:val="es-PE"/>
              </w:rPr>
              <w:t>infrastructure</w:t>
            </w:r>
            <w:proofErr w:type="spellEnd"/>
            <w:r w:rsidRPr="00AA0EFB">
              <w:rPr>
                <w:rFonts w:cs="Arial"/>
                <w:lang w:val="es-PE"/>
              </w:rPr>
              <w:t xml:space="preserve"> </w:t>
            </w:r>
            <w:proofErr w:type="spellStart"/>
            <w:r w:rsidRPr="00AA0EFB">
              <w:rPr>
                <w:rFonts w:cs="Arial"/>
                <w:lang w:val="es-PE"/>
              </w:rPr>
              <w:t>investment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r w:rsidRPr="00AA0EFB">
              <w:rPr>
                <w:rFonts w:cs="Arial"/>
                <w:lang w:val="es-PE"/>
              </w:rPr>
              <w:t xml:space="preserve">Road </w:t>
            </w:r>
            <w:proofErr w:type="spellStart"/>
            <w:r w:rsidRPr="00AA0EFB">
              <w:rPr>
                <w:rFonts w:cs="Arial"/>
                <w:lang w:val="es-PE"/>
              </w:rPr>
              <w:t>infrastructure</w:t>
            </w:r>
            <w:proofErr w:type="spellEnd"/>
            <w:r w:rsidRPr="00AA0EFB">
              <w:rPr>
                <w:rFonts w:cs="Arial"/>
                <w:lang w:val="es-PE"/>
              </w:rPr>
              <w:t xml:space="preserve"> </w:t>
            </w:r>
            <w:proofErr w:type="spellStart"/>
            <w:r w:rsidRPr="00AA0EFB">
              <w:rPr>
                <w:rFonts w:cs="Arial"/>
                <w:lang w:val="es-PE"/>
              </w:rPr>
              <w:t>maintenance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r w:rsidRPr="00AA0EFB">
              <w:rPr>
                <w:rFonts w:cs="Arial"/>
                <w:lang w:val="es-PE"/>
              </w:rPr>
              <w:t xml:space="preserve">Rail </w:t>
            </w:r>
            <w:proofErr w:type="spellStart"/>
            <w:r w:rsidRPr="00AA0EFB">
              <w:rPr>
                <w:rFonts w:cs="Arial"/>
                <w:lang w:val="es-PE"/>
              </w:rPr>
              <w:t>infrastructure</w:t>
            </w:r>
            <w:proofErr w:type="spellEnd"/>
            <w:r w:rsidRPr="00AA0EFB">
              <w:rPr>
                <w:rFonts w:cs="Arial"/>
                <w:lang w:val="es-PE"/>
              </w:rPr>
              <w:t xml:space="preserve"> </w:t>
            </w:r>
            <w:proofErr w:type="spellStart"/>
            <w:r w:rsidRPr="00AA0EFB">
              <w:rPr>
                <w:rFonts w:cs="Arial"/>
                <w:lang w:val="es-PE"/>
              </w:rPr>
              <w:t>maintenance</w:t>
            </w:r>
            <w:proofErr w:type="spellEnd"/>
            <w:r>
              <w:rPr>
                <w:rFonts w:cs="Arial"/>
                <w:lang w:val="es-PE"/>
              </w:rPr>
              <w:t xml:space="preserve">, </w:t>
            </w:r>
            <w:r w:rsidRPr="00AA0EFB">
              <w:rPr>
                <w:rFonts w:cs="Arial"/>
                <w:lang w:val="es-PE"/>
              </w:rPr>
              <w:t xml:space="preserve">Total </w:t>
            </w:r>
            <w:proofErr w:type="spellStart"/>
            <w:r w:rsidRPr="00AA0EFB">
              <w:rPr>
                <w:rFonts w:cs="Arial"/>
                <w:lang w:val="es-PE"/>
              </w:rPr>
              <w:t>road</w:t>
            </w:r>
            <w:proofErr w:type="spellEnd"/>
            <w:r w:rsidRPr="00AA0EFB">
              <w:rPr>
                <w:rFonts w:cs="Arial"/>
                <w:lang w:val="es-PE"/>
              </w:rPr>
              <w:t xml:space="preserve"> </w:t>
            </w:r>
            <w:proofErr w:type="spellStart"/>
            <w:r w:rsidRPr="00AA0EFB">
              <w:rPr>
                <w:rFonts w:cs="Arial"/>
                <w:lang w:val="es-PE"/>
              </w:rPr>
              <w:t>spending</w:t>
            </w:r>
            <w:proofErr w:type="spellEnd"/>
            <w:r>
              <w:rPr>
                <w:rFonts w:cs="Arial"/>
                <w:lang w:val="es-PE"/>
              </w:rPr>
              <w:t>, entre otros)</w:t>
            </w:r>
          </w:p>
          <w:p w14:paraId="58B832D1" w14:textId="77777777" w:rsidR="002005B4" w:rsidRPr="00AA0EFB" w:rsidRDefault="002005B4" w:rsidP="000A321E">
            <w:pPr>
              <w:jc w:val="both"/>
              <w:rPr>
                <w:rFonts w:cs="Arial"/>
                <w:lang w:val="es-PE"/>
              </w:rPr>
            </w:pPr>
          </w:p>
          <w:p w14:paraId="7E99756B" w14:textId="77777777" w:rsidR="002005B4" w:rsidRPr="00AA0EFB" w:rsidRDefault="002005B4" w:rsidP="000A321E">
            <w:pPr>
              <w:jc w:val="both"/>
              <w:rPr>
                <w:rFonts w:cs="Arial"/>
                <w:lang w:val="es-PE"/>
              </w:rPr>
            </w:pPr>
          </w:p>
          <w:p w14:paraId="42DAF51D" w14:textId="77777777" w:rsidR="002005B4" w:rsidRPr="00AA0EFB" w:rsidRDefault="002005B4" w:rsidP="000A321E">
            <w:pPr>
              <w:jc w:val="both"/>
              <w:rPr>
                <w:rFonts w:cs="Arial"/>
                <w:lang w:val="es-PE"/>
              </w:rPr>
            </w:pPr>
          </w:p>
          <w:p w14:paraId="6B6134C3" w14:textId="77777777" w:rsidR="002005B4" w:rsidRDefault="002005B4" w:rsidP="000A321E">
            <w:pPr>
              <w:jc w:val="both"/>
              <w:rPr>
                <w:rFonts w:cs="Arial"/>
                <w:lang w:val="es-PE"/>
              </w:rPr>
            </w:pPr>
          </w:p>
          <w:p w14:paraId="57C6ACEA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05DFB246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7D99A05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7D15DE25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2D4DA76F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118CE99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75D422CA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6537E9DC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621B61D7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D319209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2E92408F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5FE2769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76ECE878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6CF046C0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34165C4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3FB30EEF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C6666A5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B6B666C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60EED5ED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034B4F61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21D0357B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667E45BB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3C62B1DB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13905D26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010E0317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3D441A20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3A0B52E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3B567E9E" w14:textId="2500CBAC" w:rsidR="00AA0EFB" w:rsidRDefault="00AA0EFB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Muestro los </w:t>
            </w:r>
            <w:proofErr w:type="spellStart"/>
            <w:r>
              <w:rPr>
                <w:rFonts w:cs="Arial"/>
                <w:lang w:val="es-PE"/>
              </w:rPr>
              <w:t>graficos</w:t>
            </w:r>
            <w:proofErr w:type="spellEnd"/>
            <w:r>
              <w:rPr>
                <w:rFonts w:cs="Arial"/>
                <w:lang w:val="es-PE"/>
              </w:rPr>
              <w:t xml:space="preserve"> para ver las analogías que se puedan encontrar entre los países estudiados </w:t>
            </w:r>
          </w:p>
          <w:p w14:paraId="47973BEB" w14:textId="77777777" w:rsidR="00222E80" w:rsidRDefault="00222E80" w:rsidP="000A321E">
            <w:pPr>
              <w:jc w:val="both"/>
              <w:rPr>
                <w:rFonts w:cs="Arial"/>
                <w:lang w:val="es-PE"/>
              </w:rPr>
            </w:pPr>
          </w:p>
          <w:p w14:paraId="7DED79D7" w14:textId="77777777" w:rsidR="00222E80" w:rsidRDefault="00222E80" w:rsidP="000A321E">
            <w:pPr>
              <w:jc w:val="both"/>
              <w:rPr>
                <w:rFonts w:cs="Arial"/>
                <w:lang w:val="es-PE"/>
              </w:rPr>
            </w:pPr>
          </w:p>
          <w:p w14:paraId="281DD2C7" w14:textId="453CD653" w:rsidR="00222E80" w:rsidRDefault="00E74808" w:rsidP="000A321E">
            <w:pPr>
              <w:jc w:val="both"/>
              <w:rPr>
                <w:rFonts w:cs="Arial"/>
                <w:lang w:val="es-PE"/>
              </w:rPr>
            </w:pPr>
            <w:proofErr w:type="spellStart"/>
            <w:r>
              <w:rPr>
                <w:rFonts w:cs="Arial"/>
                <w:lang w:val="es-PE"/>
              </w:rPr>
              <w:t>Investment</w:t>
            </w:r>
            <w:proofErr w:type="spellEnd"/>
          </w:p>
          <w:p w14:paraId="45023BB9" w14:textId="6DD3C36F" w:rsidR="00E74808" w:rsidRDefault="00593019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>TODOS LOS PAISES</w:t>
            </w:r>
          </w:p>
          <w:p w14:paraId="5BC7C6C3" w14:textId="6CBA2299" w:rsidR="00593019" w:rsidRDefault="00593019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3BCE3F3E" wp14:editId="53FF662F">
                  <wp:extent cx="2933009" cy="2305646"/>
                  <wp:effectExtent l="0" t="0" r="1270" b="0"/>
                  <wp:docPr id="14205957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595758" name=""/>
                          <pic:cNvPicPr/>
                        </pic:nvPicPr>
                        <pic:blipFill rotWithShape="1">
                          <a:blip r:embed="rId9"/>
                          <a:srcRect l="28070" t="27035" r="23978" b="5921"/>
                          <a:stretch/>
                        </pic:blipFill>
                        <pic:spPr bwMode="auto">
                          <a:xfrm>
                            <a:off x="0" y="0"/>
                            <a:ext cx="2934755" cy="230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FE0BE" w14:textId="77777777" w:rsidR="00593019" w:rsidRDefault="00593019" w:rsidP="000A321E">
            <w:pPr>
              <w:jc w:val="both"/>
              <w:rPr>
                <w:rFonts w:cs="Arial"/>
                <w:lang w:val="es-PE"/>
              </w:rPr>
            </w:pPr>
          </w:p>
          <w:p w14:paraId="69BC24FC" w14:textId="77777777" w:rsidR="00593019" w:rsidRDefault="00593019" w:rsidP="000A321E">
            <w:pPr>
              <w:jc w:val="both"/>
              <w:rPr>
                <w:rFonts w:cs="Arial"/>
                <w:lang w:val="es-PE"/>
              </w:rPr>
            </w:pPr>
          </w:p>
          <w:p w14:paraId="4B716296" w14:textId="701C19EA" w:rsidR="00593019" w:rsidRDefault="00593019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>POR PAISES</w:t>
            </w:r>
          </w:p>
          <w:p w14:paraId="7508504A" w14:textId="71E3CE61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>Austria</w:t>
            </w:r>
          </w:p>
          <w:p w14:paraId="3DC2BDE0" w14:textId="7892373F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1C5E6439" wp14:editId="09487A2A">
                  <wp:extent cx="3336925" cy="2214505"/>
                  <wp:effectExtent l="0" t="0" r="0" b="0"/>
                  <wp:docPr id="13068341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834107" name=""/>
                          <pic:cNvPicPr/>
                        </pic:nvPicPr>
                        <pic:blipFill rotWithShape="1">
                          <a:blip r:embed="rId10"/>
                          <a:srcRect l="28329" t="34892" r="25662" b="10803"/>
                          <a:stretch/>
                        </pic:blipFill>
                        <pic:spPr bwMode="auto">
                          <a:xfrm>
                            <a:off x="0" y="0"/>
                            <a:ext cx="3351664" cy="222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92F7C0" w14:textId="77777777" w:rsidR="00E74808" w:rsidRDefault="00E74808" w:rsidP="000A321E">
            <w:pPr>
              <w:jc w:val="both"/>
              <w:rPr>
                <w:rFonts w:cs="Arial"/>
                <w:lang w:val="es-PE"/>
              </w:rPr>
            </w:pPr>
          </w:p>
          <w:p w14:paraId="4582DC9C" w14:textId="718E0CEE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proofErr w:type="spellStart"/>
            <w:r>
              <w:rPr>
                <w:rFonts w:cs="Arial"/>
                <w:lang w:val="es-PE"/>
              </w:rPr>
              <w:t>Belgium</w:t>
            </w:r>
            <w:proofErr w:type="spellEnd"/>
          </w:p>
          <w:p w14:paraId="24597431" w14:textId="691EBFE6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5BB4CF37" wp14:editId="2DA2B291">
                  <wp:extent cx="3337344" cy="2178658"/>
                  <wp:effectExtent l="0" t="0" r="0" b="0"/>
                  <wp:docPr id="3421590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159034" name=""/>
                          <pic:cNvPicPr/>
                        </pic:nvPicPr>
                        <pic:blipFill rotWithShape="1">
                          <a:blip r:embed="rId11"/>
                          <a:srcRect l="28194" t="35354" r="25420" b="10789"/>
                          <a:stretch/>
                        </pic:blipFill>
                        <pic:spPr bwMode="auto">
                          <a:xfrm>
                            <a:off x="0" y="0"/>
                            <a:ext cx="3346628" cy="2184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11B015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1F7B2837" w14:textId="4E9AB2A2" w:rsidR="00AA0EFB" w:rsidRDefault="00E74808" w:rsidP="000A321E">
            <w:pPr>
              <w:jc w:val="both"/>
              <w:rPr>
                <w:rFonts w:cs="Arial"/>
                <w:lang w:val="es-PE"/>
              </w:rPr>
            </w:pPr>
            <w:proofErr w:type="spellStart"/>
            <w:r>
              <w:rPr>
                <w:rFonts w:cs="Arial"/>
                <w:lang w:val="es-PE"/>
              </w:rPr>
              <w:t>Denmark</w:t>
            </w:r>
            <w:proofErr w:type="spellEnd"/>
          </w:p>
          <w:p w14:paraId="34A880F5" w14:textId="29F4343B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188490C8" wp14:editId="3875FCA8">
                  <wp:extent cx="3865325" cy="2536466"/>
                  <wp:effectExtent l="0" t="0" r="1905" b="0"/>
                  <wp:docPr id="886087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087752" name=""/>
                          <pic:cNvPicPr/>
                        </pic:nvPicPr>
                        <pic:blipFill rotWithShape="1">
                          <a:blip r:embed="rId12"/>
                          <a:srcRect l="28325" t="34430" r="25538" b="11723"/>
                          <a:stretch/>
                        </pic:blipFill>
                        <pic:spPr bwMode="auto">
                          <a:xfrm>
                            <a:off x="0" y="0"/>
                            <a:ext cx="3881905" cy="2547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A4C470" w14:textId="77777777" w:rsidR="00E74808" w:rsidRDefault="00E74808" w:rsidP="000A321E">
            <w:pPr>
              <w:jc w:val="both"/>
              <w:rPr>
                <w:rFonts w:cs="Arial"/>
                <w:lang w:val="es-PE"/>
              </w:rPr>
            </w:pPr>
          </w:p>
          <w:p w14:paraId="5509B17A" w14:textId="4943F83B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proofErr w:type="spellStart"/>
            <w:r>
              <w:rPr>
                <w:rFonts w:cs="Arial"/>
                <w:lang w:val="es-PE"/>
              </w:rPr>
              <w:t>Finland</w:t>
            </w:r>
            <w:proofErr w:type="spellEnd"/>
          </w:p>
          <w:p w14:paraId="64F10867" w14:textId="5AF64DAD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ECDB3" wp14:editId="34807254">
                  <wp:extent cx="3840480" cy="2520288"/>
                  <wp:effectExtent l="0" t="0" r="7620" b="0"/>
                  <wp:docPr id="6460378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037866" name=""/>
                          <pic:cNvPicPr/>
                        </pic:nvPicPr>
                        <pic:blipFill rotWithShape="1">
                          <a:blip r:embed="rId13"/>
                          <a:srcRect l="28460" t="34661" r="25398" b="11483"/>
                          <a:stretch/>
                        </pic:blipFill>
                        <pic:spPr bwMode="auto">
                          <a:xfrm>
                            <a:off x="0" y="0"/>
                            <a:ext cx="3875317" cy="25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8FF2E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D606076" w14:textId="5864157B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t>Greece</w:t>
            </w:r>
          </w:p>
          <w:p w14:paraId="6DE0C0EF" w14:textId="22D0E2C8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98DD0F" wp14:editId="70C0BF75">
                  <wp:extent cx="3826171" cy="2496710"/>
                  <wp:effectExtent l="0" t="0" r="3175" b="0"/>
                  <wp:docPr id="2085269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26922" name=""/>
                          <pic:cNvPicPr/>
                        </pic:nvPicPr>
                        <pic:blipFill rotWithShape="1">
                          <a:blip r:embed="rId14"/>
                          <a:srcRect l="28200" t="34661" r="25395" b="11482"/>
                          <a:stretch/>
                        </pic:blipFill>
                        <pic:spPr bwMode="auto">
                          <a:xfrm>
                            <a:off x="0" y="0"/>
                            <a:ext cx="3850190" cy="2512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8B9E4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B280700" w14:textId="77777777" w:rsidR="00593019" w:rsidRDefault="00593019" w:rsidP="000A321E">
            <w:pPr>
              <w:jc w:val="both"/>
              <w:rPr>
                <w:noProof/>
              </w:rPr>
            </w:pPr>
          </w:p>
          <w:p w14:paraId="30FC6E64" w14:textId="77777777" w:rsidR="00593019" w:rsidRDefault="00593019" w:rsidP="000A321E">
            <w:pPr>
              <w:jc w:val="both"/>
              <w:rPr>
                <w:noProof/>
              </w:rPr>
            </w:pPr>
          </w:p>
          <w:p w14:paraId="2DA201AD" w14:textId="77777777" w:rsidR="00593019" w:rsidRDefault="00593019" w:rsidP="000A321E">
            <w:pPr>
              <w:jc w:val="both"/>
              <w:rPr>
                <w:noProof/>
              </w:rPr>
            </w:pPr>
          </w:p>
          <w:p w14:paraId="59A85144" w14:textId="51DE3BD3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t>Ireland</w:t>
            </w:r>
          </w:p>
          <w:p w14:paraId="7134092D" w14:textId="2827326D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C64642" wp14:editId="0B821078">
                  <wp:extent cx="6120130" cy="3441065"/>
                  <wp:effectExtent l="0" t="0" r="0" b="6985"/>
                  <wp:docPr id="5506653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6653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53061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1C87BEE4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123C80A" w14:textId="08F7CF63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t>Luxembourg</w:t>
            </w:r>
          </w:p>
          <w:p w14:paraId="78D0989E" w14:textId="0D9E48AE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56E852" wp14:editId="7D1B5299">
                  <wp:extent cx="6120130" cy="3441065"/>
                  <wp:effectExtent l="0" t="0" r="0" b="6985"/>
                  <wp:docPr id="2524079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079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</w:p>
          <w:p w14:paraId="1036EB2B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212032B1" w14:textId="56883D81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t>Netherlands</w:t>
            </w:r>
          </w:p>
          <w:p w14:paraId="2D201DB5" w14:textId="21B62853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5C0C2" wp14:editId="7D30ACB0">
                  <wp:extent cx="6120130" cy="3441065"/>
                  <wp:effectExtent l="0" t="0" r="0" b="6985"/>
                  <wp:docPr id="13502573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573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5CE74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12F225BF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FA3DABA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3B65DC43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400F69B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05D8753D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62D15A2D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2662DBCD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719BBD22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137B4C8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564A1FAF" w14:textId="7EB3C273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t>Norway</w:t>
            </w:r>
          </w:p>
          <w:p w14:paraId="5E361DB0" w14:textId="062421F1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36C4A9" wp14:editId="57236461">
                  <wp:extent cx="6120130" cy="3441065"/>
                  <wp:effectExtent l="0" t="0" r="0" b="6985"/>
                  <wp:docPr id="10509212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9212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DFF92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2AB3CF12" w14:textId="636A6B3D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t>Sweden</w:t>
            </w:r>
          </w:p>
          <w:p w14:paraId="1ABF830B" w14:textId="0F442E90" w:rsidR="00E74808" w:rsidRDefault="00E74808" w:rsidP="000A321E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AF89E" wp14:editId="30E0A8FB">
                  <wp:extent cx="6120130" cy="3441065"/>
                  <wp:effectExtent l="0" t="0" r="0" b="6985"/>
                  <wp:docPr id="13265065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5065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C0F26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1461BBE4" w14:textId="77777777" w:rsidR="00E74808" w:rsidRDefault="00E74808" w:rsidP="000A321E">
            <w:pPr>
              <w:jc w:val="both"/>
              <w:rPr>
                <w:noProof/>
              </w:rPr>
            </w:pPr>
          </w:p>
          <w:p w14:paraId="332FB1A7" w14:textId="4FDE0B3B" w:rsidR="00E74808" w:rsidRDefault="00E74808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t>Switzerland</w:t>
            </w:r>
          </w:p>
          <w:p w14:paraId="0CE20AD7" w14:textId="39694739" w:rsidR="00AA0EFB" w:rsidRDefault="00E74808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16DE2C07" wp14:editId="644BC59C">
                  <wp:extent cx="6120130" cy="3441065"/>
                  <wp:effectExtent l="0" t="0" r="0" b="6985"/>
                  <wp:docPr id="5900698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06982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00BDE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075DC309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03140E66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83B8C66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103BAB6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7E89E216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211F09FF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30E9F3B2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09F6041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54B3C3D2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2A0D21A" w14:textId="77777777" w:rsidR="00AA0EFB" w:rsidRDefault="00AA0EFB" w:rsidP="000A321E">
            <w:pPr>
              <w:jc w:val="both"/>
              <w:rPr>
                <w:rFonts w:cs="Arial"/>
                <w:lang w:val="es-PE"/>
              </w:rPr>
            </w:pPr>
          </w:p>
          <w:p w14:paraId="401B671C" w14:textId="55A92947" w:rsidR="000113D6" w:rsidRDefault="000113D6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Con respecto a </w:t>
            </w:r>
            <w:proofErr w:type="spellStart"/>
            <w:r>
              <w:rPr>
                <w:rFonts w:cs="Arial"/>
                <w:lang w:val="es-PE"/>
              </w:rPr>
              <w:t>linversion</w:t>
            </w:r>
            <w:proofErr w:type="spellEnd"/>
            <w:r>
              <w:rPr>
                <w:rFonts w:cs="Arial"/>
                <w:lang w:val="es-PE"/>
              </w:rPr>
              <w:t xml:space="preserve"> se puede observar a invertido casi nada en infraestructura vial (</w:t>
            </w:r>
            <w:proofErr w:type="spellStart"/>
            <w:r>
              <w:rPr>
                <w:rFonts w:cs="Arial"/>
                <w:lang w:val="es-PE"/>
              </w:rPr>
              <w:t>road</w:t>
            </w:r>
            <w:proofErr w:type="spellEnd"/>
            <w:r>
              <w:rPr>
                <w:rFonts w:cs="Arial"/>
                <w:lang w:val="es-PE"/>
              </w:rPr>
              <w:t xml:space="preserve"> </w:t>
            </w:r>
            <w:proofErr w:type="spellStart"/>
            <w:r>
              <w:rPr>
                <w:rFonts w:cs="Arial"/>
                <w:lang w:val="es-PE"/>
              </w:rPr>
              <w:t>infraestructure</w:t>
            </w:r>
            <w:proofErr w:type="spellEnd"/>
            <w:r>
              <w:rPr>
                <w:rFonts w:cs="Arial"/>
                <w:lang w:val="es-PE"/>
              </w:rPr>
              <w:t xml:space="preserve">) mientras que obtuvo mayor inversión en </w:t>
            </w:r>
            <w:r w:rsidRPr="000113D6">
              <w:rPr>
                <w:rFonts w:cs="Arial"/>
                <w:lang w:val="es-PE"/>
              </w:rPr>
              <w:t>infraestructura total de transporte interior</w:t>
            </w:r>
            <w:r>
              <w:rPr>
                <w:rFonts w:cs="Arial"/>
                <w:lang w:val="es-PE"/>
              </w:rPr>
              <w:t xml:space="preserve"> (</w:t>
            </w:r>
            <w:r w:rsidRPr="000113D6">
              <w:rPr>
                <w:rFonts w:cs="Arial"/>
                <w:lang w:val="es-PE"/>
              </w:rPr>
              <w:t xml:space="preserve">total </w:t>
            </w:r>
            <w:proofErr w:type="spellStart"/>
            <w:r w:rsidRPr="000113D6">
              <w:rPr>
                <w:rFonts w:cs="Arial"/>
                <w:lang w:val="es-PE"/>
              </w:rPr>
              <w:t>inland</w:t>
            </w:r>
            <w:proofErr w:type="spellEnd"/>
            <w:r w:rsidRPr="000113D6">
              <w:rPr>
                <w:rFonts w:cs="Arial"/>
                <w:lang w:val="es-PE"/>
              </w:rPr>
              <w:t xml:space="preserve"> </w:t>
            </w:r>
            <w:proofErr w:type="spellStart"/>
            <w:r w:rsidRPr="000113D6">
              <w:rPr>
                <w:rFonts w:cs="Arial"/>
                <w:lang w:val="es-PE"/>
              </w:rPr>
              <w:t>transport</w:t>
            </w:r>
            <w:proofErr w:type="spellEnd"/>
            <w:r w:rsidRPr="000113D6">
              <w:rPr>
                <w:rFonts w:cs="Arial"/>
                <w:lang w:val="es-PE"/>
              </w:rPr>
              <w:t xml:space="preserve"> </w:t>
            </w:r>
            <w:proofErr w:type="spellStart"/>
            <w:r w:rsidRPr="000113D6">
              <w:rPr>
                <w:rFonts w:cs="Arial"/>
                <w:lang w:val="es-PE"/>
              </w:rPr>
              <w:t>infraestructure</w:t>
            </w:r>
            <w:proofErr w:type="spellEnd"/>
            <w:r>
              <w:rPr>
                <w:rFonts w:cs="Arial"/>
                <w:lang w:val="es-PE"/>
              </w:rPr>
              <w:t>)</w:t>
            </w:r>
          </w:p>
          <w:p w14:paraId="6156599C" w14:textId="1303D89C" w:rsidR="000113D6" w:rsidRDefault="000113D6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Del grafico general de países se observa que el país que </w:t>
            </w:r>
            <w:proofErr w:type="spellStart"/>
            <w:r>
              <w:rPr>
                <w:rFonts w:cs="Arial"/>
                <w:lang w:val="es-PE"/>
              </w:rPr>
              <w:t>mas</w:t>
            </w:r>
            <w:proofErr w:type="spellEnd"/>
            <w:r>
              <w:rPr>
                <w:rFonts w:cs="Arial"/>
                <w:lang w:val="es-PE"/>
              </w:rPr>
              <w:t xml:space="preserve"> aporta en inversión es Suiza (</w:t>
            </w:r>
            <w:proofErr w:type="spellStart"/>
            <w:r>
              <w:rPr>
                <w:rFonts w:cs="Arial"/>
                <w:lang w:val="es-PE"/>
              </w:rPr>
              <w:t>Switzerland</w:t>
            </w:r>
            <w:proofErr w:type="spellEnd"/>
            <w:r>
              <w:rPr>
                <w:rFonts w:cs="Arial"/>
                <w:lang w:val="es-PE"/>
              </w:rPr>
              <w:t xml:space="preserve">) mientras que el que menos invierte s Luxemburgo. Con respecto a Irlanda se aprecia un crecimiento hasta el 2007 </w:t>
            </w:r>
            <w:r w:rsidR="00464072">
              <w:rPr>
                <w:rFonts w:cs="Arial"/>
                <w:lang w:val="es-PE"/>
              </w:rPr>
              <w:t xml:space="preserve">y luego un deceso, hasta que en el 2014 hay un pico de inversión y luego disminuye nuevamente hasta el año 2020. </w:t>
            </w:r>
          </w:p>
          <w:p w14:paraId="3FD655AF" w14:textId="77777777" w:rsidR="000113D6" w:rsidRDefault="000113D6" w:rsidP="000A321E">
            <w:pPr>
              <w:jc w:val="both"/>
              <w:rPr>
                <w:rFonts w:cs="Arial"/>
                <w:lang w:val="es-PE"/>
              </w:rPr>
            </w:pPr>
          </w:p>
          <w:p w14:paraId="5E6174E0" w14:textId="2CADB405" w:rsidR="000113D6" w:rsidRDefault="000113D6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Con respecto a mantenimiento Austria se encuentra liderando la lista mientras que Luxemburgo nuevamente es el país que menos aporta en </w:t>
            </w:r>
            <w:proofErr w:type="spellStart"/>
            <w:r>
              <w:rPr>
                <w:rFonts w:cs="Arial"/>
                <w:lang w:val="es-PE"/>
              </w:rPr>
              <w:t>mantemiento</w:t>
            </w:r>
            <w:proofErr w:type="spellEnd"/>
            <w:r>
              <w:rPr>
                <w:rFonts w:cs="Arial"/>
                <w:lang w:val="es-PE"/>
              </w:rPr>
              <w:t>.</w:t>
            </w:r>
            <w:r w:rsidR="00464072">
              <w:rPr>
                <w:rFonts w:cs="Arial"/>
                <w:lang w:val="es-PE"/>
              </w:rPr>
              <w:t xml:space="preserve"> Irlanda se encuentra como uno de los países que menos invierte en mantenimiento, seguido de Luxemburgo, con una tendencia no muy marcada, pequeñas subidas y bajadas.</w:t>
            </w:r>
          </w:p>
          <w:p w14:paraId="6C12DE80" w14:textId="01907F27" w:rsidR="000113D6" w:rsidRDefault="000113D6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 </w:t>
            </w:r>
          </w:p>
          <w:p w14:paraId="24C22D67" w14:textId="1735114E" w:rsidR="000113D6" w:rsidRDefault="00464072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 xml:space="preserve">El valor de capital solo participan 6 </w:t>
            </w:r>
            <w:proofErr w:type="spellStart"/>
            <w:r>
              <w:rPr>
                <w:rFonts w:cs="Arial"/>
                <w:lang w:val="es-PE"/>
              </w:rPr>
              <w:t>paises</w:t>
            </w:r>
            <w:proofErr w:type="spellEnd"/>
            <w:r>
              <w:rPr>
                <w:rFonts w:cs="Arial"/>
                <w:lang w:val="es-PE"/>
              </w:rPr>
              <w:t xml:space="preserve">, observándose que Suecia presenta los valores  mas altos comparados con otros países, por otro lado </w:t>
            </w:r>
            <w:proofErr w:type="spellStart"/>
            <w:r>
              <w:rPr>
                <w:rFonts w:cs="Arial"/>
                <w:lang w:val="es-PE"/>
              </w:rPr>
              <w:t>lado</w:t>
            </w:r>
            <w:proofErr w:type="spellEnd"/>
            <w:r>
              <w:rPr>
                <w:rFonts w:cs="Arial"/>
                <w:lang w:val="es-PE"/>
              </w:rPr>
              <w:t xml:space="preserve"> Irlanda cuenta con los valores </w:t>
            </w:r>
            <w:proofErr w:type="spellStart"/>
            <w:r>
              <w:rPr>
                <w:rFonts w:cs="Arial"/>
                <w:lang w:val="es-PE"/>
              </w:rPr>
              <w:t>mas</w:t>
            </w:r>
            <w:proofErr w:type="spellEnd"/>
            <w:r>
              <w:rPr>
                <w:rFonts w:cs="Arial"/>
                <w:lang w:val="es-PE"/>
              </w:rPr>
              <w:t xml:space="preserve"> bajos de valor de capital</w:t>
            </w:r>
          </w:p>
          <w:p w14:paraId="6DE51D8E" w14:textId="77777777" w:rsidR="000113D6" w:rsidRDefault="000113D6" w:rsidP="000A321E">
            <w:pPr>
              <w:jc w:val="both"/>
              <w:rPr>
                <w:rFonts w:cs="Arial"/>
                <w:lang w:val="es-PE"/>
              </w:rPr>
            </w:pPr>
          </w:p>
          <w:p w14:paraId="202ABF0F" w14:textId="77777777" w:rsidR="000113D6" w:rsidRDefault="000113D6" w:rsidP="000A321E">
            <w:pPr>
              <w:jc w:val="both"/>
              <w:rPr>
                <w:rFonts w:cs="Arial"/>
                <w:lang w:val="es-PE"/>
              </w:rPr>
            </w:pPr>
          </w:p>
          <w:p w14:paraId="2722E275" w14:textId="116CF424" w:rsidR="00593019" w:rsidRDefault="00593019" w:rsidP="00593019">
            <w:pPr>
              <w:jc w:val="both"/>
              <w:rPr>
                <w:rFonts w:cs="Arial"/>
                <w:lang w:val="es-PE"/>
              </w:rPr>
            </w:pPr>
            <w:proofErr w:type="spellStart"/>
            <w:r>
              <w:rPr>
                <w:rFonts w:cs="Arial"/>
                <w:lang w:val="es-PE"/>
              </w:rPr>
              <w:t>Maintenance</w:t>
            </w:r>
            <w:proofErr w:type="spellEnd"/>
            <w:r>
              <w:rPr>
                <w:rFonts w:cs="Arial"/>
                <w:lang w:val="es-PE"/>
              </w:rPr>
              <w:t xml:space="preserve"> </w:t>
            </w:r>
          </w:p>
          <w:p w14:paraId="005669B1" w14:textId="77777777" w:rsidR="00593019" w:rsidRDefault="00593019" w:rsidP="00593019">
            <w:pPr>
              <w:jc w:val="both"/>
              <w:rPr>
                <w:rFonts w:cs="Arial"/>
                <w:lang w:val="es-PE"/>
              </w:rPr>
            </w:pPr>
            <w:r>
              <w:rPr>
                <w:rFonts w:cs="Arial"/>
                <w:lang w:val="es-PE"/>
              </w:rPr>
              <w:t>TODOS LOS PAISES</w:t>
            </w:r>
          </w:p>
          <w:p w14:paraId="24DBF272" w14:textId="3B411E71" w:rsidR="00AA0EFB" w:rsidRPr="00AA0EFB" w:rsidRDefault="00593019" w:rsidP="000A321E">
            <w:pPr>
              <w:jc w:val="both"/>
              <w:rPr>
                <w:rFonts w:cs="Arial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4C39B316" wp14:editId="5C982B42">
                  <wp:extent cx="6120130" cy="3441065"/>
                  <wp:effectExtent l="0" t="0" r="0" b="6985"/>
                  <wp:docPr id="11206261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6261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7CD06" w14:textId="2A97C675" w:rsidR="002005B4" w:rsidRPr="00AA0EFB" w:rsidRDefault="002005B4" w:rsidP="000A321E">
            <w:pPr>
              <w:jc w:val="both"/>
              <w:rPr>
                <w:rFonts w:cs="Arial"/>
                <w:lang w:val="es-PE"/>
              </w:rPr>
            </w:pPr>
          </w:p>
        </w:tc>
      </w:tr>
    </w:tbl>
    <w:p w14:paraId="7723F4C0" w14:textId="13E18358" w:rsidR="002513D1" w:rsidRDefault="002513D1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 w:rsidRPr="00AA0EFB">
        <w:rPr>
          <w:rFonts w:cs="Arial"/>
          <w:sz w:val="20"/>
          <w:lang w:val="es-PE"/>
        </w:rPr>
        <w:lastRenderedPageBreak/>
        <w:tab/>
      </w:r>
    </w:p>
    <w:p w14:paraId="1040CA4F" w14:textId="77777777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65748C47" w14:textId="7A6025A6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rFonts w:cs="Arial"/>
          <w:sz w:val="20"/>
          <w:lang w:val="es-PE"/>
        </w:rPr>
        <w:t>POR PAISES</w:t>
      </w:r>
    </w:p>
    <w:p w14:paraId="440D4D3F" w14:textId="41ECE56F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rFonts w:cs="Arial"/>
          <w:sz w:val="20"/>
          <w:lang w:val="es-PE"/>
        </w:rPr>
        <w:t xml:space="preserve">Austria </w:t>
      </w:r>
    </w:p>
    <w:p w14:paraId="564DCC6E" w14:textId="5FAAACC1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lastRenderedPageBreak/>
        <w:drawing>
          <wp:inline distT="0" distB="0" distL="0" distR="0" wp14:anchorId="31B24AB8" wp14:editId="3EBA13C2">
            <wp:extent cx="6120130" cy="3441065"/>
            <wp:effectExtent l="0" t="0" r="0" b="6985"/>
            <wp:docPr id="1724711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1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3055" w14:textId="77777777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511026A2" w14:textId="6D2CD58E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Belgium</w:t>
      </w:r>
      <w:proofErr w:type="spellEnd"/>
    </w:p>
    <w:p w14:paraId="68E65AD5" w14:textId="2CFFD216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drawing>
          <wp:inline distT="0" distB="0" distL="0" distR="0" wp14:anchorId="6D2B6ABC" wp14:editId="04693DDA">
            <wp:extent cx="6120130" cy="3441065"/>
            <wp:effectExtent l="0" t="0" r="0" b="6985"/>
            <wp:docPr id="127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46E8" w14:textId="77777777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199B2C15" w14:textId="1BF8F694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Denmark</w:t>
      </w:r>
      <w:proofErr w:type="spellEnd"/>
    </w:p>
    <w:p w14:paraId="7258DE07" w14:textId="215A902B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lastRenderedPageBreak/>
        <w:drawing>
          <wp:inline distT="0" distB="0" distL="0" distR="0" wp14:anchorId="2A5998C4" wp14:editId="5A025C2D">
            <wp:extent cx="6120130" cy="3441065"/>
            <wp:effectExtent l="0" t="0" r="0" b="6985"/>
            <wp:docPr id="225422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22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604A" w14:textId="77777777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60CB9224" w14:textId="6670BA74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Finland</w:t>
      </w:r>
      <w:proofErr w:type="spellEnd"/>
    </w:p>
    <w:p w14:paraId="6569C6CD" w14:textId="335DE9E0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drawing>
          <wp:inline distT="0" distB="0" distL="0" distR="0" wp14:anchorId="34E21037" wp14:editId="04580EBD">
            <wp:extent cx="6120130" cy="3441065"/>
            <wp:effectExtent l="0" t="0" r="0" b="6985"/>
            <wp:docPr id="2120852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52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BDFE" w14:textId="77777777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5E31BFEF" w14:textId="411189D3" w:rsidR="00593019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Ireland</w:t>
      </w:r>
      <w:proofErr w:type="spellEnd"/>
    </w:p>
    <w:p w14:paraId="560650A1" w14:textId="31ABE75D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lastRenderedPageBreak/>
        <w:drawing>
          <wp:inline distT="0" distB="0" distL="0" distR="0" wp14:anchorId="2AD79D40" wp14:editId="6929EF8E">
            <wp:extent cx="6120130" cy="3441065"/>
            <wp:effectExtent l="0" t="0" r="0" b="6985"/>
            <wp:docPr id="2091584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4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A5F7" w14:textId="7777777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526A020B" w14:textId="3FA61E51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Luxembourg</w:t>
      </w:r>
      <w:proofErr w:type="spellEnd"/>
    </w:p>
    <w:p w14:paraId="26F388E5" w14:textId="4FF55524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drawing>
          <wp:inline distT="0" distB="0" distL="0" distR="0" wp14:anchorId="11D019DA" wp14:editId="70C74816">
            <wp:extent cx="6120130" cy="3441065"/>
            <wp:effectExtent l="0" t="0" r="0" b="6985"/>
            <wp:docPr id="1129570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0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BA65" w14:textId="7777777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07E95824" w14:textId="58429FCA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Netherlands</w:t>
      </w:r>
      <w:proofErr w:type="spellEnd"/>
    </w:p>
    <w:p w14:paraId="0195C3F2" w14:textId="4A6103B2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lastRenderedPageBreak/>
        <w:drawing>
          <wp:inline distT="0" distB="0" distL="0" distR="0" wp14:anchorId="06D7AF6A" wp14:editId="5938B4EA">
            <wp:extent cx="6120130" cy="3441065"/>
            <wp:effectExtent l="0" t="0" r="0" b="6985"/>
            <wp:docPr id="1243397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7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B2F7" w14:textId="77777777" w:rsidR="00593019" w:rsidRDefault="00593019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4A1B9970" w14:textId="2B207C49" w:rsidR="00593019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Norway</w:t>
      </w:r>
      <w:proofErr w:type="spellEnd"/>
    </w:p>
    <w:p w14:paraId="5613413D" w14:textId="289DA330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drawing>
          <wp:inline distT="0" distB="0" distL="0" distR="0" wp14:anchorId="428A1FA9" wp14:editId="195130DE">
            <wp:extent cx="6120130" cy="3441065"/>
            <wp:effectExtent l="0" t="0" r="0" b="6985"/>
            <wp:docPr id="1647557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57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B10C" w14:textId="7777777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5452D637" w14:textId="53D0CA2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Sweden</w:t>
      </w:r>
      <w:proofErr w:type="spellEnd"/>
    </w:p>
    <w:p w14:paraId="61D89C73" w14:textId="693F805A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lastRenderedPageBreak/>
        <w:drawing>
          <wp:inline distT="0" distB="0" distL="0" distR="0" wp14:anchorId="442BFAF3" wp14:editId="629986DD">
            <wp:extent cx="6120130" cy="3441065"/>
            <wp:effectExtent l="0" t="0" r="0" b="6985"/>
            <wp:docPr id="207448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1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406" w14:textId="7777777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2034DEBA" w14:textId="1C54A509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proofErr w:type="spellStart"/>
      <w:r>
        <w:rPr>
          <w:rFonts w:cs="Arial"/>
          <w:sz w:val="20"/>
          <w:lang w:val="es-PE"/>
        </w:rPr>
        <w:t>Switzerland</w:t>
      </w:r>
      <w:proofErr w:type="spellEnd"/>
    </w:p>
    <w:p w14:paraId="5E8B8073" w14:textId="07C98265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  <w:r>
        <w:rPr>
          <w:noProof/>
        </w:rPr>
        <w:drawing>
          <wp:inline distT="0" distB="0" distL="0" distR="0" wp14:anchorId="589C21C6" wp14:editId="1009BDA8">
            <wp:extent cx="6120130" cy="3441065"/>
            <wp:effectExtent l="0" t="0" r="0" b="6985"/>
            <wp:docPr id="82408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5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ABA" w14:textId="7777777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6528512D" w14:textId="77777777" w:rsidR="000113D6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p w14:paraId="7DDFBE70" w14:textId="067CF4CA" w:rsidR="000113D6" w:rsidRPr="00AA0EFB" w:rsidRDefault="000113D6" w:rsidP="002513D1">
      <w:pPr>
        <w:spacing w:after="0" w:line="240" w:lineRule="auto"/>
        <w:jc w:val="both"/>
        <w:rPr>
          <w:rFonts w:cs="Arial"/>
          <w:sz w:val="20"/>
          <w:lang w:val="es-PE"/>
        </w:rPr>
      </w:pPr>
    </w:p>
    <w:sectPr w:rsidR="000113D6" w:rsidRPr="00AA0EFB" w:rsidSect="00EB20A2">
      <w:pgSz w:w="11906" w:h="16838"/>
      <w:pgMar w:top="1134" w:right="1134" w:bottom="1134" w:left="1134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5E655" w14:textId="77777777" w:rsidR="00EB20A2" w:rsidRDefault="00EB20A2" w:rsidP="002513D1">
      <w:pPr>
        <w:spacing w:after="0" w:line="240" w:lineRule="auto"/>
      </w:pPr>
      <w:r>
        <w:separator/>
      </w:r>
    </w:p>
  </w:endnote>
  <w:endnote w:type="continuationSeparator" w:id="0">
    <w:p w14:paraId="541CB179" w14:textId="77777777" w:rsidR="00EB20A2" w:rsidRDefault="00EB20A2" w:rsidP="0025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A3ABD" w14:textId="77777777" w:rsidR="00EB20A2" w:rsidRDefault="00EB20A2" w:rsidP="002513D1">
      <w:pPr>
        <w:spacing w:after="0" w:line="240" w:lineRule="auto"/>
      </w:pPr>
      <w:r>
        <w:separator/>
      </w:r>
    </w:p>
  </w:footnote>
  <w:footnote w:type="continuationSeparator" w:id="0">
    <w:p w14:paraId="0D0624C1" w14:textId="77777777" w:rsidR="00EB20A2" w:rsidRDefault="00EB20A2" w:rsidP="00251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5D"/>
    <w:multiLevelType w:val="multilevel"/>
    <w:tmpl w:val="754A1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6D775D"/>
    <w:multiLevelType w:val="hybridMultilevel"/>
    <w:tmpl w:val="09D4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30779"/>
    <w:multiLevelType w:val="hybridMultilevel"/>
    <w:tmpl w:val="09D479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06E2B"/>
    <w:multiLevelType w:val="multilevel"/>
    <w:tmpl w:val="4C78E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530F88"/>
    <w:multiLevelType w:val="multilevel"/>
    <w:tmpl w:val="040A3D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307E3"/>
    <w:multiLevelType w:val="multilevel"/>
    <w:tmpl w:val="625E1E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702F35"/>
    <w:multiLevelType w:val="hybridMultilevel"/>
    <w:tmpl w:val="881658E6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A1112"/>
    <w:multiLevelType w:val="hybridMultilevel"/>
    <w:tmpl w:val="09D4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04EB3"/>
    <w:multiLevelType w:val="hybridMultilevel"/>
    <w:tmpl w:val="881658E6"/>
    <w:lvl w:ilvl="0" w:tplc="95D237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8F0146"/>
    <w:multiLevelType w:val="hybridMultilevel"/>
    <w:tmpl w:val="0FA0B698"/>
    <w:lvl w:ilvl="0" w:tplc="5A282A9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C54A0"/>
    <w:multiLevelType w:val="multilevel"/>
    <w:tmpl w:val="8E304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30813020">
    <w:abstractNumId w:val="2"/>
  </w:num>
  <w:num w:numId="2" w16cid:durableId="115027638">
    <w:abstractNumId w:val="7"/>
  </w:num>
  <w:num w:numId="3" w16cid:durableId="1563060235">
    <w:abstractNumId w:val="9"/>
  </w:num>
  <w:num w:numId="4" w16cid:durableId="154998525">
    <w:abstractNumId w:val="1"/>
  </w:num>
  <w:num w:numId="5" w16cid:durableId="1725642116">
    <w:abstractNumId w:val="8"/>
  </w:num>
  <w:num w:numId="6" w16cid:durableId="981425168">
    <w:abstractNumId w:val="6"/>
  </w:num>
  <w:num w:numId="7" w16cid:durableId="2038852933">
    <w:abstractNumId w:val="3"/>
  </w:num>
  <w:num w:numId="8" w16cid:durableId="1088431644">
    <w:abstractNumId w:val="0"/>
  </w:num>
  <w:num w:numId="9" w16cid:durableId="278878893">
    <w:abstractNumId w:val="10"/>
  </w:num>
  <w:num w:numId="10" w16cid:durableId="985013057">
    <w:abstractNumId w:val="5"/>
  </w:num>
  <w:num w:numId="11" w16cid:durableId="1065763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EA"/>
    <w:rsid w:val="000113D6"/>
    <w:rsid w:val="00011927"/>
    <w:rsid w:val="00016181"/>
    <w:rsid w:val="00033310"/>
    <w:rsid w:val="00034CCD"/>
    <w:rsid w:val="000A022B"/>
    <w:rsid w:val="000B6E34"/>
    <w:rsid w:val="000D0F26"/>
    <w:rsid w:val="000E1522"/>
    <w:rsid w:val="001412CF"/>
    <w:rsid w:val="001422CE"/>
    <w:rsid w:val="001839D4"/>
    <w:rsid w:val="00184218"/>
    <w:rsid w:val="001A2759"/>
    <w:rsid w:val="001C0038"/>
    <w:rsid w:val="001E4CE2"/>
    <w:rsid w:val="001F29B2"/>
    <w:rsid w:val="002005B4"/>
    <w:rsid w:val="0021091F"/>
    <w:rsid w:val="00222E80"/>
    <w:rsid w:val="00234F61"/>
    <w:rsid w:val="00240B33"/>
    <w:rsid w:val="00250354"/>
    <w:rsid w:val="002513D1"/>
    <w:rsid w:val="00274BAF"/>
    <w:rsid w:val="00285454"/>
    <w:rsid w:val="002C5E20"/>
    <w:rsid w:val="002E2EAE"/>
    <w:rsid w:val="002E6861"/>
    <w:rsid w:val="0030604D"/>
    <w:rsid w:val="00344E05"/>
    <w:rsid w:val="00355F94"/>
    <w:rsid w:val="003938B8"/>
    <w:rsid w:val="0039473B"/>
    <w:rsid w:val="003E76E4"/>
    <w:rsid w:val="003F078B"/>
    <w:rsid w:val="003F0A9B"/>
    <w:rsid w:val="00406937"/>
    <w:rsid w:val="00407647"/>
    <w:rsid w:val="00427A02"/>
    <w:rsid w:val="00440EC2"/>
    <w:rsid w:val="00464072"/>
    <w:rsid w:val="004706C3"/>
    <w:rsid w:val="004D2065"/>
    <w:rsid w:val="004D3583"/>
    <w:rsid w:val="004D5B3D"/>
    <w:rsid w:val="004F546D"/>
    <w:rsid w:val="00527406"/>
    <w:rsid w:val="00550309"/>
    <w:rsid w:val="00552DCF"/>
    <w:rsid w:val="00555CC3"/>
    <w:rsid w:val="005862D5"/>
    <w:rsid w:val="00593019"/>
    <w:rsid w:val="005B6EF3"/>
    <w:rsid w:val="005C2A42"/>
    <w:rsid w:val="005F4DD6"/>
    <w:rsid w:val="006037C4"/>
    <w:rsid w:val="00621ED6"/>
    <w:rsid w:val="00644904"/>
    <w:rsid w:val="00682878"/>
    <w:rsid w:val="00686975"/>
    <w:rsid w:val="00692195"/>
    <w:rsid w:val="006D31DA"/>
    <w:rsid w:val="006F3F40"/>
    <w:rsid w:val="00724C86"/>
    <w:rsid w:val="00731AC3"/>
    <w:rsid w:val="00747808"/>
    <w:rsid w:val="007A70F9"/>
    <w:rsid w:val="007D7B94"/>
    <w:rsid w:val="00804CCA"/>
    <w:rsid w:val="008120F7"/>
    <w:rsid w:val="00877BEB"/>
    <w:rsid w:val="008818B3"/>
    <w:rsid w:val="008B17D2"/>
    <w:rsid w:val="008B45EA"/>
    <w:rsid w:val="008C1B0F"/>
    <w:rsid w:val="008D2072"/>
    <w:rsid w:val="008D34CD"/>
    <w:rsid w:val="009036E1"/>
    <w:rsid w:val="009204DB"/>
    <w:rsid w:val="00936691"/>
    <w:rsid w:val="00942CA9"/>
    <w:rsid w:val="00953F12"/>
    <w:rsid w:val="00963911"/>
    <w:rsid w:val="009671F3"/>
    <w:rsid w:val="009933E6"/>
    <w:rsid w:val="009A16E5"/>
    <w:rsid w:val="009A1C3C"/>
    <w:rsid w:val="009B47B1"/>
    <w:rsid w:val="009D738B"/>
    <w:rsid w:val="00A37CEA"/>
    <w:rsid w:val="00A45B9E"/>
    <w:rsid w:val="00A7530B"/>
    <w:rsid w:val="00A91CE9"/>
    <w:rsid w:val="00A96E88"/>
    <w:rsid w:val="00AA0EFB"/>
    <w:rsid w:val="00AE0662"/>
    <w:rsid w:val="00AE5CCF"/>
    <w:rsid w:val="00AF0E54"/>
    <w:rsid w:val="00AF6981"/>
    <w:rsid w:val="00B01136"/>
    <w:rsid w:val="00B050A3"/>
    <w:rsid w:val="00B2772C"/>
    <w:rsid w:val="00B47659"/>
    <w:rsid w:val="00B615E3"/>
    <w:rsid w:val="00B63554"/>
    <w:rsid w:val="00B81065"/>
    <w:rsid w:val="00B8529C"/>
    <w:rsid w:val="00C038EA"/>
    <w:rsid w:val="00C432ED"/>
    <w:rsid w:val="00C4764B"/>
    <w:rsid w:val="00C77630"/>
    <w:rsid w:val="00C8003D"/>
    <w:rsid w:val="00C823F1"/>
    <w:rsid w:val="00C97F16"/>
    <w:rsid w:val="00CC3BC7"/>
    <w:rsid w:val="00CE3CF1"/>
    <w:rsid w:val="00CE436F"/>
    <w:rsid w:val="00D132DA"/>
    <w:rsid w:val="00D2160D"/>
    <w:rsid w:val="00D4429E"/>
    <w:rsid w:val="00D57B85"/>
    <w:rsid w:val="00E1749F"/>
    <w:rsid w:val="00E721E4"/>
    <w:rsid w:val="00E74808"/>
    <w:rsid w:val="00EA68D8"/>
    <w:rsid w:val="00EB20A2"/>
    <w:rsid w:val="00ED5A9E"/>
    <w:rsid w:val="00ED78B6"/>
    <w:rsid w:val="00F87C05"/>
    <w:rsid w:val="00FA10CD"/>
    <w:rsid w:val="00FA660F"/>
    <w:rsid w:val="00FE4DEA"/>
    <w:rsid w:val="00FF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41A5D"/>
  <w15:chartTrackingRefBased/>
  <w15:docId w15:val="{1EEAEC47-62BB-4F8A-A8F2-AB3ED1CF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5EA"/>
  </w:style>
  <w:style w:type="paragraph" w:styleId="Ttulo1">
    <w:name w:val="heading 1"/>
    <w:basedOn w:val="Normal"/>
    <w:next w:val="Normal"/>
    <w:link w:val="Ttulo1Car"/>
    <w:uiPriority w:val="9"/>
    <w:qFormat/>
    <w:rsid w:val="00C97F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7F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EA68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E"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1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B4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513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13D1"/>
  </w:style>
  <w:style w:type="paragraph" w:styleId="Piedepgina">
    <w:name w:val="footer"/>
    <w:basedOn w:val="Normal"/>
    <w:link w:val="PiedepginaCar"/>
    <w:uiPriority w:val="99"/>
    <w:unhideWhenUsed/>
    <w:rsid w:val="002513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13D1"/>
  </w:style>
  <w:style w:type="character" w:styleId="Hipervnculo">
    <w:name w:val="Hyperlink"/>
    <w:basedOn w:val="Fuentedeprrafopredeter"/>
    <w:uiPriority w:val="99"/>
    <w:unhideWhenUsed/>
    <w:rsid w:val="002513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13D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63554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A68D8"/>
    <w:rPr>
      <w:rFonts w:ascii="Times New Roman" w:eastAsia="Times New Roman" w:hAnsi="Times New Roman" w:cs="Times New Roman"/>
      <w:b/>
      <w:bCs/>
      <w:sz w:val="27"/>
      <w:szCs w:val="27"/>
      <w:lang w:val="es-PE" w:eastAsia="es-PE"/>
    </w:rPr>
  </w:style>
  <w:style w:type="character" w:customStyle="1" w:styleId="rynqvb">
    <w:name w:val="rynqvb"/>
    <w:basedOn w:val="Fuentedeprrafopredeter"/>
    <w:rsid w:val="00234F61"/>
  </w:style>
  <w:style w:type="character" w:customStyle="1" w:styleId="Ttulo4Car">
    <w:name w:val="Título 4 Car"/>
    <w:basedOn w:val="Fuentedeprrafopredeter"/>
    <w:link w:val="Ttulo4"/>
    <w:uiPriority w:val="9"/>
    <w:semiHidden/>
    <w:rsid w:val="009671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24C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24C86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cm-comment">
    <w:name w:val="cm-comment"/>
    <w:basedOn w:val="Fuentedeprrafopredeter"/>
    <w:rsid w:val="00724C86"/>
  </w:style>
  <w:style w:type="character" w:customStyle="1" w:styleId="Ttulo1Car">
    <w:name w:val="Título 1 Car"/>
    <w:basedOn w:val="Fuentedeprrafopredeter"/>
    <w:link w:val="Ttulo1"/>
    <w:uiPriority w:val="9"/>
    <w:rsid w:val="00C97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7F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342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22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410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290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51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00693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373601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447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893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346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647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609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8457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8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stats.oecd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08662-279E-42D8-A32D-6C5F6ADE6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1693</TotalTime>
  <Pages>13</Pages>
  <Words>562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Anany Casas</cp:lastModifiedBy>
  <cp:revision>30</cp:revision>
  <dcterms:created xsi:type="dcterms:W3CDTF">2021-08-18T11:46:00Z</dcterms:created>
  <dcterms:modified xsi:type="dcterms:W3CDTF">2024-01-10T01:28:00Z</dcterms:modified>
</cp:coreProperties>
</file>