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3C095" w14:textId="77777777" w:rsidR="00D81533" w:rsidRPr="00F131D6" w:rsidRDefault="00D81533" w:rsidP="00D81533">
      <w:pPr>
        <w:pStyle w:val="Title"/>
      </w:pPr>
      <w:r w:rsidRPr="00F131D6">
        <w:t>Smart College CRM – Student Management System on Salesforce</w:t>
      </w:r>
    </w:p>
    <w:p w14:paraId="7EDFCA86" w14:textId="77777777" w:rsidR="00D81533" w:rsidRPr="00F131D6" w:rsidRDefault="00D81533" w:rsidP="00D81533">
      <w:r w:rsidRPr="00F131D6">
        <w:pict w14:anchorId="51B8460A">
          <v:rect id="_x0000_i1129" style="width:0;height:1.5pt" o:hralign="center" o:hrstd="t" o:hr="t" fillcolor="#a0a0a0" stroked="f"/>
        </w:pict>
      </w:r>
    </w:p>
    <w:p w14:paraId="0215A0AF" w14:textId="77777777" w:rsidR="00D81533" w:rsidRPr="00D81533" w:rsidRDefault="00D81533" w:rsidP="00D81533">
      <w:pPr>
        <w:pStyle w:val="Title"/>
      </w:pPr>
      <w:r w:rsidRPr="00D81533">
        <w:t>Phase 7: Integration &amp; External Access – Smart College CRM</w:t>
      </w:r>
    </w:p>
    <w:p w14:paraId="12C206C2" w14:textId="77777777" w:rsidR="00D81533" w:rsidRPr="00D81533" w:rsidRDefault="00D81533" w:rsidP="00D81533">
      <w:r w:rsidRPr="00D81533">
        <w:pict w14:anchorId="72D510D4">
          <v:rect id="_x0000_i1037" style="width:0;height:1.5pt" o:hralign="center" o:hrstd="t" o:hr="t" fillcolor="#a0a0a0" stroked="f"/>
        </w:pict>
      </w:r>
    </w:p>
    <w:p w14:paraId="388A0843" w14:textId="77777777" w:rsidR="00D81533" w:rsidRPr="00D81533" w:rsidRDefault="00D81533" w:rsidP="00D81533">
      <w:pPr>
        <w:rPr>
          <w:b/>
          <w:bCs/>
        </w:rPr>
      </w:pPr>
      <w:r w:rsidRPr="00D81533">
        <w:rPr>
          <w:rFonts w:ascii="Segoe UI Emoji" w:hAnsi="Segoe UI Emoji" w:cs="Segoe UI Emoji"/>
          <w:b/>
          <w:bCs/>
        </w:rPr>
        <w:t>🔹</w:t>
      </w:r>
      <w:r w:rsidRPr="00D81533">
        <w:rPr>
          <w:b/>
          <w:bCs/>
        </w:rPr>
        <w:t xml:space="preserve"> Objective</w:t>
      </w:r>
    </w:p>
    <w:p w14:paraId="226BBD45" w14:textId="77777777" w:rsidR="00D81533" w:rsidRPr="00D81533" w:rsidRDefault="00D81533" w:rsidP="00D81533">
      <w:r w:rsidRPr="00D81533">
        <w:t xml:space="preserve">To enable </w:t>
      </w:r>
      <w:r w:rsidRPr="00D81533">
        <w:rPr>
          <w:b/>
          <w:bCs/>
        </w:rPr>
        <w:t>Smart College CRM</w:t>
      </w:r>
      <w:r w:rsidRPr="00D81533">
        <w:t xml:space="preserve"> to securely integrate with external systems such as </w:t>
      </w:r>
      <w:r w:rsidRPr="00D81533">
        <w:rPr>
          <w:b/>
          <w:bCs/>
        </w:rPr>
        <w:t>payment gateways, SMS/email services, e-learning platforms, and government portals</w:t>
      </w:r>
      <w:r w:rsidRPr="00D81533">
        <w:t>, ensuring smooth operations, real-time updates, and scalability across the student lifecycle.</w:t>
      </w:r>
    </w:p>
    <w:p w14:paraId="1A48CC1F" w14:textId="77777777" w:rsidR="00D81533" w:rsidRPr="00D81533" w:rsidRDefault="00D81533" w:rsidP="00D81533">
      <w:r w:rsidRPr="00D81533">
        <w:pict w14:anchorId="72F37D2A">
          <v:rect id="_x0000_i1038" style="width:0;height:1.5pt" o:hralign="center" o:hrstd="t" o:hr="t" fillcolor="#a0a0a0" stroked="f"/>
        </w:pict>
      </w:r>
    </w:p>
    <w:p w14:paraId="75CB82BF" w14:textId="77777777" w:rsidR="00D81533" w:rsidRPr="00D81533" w:rsidRDefault="00D81533" w:rsidP="00D81533">
      <w:pPr>
        <w:rPr>
          <w:b/>
          <w:bCs/>
        </w:rPr>
      </w:pPr>
      <w:r w:rsidRPr="00D81533">
        <w:rPr>
          <w:rFonts w:ascii="Segoe UI Emoji" w:hAnsi="Segoe UI Emoji" w:cs="Segoe UI Emoji"/>
          <w:b/>
          <w:bCs/>
        </w:rPr>
        <w:t>🔹</w:t>
      </w:r>
      <w:r w:rsidRPr="00D81533">
        <w:rPr>
          <w:b/>
          <w:bCs/>
        </w:rPr>
        <w:t xml:space="preserve"> Integration Components</w:t>
      </w:r>
    </w:p>
    <w:p w14:paraId="1B63D027" w14:textId="77777777" w:rsidR="00D81533" w:rsidRPr="00D81533" w:rsidRDefault="00D81533" w:rsidP="00D81533">
      <w:pPr>
        <w:rPr>
          <w:b/>
          <w:bCs/>
        </w:rPr>
      </w:pPr>
      <w:r w:rsidRPr="00D81533">
        <w:rPr>
          <w:b/>
          <w:bCs/>
        </w:rPr>
        <w:t>1. Named Credentials</w:t>
      </w:r>
    </w:p>
    <w:p w14:paraId="5F3517E5" w14:textId="77777777" w:rsidR="00D81533" w:rsidRPr="00D81533" w:rsidRDefault="00D81533" w:rsidP="00D81533">
      <w:pPr>
        <w:numPr>
          <w:ilvl w:val="0"/>
          <w:numId w:val="1"/>
        </w:numPr>
      </w:pPr>
      <w:r w:rsidRPr="00D81533">
        <w:t>Securely store authentication details for external systems.</w:t>
      </w:r>
    </w:p>
    <w:p w14:paraId="12E2A115" w14:textId="77777777" w:rsidR="00D81533" w:rsidRPr="00D81533" w:rsidRDefault="00D81533" w:rsidP="00D81533">
      <w:pPr>
        <w:numPr>
          <w:ilvl w:val="0"/>
          <w:numId w:val="1"/>
        </w:numPr>
      </w:pPr>
      <w:r w:rsidRPr="00D81533">
        <w:rPr>
          <w:b/>
          <w:bCs/>
        </w:rPr>
        <w:t>Use Case:</w:t>
      </w:r>
    </w:p>
    <w:p w14:paraId="1B4A63E5" w14:textId="77777777" w:rsidR="00D81533" w:rsidRPr="00D81533" w:rsidRDefault="00D81533" w:rsidP="00D81533">
      <w:pPr>
        <w:numPr>
          <w:ilvl w:val="1"/>
          <w:numId w:val="1"/>
        </w:numPr>
      </w:pPr>
      <w:r w:rsidRPr="00D81533">
        <w:t>Payment Gateway API (</w:t>
      </w:r>
      <w:proofErr w:type="spellStart"/>
      <w:r w:rsidRPr="00D81533">
        <w:t>Razorpay</w:t>
      </w:r>
      <w:proofErr w:type="spellEnd"/>
      <w:r w:rsidRPr="00D81533">
        <w:t xml:space="preserve">/Stripe/PayPal) for </w:t>
      </w:r>
      <w:r w:rsidRPr="00D81533">
        <w:rPr>
          <w:b/>
          <w:bCs/>
        </w:rPr>
        <w:t>fee collection</w:t>
      </w:r>
      <w:r w:rsidRPr="00D81533">
        <w:t>.</w:t>
      </w:r>
    </w:p>
    <w:p w14:paraId="0FE703B0" w14:textId="77777777" w:rsidR="00D81533" w:rsidRPr="00D81533" w:rsidRDefault="00D81533" w:rsidP="00D81533">
      <w:pPr>
        <w:numPr>
          <w:ilvl w:val="1"/>
          <w:numId w:val="1"/>
        </w:numPr>
      </w:pPr>
      <w:r w:rsidRPr="00D81533">
        <w:t xml:space="preserve">LMS API (Moodle/Google Classroom) for </w:t>
      </w:r>
      <w:r w:rsidRPr="00D81533">
        <w:rPr>
          <w:b/>
          <w:bCs/>
        </w:rPr>
        <w:t>course access</w:t>
      </w:r>
      <w:r w:rsidRPr="00D81533">
        <w:t>.</w:t>
      </w:r>
    </w:p>
    <w:p w14:paraId="37E89C98" w14:textId="77777777" w:rsidR="00D81533" w:rsidRDefault="00D81533" w:rsidP="00D81533">
      <w:proofErr w:type="spellStart"/>
      <w:r>
        <w:t>HttpRequest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71CC4317" w14:textId="77777777" w:rsidR="00D81533" w:rsidRDefault="00D81533" w:rsidP="00D81533">
      <w:proofErr w:type="spellStart"/>
      <w:proofErr w:type="gramStart"/>
      <w:r>
        <w:t>req.setEndpoint</w:t>
      </w:r>
      <w:proofErr w:type="spellEnd"/>
      <w:proofErr w:type="gramEnd"/>
      <w:r>
        <w:t>('</w:t>
      </w:r>
      <w:proofErr w:type="spellStart"/>
      <w:proofErr w:type="gramStart"/>
      <w:r>
        <w:t>callout:FeePaymentAPI</w:t>
      </w:r>
      <w:proofErr w:type="spellEnd"/>
      <w:proofErr w:type="gramEnd"/>
      <w:r>
        <w:t>/charge');</w:t>
      </w:r>
    </w:p>
    <w:p w14:paraId="4436BB52" w14:textId="77777777" w:rsidR="00D81533" w:rsidRDefault="00D81533" w:rsidP="00D81533">
      <w:proofErr w:type="spellStart"/>
      <w:proofErr w:type="gramStart"/>
      <w:r>
        <w:t>req.setMethod</w:t>
      </w:r>
      <w:proofErr w:type="spellEnd"/>
      <w:proofErr w:type="gramEnd"/>
      <w:r>
        <w:t>('POST');</w:t>
      </w:r>
    </w:p>
    <w:p w14:paraId="02BD1D46" w14:textId="77777777" w:rsidR="00D81533" w:rsidRDefault="00D81533" w:rsidP="00D81533">
      <w:proofErr w:type="spellStart"/>
      <w:proofErr w:type="gramStart"/>
      <w:r>
        <w:t>req.setHeader</w:t>
      </w:r>
      <w:proofErr w:type="spellEnd"/>
      <w:proofErr w:type="gramEnd"/>
      <w:r>
        <w:t>('Content-</w:t>
      </w:r>
      <w:proofErr w:type="spellStart"/>
      <w:r>
        <w:t>Type','application</w:t>
      </w:r>
      <w:proofErr w:type="spellEnd"/>
      <w:r>
        <w:t>/</w:t>
      </w:r>
      <w:proofErr w:type="spellStart"/>
      <w:r>
        <w:t>json</w:t>
      </w:r>
      <w:proofErr w:type="spellEnd"/>
      <w:r>
        <w:t>');</w:t>
      </w:r>
    </w:p>
    <w:p w14:paraId="2C18A9CC" w14:textId="77777777" w:rsidR="00D81533" w:rsidRDefault="00D81533" w:rsidP="00D81533">
      <w:proofErr w:type="spellStart"/>
      <w:proofErr w:type="gramStart"/>
      <w:r>
        <w:t>req.setBody</w:t>
      </w:r>
      <w:proofErr w:type="spellEnd"/>
      <w:proofErr w:type="gramEnd"/>
      <w:r>
        <w:t>(</w:t>
      </w:r>
      <w:proofErr w:type="spellStart"/>
      <w:r>
        <w:t>JSON.serialize</w:t>
      </w:r>
      <w:proofErr w:type="spellEnd"/>
      <w:r>
        <w:t>(</w:t>
      </w:r>
      <w:proofErr w:type="spellStart"/>
      <w:r>
        <w:t>feeDetails</w:t>
      </w:r>
      <w:proofErr w:type="spellEnd"/>
      <w:r>
        <w:t>));</w:t>
      </w:r>
    </w:p>
    <w:p w14:paraId="4936C6C3" w14:textId="77777777" w:rsidR="00D81533" w:rsidRDefault="00D81533" w:rsidP="00D81533">
      <w:r>
        <w:t xml:space="preserve">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>);</w:t>
      </w:r>
    </w:p>
    <w:p w14:paraId="5C74A2CD" w14:textId="5573F48A" w:rsidR="00D81533" w:rsidRDefault="00D81533" w:rsidP="00D81533">
      <w:proofErr w:type="spellStart"/>
      <w:r>
        <w:t>HttpResponse</w:t>
      </w:r>
      <w:proofErr w:type="spellEnd"/>
      <w:r>
        <w:t xml:space="preserve"> res = </w:t>
      </w:r>
      <w:proofErr w:type="spellStart"/>
      <w:proofErr w:type="gramStart"/>
      <w:r>
        <w:t>http.send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);</w:t>
      </w:r>
    </w:p>
    <w:p w14:paraId="5A2AD756" w14:textId="77777777" w:rsidR="00D81533" w:rsidRPr="00D81533" w:rsidRDefault="00D81533" w:rsidP="00D81533">
      <w:r w:rsidRPr="00D81533">
        <w:pict w14:anchorId="42933E4F">
          <v:rect id="_x0000_i1053" style="width:0;height:1.5pt" o:hralign="center" o:hrstd="t" o:hr="t" fillcolor="#a0a0a0" stroked="f"/>
        </w:pict>
      </w:r>
    </w:p>
    <w:p w14:paraId="3893EFC2" w14:textId="77777777" w:rsidR="00D81533" w:rsidRPr="00D81533" w:rsidRDefault="00D81533" w:rsidP="00D81533">
      <w:pPr>
        <w:rPr>
          <w:b/>
          <w:bCs/>
        </w:rPr>
      </w:pPr>
      <w:r w:rsidRPr="00D81533">
        <w:rPr>
          <w:b/>
          <w:bCs/>
        </w:rPr>
        <w:t>2. External Services</w:t>
      </w:r>
    </w:p>
    <w:p w14:paraId="1E61C670" w14:textId="77777777" w:rsidR="00D81533" w:rsidRPr="00D81533" w:rsidRDefault="00D81533" w:rsidP="00D81533">
      <w:pPr>
        <w:numPr>
          <w:ilvl w:val="0"/>
          <w:numId w:val="2"/>
        </w:numPr>
      </w:pPr>
      <w:r w:rsidRPr="00D81533">
        <w:t xml:space="preserve">Import </w:t>
      </w:r>
      <w:proofErr w:type="spellStart"/>
      <w:r w:rsidRPr="00D81533">
        <w:t>OpenAPI</w:t>
      </w:r>
      <w:proofErr w:type="spellEnd"/>
      <w:r w:rsidRPr="00D81533">
        <w:t xml:space="preserve"> schema of external APIs into Salesforce.</w:t>
      </w:r>
    </w:p>
    <w:p w14:paraId="28066BD0" w14:textId="77777777" w:rsidR="00D81533" w:rsidRPr="00D81533" w:rsidRDefault="00D81533" w:rsidP="00D81533">
      <w:pPr>
        <w:numPr>
          <w:ilvl w:val="0"/>
          <w:numId w:val="2"/>
        </w:numPr>
      </w:pPr>
      <w:r w:rsidRPr="00D81533">
        <w:rPr>
          <w:b/>
          <w:bCs/>
        </w:rPr>
        <w:lastRenderedPageBreak/>
        <w:t>Use Cases:</w:t>
      </w:r>
    </w:p>
    <w:p w14:paraId="1962DC16" w14:textId="77777777" w:rsidR="00D81533" w:rsidRPr="00D81533" w:rsidRDefault="00D81533" w:rsidP="00D81533">
      <w:pPr>
        <w:numPr>
          <w:ilvl w:val="1"/>
          <w:numId w:val="2"/>
        </w:numPr>
      </w:pPr>
      <w:r w:rsidRPr="00D81533">
        <w:t xml:space="preserve">Call </w:t>
      </w:r>
      <w:r w:rsidRPr="00D81533">
        <w:rPr>
          <w:b/>
          <w:bCs/>
        </w:rPr>
        <w:t>Digital Library API</w:t>
      </w:r>
      <w:r w:rsidRPr="00D81533">
        <w:t xml:space="preserve"> for book availability.</w:t>
      </w:r>
    </w:p>
    <w:p w14:paraId="00A20373" w14:textId="77777777" w:rsidR="00D81533" w:rsidRPr="00D81533" w:rsidRDefault="00D81533" w:rsidP="00D81533">
      <w:pPr>
        <w:numPr>
          <w:ilvl w:val="1"/>
          <w:numId w:val="2"/>
        </w:numPr>
      </w:pPr>
      <w:r w:rsidRPr="00D81533">
        <w:t xml:space="preserve">Call </w:t>
      </w:r>
      <w:r w:rsidRPr="00D81533">
        <w:rPr>
          <w:b/>
          <w:bCs/>
        </w:rPr>
        <w:t>Online Exam API</w:t>
      </w:r>
      <w:r w:rsidRPr="00D81533">
        <w:t xml:space="preserve"> after </w:t>
      </w:r>
      <w:proofErr w:type="spellStart"/>
      <w:r w:rsidRPr="00D81533">
        <w:t>enrollment</w:t>
      </w:r>
      <w:proofErr w:type="spellEnd"/>
      <w:r w:rsidRPr="00D81533">
        <w:t xml:space="preserve"> to auto-provision exam slots.</w:t>
      </w:r>
    </w:p>
    <w:p w14:paraId="626B02E1" w14:textId="77777777" w:rsidR="00D81533" w:rsidRPr="00D81533" w:rsidRDefault="00D81533" w:rsidP="00D81533">
      <w:r w:rsidRPr="00D81533">
        <w:pict w14:anchorId="25CA3A49">
          <v:rect id="_x0000_i1054" style="width:0;height:1.5pt" o:hralign="center" o:hrstd="t" o:hr="t" fillcolor="#a0a0a0" stroked="f"/>
        </w:pict>
      </w:r>
    </w:p>
    <w:p w14:paraId="3E5A631B" w14:textId="77777777" w:rsidR="00D81533" w:rsidRPr="00D81533" w:rsidRDefault="00D81533" w:rsidP="00D81533">
      <w:pPr>
        <w:rPr>
          <w:b/>
          <w:bCs/>
        </w:rPr>
      </w:pPr>
      <w:r w:rsidRPr="00D81533">
        <w:rPr>
          <w:b/>
          <w:bCs/>
        </w:rPr>
        <w:t>3. REST/SOAP Web Services</w:t>
      </w:r>
    </w:p>
    <w:p w14:paraId="2C98E14B" w14:textId="77777777" w:rsidR="00D81533" w:rsidRPr="00D81533" w:rsidRDefault="00D81533" w:rsidP="00D81533">
      <w:pPr>
        <w:numPr>
          <w:ilvl w:val="0"/>
          <w:numId w:val="3"/>
        </w:numPr>
      </w:pPr>
      <w:r w:rsidRPr="00D81533">
        <w:rPr>
          <w:b/>
          <w:bCs/>
        </w:rPr>
        <w:t>REST Example:</w:t>
      </w:r>
      <w:r w:rsidRPr="00D81533">
        <w:t xml:space="preserve"> Send admission confirmation via SMS/email service.</w:t>
      </w:r>
    </w:p>
    <w:p w14:paraId="77364ACA" w14:textId="77777777" w:rsidR="00D81533" w:rsidRDefault="00D81533" w:rsidP="00D81533">
      <w:proofErr w:type="spellStart"/>
      <w:r>
        <w:t>HttpRequest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78E02316" w14:textId="77777777" w:rsidR="00D81533" w:rsidRDefault="00D81533" w:rsidP="00D81533">
      <w:proofErr w:type="spellStart"/>
      <w:proofErr w:type="gramStart"/>
      <w:r>
        <w:t>req.setEndpoint</w:t>
      </w:r>
      <w:proofErr w:type="spellEnd"/>
      <w:proofErr w:type="gramEnd"/>
      <w:r>
        <w:t>('https://sms-provider.com/</w:t>
      </w:r>
      <w:proofErr w:type="spellStart"/>
      <w:r>
        <w:t>api</w:t>
      </w:r>
      <w:proofErr w:type="spellEnd"/>
      <w:r>
        <w:t>/send');</w:t>
      </w:r>
    </w:p>
    <w:p w14:paraId="49AEFF00" w14:textId="77777777" w:rsidR="00D81533" w:rsidRDefault="00D81533" w:rsidP="00D81533">
      <w:proofErr w:type="spellStart"/>
      <w:proofErr w:type="gramStart"/>
      <w:r>
        <w:t>req.setMethod</w:t>
      </w:r>
      <w:proofErr w:type="spellEnd"/>
      <w:proofErr w:type="gramEnd"/>
      <w:r>
        <w:t>('POST');</w:t>
      </w:r>
    </w:p>
    <w:p w14:paraId="59796E27" w14:textId="77777777" w:rsidR="00D81533" w:rsidRDefault="00D81533" w:rsidP="00D81533">
      <w:proofErr w:type="spellStart"/>
      <w:proofErr w:type="gramStart"/>
      <w:r>
        <w:t>req.setHeader</w:t>
      </w:r>
      <w:proofErr w:type="spellEnd"/>
      <w:proofErr w:type="gramEnd"/>
      <w:r>
        <w:t>('Content-</w:t>
      </w:r>
      <w:proofErr w:type="spellStart"/>
      <w:r>
        <w:t>Type','application</w:t>
      </w:r>
      <w:proofErr w:type="spellEnd"/>
      <w:r>
        <w:t>/</w:t>
      </w:r>
      <w:proofErr w:type="spellStart"/>
      <w:r>
        <w:t>json</w:t>
      </w:r>
      <w:proofErr w:type="spellEnd"/>
      <w:r>
        <w:t>');</w:t>
      </w:r>
    </w:p>
    <w:p w14:paraId="2283AF21" w14:textId="77777777" w:rsidR="00D81533" w:rsidRDefault="00D81533" w:rsidP="00D81533">
      <w:proofErr w:type="spellStart"/>
      <w:proofErr w:type="gramStart"/>
      <w:r>
        <w:t>req.setBody</w:t>
      </w:r>
      <w:proofErr w:type="spellEnd"/>
      <w:proofErr w:type="gramEnd"/>
      <w:r>
        <w:t>(</w:t>
      </w:r>
      <w:proofErr w:type="spellStart"/>
      <w:r>
        <w:t>JSON.serialize</w:t>
      </w:r>
      <w:proofErr w:type="spellEnd"/>
      <w:r>
        <w:t>(</w:t>
      </w:r>
      <w:proofErr w:type="spellStart"/>
      <w:r>
        <w:t>smsObj</w:t>
      </w:r>
      <w:proofErr w:type="spellEnd"/>
      <w:r>
        <w:t>));</w:t>
      </w:r>
    </w:p>
    <w:p w14:paraId="30E23A1D" w14:textId="77777777" w:rsidR="00D81533" w:rsidRDefault="00D81533" w:rsidP="00D81533">
      <w:r>
        <w:t xml:space="preserve">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>);</w:t>
      </w:r>
    </w:p>
    <w:p w14:paraId="31AC8934" w14:textId="71DC3C0E" w:rsidR="00D81533" w:rsidRDefault="00D81533" w:rsidP="00D81533">
      <w:proofErr w:type="spellStart"/>
      <w:r>
        <w:t>HttpResponse</w:t>
      </w:r>
      <w:proofErr w:type="spellEnd"/>
      <w:r>
        <w:t xml:space="preserve"> res = </w:t>
      </w:r>
      <w:proofErr w:type="spellStart"/>
      <w:proofErr w:type="gramStart"/>
      <w:r>
        <w:t>http.send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);</w:t>
      </w:r>
    </w:p>
    <w:p w14:paraId="2ADC3B6E" w14:textId="77777777" w:rsidR="00D81533" w:rsidRPr="00D81533" w:rsidRDefault="00D81533" w:rsidP="00D81533">
      <w:pPr>
        <w:numPr>
          <w:ilvl w:val="0"/>
          <w:numId w:val="4"/>
        </w:numPr>
      </w:pPr>
      <w:r w:rsidRPr="00D81533">
        <w:rPr>
          <w:b/>
          <w:bCs/>
        </w:rPr>
        <w:t>SOAP Example:</w:t>
      </w:r>
      <w:r w:rsidRPr="00D81533">
        <w:t xml:space="preserve"> Integration with legacy </w:t>
      </w:r>
      <w:r w:rsidRPr="00D81533">
        <w:rPr>
          <w:b/>
          <w:bCs/>
        </w:rPr>
        <w:t>University ERP</w:t>
      </w:r>
      <w:r w:rsidRPr="00D81533">
        <w:t xml:space="preserve"> for accreditation and compliance records.</w:t>
      </w:r>
    </w:p>
    <w:p w14:paraId="5DE0AF5E" w14:textId="77777777" w:rsidR="00D81533" w:rsidRPr="00D81533" w:rsidRDefault="00D81533" w:rsidP="00D81533">
      <w:r w:rsidRPr="00D81533">
        <w:pict w14:anchorId="7999932D">
          <v:rect id="_x0000_i1111" style="width:0;height:1.5pt" o:hralign="center" o:hrstd="t" o:hr="t" fillcolor="#a0a0a0" stroked="f"/>
        </w:pict>
      </w:r>
    </w:p>
    <w:p w14:paraId="0FB4A323" w14:textId="77777777" w:rsidR="00D81533" w:rsidRPr="00D81533" w:rsidRDefault="00D81533" w:rsidP="00D81533">
      <w:pPr>
        <w:rPr>
          <w:b/>
          <w:bCs/>
        </w:rPr>
      </w:pPr>
      <w:r w:rsidRPr="00D81533">
        <w:rPr>
          <w:b/>
          <w:bCs/>
        </w:rPr>
        <w:t>4. Callouts</w:t>
      </w:r>
    </w:p>
    <w:p w14:paraId="1FE31E1A" w14:textId="77777777" w:rsidR="00D81533" w:rsidRPr="00D81533" w:rsidRDefault="00D81533" w:rsidP="00D81533">
      <w:pPr>
        <w:numPr>
          <w:ilvl w:val="0"/>
          <w:numId w:val="5"/>
        </w:numPr>
      </w:pPr>
      <w:r w:rsidRPr="00D81533">
        <w:t>Used for:</w:t>
      </w:r>
    </w:p>
    <w:p w14:paraId="6706A19C" w14:textId="77777777" w:rsidR="00D81533" w:rsidRPr="00D81533" w:rsidRDefault="00D81533" w:rsidP="00D81533">
      <w:pPr>
        <w:numPr>
          <w:ilvl w:val="1"/>
          <w:numId w:val="5"/>
        </w:numPr>
      </w:pPr>
      <w:r w:rsidRPr="00D81533">
        <w:t>Online fee verification</w:t>
      </w:r>
    </w:p>
    <w:p w14:paraId="0472D988" w14:textId="77777777" w:rsidR="00D81533" w:rsidRPr="00D81533" w:rsidRDefault="00D81533" w:rsidP="00D81533">
      <w:pPr>
        <w:numPr>
          <w:ilvl w:val="1"/>
          <w:numId w:val="5"/>
        </w:numPr>
      </w:pPr>
      <w:r w:rsidRPr="00D81533">
        <w:t xml:space="preserve">Course </w:t>
      </w:r>
      <w:proofErr w:type="spellStart"/>
      <w:r w:rsidRPr="00D81533">
        <w:t>enrollment</w:t>
      </w:r>
      <w:proofErr w:type="spellEnd"/>
      <w:r w:rsidRPr="00D81533">
        <w:t xml:space="preserve"> sync with LMS</w:t>
      </w:r>
    </w:p>
    <w:p w14:paraId="450FF38C" w14:textId="77777777" w:rsidR="00D81533" w:rsidRPr="00D81533" w:rsidRDefault="00D81533" w:rsidP="00D81533">
      <w:pPr>
        <w:numPr>
          <w:ilvl w:val="1"/>
          <w:numId w:val="5"/>
        </w:numPr>
      </w:pPr>
      <w:r w:rsidRPr="00D81533">
        <w:t>Sending reminders via SMS/Email</w:t>
      </w:r>
    </w:p>
    <w:p w14:paraId="0FFF2418" w14:textId="77777777" w:rsidR="00D81533" w:rsidRPr="00D81533" w:rsidRDefault="00D81533" w:rsidP="00D81533">
      <w:pPr>
        <w:numPr>
          <w:ilvl w:val="1"/>
          <w:numId w:val="5"/>
        </w:numPr>
      </w:pPr>
      <w:r w:rsidRPr="00D81533">
        <w:t>Government scholarship verification</w:t>
      </w:r>
    </w:p>
    <w:p w14:paraId="4A186537" w14:textId="77777777" w:rsidR="00D81533" w:rsidRPr="00D81533" w:rsidRDefault="00D81533" w:rsidP="00D81533">
      <w:pPr>
        <w:numPr>
          <w:ilvl w:val="0"/>
          <w:numId w:val="5"/>
        </w:numPr>
      </w:pPr>
      <w:r w:rsidRPr="00D81533">
        <w:t>Asynchronous callouts with @future(callout=true) for bulk student operations.</w:t>
      </w:r>
    </w:p>
    <w:p w14:paraId="24EFC72C" w14:textId="77777777" w:rsidR="00D81533" w:rsidRPr="00D81533" w:rsidRDefault="00D81533" w:rsidP="00D81533">
      <w:r w:rsidRPr="00D81533">
        <w:pict w14:anchorId="13B02567">
          <v:rect id="_x0000_i1112" style="width:0;height:1.5pt" o:hralign="center" o:hrstd="t" o:hr="t" fillcolor="#a0a0a0" stroked="f"/>
        </w:pict>
      </w:r>
    </w:p>
    <w:p w14:paraId="1DB8B4CF" w14:textId="77777777" w:rsidR="00D81533" w:rsidRPr="00D81533" w:rsidRDefault="00D81533" w:rsidP="00D81533">
      <w:pPr>
        <w:rPr>
          <w:b/>
          <w:bCs/>
        </w:rPr>
      </w:pPr>
      <w:r w:rsidRPr="00D81533">
        <w:rPr>
          <w:b/>
          <w:bCs/>
        </w:rPr>
        <w:t>5. Platform Events</w:t>
      </w:r>
    </w:p>
    <w:p w14:paraId="51FD2A29" w14:textId="77777777" w:rsidR="00D81533" w:rsidRPr="00D81533" w:rsidRDefault="00D81533" w:rsidP="00D81533">
      <w:pPr>
        <w:numPr>
          <w:ilvl w:val="0"/>
          <w:numId w:val="6"/>
        </w:numPr>
      </w:pPr>
      <w:r w:rsidRPr="00D81533">
        <w:t>Publish events such as:</w:t>
      </w:r>
    </w:p>
    <w:p w14:paraId="7847533D" w14:textId="77777777" w:rsidR="00D81533" w:rsidRPr="00D81533" w:rsidRDefault="00D81533" w:rsidP="00D81533">
      <w:pPr>
        <w:numPr>
          <w:ilvl w:val="1"/>
          <w:numId w:val="6"/>
        </w:numPr>
      </w:pPr>
      <w:r w:rsidRPr="00D81533">
        <w:rPr>
          <w:b/>
          <w:bCs/>
        </w:rPr>
        <w:t>Student enrolled in a course</w:t>
      </w:r>
    </w:p>
    <w:p w14:paraId="63513E06" w14:textId="77777777" w:rsidR="00D81533" w:rsidRPr="00D81533" w:rsidRDefault="00D81533" w:rsidP="00D81533">
      <w:pPr>
        <w:numPr>
          <w:ilvl w:val="1"/>
          <w:numId w:val="6"/>
        </w:numPr>
      </w:pPr>
      <w:r w:rsidRPr="00D81533">
        <w:rPr>
          <w:b/>
          <w:bCs/>
        </w:rPr>
        <w:t>Fee payment completed</w:t>
      </w:r>
    </w:p>
    <w:p w14:paraId="3EC5578D" w14:textId="77777777" w:rsidR="00D81533" w:rsidRPr="00D81533" w:rsidRDefault="00D81533" w:rsidP="00D81533">
      <w:pPr>
        <w:numPr>
          <w:ilvl w:val="1"/>
          <w:numId w:val="6"/>
        </w:numPr>
      </w:pPr>
      <w:r w:rsidRPr="00D81533">
        <w:rPr>
          <w:b/>
          <w:bCs/>
        </w:rPr>
        <w:lastRenderedPageBreak/>
        <w:t>Exam results updated</w:t>
      </w:r>
    </w:p>
    <w:p w14:paraId="33BCA13A" w14:textId="77777777" w:rsidR="00D81533" w:rsidRPr="00D81533" w:rsidRDefault="00D81533" w:rsidP="00D81533">
      <w:pPr>
        <w:numPr>
          <w:ilvl w:val="0"/>
          <w:numId w:val="6"/>
        </w:numPr>
      </w:pPr>
      <w:r w:rsidRPr="00D81533">
        <w:t xml:space="preserve">External systems subscribe to receive </w:t>
      </w:r>
      <w:r w:rsidRPr="00D81533">
        <w:rPr>
          <w:b/>
          <w:bCs/>
        </w:rPr>
        <w:t>real-time updates</w:t>
      </w:r>
      <w:r w:rsidRPr="00D81533">
        <w:t>.</w:t>
      </w:r>
    </w:p>
    <w:p w14:paraId="66820236" w14:textId="77777777" w:rsidR="00D81533" w:rsidRPr="00D81533" w:rsidRDefault="00D81533" w:rsidP="00D81533">
      <w:r w:rsidRPr="00D81533">
        <w:pict w14:anchorId="6797A43A">
          <v:rect id="_x0000_i1113" style="width:0;height:1.5pt" o:hralign="center" o:hrstd="t" o:hr="t" fillcolor="#a0a0a0" stroked="f"/>
        </w:pict>
      </w:r>
    </w:p>
    <w:p w14:paraId="249BD126" w14:textId="77777777" w:rsidR="00D81533" w:rsidRPr="00D81533" w:rsidRDefault="00D81533" w:rsidP="00D81533">
      <w:pPr>
        <w:rPr>
          <w:b/>
          <w:bCs/>
        </w:rPr>
      </w:pPr>
      <w:r w:rsidRPr="00D81533">
        <w:rPr>
          <w:b/>
          <w:bCs/>
        </w:rPr>
        <w:t>6. Change Data Capture (CDC)</w:t>
      </w:r>
    </w:p>
    <w:p w14:paraId="08B35821" w14:textId="77777777" w:rsidR="00D81533" w:rsidRPr="00D81533" w:rsidRDefault="00D81533" w:rsidP="00D81533">
      <w:pPr>
        <w:numPr>
          <w:ilvl w:val="0"/>
          <w:numId w:val="7"/>
        </w:numPr>
      </w:pPr>
      <w:r w:rsidRPr="00D81533">
        <w:t xml:space="preserve">Enable CDC on: </w:t>
      </w:r>
      <w:proofErr w:type="spellStart"/>
      <w:r w:rsidRPr="00D81533">
        <w:rPr>
          <w:b/>
          <w:bCs/>
        </w:rPr>
        <w:t>Student__c</w:t>
      </w:r>
      <w:proofErr w:type="spellEnd"/>
      <w:r w:rsidRPr="00D81533">
        <w:rPr>
          <w:b/>
          <w:bCs/>
        </w:rPr>
        <w:t xml:space="preserve">, </w:t>
      </w:r>
      <w:proofErr w:type="spellStart"/>
      <w:r w:rsidRPr="00D81533">
        <w:rPr>
          <w:b/>
          <w:bCs/>
        </w:rPr>
        <w:t>Fee__c</w:t>
      </w:r>
      <w:proofErr w:type="spellEnd"/>
      <w:r w:rsidRPr="00D81533">
        <w:rPr>
          <w:b/>
          <w:bCs/>
        </w:rPr>
        <w:t xml:space="preserve">, </w:t>
      </w:r>
      <w:proofErr w:type="spellStart"/>
      <w:r w:rsidRPr="00D81533">
        <w:rPr>
          <w:b/>
          <w:bCs/>
        </w:rPr>
        <w:t>Course__c</w:t>
      </w:r>
      <w:proofErr w:type="spellEnd"/>
      <w:r w:rsidRPr="00D81533">
        <w:rPr>
          <w:b/>
          <w:bCs/>
        </w:rPr>
        <w:t xml:space="preserve">, </w:t>
      </w:r>
      <w:proofErr w:type="spellStart"/>
      <w:r w:rsidRPr="00D81533">
        <w:rPr>
          <w:b/>
          <w:bCs/>
        </w:rPr>
        <w:t>Exam__c</w:t>
      </w:r>
      <w:proofErr w:type="spellEnd"/>
      <w:r w:rsidRPr="00D81533">
        <w:t>.</w:t>
      </w:r>
    </w:p>
    <w:p w14:paraId="63489BBD" w14:textId="77777777" w:rsidR="00D81533" w:rsidRPr="00D81533" w:rsidRDefault="00D81533" w:rsidP="00D81533">
      <w:pPr>
        <w:numPr>
          <w:ilvl w:val="0"/>
          <w:numId w:val="7"/>
        </w:numPr>
      </w:pPr>
      <w:r w:rsidRPr="00D81533">
        <w:t xml:space="preserve">Keeps </w:t>
      </w:r>
      <w:r w:rsidRPr="00D81533">
        <w:rPr>
          <w:b/>
          <w:bCs/>
        </w:rPr>
        <w:t>external reporting dashboards</w:t>
      </w:r>
      <w:r w:rsidRPr="00D81533">
        <w:t xml:space="preserve"> (Power BI/Tableau) updated with changes.</w:t>
      </w:r>
    </w:p>
    <w:p w14:paraId="738B92E0" w14:textId="77777777" w:rsidR="00D81533" w:rsidRPr="00D81533" w:rsidRDefault="00D81533" w:rsidP="00D81533">
      <w:r w:rsidRPr="00D81533">
        <w:pict w14:anchorId="3F842DAC">
          <v:rect id="_x0000_i1114" style="width:0;height:1.5pt" o:hralign="center" o:hrstd="t" o:hr="t" fillcolor="#a0a0a0" stroked="f"/>
        </w:pict>
      </w:r>
    </w:p>
    <w:p w14:paraId="4C8E86D2" w14:textId="77777777" w:rsidR="00D81533" w:rsidRPr="00D81533" w:rsidRDefault="00D81533" w:rsidP="00D81533">
      <w:pPr>
        <w:rPr>
          <w:b/>
          <w:bCs/>
        </w:rPr>
      </w:pPr>
      <w:r w:rsidRPr="00D81533">
        <w:rPr>
          <w:b/>
          <w:bCs/>
        </w:rPr>
        <w:t>7. Salesforce Connect</w:t>
      </w:r>
    </w:p>
    <w:p w14:paraId="12D7126A" w14:textId="77777777" w:rsidR="00D81533" w:rsidRPr="00D81533" w:rsidRDefault="00D81533" w:rsidP="00D81533">
      <w:pPr>
        <w:numPr>
          <w:ilvl w:val="0"/>
          <w:numId w:val="8"/>
        </w:numPr>
      </w:pPr>
      <w:r w:rsidRPr="00D81533">
        <w:t>Connect with external data sources without storing in Salesforce.</w:t>
      </w:r>
    </w:p>
    <w:p w14:paraId="5FEA241A" w14:textId="77777777" w:rsidR="00D81533" w:rsidRPr="00D81533" w:rsidRDefault="00D81533" w:rsidP="00D81533">
      <w:pPr>
        <w:numPr>
          <w:ilvl w:val="0"/>
          <w:numId w:val="8"/>
        </w:numPr>
      </w:pPr>
      <w:r w:rsidRPr="00D81533">
        <w:rPr>
          <w:b/>
          <w:bCs/>
        </w:rPr>
        <w:t>Use Case:</w:t>
      </w:r>
    </w:p>
    <w:p w14:paraId="3477F11B" w14:textId="77777777" w:rsidR="00D81533" w:rsidRPr="00D81533" w:rsidRDefault="00D81533" w:rsidP="00D81533">
      <w:pPr>
        <w:numPr>
          <w:ilvl w:val="1"/>
          <w:numId w:val="8"/>
        </w:numPr>
      </w:pPr>
      <w:r w:rsidRPr="00D81533">
        <w:t xml:space="preserve">Display external </w:t>
      </w:r>
      <w:r w:rsidRPr="00D81533">
        <w:rPr>
          <w:b/>
          <w:bCs/>
        </w:rPr>
        <w:t>scholarship/loan data</w:t>
      </w:r>
      <w:r w:rsidRPr="00D81533">
        <w:t xml:space="preserve"> for each student.</w:t>
      </w:r>
    </w:p>
    <w:p w14:paraId="786975B7" w14:textId="77777777" w:rsidR="00D81533" w:rsidRPr="00D81533" w:rsidRDefault="00D81533" w:rsidP="00D81533">
      <w:pPr>
        <w:numPr>
          <w:ilvl w:val="1"/>
          <w:numId w:val="8"/>
        </w:numPr>
      </w:pPr>
      <w:r w:rsidRPr="00D81533">
        <w:t xml:space="preserve">Access </w:t>
      </w:r>
      <w:r w:rsidRPr="00D81533">
        <w:rPr>
          <w:b/>
          <w:bCs/>
        </w:rPr>
        <w:t>government education datasets</w:t>
      </w:r>
      <w:r w:rsidRPr="00D81533">
        <w:t xml:space="preserve"> directly inside CRM.</w:t>
      </w:r>
    </w:p>
    <w:p w14:paraId="00D5F6AE" w14:textId="77777777" w:rsidR="00D81533" w:rsidRPr="00D81533" w:rsidRDefault="00D81533" w:rsidP="00D81533">
      <w:r w:rsidRPr="00D81533">
        <w:pict w14:anchorId="4CD8E8D7">
          <v:rect id="_x0000_i1115" style="width:0;height:1.5pt" o:hralign="center" o:hrstd="t" o:hr="t" fillcolor="#a0a0a0" stroked="f"/>
        </w:pict>
      </w:r>
    </w:p>
    <w:p w14:paraId="2B6514CE" w14:textId="77777777" w:rsidR="00D81533" w:rsidRPr="00D81533" w:rsidRDefault="00D81533" w:rsidP="00D81533">
      <w:pPr>
        <w:rPr>
          <w:b/>
          <w:bCs/>
        </w:rPr>
      </w:pPr>
      <w:r w:rsidRPr="00D81533">
        <w:rPr>
          <w:b/>
          <w:bCs/>
        </w:rPr>
        <w:t>8. API Limits</w:t>
      </w:r>
    </w:p>
    <w:p w14:paraId="5FDBE107" w14:textId="77777777" w:rsidR="00D81533" w:rsidRPr="00D81533" w:rsidRDefault="00D81533" w:rsidP="00D81533">
      <w:pPr>
        <w:numPr>
          <w:ilvl w:val="0"/>
          <w:numId w:val="9"/>
        </w:numPr>
      </w:pPr>
      <w:r w:rsidRPr="00D81533">
        <w:t>Monitor Salesforce API consumption.</w:t>
      </w:r>
    </w:p>
    <w:p w14:paraId="1154A5BF" w14:textId="77777777" w:rsidR="00D81533" w:rsidRPr="00D81533" w:rsidRDefault="00D81533" w:rsidP="00D81533">
      <w:pPr>
        <w:numPr>
          <w:ilvl w:val="0"/>
          <w:numId w:val="9"/>
        </w:numPr>
      </w:pPr>
      <w:r w:rsidRPr="00D81533">
        <w:t>Optimize using:</w:t>
      </w:r>
    </w:p>
    <w:p w14:paraId="7767443C" w14:textId="77777777" w:rsidR="00D81533" w:rsidRPr="00D81533" w:rsidRDefault="00D81533" w:rsidP="00D81533">
      <w:pPr>
        <w:numPr>
          <w:ilvl w:val="1"/>
          <w:numId w:val="9"/>
        </w:numPr>
      </w:pPr>
      <w:r w:rsidRPr="00D81533">
        <w:rPr>
          <w:b/>
          <w:bCs/>
        </w:rPr>
        <w:t>Batching</w:t>
      </w:r>
      <w:r w:rsidRPr="00D81533">
        <w:t xml:space="preserve"> for fee processing.</w:t>
      </w:r>
    </w:p>
    <w:p w14:paraId="4FB1A64F" w14:textId="77777777" w:rsidR="00D81533" w:rsidRPr="00D81533" w:rsidRDefault="00D81533" w:rsidP="00D81533">
      <w:pPr>
        <w:numPr>
          <w:ilvl w:val="1"/>
          <w:numId w:val="9"/>
        </w:numPr>
      </w:pPr>
      <w:r w:rsidRPr="00D81533">
        <w:rPr>
          <w:b/>
          <w:bCs/>
        </w:rPr>
        <w:t>Platform Events</w:t>
      </w:r>
      <w:r w:rsidRPr="00D81533">
        <w:t xml:space="preserve"> for high-volume student notifications.</w:t>
      </w:r>
    </w:p>
    <w:p w14:paraId="6D460FEB" w14:textId="77777777" w:rsidR="00D81533" w:rsidRPr="00D81533" w:rsidRDefault="00D81533" w:rsidP="00D81533">
      <w:r w:rsidRPr="00D81533">
        <w:pict w14:anchorId="38695347">
          <v:rect id="_x0000_i1116" style="width:0;height:1.5pt" o:hralign="center" o:hrstd="t" o:hr="t" fillcolor="#a0a0a0" stroked="f"/>
        </w:pict>
      </w:r>
    </w:p>
    <w:p w14:paraId="33DDA7CD" w14:textId="77777777" w:rsidR="00D81533" w:rsidRPr="00D81533" w:rsidRDefault="00D81533" w:rsidP="00D81533">
      <w:pPr>
        <w:rPr>
          <w:b/>
          <w:bCs/>
        </w:rPr>
      </w:pPr>
      <w:r w:rsidRPr="00D81533">
        <w:rPr>
          <w:b/>
          <w:bCs/>
        </w:rPr>
        <w:t>9. OAuth &amp; Authentication</w:t>
      </w:r>
    </w:p>
    <w:p w14:paraId="597B4002" w14:textId="77777777" w:rsidR="00D81533" w:rsidRPr="00D81533" w:rsidRDefault="00D81533" w:rsidP="00D81533">
      <w:pPr>
        <w:numPr>
          <w:ilvl w:val="0"/>
          <w:numId w:val="10"/>
        </w:numPr>
      </w:pPr>
      <w:r w:rsidRPr="00D81533">
        <w:t>Use OAuth 2.0 for secure external connections.</w:t>
      </w:r>
    </w:p>
    <w:p w14:paraId="68537314" w14:textId="77777777" w:rsidR="00D81533" w:rsidRPr="00D81533" w:rsidRDefault="00D81533" w:rsidP="00D81533">
      <w:pPr>
        <w:numPr>
          <w:ilvl w:val="0"/>
          <w:numId w:val="10"/>
        </w:numPr>
      </w:pPr>
      <w:r w:rsidRPr="00D81533">
        <w:rPr>
          <w:b/>
          <w:bCs/>
        </w:rPr>
        <w:t>Use Cases:</w:t>
      </w:r>
    </w:p>
    <w:p w14:paraId="6472A4C0" w14:textId="77777777" w:rsidR="00D81533" w:rsidRPr="00D81533" w:rsidRDefault="00D81533" w:rsidP="00D81533">
      <w:pPr>
        <w:numPr>
          <w:ilvl w:val="1"/>
          <w:numId w:val="10"/>
        </w:numPr>
      </w:pPr>
      <w:r w:rsidRPr="00D81533">
        <w:t xml:space="preserve">Authenticate with </w:t>
      </w:r>
      <w:r w:rsidRPr="00D81533">
        <w:rPr>
          <w:b/>
          <w:bCs/>
        </w:rPr>
        <w:t>payment gateway</w:t>
      </w:r>
      <w:r w:rsidRPr="00D81533">
        <w:t>.</w:t>
      </w:r>
    </w:p>
    <w:p w14:paraId="1D273577" w14:textId="77777777" w:rsidR="00D81533" w:rsidRPr="00D81533" w:rsidRDefault="00D81533" w:rsidP="00D81533">
      <w:pPr>
        <w:numPr>
          <w:ilvl w:val="1"/>
          <w:numId w:val="10"/>
        </w:numPr>
      </w:pPr>
      <w:r w:rsidRPr="00D81533">
        <w:t xml:space="preserve">Login to </w:t>
      </w:r>
      <w:r w:rsidRPr="00D81533">
        <w:rPr>
          <w:b/>
          <w:bCs/>
        </w:rPr>
        <w:t>student portal using Google SSO</w:t>
      </w:r>
      <w:r w:rsidRPr="00D81533">
        <w:t>.</w:t>
      </w:r>
    </w:p>
    <w:p w14:paraId="043AD64C" w14:textId="77777777" w:rsidR="00D81533" w:rsidRPr="00D81533" w:rsidRDefault="00D81533" w:rsidP="00D81533">
      <w:pPr>
        <w:numPr>
          <w:ilvl w:val="1"/>
          <w:numId w:val="10"/>
        </w:numPr>
      </w:pPr>
      <w:r w:rsidRPr="00D81533">
        <w:t xml:space="preserve">Secure access to </w:t>
      </w:r>
      <w:r w:rsidRPr="00D81533">
        <w:rPr>
          <w:b/>
          <w:bCs/>
        </w:rPr>
        <w:t>Moodle API</w:t>
      </w:r>
      <w:r w:rsidRPr="00D81533">
        <w:t>.</w:t>
      </w:r>
    </w:p>
    <w:p w14:paraId="603BE0B3" w14:textId="77777777" w:rsidR="00D81533" w:rsidRPr="00D81533" w:rsidRDefault="00D81533" w:rsidP="00D81533">
      <w:r w:rsidRPr="00D81533">
        <w:pict w14:anchorId="3BAC9619">
          <v:rect id="_x0000_i1117" style="width:0;height:1.5pt" o:hralign="center" o:hrstd="t" o:hr="t" fillcolor="#a0a0a0" stroked="f"/>
        </w:pict>
      </w:r>
    </w:p>
    <w:p w14:paraId="74280A9E" w14:textId="77777777" w:rsidR="00D81533" w:rsidRPr="00D81533" w:rsidRDefault="00D81533" w:rsidP="00D81533">
      <w:pPr>
        <w:rPr>
          <w:b/>
          <w:bCs/>
        </w:rPr>
      </w:pPr>
      <w:r w:rsidRPr="00D81533">
        <w:rPr>
          <w:b/>
          <w:bCs/>
        </w:rPr>
        <w:t>10. Remote Site Settings</w:t>
      </w:r>
    </w:p>
    <w:p w14:paraId="3F2C3633" w14:textId="77777777" w:rsidR="00D81533" w:rsidRPr="00D81533" w:rsidRDefault="00D81533" w:rsidP="00D81533">
      <w:pPr>
        <w:numPr>
          <w:ilvl w:val="0"/>
          <w:numId w:val="11"/>
        </w:numPr>
      </w:pPr>
      <w:r w:rsidRPr="00D81533">
        <w:t>Whitelist trusted external URLs:</w:t>
      </w:r>
    </w:p>
    <w:p w14:paraId="1E282476" w14:textId="77777777" w:rsidR="00D81533" w:rsidRPr="00D81533" w:rsidRDefault="00D81533" w:rsidP="00D81533">
      <w:pPr>
        <w:numPr>
          <w:ilvl w:val="1"/>
          <w:numId w:val="11"/>
        </w:numPr>
      </w:pPr>
      <w:proofErr w:type="spellStart"/>
      <w:r w:rsidRPr="00D81533">
        <w:lastRenderedPageBreak/>
        <w:t>Razorpay</w:t>
      </w:r>
      <w:proofErr w:type="spellEnd"/>
      <w:r w:rsidRPr="00D81533">
        <w:t>/Stripe (fee payment)</w:t>
      </w:r>
    </w:p>
    <w:p w14:paraId="050B85DB" w14:textId="77777777" w:rsidR="00D81533" w:rsidRPr="00D81533" w:rsidRDefault="00D81533" w:rsidP="00D81533">
      <w:pPr>
        <w:numPr>
          <w:ilvl w:val="1"/>
          <w:numId w:val="11"/>
        </w:numPr>
      </w:pPr>
      <w:r w:rsidRPr="00D81533">
        <w:t>SMS/Email APIs</w:t>
      </w:r>
    </w:p>
    <w:p w14:paraId="261AE4DF" w14:textId="77777777" w:rsidR="00D81533" w:rsidRPr="00D81533" w:rsidRDefault="00D81533" w:rsidP="00D81533">
      <w:pPr>
        <w:numPr>
          <w:ilvl w:val="1"/>
          <w:numId w:val="11"/>
        </w:numPr>
      </w:pPr>
      <w:r w:rsidRPr="00D81533">
        <w:t>LMS APIs</w:t>
      </w:r>
    </w:p>
    <w:p w14:paraId="70CB0F55" w14:textId="77777777" w:rsidR="00D81533" w:rsidRPr="00D81533" w:rsidRDefault="00D81533" w:rsidP="00D81533">
      <w:pPr>
        <w:numPr>
          <w:ilvl w:val="1"/>
          <w:numId w:val="11"/>
        </w:numPr>
      </w:pPr>
      <w:r w:rsidRPr="00D81533">
        <w:t>Govt. Scholarship APIs</w:t>
      </w:r>
    </w:p>
    <w:p w14:paraId="3918254B" w14:textId="77777777" w:rsidR="00D81533" w:rsidRPr="00D81533" w:rsidRDefault="00D81533" w:rsidP="00D81533">
      <w:r w:rsidRPr="00D81533">
        <w:pict w14:anchorId="6707059C">
          <v:rect id="_x0000_i1118" style="width:0;height:1.5pt" o:hralign="center" o:hrstd="t" o:hr="t" fillcolor="#a0a0a0" stroked="f"/>
        </w:pict>
      </w:r>
    </w:p>
    <w:p w14:paraId="6E5B79FF" w14:textId="77777777" w:rsidR="00D81533" w:rsidRPr="00D81533" w:rsidRDefault="00D81533" w:rsidP="00D81533">
      <w:pPr>
        <w:rPr>
          <w:b/>
          <w:bCs/>
        </w:rPr>
      </w:pPr>
      <w:r w:rsidRPr="00D81533">
        <w:rPr>
          <w:rFonts w:ascii="Segoe UI Emoji" w:hAnsi="Segoe UI Emoji" w:cs="Segoe UI Emoji"/>
          <w:b/>
          <w:bCs/>
        </w:rPr>
        <w:t>🔹</w:t>
      </w:r>
      <w:r w:rsidRPr="00D81533">
        <w:rPr>
          <w:b/>
          <w:bCs/>
        </w:rPr>
        <w:t xml:space="preserve"> Example Workflow</w:t>
      </w:r>
    </w:p>
    <w:p w14:paraId="46641DFA" w14:textId="77777777" w:rsidR="00D81533" w:rsidRPr="00D81533" w:rsidRDefault="00D81533" w:rsidP="00D81533">
      <w:pPr>
        <w:numPr>
          <w:ilvl w:val="0"/>
          <w:numId w:val="12"/>
        </w:numPr>
      </w:pPr>
      <w:r w:rsidRPr="00D81533">
        <w:t xml:space="preserve">Student submits admission form → Callout to </w:t>
      </w:r>
      <w:r w:rsidRPr="00D81533">
        <w:rPr>
          <w:b/>
          <w:bCs/>
        </w:rPr>
        <w:t>Govt. ID Verification API</w:t>
      </w:r>
      <w:r w:rsidRPr="00D81533">
        <w:t>.</w:t>
      </w:r>
    </w:p>
    <w:p w14:paraId="09DEE0DB" w14:textId="77777777" w:rsidR="00D81533" w:rsidRPr="00D81533" w:rsidRDefault="00D81533" w:rsidP="00D81533">
      <w:pPr>
        <w:numPr>
          <w:ilvl w:val="0"/>
          <w:numId w:val="12"/>
        </w:numPr>
      </w:pPr>
      <w:r w:rsidRPr="00D81533">
        <w:t xml:space="preserve">On success → </w:t>
      </w:r>
      <w:proofErr w:type="spellStart"/>
      <w:r w:rsidRPr="00D81533">
        <w:t>Student__c</w:t>
      </w:r>
      <w:proofErr w:type="spellEnd"/>
      <w:r w:rsidRPr="00D81533">
        <w:t xml:space="preserve"> record created in Salesforce.</w:t>
      </w:r>
    </w:p>
    <w:p w14:paraId="4664EDA7" w14:textId="77777777" w:rsidR="00D81533" w:rsidRPr="00D81533" w:rsidRDefault="00D81533" w:rsidP="00D81533">
      <w:pPr>
        <w:numPr>
          <w:ilvl w:val="0"/>
          <w:numId w:val="12"/>
        </w:numPr>
      </w:pPr>
      <w:r w:rsidRPr="00D81533">
        <w:t>Fee payment initiated → Callout to Payment Gateway API.</w:t>
      </w:r>
    </w:p>
    <w:p w14:paraId="28FDED12" w14:textId="77777777" w:rsidR="00D81533" w:rsidRPr="00D81533" w:rsidRDefault="00D81533" w:rsidP="00D81533">
      <w:pPr>
        <w:numPr>
          <w:ilvl w:val="0"/>
          <w:numId w:val="12"/>
        </w:numPr>
      </w:pPr>
      <w:r w:rsidRPr="00D81533">
        <w:t xml:space="preserve">On confirmation → </w:t>
      </w:r>
      <w:proofErr w:type="spellStart"/>
      <w:r w:rsidRPr="00D81533">
        <w:t>Fee__c</w:t>
      </w:r>
      <w:proofErr w:type="spellEnd"/>
      <w:r w:rsidRPr="00D81533">
        <w:t xml:space="preserve"> record created + Receipt emailed.</w:t>
      </w:r>
    </w:p>
    <w:p w14:paraId="307C975E" w14:textId="77777777" w:rsidR="00D81533" w:rsidRPr="00D81533" w:rsidRDefault="00D81533" w:rsidP="00D81533">
      <w:pPr>
        <w:numPr>
          <w:ilvl w:val="0"/>
          <w:numId w:val="12"/>
        </w:numPr>
      </w:pPr>
      <w:r w:rsidRPr="00D81533">
        <w:t xml:space="preserve">Student auto-enrolled in courses via </w:t>
      </w:r>
      <w:r w:rsidRPr="00D81533">
        <w:rPr>
          <w:b/>
          <w:bCs/>
        </w:rPr>
        <w:t>LMS API integration</w:t>
      </w:r>
      <w:r w:rsidRPr="00D81533">
        <w:t>.</w:t>
      </w:r>
    </w:p>
    <w:p w14:paraId="36C7C418" w14:textId="77777777" w:rsidR="00D81533" w:rsidRPr="00D81533" w:rsidRDefault="00D81533" w:rsidP="00D81533">
      <w:pPr>
        <w:numPr>
          <w:ilvl w:val="0"/>
          <w:numId w:val="12"/>
        </w:numPr>
      </w:pPr>
      <w:r w:rsidRPr="00D81533">
        <w:t>Exam details synced → Updates published via Platform Events.</w:t>
      </w:r>
    </w:p>
    <w:p w14:paraId="28BAA97B" w14:textId="77777777" w:rsidR="00D81533" w:rsidRPr="00D81533" w:rsidRDefault="00D81533" w:rsidP="00D81533">
      <w:pPr>
        <w:numPr>
          <w:ilvl w:val="0"/>
          <w:numId w:val="12"/>
        </w:numPr>
      </w:pPr>
      <w:r w:rsidRPr="00D81533">
        <w:t xml:space="preserve">Reports generated combining </w:t>
      </w:r>
      <w:r w:rsidRPr="00D81533">
        <w:rPr>
          <w:b/>
          <w:bCs/>
        </w:rPr>
        <w:t>Salesforce CRM data + external analytics</w:t>
      </w:r>
      <w:r w:rsidRPr="00D81533">
        <w:t>.</w:t>
      </w:r>
    </w:p>
    <w:p w14:paraId="1C04A894" w14:textId="77777777" w:rsidR="00D81533" w:rsidRPr="00D81533" w:rsidRDefault="00D81533" w:rsidP="00D81533">
      <w:r w:rsidRPr="00D81533">
        <w:pict w14:anchorId="136F2B49">
          <v:rect id="_x0000_i1119" style="width:0;height:1.5pt" o:hralign="center" o:hrstd="t" o:hr="t" fillcolor="#a0a0a0" stroked="f"/>
        </w:pict>
      </w:r>
    </w:p>
    <w:p w14:paraId="79C407E2" w14:textId="65B322CD" w:rsidR="00D81533" w:rsidRPr="00D81533" w:rsidRDefault="00D81533" w:rsidP="00D81533">
      <w:pPr>
        <w:rPr>
          <w:b/>
          <w:bCs/>
        </w:rPr>
      </w:pPr>
      <w:r w:rsidRPr="00D81533">
        <w:rPr>
          <w:rFonts w:ascii="Segoe UI Emoji" w:hAnsi="Segoe UI Emoji" w:cs="Segoe UI Emoji"/>
          <w:b/>
          <w:bCs/>
        </w:rPr>
        <w:t>🔹</w:t>
      </w:r>
      <w:r w:rsidRPr="00D81533">
        <w:rPr>
          <w:b/>
          <w:bCs/>
        </w:rPr>
        <w:t xml:space="preserve"> Outcome of Phase </w:t>
      </w:r>
      <w:proofErr w:type="gramStart"/>
      <w:r w:rsidRPr="00D81533">
        <w:rPr>
          <w:b/>
          <w:bCs/>
        </w:rPr>
        <w:t>7</w:t>
      </w:r>
      <w:r>
        <w:rPr>
          <w:b/>
          <w:bCs/>
        </w:rPr>
        <w:t xml:space="preserve"> :</w:t>
      </w:r>
      <w:proofErr w:type="gramEnd"/>
    </w:p>
    <w:p w14:paraId="706F6C4C" w14:textId="0BDFD4C1" w:rsidR="00D81533" w:rsidRPr="00D81533" w:rsidRDefault="00D81533" w:rsidP="00D81533">
      <w:r w:rsidRPr="00D81533">
        <w:t xml:space="preserve"> Secure integrations with payment, SMS, email, LMS, and government systems.</w:t>
      </w:r>
      <w:r w:rsidRPr="00D81533">
        <w:br/>
        <w:t xml:space="preserve"> Real-time student lifecycle updates using Platform Events &amp; CDC.</w:t>
      </w:r>
      <w:r w:rsidRPr="00D81533">
        <w:br/>
        <w:t xml:space="preserve"> External academic/financial data shown inside Salesforce using Salesforce Connect.</w:t>
      </w:r>
      <w:r w:rsidRPr="00D81533">
        <w:br/>
        <w:t xml:space="preserve"> Strong security through OAuth 2.0 + Named Credentials.</w:t>
      </w:r>
      <w:r w:rsidRPr="00D81533">
        <w:br/>
        <w:t xml:space="preserve"> Scalable integration model for future expansion (AI proctoring, online classes, etc.).</w:t>
      </w:r>
    </w:p>
    <w:p w14:paraId="6D593275" w14:textId="77777777" w:rsidR="00D81533" w:rsidRDefault="00D81533" w:rsidP="00D81533"/>
    <w:sectPr w:rsidR="00D8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20F"/>
    <w:multiLevelType w:val="multilevel"/>
    <w:tmpl w:val="0156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26497"/>
    <w:multiLevelType w:val="multilevel"/>
    <w:tmpl w:val="8602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832B0"/>
    <w:multiLevelType w:val="multilevel"/>
    <w:tmpl w:val="B3E4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F77D5"/>
    <w:multiLevelType w:val="multilevel"/>
    <w:tmpl w:val="D59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A59B8"/>
    <w:multiLevelType w:val="multilevel"/>
    <w:tmpl w:val="5856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700DB"/>
    <w:multiLevelType w:val="multilevel"/>
    <w:tmpl w:val="DAC6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27EA0"/>
    <w:multiLevelType w:val="multilevel"/>
    <w:tmpl w:val="2BB6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D0D37"/>
    <w:multiLevelType w:val="multilevel"/>
    <w:tmpl w:val="6F0E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60672"/>
    <w:multiLevelType w:val="multilevel"/>
    <w:tmpl w:val="0CDA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600BAD"/>
    <w:multiLevelType w:val="multilevel"/>
    <w:tmpl w:val="5D98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5059B"/>
    <w:multiLevelType w:val="multilevel"/>
    <w:tmpl w:val="5844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86BD8"/>
    <w:multiLevelType w:val="multilevel"/>
    <w:tmpl w:val="0D12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935459">
    <w:abstractNumId w:val="4"/>
  </w:num>
  <w:num w:numId="2" w16cid:durableId="1834181261">
    <w:abstractNumId w:val="2"/>
  </w:num>
  <w:num w:numId="3" w16cid:durableId="1002005198">
    <w:abstractNumId w:val="0"/>
  </w:num>
  <w:num w:numId="4" w16cid:durableId="1459033579">
    <w:abstractNumId w:val="11"/>
  </w:num>
  <w:num w:numId="5" w16cid:durableId="1688825622">
    <w:abstractNumId w:val="1"/>
  </w:num>
  <w:num w:numId="6" w16cid:durableId="1889101191">
    <w:abstractNumId w:val="9"/>
  </w:num>
  <w:num w:numId="7" w16cid:durableId="1464467783">
    <w:abstractNumId w:val="6"/>
  </w:num>
  <w:num w:numId="8" w16cid:durableId="1913343697">
    <w:abstractNumId w:val="3"/>
  </w:num>
  <w:num w:numId="9" w16cid:durableId="214122748">
    <w:abstractNumId w:val="10"/>
  </w:num>
  <w:num w:numId="10" w16cid:durableId="1163202979">
    <w:abstractNumId w:val="5"/>
  </w:num>
  <w:num w:numId="11" w16cid:durableId="803623830">
    <w:abstractNumId w:val="7"/>
  </w:num>
  <w:num w:numId="12" w16cid:durableId="228461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33"/>
    <w:rsid w:val="004D3972"/>
    <w:rsid w:val="00D8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1892"/>
  <w15:chartTrackingRefBased/>
  <w15:docId w15:val="{15E1C4B1-6444-45A7-B93F-EB80F18D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5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5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5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5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5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Ananya Mayya</dc:creator>
  <cp:keywords/>
  <dc:description/>
  <cp:lastModifiedBy>K Ananya Mayya</cp:lastModifiedBy>
  <cp:revision>1</cp:revision>
  <dcterms:created xsi:type="dcterms:W3CDTF">2025-09-25T15:31:00Z</dcterms:created>
  <dcterms:modified xsi:type="dcterms:W3CDTF">2025-09-25T15:38:00Z</dcterms:modified>
</cp:coreProperties>
</file>