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AC9" w:rsidRPr="00F15CBD" w:rsidRDefault="00014AC9" w:rsidP="00014AC9">
      <w:pPr>
        <w:spacing w:before="100" w:beforeAutospacing="1" w:after="180" w:line="240" w:lineRule="auto"/>
        <w:jc w:val="center"/>
        <w:outlineLvl w:val="0"/>
        <w:rPr>
          <w:rFonts w:ascii="Arial" w:eastAsia="Times New Roman" w:hAnsi="Arial" w:cs="Arial"/>
          <w:b/>
          <w:bCs/>
          <w:color w:val="FF0000"/>
          <w:kern w:val="36"/>
          <w:sz w:val="40"/>
          <w:szCs w:val="40"/>
          <w:u w:val="single"/>
        </w:rPr>
      </w:pPr>
      <w:r w:rsidRPr="00014AC9">
        <w:rPr>
          <w:rFonts w:ascii="Arial" w:eastAsia="Times New Roman" w:hAnsi="Arial" w:cs="Arial"/>
          <w:b/>
          <w:bCs/>
          <w:color w:val="FF0000"/>
          <w:kern w:val="36"/>
          <w:sz w:val="40"/>
          <w:szCs w:val="40"/>
          <w:u w:val="single"/>
        </w:rPr>
        <w:t>Subject-verb Agreement</w:t>
      </w:r>
      <w:r w:rsidR="0006027C">
        <w:rPr>
          <w:rFonts w:ascii="Arial" w:eastAsia="Times New Roman" w:hAnsi="Arial" w:cs="Arial"/>
          <w:b/>
          <w:bCs/>
          <w:color w:val="FF0000"/>
          <w:kern w:val="36"/>
          <w:sz w:val="40"/>
          <w:szCs w:val="40"/>
          <w:u w:val="single"/>
        </w:rPr>
        <w:t>-1</w:t>
      </w:r>
    </w:p>
    <w:p w:rsidR="00014AC9" w:rsidRPr="008C66F4" w:rsidRDefault="00014AC9" w:rsidP="008C66F4">
      <w:pPr>
        <w:pStyle w:val="NormalWeb"/>
        <w:spacing w:before="0" w:beforeAutospacing="0" w:after="0" w:afterAutospacing="0"/>
        <w:ind w:left="600"/>
        <w:rPr>
          <w:rFonts w:ascii="Arial" w:hAnsi="Arial" w:cs="Arial"/>
          <w:sz w:val="22"/>
          <w:szCs w:val="22"/>
        </w:rPr>
      </w:pPr>
      <w:r w:rsidRPr="008C66F4">
        <w:rPr>
          <w:rFonts w:ascii="Arial" w:hAnsi="Arial" w:cs="Arial"/>
          <w:sz w:val="22"/>
          <w:szCs w:val="22"/>
        </w:rPr>
        <w:t>Being able to find the right subject and verb will help you correct errors of subject-verb agreement.</w:t>
      </w:r>
    </w:p>
    <w:p w:rsidR="00014AC9" w:rsidRPr="00014AC9" w:rsidRDefault="00127EEE" w:rsidP="008C66F4">
      <w:pPr>
        <w:pStyle w:val="NormalWeb"/>
        <w:spacing w:before="0" w:beforeAutospacing="0" w:after="0" w:afterAutospacing="0"/>
        <w:ind w:left="600"/>
        <w:rPr>
          <w:rFonts w:ascii="Arial" w:hAnsi="Arial" w:cs="Arial"/>
          <w:sz w:val="22"/>
          <w:szCs w:val="22"/>
        </w:rPr>
      </w:pPr>
      <w:r w:rsidRPr="008C66F4">
        <w:rPr>
          <w:rFonts w:ascii="Arial" w:hAnsi="Arial" w:cs="Arial"/>
          <w:b/>
          <w:sz w:val="22"/>
          <w:szCs w:val="22"/>
          <w:u w:val="single"/>
        </w:rPr>
        <w:t>Basic Rule</w:t>
      </w:r>
      <w:r w:rsidRPr="008C66F4">
        <w:rPr>
          <w:rFonts w:ascii="Arial" w:hAnsi="Arial" w:cs="Arial"/>
          <w:b/>
          <w:sz w:val="22"/>
          <w:szCs w:val="22"/>
        </w:rPr>
        <w:t>:</w:t>
      </w:r>
      <w:r w:rsidR="00014AC9" w:rsidRPr="00014AC9">
        <w:rPr>
          <w:rFonts w:ascii="Arial" w:hAnsi="Arial" w:cs="Arial"/>
          <w:sz w:val="22"/>
          <w:szCs w:val="22"/>
        </w:rPr>
        <w:t> A singular subject (</w:t>
      </w:r>
      <w:r w:rsidR="00014AC9" w:rsidRPr="008C66F4">
        <w:rPr>
          <w:rFonts w:ascii="Arial" w:hAnsi="Arial" w:cs="Arial"/>
          <w:sz w:val="22"/>
          <w:szCs w:val="22"/>
        </w:rPr>
        <w:t>she, Bill, car</w:t>
      </w:r>
      <w:r w:rsidR="00014AC9" w:rsidRPr="00014AC9">
        <w:rPr>
          <w:rFonts w:ascii="Arial" w:hAnsi="Arial" w:cs="Arial"/>
          <w:sz w:val="22"/>
          <w:szCs w:val="22"/>
        </w:rPr>
        <w:t>) takes a singular verb (</w:t>
      </w:r>
      <w:r w:rsidR="00014AC9" w:rsidRPr="008C66F4">
        <w:rPr>
          <w:rFonts w:ascii="Arial" w:hAnsi="Arial" w:cs="Arial"/>
          <w:sz w:val="22"/>
          <w:szCs w:val="22"/>
        </w:rPr>
        <w:t>is, goes, shines</w:t>
      </w:r>
      <w:r w:rsidR="00014AC9" w:rsidRPr="00014AC9">
        <w:rPr>
          <w:rFonts w:ascii="Arial" w:hAnsi="Arial" w:cs="Arial"/>
          <w:sz w:val="22"/>
          <w:szCs w:val="22"/>
        </w:rPr>
        <w:t>), whereas a plural subject takes a plural verb.</w:t>
      </w:r>
    </w:p>
    <w:p w:rsidR="00014AC9" w:rsidRPr="00014AC9" w:rsidRDefault="008C66F4" w:rsidP="008C66F4">
      <w:pPr>
        <w:shd w:val="clear" w:color="auto" w:fill="FFFFFF"/>
        <w:spacing w:after="0" w:line="240" w:lineRule="auto"/>
        <w:ind w:left="450"/>
        <w:rPr>
          <w:rFonts w:ascii="Arial" w:eastAsia="Times New Roman" w:hAnsi="Arial" w:cs="Arial"/>
        </w:rPr>
      </w:pPr>
      <w:r w:rsidRPr="008C66F4">
        <w:rPr>
          <w:rFonts w:ascii="Arial" w:eastAsia="Times New Roman" w:hAnsi="Arial" w:cs="Arial"/>
          <w:b/>
        </w:rPr>
        <w:t xml:space="preserve">  </w:t>
      </w:r>
      <w:r w:rsidR="00014AC9" w:rsidRPr="008C66F4">
        <w:rPr>
          <w:rFonts w:ascii="Arial" w:eastAsia="Times New Roman" w:hAnsi="Arial" w:cs="Arial"/>
          <w:b/>
        </w:rPr>
        <w:t>Example</w:t>
      </w:r>
      <w:r w:rsidR="00014AC9" w:rsidRPr="008C66F4">
        <w:rPr>
          <w:rFonts w:ascii="Arial" w:eastAsia="Times New Roman" w:hAnsi="Arial" w:cs="Arial"/>
        </w:rPr>
        <w:t>:</w:t>
      </w:r>
      <w:r w:rsidR="00014AC9" w:rsidRPr="00014AC9">
        <w:rPr>
          <w:rFonts w:ascii="Arial" w:eastAsia="Times New Roman" w:hAnsi="Arial" w:cs="Arial"/>
        </w:rPr>
        <w:t> </w:t>
      </w:r>
      <w:r w:rsidR="00014AC9" w:rsidRPr="008C66F4">
        <w:rPr>
          <w:rFonts w:ascii="Arial" w:eastAsia="Times New Roman" w:hAnsi="Arial" w:cs="Arial"/>
        </w:rPr>
        <w:t>The list of items is/are on the desk.</w:t>
      </w:r>
      <w:r w:rsidR="00014AC9" w:rsidRPr="00014AC9">
        <w:rPr>
          <w:rFonts w:ascii="Arial" w:eastAsia="Times New Roman" w:hAnsi="Arial" w:cs="Arial"/>
        </w:rPr>
        <w:br/>
      </w:r>
      <w:r w:rsidRPr="008C66F4">
        <w:rPr>
          <w:rFonts w:ascii="Arial" w:eastAsia="Times New Roman" w:hAnsi="Arial" w:cs="Arial"/>
        </w:rPr>
        <w:t xml:space="preserve">  </w:t>
      </w:r>
      <w:r w:rsidR="00014AC9" w:rsidRPr="00014AC9">
        <w:rPr>
          <w:rFonts w:ascii="Arial" w:eastAsia="Times New Roman" w:hAnsi="Arial" w:cs="Arial"/>
        </w:rPr>
        <w:t>If you know that </w:t>
      </w:r>
      <w:r w:rsidR="00127EEE" w:rsidRPr="008C66F4">
        <w:rPr>
          <w:rFonts w:ascii="Arial" w:eastAsia="Times New Roman" w:hAnsi="Arial" w:cs="Arial"/>
        </w:rPr>
        <w:t>“</w:t>
      </w:r>
      <w:r w:rsidR="00014AC9" w:rsidRPr="008C66F4">
        <w:rPr>
          <w:rFonts w:ascii="Arial" w:eastAsia="Times New Roman" w:hAnsi="Arial" w:cs="Arial"/>
          <w:color w:val="FF0000"/>
        </w:rPr>
        <w:t>list</w:t>
      </w:r>
      <w:r w:rsidR="00127EEE" w:rsidRPr="008C66F4">
        <w:rPr>
          <w:rFonts w:ascii="Arial" w:eastAsia="Times New Roman" w:hAnsi="Arial" w:cs="Arial"/>
          <w:color w:val="FF0000"/>
        </w:rPr>
        <w:t>”</w:t>
      </w:r>
      <w:r w:rsidR="00014AC9" w:rsidRPr="00014AC9">
        <w:rPr>
          <w:rFonts w:ascii="Arial" w:eastAsia="Times New Roman" w:hAnsi="Arial" w:cs="Arial"/>
          <w:color w:val="FF0000"/>
        </w:rPr>
        <w:t> </w:t>
      </w:r>
      <w:r w:rsidR="00014AC9" w:rsidRPr="00014AC9">
        <w:rPr>
          <w:rFonts w:ascii="Arial" w:eastAsia="Times New Roman" w:hAnsi="Arial" w:cs="Arial"/>
        </w:rPr>
        <w:t>is the subject, then you will choose </w:t>
      </w:r>
      <w:r w:rsidR="00127EEE" w:rsidRPr="008C66F4">
        <w:rPr>
          <w:rFonts w:ascii="Arial" w:eastAsia="Times New Roman" w:hAnsi="Arial" w:cs="Arial"/>
        </w:rPr>
        <w:t>“</w:t>
      </w:r>
      <w:r w:rsidR="00014AC9" w:rsidRPr="008C66F4">
        <w:rPr>
          <w:rFonts w:ascii="Arial" w:eastAsia="Times New Roman" w:hAnsi="Arial" w:cs="Arial"/>
          <w:color w:val="FF0000"/>
        </w:rPr>
        <w:t>is</w:t>
      </w:r>
      <w:r w:rsidR="00127EEE" w:rsidRPr="008C66F4">
        <w:rPr>
          <w:rFonts w:ascii="Arial" w:eastAsia="Times New Roman" w:hAnsi="Arial" w:cs="Arial"/>
          <w:color w:val="FF0000"/>
        </w:rPr>
        <w:t>”</w:t>
      </w:r>
      <w:r w:rsidR="00014AC9" w:rsidRPr="00014AC9">
        <w:rPr>
          <w:rFonts w:ascii="Arial" w:eastAsia="Times New Roman" w:hAnsi="Arial" w:cs="Arial"/>
          <w:color w:val="FF0000"/>
        </w:rPr>
        <w:t> </w:t>
      </w:r>
      <w:r w:rsidR="00014AC9" w:rsidRPr="00014AC9">
        <w:rPr>
          <w:rFonts w:ascii="Arial" w:eastAsia="Times New Roman" w:hAnsi="Arial" w:cs="Arial"/>
        </w:rPr>
        <w:t>for the verb.</w:t>
      </w:r>
    </w:p>
    <w:p w:rsidR="008C66F4" w:rsidRDefault="008C66F4" w:rsidP="008C66F4">
      <w:pPr>
        <w:spacing w:after="0" w:line="240" w:lineRule="auto"/>
        <w:rPr>
          <w:rFonts w:ascii="Arial" w:eastAsia="Times New Roman" w:hAnsi="Arial" w:cs="Arial"/>
          <w:b/>
          <w:bCs/>
          <w:color w:val="FF0000"/>
          <w:kern w:val="36"/>
          <w:sz w:val="40"/>
          <w:szCs w:val="40"/>
          <w:u w:val="single"/>
        </w:rPr>
      </w:pPr>
    </w:p>
    <w:p w:rsidR="00014AC9" w:rsidRPr="00014AC9" w:rsidRDefault="00014AC9" w:rsidP="008C66F4">
      <w:pPr>
        <w:spacing w:after="0" w:line="240" w:lineRule="auto"/>
        <w:rPr>
          <w:rFonts w:ascii="Arial" w:eastAsia="Times New Roman" w:hAnsi="Arial" w:cs="Arial"/>
          <w:b/>
          <w:bCs/>
          <w:color w:val="002060"/>
          <w:sz w:val="30"/>
          <w:szCs w:val="30"/>
          <w:u w:val="single"/>
        </w:rPr>
      </w:pPr>
      <w:r w:rsidRPr="00014AC9">
        <w:rPr>
          <w:rFonts w:ascii="Arial" w:eastAsia="Times New Roman" w:hAnsi="Arial" w:cs="Arial"/>
          <w:b/>
          <w:bCs/>
          <w:color w:val="002060"/>
          <w:sz w:val="30"/>
          <w:szCs w:val="30"/>
          <w:u w:val="single"/>
        </w:rPr>
        <w:t>Watch the subject-verb agreement in your sentences when...</w:t>
      </w:r>
    </w:p>
    <w:p w:rsidR="00014AC9" w:rsidRPr="00F15CBD" w:rsidRDefault="00014AC9" w:rsidP="00014AC9">
      <w:pPr>
        <w:pStyle w:val="Heading2"/>
        <w:spacing w:before="270"/>
        <w:rPr>
          <w:rFonts w:ascii="Arial" w:hAnsi="Arial" w:cs="Arial"/>
          <w:color w:val="950802"/>
          <w:sz w:val="30"/>
          <w:szCs w:val="30"/>
        </w:rPr>
      </w:pPr>
      <w:r w:rsidRPr="00F15CBD">
        <w:rPr>
          <w:rFonts w:ascii="Arial" w:hAnsi="Arial" w:cs="Arial"/>
          <w:b/>
          <w:bCs/>
          <w:color w:val="950802"/>
          <w:sz w:val="30"/>
          <w:szCs w:val="30"/>
        </w:rPr>
        <w:t>When the subject follows the verb</w:t>
      </w:r>
    </w:p>
    <w:p w:rsidR="00014AC9" w:rsidRPr="00F15CBD" w:rsidRDefault="00014AC9" w:rsidP="00014AC9">
      <w:pPr>
        <w:pStyle w:val="NormalWeb"/>
        <w:spacing w:before="0" w:beforeAutospacing="0"/>
        <w:ind w:left="600"/>
        <w:rPr>
          <w:rFonts w:ascii="Arial" w:hAnsi="Arial" w:cs="Arial"/>
        </w:rPr>
      </w:pPr>
      <w:r w:rsidRPr="00F15CBD">
        <w:rPr>
          <w:rFonts w:ascii="Arial" w:hAnsi="Arial" w:cs="Arial"/>
        </w:rPr>
        <w:t>When the subject follows the verb (especially in sentences beginning with the expletives "there is" or "there are"), special care is needed to determine the subject and to make certain that the verb agrees with it.</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On the wall were several posters.</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There are many possible candidates.</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There is only one good candidate.</w:t>
      </w:r>
    </w:p>
    <w:p w:rsidR="008C66F4" w:rsidRDefault="00053B05" w:rsidP="001A09A3">
      <w:pPr>
        <w:pStyle w:val="NormalWeb"/>
        <w:shd w:val="clear" w:color="auto" w:fill="FFFFFF"/>
        <w:spacing w:before="0" w:beforeAutospacing="0" w:after="0" w:afterAutospacing="0" w:line="386" w:lineRule="atLeast"/>
        <w:rPr>
          <w:rFonts w:ascii="Arial" w:hAnsi="Arial" w:cs="Arial"/>
          <w:color w:val="4A4A4A"/>
        </w:rPr>
      </w:pPr>
      <w:bookmarkStart w:id="0" w:name="each"/>
      <w:bookmarkEnd w:id="0"/>
      <w:r w:rsidRPr="00E85A43">
        <w:rPr>
          <w:rFonts w:ascii="Arial" w:hAnsi="Arial" w:cs="Arial"/>
        </w:rPr>
        <w:t>In sentences beginning with </w:t>
      </w:r>
      <w:r w:rsidRPr="008C66F4">
        <w:rPr>
          <w:rStyle w:val="Emphasis"/>
          <w:rFonts w:ascii="Arial" w:eastAsiaTheme="majorEastAsia" w:hAnsi="Arial" w:cs="Arial"/>
          <w:b/>
          <w:color w:val="FF0000"/>
        </w:rPr>
        <w:t>here</w:t>
      </w:r>
      <w:r w:rsidRPr="008C66F4">
        <w:rPr>
          <w:rFonts w:ascii="Arial" w:hAnsi="Arial" w:cs="Arial"/>
          <w:color w:val="FF0000"/>
        </w:rPr>
        <w:t> </w:t>
      </w:r>
      <w:r w:rsidRPr="000762EE">
        <w:rPr>
          <w:rFonts w:ascii="Arial" w:hAnsi="Arial" w:cs="Arial"/>
        </w:rPr>
        <w:t>or </w:t>
      </w:r>
      <w:r w:rsidRPr="008C66F4">
        <w:rPr>
          <w:rStyle w:val="Emphasis"/>
          <w:rFonts w:ascii="Arial" w:eastAsiaTheme="majorEastAsia" w:hAnsi="Arial" w:cs="Arial"/>
          <w:b/>
          <w:color w:val="FF0000"/>
        </w:rPr>
        <w:t>there</w:t>
      </w:r>
      <w:r w:rsidRPr="008C66F4">
        <w:rPr>
          <w:rStyle w:val="Emphasis"/>
          <w:rFonts w:ascii="Arial" w:eastAsiaTheme="majorEastAsia" w:hAnsi="Arial" w:cs="Arial"/>
          <w:color w:val="4A4A4A"/>
        </w:rPr>
        <w:t>,</w:t>
      </w:r>
      <w:r w:rsidRPr="008C66F4">
        <w:rPr>
          <w:rFonts w:ascii="Arial" w:hAnsi="Arial" w:cs="Arial"/>
          <w:color w:val="4A4A4A"/>
        </w:rPr>
        <w:t> </w:t>
      </w:r>
      <w:r w:rsidRPr="00E85A43">
        <w:rPr>
          <w:rFonts w:ascii="Arial" w:hAnsi="Arial" w:cs="Arial"/>
        </w:rPr>
        <w:t>the true subject follows the verb.</w:t>
      </w:r>
    </w:p>
    <w:p w:rsidR="001A09A3" w:rsidRPr="00E85A43" w:rsidRDefault="00053B05" w:rsidP="001A09A3">
      <w:pPr>
        <w:pStyle w:val="NormalWeb"/>
        <w:shd w:val="clear" w:color="auto" w:fill="FFFFFF"/>
        <w:spacing w:before="0" w:beforeAutospacing="0" w:after="0" w:afterAutospacing="0" w:line="386" w:lineRule="atLeast"/>
        <w:rPr>
          <w:rFonts w:ascii="Arial" w:hAnsi="Arial" w:cs="Arial"/>
        </w:rPr>
      </w:pPr>
      <w:r w:rsidRPr="00E85A43">
        <w:rPr>
          <w:rStyle w:val="Emphasis"/>
          <w:rFonts w:ascii="Arial" w:eastAsiaTheme="majorEastAsia" w:hAnsi="Arial" w:cs="Arial"/>
          <w:b/>
          <w:bCs/>
        </w:rPr>
        <w:t>Examples:</w:t>
      </w:r>
      <w:r w:rsidR="001A09A3" w:rsidRPr="00E85A43">
        <w:rPr>
          <w:rFonts w:ascii="Arial" w:hAnsi="Arial" w:cs="Arial"/>
        </w:rPr>
        <w:t xml:space="preserve"> </w:t>
      </w:r>
    </w:p>
    <w:p w:rsidR="00053B05" w:rsidRPr="00E85A43" w:rsidRDefault="00053B05" w:rsidP="001A09A3">
      <w:pPr>
        <w:pStyle w:val="NormalWeb"/>
        <w:shd w:val="clear" w:color="auto" w:fill="FFFFFF"/>
        <w:spacing w:before="0" w:beforeAutospacing="0" w:after="0" w:afterAutospacing="0" w:line="386" w:lineRule="atLeast"/>
        <w:rPr>
          <w:rFonts w:ascii="Arial" w:hAnsi="Arial" w:cs="Arial"/>
          <w:i/>
          <w:iCs/>
        </w:rPr>
      </w:pPr>
      <w:r w:rsidRPr="00E85A43">
        <w:rPr>
          <w:rFonts w:ascii="Arial" w:hAnsi="Arial" w:cs="Arial"/>
          <w:i/>
          <w:iCs/>
        </w:rPr>
        <w:t>There are four hurdles to jump.</w:t>
      </w:r>
      <w:r w:rsidR="001A09A3" w:rsidRPr="00E85A43">
        <w:rPr>
          <w:rFonts w:ascii="Arial" w:hAnsi="Arial" w:cs="Arial"/>
        </w:rPr>
        <w:t xml:space="preserve"> </w:t>
      </w:r>
      <w:r w:rsidRPr="00E85A43">
        <w:rPr>
          <w:rFonts w:ascii="Arial" w:hAnsi="Arial" w:cs="Arial"/>
          <w:i/>
          <w:iCs/>
        </w:rPr>
        <w:t>There is a high hurdle to jump.</w:t>
      </w:r>
      <w:r w:rsidR="001A09A3" w:rsidRPr="00E85A43">
        <w:rPr>
          <w:rFonts w:ascii="Arial" w:hAnsi="Arial" w:cs="Arial"/>
        </w:rPr>
        <w:t xml:space="preserve"> </w:t>
      </w:r>
      <w:r w:rsidRPr="00E85A43">
        <w:rPr>
          <w:rFonts w:ascii="Arial" w:hAnsi="Arial" w:cs="Arial"/>
          <w:i/>
          <w:iCs/>
        </w:rPr>
        <w:t>Here are the keys.</w:t>
      </w:r>
    </w:p>
    <w:p w:rsidR="00014AC9" w:rsidRPr="00F15CBD" w:rsidRDefault="00014AC9" w:rsidP="00014AC9">
      <w:pPr>
        <w:pStyle w:val="Heading2"/>
        <w:spacing w:before="270"/>
        <w:rPr>
          <w:rFonts w:ascii="Arial" w:hAnsi="Arial" w:cs="Arial"/>
          <w:color w:val="950802"/>
          <w:sz w:val="30"/>
          <w:szCs w:val="30"/>
        </w:rPr>
      </w:pPr>
      <w:r w:rsidRPr="00F15CBD">
        <w:rPr>
          <w:rFonts w:ascii="Arial" w:hAnsi="Arial" w:cs="Arial"/>
          <w:b/>
          <w:bCs/>
          <w:color w:val="950802"/>
          <w:sz w:val="30"/>
          <w:szCs w:val="30"/>
        </w:rPr>
        <w:t>When words like "each" are the subject</w:t>
      </w:r>
    </w:p>
    <w:p w:rsidR="00014AC9" w:rsidRPr="00F15CBD" w:rsidRDefault="00014AC9" w:rsidP="00014AC9">
      <w:pPr>
        <w:pStyle w:val="NormalWeb"/>
        <w:spacing w:before="0" w:beforeAutospacing="0"/>
        <w:ind w:left="600"/>
        <w:rPr>
          <w:rFonts w:ascii="Arial" w:hAnsi="Arial" w:cs="Arial"/>
        </w:rPr>
      </w:pPr>
      <w:r w:rsidRPr="00F15CBD">
        <w:rPr>
          <w:rFonts w:ascii="Arial" w:hAnsi="Arial" w:cs="Arial"/>
        </w:rPr>
        <w:t>Following words w</w:t>
      </w:r>
      <w:r w:rsidRPr="00F15CBD">
        <w:rPr>
          <w:rFonts w:ascii="Arial" w:hAnsi="Arial" w:cs="Arial"/>
        </w:rPr>
        <w:t>hen</w:t>
      </w:r>
      <w:r w:rsidRPr="00F15CBD">
        <w:rPr>
          <w:rFonts w:ascii="Arial" w:hAnsi="Arial" w:cs="Arial"/>
        </w:rPr>
        <w:t xml:space="preserve"> used as subjects </w:t>
      </w:r>
      <w:r w:rsidRPr="00F15CBD">
        <w:rPr>
          <w:rFonts w:ascii="Arial" w:hAnsi="Arial" w:cs="Arial"/>
        </w:rPr>
        <w:t>take singular verbs</w:t>
      </w:r>
    </w:p>
    <w:p w:rsidR="00014AC9" w:rsidRPr="00E85A43" w:rsidRDefault="00014AC9" w:rsidP="00014AC9">
      <w:pPr>
        <w:numPr>
          <w:ilvl w:val="0"/>
          <w:numId w:val="1"/>
        </w:numPr>
        <w:spacing w:before="100" w:beforeAutospacing="1" w:after="100" w:afterAutospacing="1" w:line="270" w:lineRule="atLeast"/>
        <w:ind w:left="0"/>
        <w:rPr>
          <w:rFonts w:ascii="Arial" w:eastAsia="Times New Roman" w:hAnsi="Arial" w:cs="Arial"/>
          <w:b/>
          <w:color w:val="333333"/>
          <w:sz w:val="24"/>
          <w:szCs w:val="24"/>
        </w:rPr>
      </w:pPr>
      <w:r w:rsidRPr="00E85A43">
        <w:rPr>
          <w:rFonts w:ascii="Arial" w:eastAsia="Times New Roman" w:hAnsi="Arial" w:cs="Arial"/>
          <w:b/>
          <w:color w:val="333333"/>
          <w:sz w:val="24"/>
          <w:szCs w:val="24"/>
        </w:rPr>
        <w:t>each, either, neither</w:t>
      </w:r>
    </w:p>
    <w:p w:rsidR="00014AC9" w:rsidRPr="00E85A43" w:rsidRDefault="00014AC9" w:rsidP="00014AC9">
      <w:pPr>
        <w:numPr>
          <w:ilvl w:val="0"/>
          <w:numId w:val="1"/>
        </w:numPr>
        <w:spacing w:before="100" w:beforeAutospacing="1" w:after="100" w:afterAutospacing="1" w:line="270" w:lineRule="atLeast"/>
        <w:ind w:left="0"/>
        <w:rPr>
          <w:rFonts w:ascii="Arial" w:eastAsia="Times New Roman" w:hAnsi="Arial" w:cs="Arial"/>
          <w:b/>
          <w:color w:val="333333"/>
          <w:sz w:val="24"/>
          <w:szCs w:val="24"/>
        </w:rPr>
      </w:pPr>
      <w:r w:rsidRPr="00E85A43">
        <w:rPr>
          <w:rFonts w:ascii="Arial" w:eastAsia="Times New Roman" w:hAnsi="Arial" w:cs="Arial"/>
          <w:b/>
          <w:color w:val="333333"/>
          <w:sz w:val="24"/>
          <w:szCs w:val="24"/>
        </w:rPr>
        <w:t>another</w:t>
      </w:r>
    </w:p>
    <w:p w:rsidR="00014AC9" w:rsidRPr="00E85A43" w:rsidRDefault="00014AC9" w:rsidP="00014AC9">
      <w:pPr>
        <w:numPr>
          <w:ilvl w:val="0"/>
          <w:numId w:val="1"/>
        </w:numPr>
        <w:spacing w:before="100" w:beforeAutospacing="1" w:after="100" w:afterAutospacing="1" w:line="270" w:lineRule="atLeast"/>
        <w:ind w:left="0"/>
        <w:rPr>
          <w:rFonts w:ascii="Arial" w:eastAsia="Times New Roman" w:hAnsi="Arial" w:cs="Arial"/>
          <w:b/>
          <w:color w:val="333333"/>
          <w:sz w:val="24"/>
          <w:szCs w:val="24"/>
        </w:rPr>
      </w:pPr>
      <w:r w:rsidRPr="00E85A43">
        <w:rPr>
          <w:rFonts w:ascii="Arial" w:eastAsia="Times New Roman" w:hAnsi="Arial" w:cs="Arial"/>
          <w:b/>
          <w:color w:val="333333"/>
          <w:sz w:val="24"/>
          <w:szCs w:val="24"/>
        </w:rPr>
        <w:t>anyone, anybody, anything</w:t>
      </w:r>
    </w:p>
    <w:p w:rsidR="00014AC9" w:rsidRPr="00E85A43" w:rsidRDefault="00014AC9" w:rsidP="00014AC9">
      <w:pPr>
        <w:numPr>
          <w:ilvl w:val="0"/>
          <w:numId w:val="1"/>
        </w:numPr>
        <w:spacing w:before="100" w:beforeAutospacing="1" w:after="100" w:afterAutospacing="1" w:line="270" w:lineRule="atLeast"/>
        <w:ind w:left="0"/>
        <w:rPr>
          <w:rFonts w:ascii="Arial" w:eastAsia="Times New Roman" w:hAnsi="Arial" w:cs="Arial"/>
          <w:b/>
          <w:color w:val="333333"/>
          <w:sz w:val="24"/>
          <w:szCs w:val="24"/>
        </w:rPr>
      </w:pPr>
      <w:r w:rsidRPr="00E85A43">
        <w:rPr>
          <w:rFonts w:ascii="Arial" w:eastAsia="Times New Roman" w:hAnsi="Arial" w:cs="Arial"/>
          <w:b/>
          <w:color w:val="333333"/>
          <w:sz w:val="24"/>
          <w:szCs w:val="24"/>
        </w:rPr>
        <w:t>someone, somebody, something</w:t>
      </w:r>
    </w:p>
    <w:p w:rsidR="00014AC9" w:rsidRPr="00E85A43" w:rsidRDefault="00014AC9" w:rsidP="00014AC9">
      <w:pPr>
        <w:numPr>
          <w:ilvl w:val="0"/>
          <w:numId w:val="1"/>
        </w:numPr>
        <w:spacing w:before="100" w:beforeAutospacing="1" w:after="100" w:afterAutospacing="1" w:line="270" w:lineRule="atLeast"/>
        <w:ind w:left="0"/>
        <w:rPr>
          <w:rFonts w:ascii="Arial" w:eastAsia="Times New Roman" w:hAnsi="Arial" w:cs="Arial"/>
          <w:b/>
          <w:color w:val="333333"/>
          <w:sz w:val="24"/>
          <w:szCs w:val="24"/>
        </w:rPr>
      </w:pPr>
      <w:r w:rsidRPr="00E85A43">
        <w:rPr>
          <w:rFonts w:ascii="Arial" w:eastAsia="Times New Roman" w:hAnsi="Arial" w:cs="Arial"/>
          <w:b/>
          <w:color w:val="333333"/>
          <w:sz w:val="24"/>
          <w:szCs w:val="24"/>
        </w:rPr>
        <w:t>one, everyone</w:t>
      </w:r>
    </w:p>
    <w:p w:rsidR="00014AC9" w:rsidRPr="00E85A43" w:rsidRDefault="00014AC9" w:rsidP="00014AC9">
      <w:pPr>
        <w:numPr>
          <w:ilvl w:val="0"/>
          <w:numId w:val="1"/>
        </w:numPr>
        <w:spacing w:before="100" w:beforeAutospacing="1" w:after="100" w:afterAutospacing="1" w:line="270" w:lineRule="atLeast"/>
        <w:ind w:left="0"/>
        <w:rPr>
          <w:rFonts w:ascii="Arial" w:eastAsia="Times New Roman" w:hAnsi="Arial" w:cs="Arial"/>
          <w:b/>
          <w:color w:val="333333"/>
          <w:sz w:val="24"/>
          <w:szCs w:val="24"/>
        </w:rPr>
      </w:pPr>
      <w:r w:rsidRPr="00E85A43">
        <w:rPr>
          <w:rFonts w:ascii="Arial" w:eastAsia="Times New Roman" w:hAnsi="Arial" w:cs="Arial"/>
          <w:b/>
          <w:color w:val="333333"/>
          <w:sz w:val="24"/>
          <w:szCs w:val="24"/>
        </w:rPr>
        <w:t>everybody, everything</w:t>
      </w:r>
    </w:p>
    <w:p w:rsidR="00014AC9" w:rsidRPr="00E85A43" w:rsidRDefault="00014AC9" w:rsidP="00014AC9">
      <w:pPr>
        <w:numPr>
          <w:ilvl w:val="0"/>
          <w:numId w:val="1"/>
        </w:numPr>
        <w:spacing w:before="100" w:beforeAutospacing="1" w:after="100" w:afterAutospacing="1" w:line="270" w:lineRule="atLeast"/>
        <w:ind w:left="0"/>
        <w:rPr>
          <w:rFonts w:ascii="Arial" w:eastAsia="Times New Roman" w:hAnsi="Arial" w:cs="Arial"/>
          <w:b/>
          <w:color w:val="333333"/>
          <w:sz w:val="24"/>
          <w:szCs w:val="24"/>
        </w:rPr>
      </w:pPr>
      <w:r w:rsidRPr="00E85A43">
        <w:rPr>
          <w:rFonts w:ascii="Arial" w:eastAsia="Times New Roman" w:hAnsi="Arial" w:cs="Arial"/>
          <w:b/>
          <w:color w:val="333333"/>
          <w:sz w:val="24"/>
          <w:szCs w:val="24"/>
        </w:rPr>
        <w:t>no one, nobody, nothing</w:t>
      </w:r>
    </w:p>
    <w:p w:rsidR="00014AC9" w:rsidRPr="00F15CBD" w:rsidRDefault="00014AC9" w:rsidP="00014AC9">
      <w:pPr>
        <w:pStyle w:val="NormalWeb"/>
        <w:spacing w:before="0" w:beforeAutospacing="0"/>
        <w:ind w:left="600"/>
        <w:rPr>
          <w:rFonts w:ascii="Arial" w:hAnsi="Arial" w:cs="Arial"/>
          <w:color w:val="FF0000"/>
        </w:rPr>
      </w:pPr>
      <w:r w:rsidRPr="00F15CBD">
        <w:rPr>
          <w:rFonts w:ascii="Arial" w:hAnsi="Arial" w:cs="Arial"/>
          <w:color w:val="FF0000"/>
        </w:rPr>
        <w:t xml:space="preserve">Do not be confused by prepositional phrases which come between a subject and its verb. They </w:t>
      </w:r>
      <w:r w:rsidR="007F13D1" w:rsidRPr="00F15CBD">
        <w:rPr>
          <w:rFonts w:ascii="Arial" w:hAnsi="Arial" w:cs="Arial"/>
          <w:color w:val="FF0000"/>
        </w:rPr>
        <w:t xml:space="preserve">generally </w:t>
      </w:r>
      <w:r w:rsidRPr="00F15CBD">
        <w:rPr>
          <w:rFonts w:ascii="Arial" w:hAnsi="Arial" w:cs="Arial"/>
          <w:color w:val="FF0000"/>
        </w:rPr>
        <w:t>do not change the number of the subject.</w:t>
      </w:r>
    </w:p>
    <w:p w:rsidR="00014AC9" w:rsidRPr="00E85A43" w:rsidRDefault="00014AC9" w:rsidP="001A09A3">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 xml:space="preserve">Each takes her turn at </w:t>
      </w:r>
      <w:proofErr w:type="spellStart"/>
      <w:proofErr w:type="gramStart"/>
      <w:r w:rsidRPr="00E85A43">
        <w:rPr>
          <w:rFonts w:ascii="Arial" w:hAnsi="Arial" w:cs="Arial"/>
        </w:rPr>
        <w:t>rowing.Neither</w:t>
      </w:r>
      <w:proofErr w:type="spellEnd"/>
      <w:proofErr w:type="gramEnd"/>
      <w:r w:rsidRPr="00E85A43">
        <w:rPr>
          <w:rFonts w:ascii="Arial" w:hAnsi="Arial" w:cs="Arial"/>
        </w:rPr>
        <w:t xml:space="preserve"> likes the friends of the other.</w:t>
      </w:r>
    </w:p>
    <w:p w:rsidR="00E85A43" w:rsidRPr="00E85A43" w:rsidRDefault="00014AC9" w:rsidP="00E85A43">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Everyone in the fraternity has his own set of prejudices.</w:t>
      </w:r>
    </w:p>
    <w:p w:rsidR="00014AC9" w:rsidRPr="00E85A43" w:rsidRDefault="00014AC9" w:rsidP="00E85A43">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Each of the rowers takes her turn at rowing.</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Every one of the fraternity members has his own set of prejudices.</w:t>
      </w:r>
    </w:p>
    <w:p w:rsidR="00B910E0" w:rsidRDefault="00B910E0" w:rsidP="00B910E0">
      <w:pPr>
        <w:pStyle w:val="NormalWeb"/>
        <w:shd w:val="clear" w:color="auto" w:fill="FFFFFF" w:themeFill="background1"/>
        <w:spacing w:before="0" w:beforeAutospacing="0" w:after="0" w:afterAutospacing="0" w:line="330" w:lineRule="atLeast"/>
        <w:rPr>
          <w:rFonts w:ascii="Georgia" w:hAnsi="Georgia"/>
          <w:color w:val="000000"/>
          <w:sz w:val="23"/>
          <w:szCs w:val="23"/>
        </w:rPr>
      </w:pPr>
      <w:bookmarkStart w:id="1" w:name="none"/>
      <w:bookmarkEnd w:id="1"/>
      <w:proofErr w:type="gramStart"/>
      <w:r>
        <w:rPr>
          <w:rStyle w:val="Strong"/>
          <w:rFonts w:ascii="Georgia" w:eastAsiaTheme="majorEastAsia" w:hAnsi="Georgia"/>
          <w:color w:val="000000"/>
          <w:sz w:val="23"/>
          <w:szCs w:val="23"/>
        </w:rPr>
        <w:lastRenderedPageBreak/>
        <w:t>EXCEPTION :</w:t>
      </w:r>
      <w:proofErr w:type="gramEnd"/>
      <w:r>
        <w:rPr>
          <w:rFonts w:ascii="Georgia" w:hAnsi="Georgia"/>
          <w:color w:val="000000"/>
          <w:sz w:val="23"/>
          <w:szCs w:val="23"/>
        </w:rPr>
        <w:t xml:space="preserve"> If a parenthetical </w:t>
      </w:r>
      <w:r>
        <w:rPr>
          <w:rFonts w:ascii="Georgia" w:hAnsi="Georgia"/>
          <w:color w:val="000000"/>
          <w:sz w:val="23"/>
          <w:szCs w:val="23"/>
        </w:rPr>
        <w:t>“</w:t>
      </w:r>
      <w:r>
        <w:rPr>
          <w:rFonts w:ascii="Georgia" w:hAnsi="Georgia"/>
          <w:color w:val="000000"/>
          <w:sz w:val="23"/>
          <w:szCs w:val="23"/>
        </w:rPr>
        <w:t>each</w:t>
      </w:r>
      <w:r>
        <w:rPr>
          <w:rFonts w:ascii="Georgia" w:hAnsi="Georgia"/>
          <w:color w:val="000000"/>
          <w:sz w:val="23"/>
          <w:szCs w:val="23"/>
        </w:rPr>
        <w:t>”</w:t>
      </w:r>
      <w:r>
        <w:rPr>
          <w:rFonts w:ascii="Georgia" w:hAnsi="Georgia"/>
          <w:color w:val="000000"/>
          <w:sz w:val="23"/>
          <w:szCs w:val="23"/>
        </w:rPr>
        <w:t xml:space="preserve"> follows a plural noun or pronoun, the verb should be </w:t>
      </w:r>
      <w:r w:rsidR="00992B33">
        <w:rPr>
          <w:rFonts w:ascii="Georgia" w:hAnsi="Georgia"/>
          <w:color w:val="000000"/>
          <w:sz w:val="23"/>
          <w:szCs w:val="23"/>
        </w:rPr>
        <w:t>as per the plural noun preceding “each”</w:t>
      </w:r>
      <w:r>
        <w:rPr>
          <w:rFonts w:ascii="Georgia" w:hAnsi="Georgia"/>
          <w:color w:val="000000"/>
          <w:sz w:val="23"/>
          <w:szCs w:val="23"/>
        </w:rPr>
        <w:t>.</w:t>
      </w:r>
    </w:p>
    <w:p w:rsidR="00E06BA3" w:rsidRPr="00E85A43" w:rsidRDefault="00B910E0" w:rsidP="001A09A3">
      <w:pPr>
        <w:pStyle w:val="NormalWeb"/>
        <w:shd w:val="clear" w:color="auto" w:fill="FFFFFF" w:themeFill="background1"/>
        <w:spacing w:before="0" w:beforeAutospacing="0" w:after="0" w:afterAutospacing="0" w:line="330" w:lineRule="atLeast"/>
        <w:rPr>
          <w:rFonts w:ascii="Georgia" w:hAnsi="Georgia"/>
          <w:sz w:val="23"/>
          <w:szCs w:val="23"/>
        </w:rPr>
      </w:pPr>
      <w:r w:rsidRPr="00E85A43">
        <w:rPr>
          <w:rFonts w:ascii="Georgia" w:hAnsi="Georgia"/>
          <w:color w:val="000000"/>
        </w:rPr>
        <w:t>The </w:t>
      </w:r>
      <w:r w:rsidRPr="00E85A43">
        <w:rPr>
          <w:rStyle w:val="Strong"/>
          <w:rFonts w:ascii="Georgia" w:eastAsiaTheme="majorEastAsia" w:hAnsi="Georgia"/>
          <w:color w:val="000000"/>
        </w:rPr>
        <w:t>members each feel their</w:t>
      </w:r>
      <w:r w:rsidR="001A09A3" w:rsidRPr="00E85A43">
        <w:rPr>
          <w:rFonts w:ascii="Georgia" w:hAnsi="Georgia"/>
          <w:color w:val="000000"/>
        </w:rPr>
        <w:t xml:space="preserve"> responsibility. </w:t>
      </w:r>
      <w:r w:rsidRPr="00E85A43">
        <w:rPr>
          <w:rStyle w:val="Strong"/>
          <w:rFonts w:ascii="Georgia" w:eastAsiaTheme="majorEastAsia" w:hAnsi="Georgia"/>
          <w:color w:val="000000"/>
        </w:rPr>
        <w:t>They each have their own</w:t>
      </w:r>
      <w:r w:rsidRPr="00E85A43">
        <w:rPr>
          <w:rFonts w:ascii="Georgia" w:hAnsi="Georgia"/>
          <w:color w:val="000000"/>
        </w:rPr>
        <w:t> problem.</w:t>
      </w:r>
      <w:r>
        <w:rPr>
          <w:rFonts w:ascii="Georgia" w:hAnsi="Georgia"/>
          <w:color w:val="000000"/>
          <w:sz w:val="23"/>
          <w:szCs w:val="23"/>
        </w:rPr>
        <w:br/>
      </w:r>
      <w:r w:rsidR="00387389" w:rsidRPr="00F15CBD">
        <w:rPr>
          <w:rFonts w:ascii="Arial" w:hAnsi="Arial" w:cs="Arial"/>
          <w:color w:val="4A4A4A"/>
          <w:sz w:val="27"/>
          <w:szCs w:val="27"/>
          <w:shd w:val="clear" w:color="auto" w:fill="FFFFFF"/>
        </w:rPr>
        <w:t> </w:t>
      </w:r>
      <w:r w:rsidR="00387389" w:rsidRPr="00E85A43">
        <w:rPr>
          <w:rFonts w:ascii="Arial" w:hAnsi="Arial" w:cs="Arial"/>
          <w:shd w:val="clear" w:color="auto" w:fill="FFFFFF"/>
        </w:rPr>
        <w:t>A subject will come before a phrase beginning with </w:t>
      </w:r>
      <w:r w:rsidR="00387389" w:rsidRPr="00E85A43">
        <w:rPr>
          <w:rFonts w:ascii="Arial" w:hAnsi="Arial" w:cs="Arial"/>
          <w:shd w:val="clear" w:color="auto" w:fill="FFFFFF"/>
        </w:rPr>
        <w:t xml:space="preserve">a preposition such as </w:t>
      </w:r>
      <w:r w:rsidR="00387389" w:rsidRPr="00B910E0">
        <w:rPr>
          <w:rFonts w:ascii="Arial" w:hAnsi="Arial" w:cs="Arial"/>
          <w:b/>
          <w:color w:val="FF0000"/>
          <w:shd w:val="clear" w:color="auto" w:fill="FFFFFF"/>
        </w:rPr>
        <w:t xml:space="preserve">in, </w:t>
      </w:r>
      <w:r w:rsidR="00387389" w:rsidRPr="00B910E0">
        <w:rPr>
          <w:rStyle w:val="Emphasis"/>
          <w:rFonts w:ascii="Arial" w:hAnsi="Arial" w:cs="Arial"/>
          <w:b/>
          <w:color w:val="FF0000"/>
          <w:shd w:val="clear" w:color="auto" w:fill="FFFFFF"/>
        </w:rPr>
        <w:t>of</w:t>
      </w:r>
      <w:r w:rsidR="00387389" w:rsidRPr="00B910E0">
        <w:rPr>
          <w:rStyle w:val="Emphasis"/>
          <w:rFonts w:ascii="Arial" w:hAnsi="Arial" w:cs="Arial"/>
          <w:b/>
          <w:color w:val="FF0000"/>
          <w:shd w:val="clear" w:color="auto" w:fill="FFFFFF"/>
        </w:rPr>
        <w:t xml:space="preserve">, on </w:t>
      </w:r>
      <w:r w:rsidR="00387389" w:rsidRPr="00E85A43">
        <w:rPr>
          <w:rStyle w:val="Emphasis"/>
          <w:rFonts w:ascii="Arial" w:hAnsi="Arial" w:cs="Arial"/>
          <w:shd w:val="clear" w:color="auto" w:fill="FFFFFF"/>
        </w:rPr>
        <w:t>etc</w:t>
      </w:r>
      <w:r w:rsidR="00387389" w:rsidRPr="00E85A43">
        <w:rPr>
          <w:rFonts w:ascii="Arial" w:hAnsi="Arial" w:cs="Arial"/>
          <w:shd w:val="clear" w:color="auto" w:fill="FFFFFF"/>
        </w:rPr>
        <w:t>. This is a key rule for understanding subjects. The word </w:t>
      </w:r>
      <w:r w:rsidR="00387389" w:rsidRPr="00E85A43">
        <w:rPr>
          <w:rStyle w:val="Emphasis"/>
          <w:rFonts w:ascii="Arial" w:hAnsi="Arial" w:cs="Arial"/>
          <w:b/>
          <w:color w:val="FF0000"/>
          <w:shd w:val="clear" w:color="auto" w:fill="FFFFFF"/>
        </w:rPr>
        <w:t>of</w:t>
      </w:r>
      <w:r w:rsidR="00387389" w:rsidRPr="00B910E0">
        <w:rPr>
          <w:rFonts w:ascii="Arial" w:hAnsi="Arial" w:cs="Arial"/>
          <w:color w:val="FF0000"/>
          <w:shd w:val="clear" w:color="auto" w:fill="FFFFFF"/>
        </w:rPr>
        <w:t> </w:t>
      </w:r>
      <w:r w:rsidR="00387389" w:rsidRPr="00E85A43">
        <w:rPr>
          <w:rFonts w:ascii="Arial" w:hAnsi="Arial" w:cs="Arial"/>
          <w:shd w:val="clear" w:color="auto" w:fill="FFFFFF"/>
        </w:rPr>
        <w:t>is the culprit in many, perhaps most, subject-verb mistakes.</w:t>
      </w:r>
    </w:p>
    <w:p w:rsidR="00387389" w:rsidRPr="001A09A3" w:rsidRDefault="008C66F4" w:rsidP="008C66F4">
      <w:pPr>
        <w:pStyle w:val="example"/>
        <w:shd w:val="clear" w:color="auto" w:fill="FFFFFF"/>
        <w:spacing w:before="0" w:beforeAutospacing="0" w:after="0" w:afterAutospacing="0" w:line="386" w:lineRule="atLeast"/>
        <w:rPr>
          <w:rFonts w:ascii="Arial" w:hAnsi="Arial" w:cs="Arial"/>
        </w:rPr>
      </w:pPr>
      <w:r>
        <w:rPr>
          <w:rStyle w:val="Emphasis"/>
          <w:rFonts w:ascii="Arial" w:hAnsi="Arial" w:cs="Arial"/>
          <w:b/>
          <w:bCs/>
          <w:color w:val="4A4A4A"/>
        </w:rPr>
        <w:t xml:space="preserve"> </w:t>
      </w:r>
      <w:r w:rsidR="00387389" w:rsidRPr="001A09A3">
        <w:rPr>
          <w:rStyle w:val="Emphasis"/>
          <w:rFonts w:ascii="Arial" w:hAnsi="Arial" w:cs="Arial"/>
          <w:b/>
          <w:bCs/>
        </w:rPr>
        <w:t>Incorrect:</w:t>
      </w:r>
      <w:r w:rsidR="00387389" w:rsidRPr="001A09A3">
        <w:rPr>
          <w:rFonts w:ascii="Arial" w:hAnsi="Arial" w:cs="Arial"/>
        </w:rPr>
        <w:t> </w:t>
      </w:r>
      <w:r w:rsidR="00387389" w:rsidRPr="001A09A3">
        <w:rPr>
          <w:rStyle w:val="Emphasis"/>
          <w:rFonts w:ascii="Arial" w:hAnsi="Arial" w:cs="Arial"/>
        </w:rPr>
        <w:t xml:space="preserve">A bouquet of yellow roses </w:t>
      </w:r>
      <w:proofErr w:type="gramStart"/>
      <w:r w:rsidR="00387389" w:rsidRPr="001A09A3">
        <w:rPr>
          <w:rStyle w:val="Emphasis"/>
          <w:rFonts w:ascii="Arial" w:hAnsi="Arial" w:cs="Arial"/>
        </w:rPr>
        <w:t>lend</w:t>
      </w:r>
      <w:proofErr w:type="gramEnd"/>
      <w:r w:rsidR="00387389" w:rsidRPr="001A09A3">
        <w:rPr>
          <w:rStyle w:val="Emphasis"/>
          <w:rFonts w:ascii="Arial" w:hAnsi="Arial" w:cs="Arial"/>
        </w:rPr>
        <w:t xml:space="preserve"> color and fragrance to the room.</w:t>
      </w:r>
    </w:p>
    <w:p w:rsidR="00387389" w:rsidRPr="001A09A3" w:rsidRDefault="00387389" w:rsidP="008C66F4">
      <w:pPr>
        <w:pStyle w:val="example"/>
        <w:shd w:val="clear" w:color="auto" w:fill="FFFFFF"/>
        <w:spacing w:before="0" w:beforeAutospacing="0" w:after="0" w:afterAutospacing="0" w:line="386" w:lineRule="atLeast"/>
        <w:rPr>
          <w:rFonts w:ascii="Arial" w:hAnsi="Arial" w:cs="Arial"/>
        </w:rPr>
      </w:pPr>
      <w:r w:rsidRPr="001A09A3">
        <w:rPr>
          <w:rStyle w:val="Emphasis"/>
          <w:rFonts w:ascii="Arial" w:hAnsi="Arial" w:cs="Arial"/>
          <w:b/>
          <w:bCs/>
        </w:rPr>
        <w:t>Correct:</w:t>
      </w:r>
      <w:r w:rsidRPr="001A09A3">
        <w:rPr>
          <w:rFonts w:ascii="Arial" w:hAnsi="Arial" w:cs="Arial"/>
        </w:rPr>
        <w:t> </w:t>
      </w:r>
      <w:r w:rsidRPr="001A09A3">
        <w:rPr>
          <w:rStyle w:val="Emphasis"/>
          <w:rFonts w:ascii="Arial" w:hAnsi="Arial" w:cs="Arial"/>
        </w:rPr>
        <w:t>A </w:t>
      </w:r>
      <w:r w:rsidRPr="001A09A3">
        <w:rPr>
          <w:rStyle w:val="Emphasis"/>
          <w:rFonts w:ascii="Arial" w:hAnsi="Arial" w:cs="Arial"/>
          <w:u w:val="single"/>
        </w:rPr>
        <w:t>bouquet</w:t>
      </w:r>
      <w:r w:rsidRPr="001A09A3">
        <w:rPr>
          <w:rStyle w:val="Emphasis"/>
          <w:rFonts w:ascii="Arial" w:hAnsi="Arial" w:cs="Arial"/>
        </w:rPr>
        <w:t> of yellow roses </w:t>
      </w:r>
      <w:r w:rsidRPr="001A09A3">
        <w:rPr>
          <w:rStyle w:val="Emphasis"/>
          <w:rFonts w:ascii="Arial" w:hAnsi="Arial" w:cs="Arial"/>
          <w:u w:val="single"/>
        </w:rPr>
        <w:t>lends</w:t>
      </w:r>
      <w:r w:rsidRPr="001A09A3">
        <w:rPr>
          <w:rFonts w:ascii="Arial" w:hAnsi="Arial" w:cs="Arial"/>
        </w:rPr>
        <w:t> . . . (</w:t>
      </w:r>
      <w:r w:rsidRPr="001A09A3">
        <w:rPr>
          <w:rStyle w:val="Emphasis"/>
          <w:rFonts w:ascii="Arial" w:hAnsi="Arial" w:cs="Arial"/>
        </w:rPr>
        <w:t>bouquet lends</w:t>
      </w:r>
      <w:r w:rsidRPr="001A09A3">
        <w:rPr>
          <w:rFonts w:ascii="Arial" w:hAnsi="Arial" w:cs="Arial"/>
        </w:rPr>
        <w:t>, not </w:t>
      </w:r>
      <w:r w:rsidRPr="001A09A3">
        <w:rPr>
          <w:rStyle w:val="Emphasis"/>
          <w:rFonts w:ascii="Arial" w:hAnsi="Arial" w:cs="Arial"/>
        </w:rPr>
        <w:t>roses lend</w:t>
      </w:r>
      <w:r w:rsidRPr="001A09A3">
        <w:rPr>
          <w:rFonts w:ascii="Arial" w:hAnsi="Arial" w:cs="Arial"/>
        </w:rPr>
        <w:t>)</w:t>
      </w:r>
    </w:p>
    <w:p w:rsidR="00B910E0" w:rsidRPr="00B910E0" w:rsidRDefault="00B910E0" w:rsidP="00B910E0">
      <w:pPr>
        <w:shd w:val="clear" w:color="auto" w:fill="FFFFFF"/>
        <w:spacing w:before="100" w:beforeAutospacing="1" w:after="100" w:afterAutospacing="1" w:line="240" w:lineRule="auto"/>
        <w:rPr>
          <w:rFonts w:ascii="Arial" w:eastAsia="Times New Roman" w:hAnsi="Arial" w:cs="Arial"/>
          <w:color w:val="000000"/>
          <w:sz w:val="24"/>
          <w:szCs w:val="24"/>
        </w:rPr>
      </w:pPr>
      <w:r w:rsidRPr="00B910E0">
        <w:rPr>
          <w:rFonts w:ascii="Arial" w:eastAsia="Times New Roman" w:hAnsi="Arial" w:cs="Arial"/>
          <w:color w:val="000000"/>
          <w:sz w:val="24"/>
          <w:szCs w:val="24"/>
        </w:rPr>
        <w:t>Do not be misled by a phrase that comes between the subject and the verb. The verb agrees with the subject, not with a noun or pronoun in the phrase.</w:t>
      </w:r>
    </w:p>
    <w:p w:rsidR="00B910E0" w:rsidRPr="00B910E0" w:rsidRDefault="00B910E0" w:rsidP="008C66F4">
      <w:pPr>
        <w:shd w:val="clear" w:color="auto" w:fill="FFFFFF"/>
        <w:spacing w:after="0" w:line="240" w:lineRule="auto"/>
        <w:rPr>
          <w:rFonts w:ascii="Arial" w:eastAsia="Times New Roman" w:hAnsi="Arial" w:cs="Arial"/>
          <w:color w:val="000000"/>
          <w:sz w:val="24"/>
          <w:szCs w:val="24"/>
        </w:rPr>
      </w:pPr>
      <w:r w:rsidRPr="00B910E0">
        <w:rPr>
          <w:rFonts w:ascii="Arial" w:eastAsia="Times New Roman" w:hAnsi="Arial" w:cs="Arial"/>
          <w:b/>
          <w:bCs/>
          <w:color w:val="3300CC"/>
          <w:sz w:val="24"/>
          <w:szCs w:val="24"/>
        </w:rPr>
        <w:t>One </w:t>
      </w:r>
      <w:r w:rsidRPr="00B910E0">
        <w:rPr>
          <w:rFonts w:ascii="Arial" w:eastAsia="Times New Roman" w:hAnsi="Arial" w:cs="Arial"/>
          <w:color w:val="000000"/>
          <w:sz w:val="24"/>
          <w:szCs w:val="24"/>
        </w:rPr>
        <w:t>of the boxes </w:t>
      </w:r>
      <w:r w:rsidRPr="00B910E0">
        <w:rPr>
          <w:rFonts w:ascii="Arial" w:eastAsia="Times New Roman" w:hAnsi="Arial" w:cs="Arial"/>
          <w:b/>
          <w:bCs/>
          <w:color w:val="AE0000"/>
          <w:sz w:val="24"/>
          <w:szCs w:val="24"/>
        </w:rPr>
        <w:t>is </w:t>
      </w:r>
      <w:r w:rsidRPr="00B910E0">
        <w:rPr>
          <w:rFonts w:ascii="Arial" w:eastAsia="Times New Roman" w:hAnsi="Arial" w:cs="Arial"/>
          <w:color w:val="000000"/>
          <w:sz w:val="24"/>
          <w:szCs w:val="24"/>
        </w:rPr>
        <w:t>open</w:t>
      </w:r>
    </w:p>
    <w:p w:rsidR="00B910E0" w:rsidRPr="00B910E0" w:rsidRDefault="00B910E0" w:rsidP="008C66F4">
      <w:pPr>
        <w:shd w:val="clear" w:color="auto" w:fill="FFFFFF"/>
        <w:spacing w:after="0" w:line="240" w:lineRule="auto"/>
        <w:rPr>
          <w:rFonts w:ascii="Arial" w:eastAsia="Times New Roman" w:hAnsi="Arial" w:cs="Arial"/>
          <w:color w:val="000000"/>
          <w:sz w:val="24"/>
          <w:szCs w:val="24"/>
        </w:rPr>
      </w:pPr>
      <w:r w:rsidRPr="00B910E0">
        <w:rPr>
          <w:rFonts w:ascii="Arial" w:eastAsia="Times New Roman" w:hAnsi="Arial" w:cs="Arial"/>
          <w:b/>
          <w:bCs/>
          <w:color w:val="3300CC"/>
          <w:sz w:val="24"/>
          <w:szCs w:val="24"/>
        </w:rPr>
        <w:t>The people</w:t>
      </w:r>
      <w:r w:rsidRPr="00B910E0">
        <w:rPr>
          <w:rFonts w:ascii="Arial" w:eastAsia="Times New Roman" w:hAnsi="Arial" w:cs="Arial"/>
          <w:color w:val="000000"/>
          <w:sz w:val="24"/>
          <w:szCs w:val="24"/>
        </w:rPr>
        <w:t> who listen to that music </w:t>
      </w:r>
      <w:r w:rsidRPr="00B910E0">
        <w:rPr>
          <w:rFonts w:ascii="Arial" w:eastAsia="Times New Roman" w:hAnsi="Arial" w:cs="Arial"/>
          <w:b/>
          <w:bCs/>
          <w:color w:val="AE0000"/>
          <w:sz w:val="24"/>
          <w:szCs w:val="24"/>
        </w:rPr>
        <w:t>are </w:t>
      </w:r>
      <w:r w:rsidRPr="00B910E0">
        <w:rPr>
          <w:rFonts w:ascii="Arial" w:eastAsia="Times New Roman" w:hAnsi="Arial" w:cs="Arial"/>
          <w:color w:val="000000"/>
          <w:sz w:val="24"/>
          <w:szCs w:val="24"/>
        </w:rPr>
        <w:t>few.</w:t>
      </w:r>
    </w:p>
    <w:p w:rsidR="00B910E0" w:rsidRPr="00B910E0" w:rsidRDefault="00B910E0" w:rsidP="008C66F4">
      <w:pPr>
        <w:shd w:val="clear" w:color="auto" w:fill="FFFFFF"/>
        <w:spacing w:after="0" w:line="240" w:lineRule="auto"/>
        <w:rPr>
          <w:rFonts w:ascii="Arial" w:eastAsia="Times New Roman" w:hAnsi="Arial" w:cs="Arial"/>
          <w:color w:val="000000"/>
          <w:sz w:val="24"/>
          <w:szCs w:val="24"/>
        </w:rPr>
      </w:pPr>
      <w:r w:rsidRPr="00B910E0">
        <w:rPr>
          <w:rFonts w:ascii="Arial" w:eastAsia="Times New Roman" w:hAnsi="Arial" w:cs="Arial"/>
          <w:b/>
          <w:bCs/>
          <w:color w:val="3300CC"/>
          <w:sz w:val="24"/>
          <w:szCs w:val="24"/>
        </w:rPr>
        <w:t>The team captain</w:t>
      </w:r>
      <w:r w:rsidRPr="00B910E0">
        <w:rPr>
          <w:rFonts w:ascii="Arial" w:eastAsia="Times New Roman" w:hAnsi="Arial" w:cs="Arial"/>
          <w:color w:val="000000"/>
          <w:sz w:val="24"/>
          <w:szCs w:val="24"/>
        </w:rPr>
        <w:t>, as well as his players, </w:t>
      </w:r>
      <w:r w:rsidRPr="00B910E0">
        <w:rPr>
          <w:rFonts w:ascii="Arial" w:eastAsia="Times New Roman" w:hAnsi="Arial" w:cs="Arial"/>
          <w:b/>
          <w:bCs/>
          <w:color w:val="AE0000"/>
          <w:sz w:val="24"/>
          <w:szCs w:val="24"/>
        </w:rPr>
        <w:t>is </w:t>
      </w:r>
      <w:r w:rsidRPr="00B910E0">
        <w:rPr>
          <w:rFonts w:ascii="Arial" w:eastAsia="Times New Roman" w:hAnsi="Arial" w:cs="Arial"/>
          <w:color w:val="000000"/>
          <w:sz w:val="24"/>
          <w:szCs w:val="24"/>
        </w:rPr>
        <w:t>anxious.</w:t>
      </w:r>
    </w:p>
    <w:p w:rsidR="00B910E0" w:rsidRPr="00B910E0" w:rsidRDefault="00B910E0" w:rsidP="008C66F4">
      <w:pPr>
        <w:shd w:val="clear" w:color="auto" w:fill="FFFFFF"/>
        <w:spacing w:after="0" w:line="240" w:lineRule="auto"/>
        <w:rPr>
          <w:rFonts w:ascii="Arial" w:eastAsia="Times New Roman" w:hAnsi="Arial" w:cs="Arial"/>
          <w:color w:val="000000"/>
          <w:sz w:val="24"/>
          <w:szCs w:val="24"/>
        </w:rPr>
      </w:pPr>
      <w:r w:rsidRPr="00B910E0">
        <w:rPr>
          <w:rFonts w:ascii="Arial" w:eastAsia="Times New Roman" w:hAnsi="Arial" w:cs="Arial"/>
          <w:b/>
          <w:bCs/>
          <w:color w:val="3300CC"/>
          <w:sz w:val="24"/>
          <w:szCs w:val="24"/>
        </w:rPr>
        <w:t>The book</w:t>
      </w:r>
      <w:r w:rsidRPr="00B910E0">
        <w:rPr>
          <w:rFonts w:ascii="Arial" w:eastAsia="Times New Roman" w:hAnsi="Arial" w:cs="Arial"/>
          <w:color w:val="000000"/>
          <w:sz w:val="24"/>
          <w:szCs w:val="24"/>
        </w:rPr>
        <w:t>, including all the chapters in the first section, </w:t>
      </w:r>
      <w:r w:rsidRPr="00B910E0">
        <w:rPr>
          <w:rFonts w:ascii="Arial" w:eastAsia="Times New Roman" w:hAnsi="Arial" w:cs="Arial"/>
          <w:b/>
          <w:bCs/>
          <w:color w:val="AE0000"/>
          <w:sz w:val="24"/>
          <w:szCs w:val="24"/>
        </w:rPr>
        <w:t>is </w:t>
      </w:r>
      <w:r w:rsidRPr="00B910E0">
        <w:rPr>
          <w:rFonts w:ascii="Arial" w:eastAsia="Times New Roman" w:hAnsi="Arial" w:cs="Arial"/>
          <w:color w:val="000000"/>
          <w:sz w:val="24"/>
          <w:szCs w:val="24"/>
        </w:rPr>
        <w:t>boring.</w:t>
      </w:r>
    </w:p>
    <w:p w:rsidR="00B910E0" w:rsidRPr="00B910E0" w:rsidRDefault="00B910E0" w:rsidP="008C66F4">
      <w:pPr>
        <w:shd w:val="clear" w:color="auto" w:fill="FFFFFF"/>
        <w:spacing w:after="0" w:line="240" w:lineRule="auto"/>
        <w:rPr>
          <w:rFonts w:ascii="Arial" w:eastAsia="Times New Roman" w:hAnsi="Arial" w:cs="Arial"/>
          <w:color w:val="000000"/>
          <w:sz w:val="24"/>
          <w:szCs w:val="24"/>
        </w:rPr>
      </w:pPr>
      <w:r w:rsidRPr="00B910E0">
        <w:rPr>
          <w:rFonts w:ascii="Arial" w:eastAsia="Times New Roman" w:hAnsi="Arial" w:cs="Arial"/>
          <w:b/>
          <w:bCs/>
          <w:color w:val="3300CC"/>
          <w:sz w:val="24"/>
          <w:szCs w:val="24"/>
        </w:rPr>
        <w:t>The woman</w:t>
      </w:r>
      <w:r w:rsidRPr="00B910E0">
        <w:rPr>
          <w:rFonts w:ascii="Arial" w:eastAsia="Times New Roman" w:hAnsi="Arial" w:cs="Arial"/>
          <w:color w:val="000000"/>
          <w:sz w:val="24"/>
          <w:szCs w:val="24"/>
        </w:rPr>
        <w:t> with all the dogs </w:t>
      </w:r>
      <w:r w:rsidRPr="00B910E0">
        <w:rPr>
          <w:rFonts w:ascii="Arial" w:eastAsia="Times New Roman" w:hAnsi="Arial" w:cs="Arial"/>
          <w:b/>
          <w:bCs/>
          <w:color w:val="AE0000"/>
          <w:sz w:val="24"/>
          <w:szCs w:val="24"/>
        </w:rPr>
        <w:t>walks </w:t>
      </w:r>
      <w:r w:rsidRPr="00B910E0">
        <w:rPr>
          <w:rFonts w:ascii="Arial" w:eastAsia="Times New Roman" w:hAnsi="Arial" w:cs="Arial"/>
          <w:color w:val="000000"/>
          <w:sz w:val="24"/>
          <w:szCs w:val="24"/>
        </w:rPr>
        <w:t>down my street.</w:t>
      </w:r>
    </w:p>
    <w:p w:rsidR="00014AC9" w:rsidRPr="00F15CBD" w:rsidRDefault="00014AC9" w:rsidP="00014AC9">
      <w:pPr>
        <w:pStyle w:val="Heading2"/>
        <w:spacing w:before="270"/>
        <w:rPr>
          <w:rFonts w:ascii="Arial" w:hAnsi="Arial" w:cs="Arial"/>
          <w:color w:val="950802"/>
          <w:sz w:val="30"/>
          <w:szCs w:val="30"/>
        </w:rPr>
      </w:pPr>
      <w:r w:rsidRPr="00F15CBD">
        <w:rPr>
          <w:rFonts w:ascii="Arial" w:hAnsi="Arial" w:cs="Arial"/>
          <w:b/>
          <w:bCs/>
          <w:color w:val="950802"/>
          <w:sz w:val="30"/>
          <w:szCs w:val="30"/>
        </w:rPr>
        <w:t>When words like "none" are the subject</w:t>
      </w:r>
    </w:p>
    <w:p w:rsidR="00014AC9" w:rsidRPr="00F15CBD" w:rsidRDefault="00014AC9" w:rsidP="0098268D">
      <w:pPr>
        <w:pStyle w:val="NormalWeb"/>
        <w:spacing w:before="0" w:beforeAutospacing="0"/>
        <w:ind w:left="600"/>
        <w:rPr>
          <w:rFonts w:ascii="Arial" w:hAnsi="Arial" w:cs="Arial"/>
        </w:rPr>
      </w:pPr>
      <w:r w:rsidRPr="00F15CBD">
        <w:rPr>
          <w:rFonts w:ascii="Arial" w:hAnsi="Arial" w:cs="Arial"/>
        </w:rPr>
        <w:t>Following</w:t>
      </w:r>
      <w:r w:rsidRPr="00F15CBD">
        <w:rPr>
          <w:rFonts w:ascii="Arial" w:hAnsi="Arial" w:cs="Arial"/>
        </w:rPr>
        <w:t xml:space="preserve"> </w:t>
      </w:r>
      <w:r w:rsidR="00E85A43">
        <w:rPr>
          <w:rFonts w:ascii="Arial" w:hAnsi="Arial" w:cs="Arial"/>
        </w:rPr>
        <w:t xml:space="preserve">indefinite pronouns </w:t>
      </w:r>
      <w:r w:rsidRPr="00F15CBD">
        <w:rPr>
          <w:rFonts w:ascii="Arial" w:hAnsi="Arial" w:cs="Arial"/>
        </w:rPr>
        <w:t>may take either singular or plural verbs, depending on the context.</w:t>
      </w:r>
    </w:p>
    <w:p w:rsidR="00014AC9" w:rsidRPr="00E85A43" w:rsidRDefault="00014AC9" w:rsidP="001A09A3">
      <w:pPr>
        <w:numPr>
          <w:ilvl w:val="0"/>
          <w:numId w:val="2"/>
        </w:numPr>
        <w:spacing w:before="100" w:beforeAutospacing="1" w:after="100" w:afterAutospacing="1" w:line="270" w:lineRule="atLeast"/>
        <w:ind w:left="0"/>
        <w:rPr>
          <w:rFonts w:ascii="Arial" w:eastAsia="Times New Roman" w:hAnsi="Arial" w:cs="Arial"/>
          <w:b/>
          <w:color w:val="333333"/>
          <w:sz w:val="24"/>
          <w:szCs w:val="24"/>
        </w:rPr>
      </w:pPr>
      <w:r w:rsidRPr="00E85A43">
        <w:rPr>
          <w:rFonts w:ascii="Arial" w:eastAsia="Times New Roman" w:hAnsi="Arial" w:cs="Arial"/>
          <w:b/>
          <w:color w:val="333333"/>
          <w:sz w:val="24"/>
          <w:szCs w:val="24"/>
        </w:rPr>
        <w:t>none, any, all</w:t>
      </w:r>
      <w:r w:rsidR="001A09A3" w:rsidRPr="00E85A43">
        <w:rPr>
          <w:rFonts w:ascii="Arial" w:eastAsia="Times New Roman" w:hAnsi="Arial" w:cs="Arial"/>
          <w:b/>
          <w:color w:val="333333"/>
          <w:sz w:val="24"/>
          <w:szCs w:val="24"/>
        </w:rPr>
        <w:t>, more, most, some</w:t>
      </w:r>
      <w:r w:rsidR="00E85A43">
        <w:rPr>
          <w:rFonts w:ascii="Arial" w:eastAsia="Times New Roman" w:hAnsi="Arial" w:cs="Arial"/>
          <w:b/>
          <w:color w:val="333333"/>
          <w:sz w:val="24"/>
          <w:szCs w:val="24"/>
        </w:rPr>
        <w:t xml:space="preserve"> </w:t>
      </w:r>
      <w:proofErr w:type="gramStart"/>
      <w:r w:rsidR="00E85A43">
        <w:rPr>
          <w:rFonts w:ascii="Arial" w:eastAsia="Times New Roman" w:hAnsi="Arial" w:cs="Arial"/>
          <w:b/>
          <w:color w:val="333333"/>
          <w:sz w:val="24"/>
          <w:szCs w:val="24"/>
        </w:rPr>
        <w:t xml:space="preserve">( </w:t>
      </w:r>
      <w:r w:rsidR="00E85A43" w:rsidRPr="00E85A43">
        <w:rPr>
          <w:rFonts w:ascii="Arial" w:eastAsia="Times New Roman" w:hAnsi="Arial" w:cs="Arial"/>
          <w:b/>
          <w:color w:val="FF0000"/>
          <w:sz w:val="24"/>
          <w:szCs w:val="24"/>
        </w:rPr>
        <w:t>SANAM</w:t>
      </w:r>
      <w:proofErr w:type="gramEnd"/>
      <w:r w:rsidR="00E85A43" w:rsidRPr="00E85A43">
        <w:rPr>
          <w:rFonts w:ascii="Arial" w:eastAsia="Times New Roman" w:hAnsi="Arial" w:cs="Arial"/>
          <w:b/>
          <w:color w:val="FF0000"/>
          <w:sz w:val="24"/>
          <w:szCs w:val="24"/>
        </w:rPr>
        <w:t xml:space="preserve"> </w:t>
      </w:r>
      <w:r w:rsidR="00E85A43" w:rsidRPr="00E85A43">
        <w:rPr>
          <w:rFonts w:ascii="Arial" w:eastAsia="Times New Roman" w:hAnsi="Arial" w:cs="Arial"/>
          <w:b/>
          <w:color w:val="333333"/>
          <w:sz w:val="24"/>
          <w:szCs w:val="24"/>
        </w:rPr>
        <w:t>)</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Some of the dollar was spent.</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Some of the dollars were spent.</w:t>
      </w:r>
    </w:p>
    <w:p w:rsidR="00014AC9" w:rsidRPr="00F15CBD" w:rsidRDefault="00014AC9" w:rsidP="00014AC9">
      <w:pPr>
        <w:pStyle w:val="note"/>
        <w:spacing w:before="0" w:beforeAutospacing="0" w:after="135" w:afterAutospacing="0"/>
        <w:ind w:left="600"/>
        <w:rPr>
          <w:rFonts w:ascii="Arial" w:hAnsi="Arial" w:cs="Arial"/>
          <w:b/>
        </w:rPr>
      </w:pPr>
      <w:r w:rsidRPr="00F15CBD">
        <w:rPr>
          <w:rFonts w:ascii="Arial" w:hAnsi="Arial" w:cs="Arial"/>
          <w:b/>
        </w:rPr>
        <w:t>Note: here the prepositional phrase does affect the subject. It tells you whether you are talking about a part of one thing (singular) or abo</w:t>
      </w:r>
      <w:r w:rsidR="007F13D1" w:rsidRPr="00F15CBD">
        <w:rPr>
          <w:rFonts w:ascii="Arial" w:hAnsi="Arial" w:cs="Arial"/>
          <w:b/>
        </w:rPr>
        <w:t>ut a number of things (plural).</w:t>
      </w:r>
    </w:p>
    <w:p w:rsidR="007F13D1" w:rsidRPr="007F13D1" w:rsidRDefault="007F13D1" w:rsidP="007F13D1">
      <w:pPr>
        <w:spacing w:after="150" w:line="240" w:lineRule="auto"/>
        <w:rPr>
          <w:rFonts w:ascii="Arial" w:eastAsia="Times New Roman" w:hAnsi="Arial" w:cs="Arial"/>
          <w:sz w:val="24"/>
          <w:szCs w:val="24"/>
        </w:rPr>
      </w:pPr>
      <w:r w:rsidRPr="007F13D1">
        <w:rPr>
          <w:rFonts w:ascii="Arial" w:eastAsia="Times New Roman" w:hAnsi="Arial" w:cs="Arial"/>
          <w:sz w:val="24"/>
          <w:szCs w:val="24"/>
        </w:rPr>
        <w:t>The only time when the object of the preposition factors into the decision of plural or singular verb forms is when noun and pronoun subjects like "some," "half," "none," "more," or "all" are followed by a prepositional phrase. In these sentences, the </w:t>
      </w:r>
      <w:r w:rsidRPr="00F15CBD">
        <w:rPr>
          <w:rFonts w:ascii="Arial" w:eastAsia="Times New Roman" w:hAnsi="Arial" w:cs="Arial"/>
          <w:sz w:val="24"/>
          <w:szCs w:val="24"/>
        </w:rPr>
        <w:t xml:space="preserve">object </w:t>
      </w:r>
      <w:r w:rsidRPr="007F13D1">
        <w:rPr>
          <w:rFonts w:ascii="Arial" w:eastAsia="Times New Roman" w:hAnsi="Arial" w:cs="Arial"/>
          <w:sz w:val="24"/>
          <w:szCs w:val="24"/>
        </w:rPr>
        <w:t>of the preposition determines the form of the verb.</w:t>
      </w:r>
    </w:p>
    <w:p w:rsidR="007F13D1" w:rsidRPr="007F13D1" w:rsidRDefault="007F13D1" w:rsidP="007F13D1">
      <w:pPr>
        <w:spacing w:line="240" w:lineRule="auto"/>
        <w:rPr>
          <w:rFonts w:ascii="Arial" w:eastAsia="Times New Roman" w:hAnsi="Arial" w:cs="Arial"/>
          <w:color w:val="6F6F6F"/>
          <w:sz w:val="24"/>
          <w:szCs w:val="24"/>
        </w:rPr>
      </w:pPr>
      <w:r w:rsidRPr="007F13D1">
        <w:rPr>
          <w:rFonts w:ascii="Arial" w:eastAsia="Times New Roman" w:hAnsi="Arial" w:cs="Arial"/>
          <w:b/>
          <w:sz w:val="24"/>
          <w:szCs w:val="24"/>
        </w:rPr>
        <w:t>All of the chicken </w:t>
      </w:r>
      <w:r w:rsidRPr="00E85A43">
        <w:rPr>
          <w:rFonts w:ascii="Arial" w:eastAsia="Times New Roman" w:hAnsi="Arial" w:cs="Arial"/>
          <w:b/>
          <w:i/>
          <w:iCs/>
          <w:color w:val="FF0000"/>
          <w:sz w:val="24"/>
          <w:szCs w:val="24"/>
        </w:rPr>
        <w:t>is</w:t>
      </w:r>
      <w:r w:rsidRPr="007F13D1">
        <w:rPr>
          <w:rFonts w:ascii="Arial" w:eastAsia="Times New Roman" w:hAnsi="Arial" w:cs="Arial"/>
          <w:b/>
          <w:color w:val="FF0000"/>
          <w:sz w:val="24"/>
          <w:szCs w:val="24"/>
        </w:rPr>
        <w:t> </w:t>
      </w:r>
      <w:r w:rsidRPr="007F13D1">
        <w:rPr>
          <w:rFonts w:ascii="Arial" w:eastAsia="Times New Roman" w:hAnsi="Arial" w:cs="Arial"/>
          <w:b/>
          <w:sz w:val="24"/>
          <w:szCs w:val="24"/>
        </w:rPr>
        <w:t>gone.</w:t>
      </w:r>
      <w:r w:rsidR="008C66F4" w:rsidRPr="00E85A43">
        <w:rPr>
          <w:rFonts w:ascii="Arial" w:eastAsia="Times New Roman" w:hAnsi="Arial" w:cs="Arial"/>
          <w:b/>
          <w:sz w:val="24"/>
          <w:szCs w:val="24"/>
        </w:rPr>
        <w:t xml:space="preserve">                           </w:t>
      </w:r>
      <w:r w:rsidRPr="007F13D1">
        <w:rPr>
          <w:rFonts w:ascii="Arial" w:eastAsia="Times New Roman" w:hAnsi="Arial" w:cs="Arial"/>
          <w:b/>
          <w:sz w:val="24"/>
          <w:szCs w:val="24"/>
        </w:rPr>
        <w:t>All of the chickens </w:t>
      </w:r>
      <w:r w:rsidRPr="00E85A43">
        <w:rPr>
          <w:rFonts w:ascii="Arial" w:eastAsia="Times New Roman" w:hAnsi="Arial" w:cs="Arial"/>
          <w:b/>
          <w:i/>
          <w:iCs/>
          <w:color w:val="FF0000"/>
          <w:sz w:val="24"/>
          <w:szCs w:val="24"/>
        </w:rPr>
        <w:t>are</w:t>
      </w:r>
      <w:r w:rsidRPr="007F13D1">
        <w:rPr>
          <w:rFonts w:ascii="Arial" w:eastAsia="Times New Roman" w:hAnsi="Arial" w:cs="Arial"/>
          <w:b/>
          <w:color w:val="FF0000"/>
          <w:sz w:val="24"/>
          <w:szCs w:val="24"/>
        </w:rPr>
        <w:t> </w:t>
      </w:r>
      <w:r w:rsidRPr="007F13D1">
        <w:rPr>
          <w:rFonts w:ascii="Arial" w:eastAsia="Times New Roman" w:hAnsi="Arial" w:cs="Arial"/>
          <w:b/>
          <w:sz w:val="24"/>
          <w:szCs w:val="24"/>
        </w:rPr>
        <w:t>gone</w:t>
      </w:r>
      <w:r w:rsidRPr="007F13D1">
        <w:rPr>
          <w:rFonts w:ascii="Arial" w:eastAsia="Times New Roman" w:hAnsi="Arial" w:cs="Arial"/>
          <w:b/>
          <w:color w:val="6F6F6F"/>
          <w:sz w:val="24"/>
          <w:szCs w:val="24"/>
        </w:rPr>
        <w:t>.</w:t>
      </w:r>
    </w:p>
    <w:p w:rsidR="00023643" w:rsidRPr="00F15CBD" w:rsidRDefault="007F13D1" w:rsidP="00023643">
      <w:pPr>
        <w:pStyle w:val="NormalWeb"/>
        <w:shd w:val="clear" w:color="auto" w:fill="FFFFFF"/>
        <w:spacing w:before="0" w:beforeAutospacing="0" w:after="386" w:afterAutospacing="0" w:line="386" w:lineRule="atLeast"/>
        <w:rPr>
          <w:rFonts w:ascii="Arial" w:hAnsi="Arial" w:cs="Arial"/>
        </w:rPr>
      </w:pPr>
      <w:r w:rsidRPr="00F15CBD">
        <w:rPr>
          <w:rFonts w:ascii="Arial" w:hAnsi="Arial" w:cs="Arial"/>
        </w:rPr>
        <w:t>So,</w:t>
      </w:r>
      <w:r w:rsidR="00023643" w:rsidRPr="00F15CBD">
        <w:rPr>
          <w:rFonts w:ascii="Arial" w:hAnsi="Arial" w:cs="Arial"/>
        </w:rPr>
        <w:t xml:space="preserve"> words that indicate portions—e.g., </w:t>
      </w:r>
      <w:r w:rsidR="00023643" w:rsidRPr="00F15CBD">
        <w:rPr>
          <w:rStyle w:val="Emphasis"/>
          <w:rFonts w:ascii="Arial" w:hAnsi="Arial" w:cs="Arial"/>
        </w:rPr>
        <w:t>a lot, a majority, some, all</w:t>
      </w:r>
      <w:r w:rsidR="00023643" w:rsidRPr="00F15CBD">
        <w:rPr>
          <w:rFonts w:ascii="Arial" w:hAnsi="Arial" w:cs="Arial"/>
        </w:rPr>
        <w:t>—we are guided by the noun after </w:t>
      </w:r>
      <w:r w:rsidR="00023643" w:rsidRPr="00F15CBD">
        <w:rPr>
          <w:rStyle w:val="Emphasis"/>
          <w:rFonts w:ascii="Arial" w:hAnsi="Arial" w:cs="Arial"/>
        </w:rPr>
        <w:t>of</w:t>
      </w:r>
      <w:r w:rsidR="00023643" w:rsidRPr="00F15CBD">
        <w:rPr>
          <w:rFonts w:ascii="Arial" w:hAnsi="Arial" w:cs="Arial"/>
        </w:rPr>
        <w:t>. If the noun after </w:t>
      </w:r>
      <w:r w:rsidR="00023643" w:rsidRPr="00F15CBD">
        <w:rPr>
          <w:rStyle w:val="Emphasis"/>
          <w:rFonts w:ascii="Arial" w:hAnsi="Arial" w:cs="Arial"/>
        </w:rPr>
        <w:t>of</w:t>
      </w:r>
      <w:r w:rsidR="00023643" w:rsidRPr="00F15CBD">
        <w:rPr>
          <w:rFonts w:ascii="Arial" w:hAnsi="Arial" w:cs="Arial"/>
        </w:rPr>
        <w:t> is singular, use a singular verb. If it is plural, use a plural verb.</w:t>
      </w:r>
    </w:p>
    <w:p w:rsidR="007F13D1" w:rsidRPr="00E85A43" w:rsidRDefault="00023643" w:rsidP="007F13D1">
      <w:pPr>
        <w:pStyle w:val="example"/>
        <w:shd w:val="clear" w:color="auto" w:fill="FFFFFF"/>
        <w:spacing w:before="0" w:beforeAutospacing="0" w:line="386" w:lineRule="atLeast"/>
        <w:ind w:left="450"/>
        <w:rPr>
          <w:rFonts w:ascii="Arial" w:hAnsi="Arial" w:cs="Arial"/>
          <w:i/>
          <w:iCs/>
        </w:rPr>
      </w:pPr>
      <w:r w:rsidRPr="00E85A43">
        <w:rPr>
          <w:rStyle w:val="Emphasis"/>
          <w:rFonts w:ascii="Arial" w:hAnsi="Arial" w:cs="Arial"/>
          <w:b/>
          <w:bCs/>
        </w:rPr>
        <w:lastRenderedPageBreak/>
        <w:t>Examples:</w:t>
      </w:r>
      <w:r w:rsidRPr="00E85A43">
        <w:rPr>
          <w:rFonts w:ascii="Arial" w:hAnsi="Arial" w:cs="Arial"/>
          <w:i/>
          <w:iCs/>
        </w:rPr>
        <w:br/>
      </w:r>
      <w:r w:rsidRPr="00E85A43">
        <w:rPr>
          <w:rStyle w:val="Emphasis"/>
          <w:rFonts w:ascii="Arial" w:hAnsi="Arial" w:cs="Arial"/>
          <w:u w:val="single"/>
        </w:rPr>
        <w:t>A lot</w:t>
      </w:r>
      <w:r w:rsidRPr="00E85A43">
        <w:rPr>
          <w:rStyle w:val="Emphasis"/>
          <w:rFonts w:ascii="Arial" w:hAnsi="Arial" w:cs="Arial"/>
        </w:rPr>
        <w:t> of the </w:t>
      </w:r>
      <w:r w:rsidRPr="00E85A43">
        <w:rPr>
          <w:rStyle w:val="Strong"/>
          <w:rFonts w:ascii="Arial" w:eastAsiaTheme="majorEastAsia" w:hAnsi="Arial" w:cs="Arial"/>
          <w:i/>
          <w:iCs/>
        </w:rPr>
        <w:t>pie </w:t>
      </w:r>
      <w:r w:rsidRPr="00E85A43">
        <w:rPr>
          <w:rStyle w:val="Emphasis"/>
          <w:rFonts w:ascii="Arial" w:hAnsi="Arial" w:cs="Arial"/>
          <w:u w:val="single"/>
        </w:rPr>
        <w:t>has disappeared</w:t>
      </w:r>
      <w:r w:rsidRPr="00E85A43">
        <w:rPr>
          <w:rStyle w:val="Emphasis"/>
          <w:rFonts w:ascii="Arial" w:hAnsi="Arial" w:cs="Arial"/>
        </w:rPr>
        <w:t>.</w:t>
      </w:r>
      <w:r w:rsidR="008C66F4" w:rsidRPr="00E85A43">
        <w:rPr>
          <w:rFonts w:ascii="Arial" w:hAnsi="Arial" w:cs="Arial"/>
          <w:i/>
          <w:iCs/>
        </w:rPr>
        <w:t xml:space="preserve">   </w:t>
      </w:r>
      <w:r w:rsidRPr="00E85A43">
        <w:rPr>
          <w:rStyle w:val="Emphasis"/>
          <w:rFonts w:ascii="Arial" w:hAnsi="Arial" w:cs="Arial"/>
          <w:u w:val="single"/>
        </w:rPr>
        <w:t>A lot</w:t>
      </w:r>
      <w:r w:rsidRPr="00E85A43">
        <w:rPr>
          <w:rStyle w:val="Emphasis"/>
          <w:rFonts w:ascii="Arial" w:hAnsi="Arial" w:cs="Arial"/>
        </w:rPr>
        <w:t> of the </w:t>
      </w:r>
      <w:r w:rsidRPr="00E85A43">
        <w:rPr>
          <w:rStyle w:val="Strong"/>
          <w:rFonts w:ascii="Arial" w:eastAsiaTheme="majorEastAsia" w:hAnsi="Arial" w:cs="Arial"/>
          <w:i/>
          <w:iCs/>
        </w:rPr>
        <w:t>pies</w:t>
      </w:r>
      <w:r w:rsidRPr="00E85A43">
        <w:rPr>
          <w:rStyle w:val="Emphasis"/>
          <w:rFonts w:ascii="Arial" w:hAnsi="Arial" w:cs="Arial"/>
        </w:rPr>
        <w:t> </w:t>
      </w:r>
      <w:r w:rsidRPr="00E85A43">
        <w:rPr>
          <w:rStyle w:val="Emphasis"/>
          <w:rFonts w:ascii="Arial" w:hAnsi="Arial" w:cs="Arial"/>
          <w:u w:val="single"/>
        </w:rPr>
        <w:t>have disappeared</w:t>
      </w:r>
      <w:r w:rsidRPr="00E85A43">
        <w:rPr>
          <w:rStyle w:val="Emphasis"/>
          <w:rFonts w:ascii="Arial" w:hAnsi="Arial" w:cs="Arial"/>
        </w:rPr>
        <w:t>.</w:t>
      </w:r>
      <w:r w:rsidRPr="00E85A43">
        <w:rPr>
          <w:rFonts w:ascii="Arial" w:hAnsi="Arial" w:cs="Arial"/>
          <w:i/>
          <w:iCs/>
        </w:rPr>
        <w:br/>
      </w:r>
      <w:r w:rsidRPr="00E85A43">
        <w:rPr>
          <w:rStyle w:val="Emphasis"/>
          <w:rFonts w:ascii="Arial" w:hAnsi="Arial" w:cs="Arial"/>
        </w:rPr>
        <w:t>A </w:t>
      </w:r>
      <w:r w:rsidRPr="00E85A43">
        <w:rPr>
          <w:rStyle w:val="Emphasis"/>
          <w:rFonts w:ascii="Arial" w:hAnsi="Arial" w:cs="Arial"/>
          <w:u w:val="single"/>
        </w:rPr>
        <w:t>third</w:t>
      </w:r>
      <w:r w:rsidRPr="00E85A43">
        <w:rPr>
          <w:rStyle w:val="Emphasis"/>
          <w:rFonts w:ascii="Arial" w:hAnsi="Arial" w:cs="Arial"/>
        </w:rPr>
        <w:t> of the </w:t>
      </w:r>
      <w:r w:rsidRPr="00E85A43">
        <w:rPr>
          <w:rStyle w:val="Strong"/>
          <w:rFonts w:ascii="Arial" w:eastAsiaTheme="majorEastAsia" w:hAnsi="Arial" w:cs="Arial"/>
          <w:i/>
          <w:iCs/>
        </w:rPr>
        <w:t>city</w:t>
      </w:r>
      <w:r w:rsidRPr="00E85A43">
        <w:rPr>
          <w:rStyle w:val="Emphasis"/>
          <w:rFonts w:ascii="Arial" w:hAnsi="Arial" w:cs="Arial"/>
        </w:rPr>
        <w:t> </w:t>
      </w:r>
      <w:r w:rsidRPr="00E85A43">
        <w:rPr>
          <w:rStyle w:val="Emphasis"/>
          <w:rFonts w:ascii="Arial" w:hAnsi="Arial" w:cs="Arial"/>
          <w:u w:val="single"/>
        </w:rPr>
        <w:t>is</w:t>
      </w:r>
      <w:r w:rsidRPr="00E85A43">
        <w:rPr>
          <w:rStyle w:val="Emphasis"/>
          <w:rFonts w:ascii="Arial" w:hAnsi="Arial" w:cs="Arial"/>
        </w:rPr>
        <w:t> unemployed.</w:t>
      </w:r>
      <w:r w:rsidR="008C66F4" w:rsidRPr="00E85A43">
        <w:rPr>
          <w:rFonts w:ascii="Arial" w:hAnsi="Arial" w:cs="Arial"/>
          <w:i/>
          <w:iCs/>
        </w:rPr>
        <w:t xml:space="preserve">  </w:t>
      </w:r>
      <w:r w:rsidRPr="00E85A43">
        <w:rPr>
          <w:rStyle w:val="Emphasis"/>
          <w:rFonts w:ascii="Arial" w:hAnsi="Arial" w:cs="Arial"/>
        </w:rPr>
        <w:t>A </w:t>
      </w:r>
      <w:r w:rsidRPr="00E85A43">
        <w:rPr>
          <w:rStyle w:val="Emphasis"/>
          <w:rFonts w:ascii="Arial" w:hAnsi="Arial" w:cs="Arial"/>
          <w:u w:val="single"/>
        </w:rPr>
        <w:t>third</w:t>
      </w:r>
      <w:r w:rsidRPr="00E85A43">
        <w:rPr>
          <w:rStyle w:val="Emphasis"/>
          <w:rFonts w:ascii="Arial" w:hAnsi="Arial" w:cs="Arial"/>
        </w:rPr>
        <w:t> of the </w:t>
      </w:r>
      <w:r w:rsidRPr="00E85A43">
        <w:rPr>
          <w:rStyle w:val="Strong"/>
          <w:rFonts w:ascii="Arial" w:eastAsiaTheme="majorEastAsia" w:hAnsi="Arial" w:cs="Arial"/>
          <w:i/>
          <w:iCs/>
        </w:rPr>
        <w:t>people</w:t>
      </w:r>
      <w:r w:rsidRPr="00E85A43">
        <w:rPr>
          <w:rStyle w:val="Emphasis"/>
          <w:rFonts w:ascii="Arial" w:hAnsi="Arial" w:cs="Arial"/>
        </w:rPr>
        <w:t> </w:t>
      </w:r>
      <w:r w:rsidRPr="00E85A43">
        <w:rPr>
          <w:rStyle w:val="Emphasis"/>
          <w:rFonts w:ascii="Arial" w:hAnsi="Arial" w:cs="Arial"/>
          <w:u w:val="single"/>
        </w:rPr>
        <w:t>are</w:t>
      </w:r>
      <w:r w:rsidRPr="00E85A43">
        <w:rPr>
          <w:rStyle w:val="Emphasis"/>
          <w:rFonts w:ascii="Arial" w:hAnsi="Arial" w:cs="Arial"/>
        </w:rPr>
        <w:t> unemployed.</w:t>
      </w:r>
      <w:r w:rsidRPr="00E85A43">
        <w:rPr>
          <w:rFonts w:ascii="Arial" w:hAnsi="Arial" w:cs="Arial"/>
          <w:i/>
          <w:iCs/>
        </w:rPr>
        <w:br/>
      </w:r>
      <w:r w:rsidRPr="00E85A43">
        <w:rPr>
          <w:rStyle w:val="Emphasis"/>
          <w:rFonts w:ascii="Arial" w:hAnsi="Arial" w:cs="Arial"/>
          <w:u w:val="single"/>
        </w:rPr>
        <w:t>All</w:t>
      </w:r>
      <w:r w:rsidRPr="00E85A43">
        <w:rPr>
          <w:rStyle w:val="Emphasis"/>
          <w:rFonts w:ascii="Arial" w:hAnsi="Arial" w:cs="Arial"/>
        </w:rPr>
        <w:t> of the </w:t>
      </w:r>
      <w:r w:rsidRPr="00E85A43">
        <w:rPr>
          <w:rStyle w:val="Strong"/>
          <w:rFonts w:ascii="Arial" w:eastAsiaTheme="majorEastAsia" w:hAnsi="Arial" w:cs="Arial"/>
          <w:i/>
          <w:iCs/>
        </w:rPr>
        <w:t>pie</w:t>
      </w:r>
      <w:r w:rsidRPr="00E85A43">
        <w:rPr>
          <w:rStyle w:val="Emphasis"/>
          <w:rFonts w:ascii="Arial" w:hAnsi="Arial" w:cs="Arial"/>
        </w:rPr>
        <w:t> </w:t>
      </w:r>
      <w:r w:rsidRPr="00E85A43">
        <w:rPr>
          <w:rStyle w:val="Emphasis"/>
          <w:rFonts w:ascii="Arial" w:hAnsi="Arial" w:cs="Arial"/>
          <w:u w:val="single"/>
        </w:rPr>
        <w:t>is</w:t>
      </w:r>
      <w:r w:rsidRPr="00E85A43">
        <w:rPr>
          <w:rStyle w:val="Emphasis"/>
          <w:rFonts w:ascii="Arial" w:hAnsi="Arial" w:cs="Arial"/>
        </w:rPr>
        <w:t> gone.</w:t>
      </w:r>
      <w:r w:rsidR="008C66F4" w:rsidRPr="00E85A43">
        <w:rPr>
          <w:rFonts w:ascii="Arial" w:hAnsi="Arial" w:cs="Arial"/>
          <w:i/>
          <w:iCs/>
        </w:rPr>
        <w:t xml:space="preserve">  </w:t>
      </w:r>
      <w:r w:rsidRPr="00E85A43">
        <w:rPr>
          <w:rStyle w:val="Emphasis"/>
          <w:rFonts w:ascii="Arial" w:hAnsi="Arial" w:cs="Arial"/>
          <w:u w:val="single"/>
        </w:rPr>
        <w:t>All</w:t>
      </w:r>
      <w:r w:rsidRPr="00E85A43">
        <w:rPr>
          <w:rStyle w:val="Emphasis"/>
          <w:rFonts w:ascii="Arial" w:hAnsi="Arial" w:cs="Arial"/>
        </w:rPr>
        <w:t> of the </w:t>
      </w:r>
      <w:r w:rsidRPr="00E85A43">
        <w:rPr>
          <w:rStyle w:val="Strong"/>
          <w:rFonts w:ascii="Arial" w:eastAsiaTheme="majorEastAsia" w:hAnsi="Arial" w:cs="Arial"/>
          <w:i/>
          <w:iCs/>
        </w:rPr>
        <w:t>pies</w:t>
      </w:r>
      <w:r w:rsidRPr="00E85A43">
        <w:rPr>
          <w:rStyle w:val="Emphasis"/>
          <w:rFonts w:ascii="Arial" w:hAnsi="Arial" w:cs="Arial"/>
        </w:rPr>
        <w:t> </w:t>
      </w:r>
      <w:r w:rsidRPr="00E85A43">
        <w:rPr>
          <w:rStyle w:val="Emphasis"/>
          <w:rFonts w:ascii="Arial" w:hAnsi="Arial" w:cs="Arial"/>
          <w:u w:val="single"/>
        </w:rPr>
        <w:t>are</w:t>
      </w:r>
      <w:r w:rsidRPr="00E85A43">
        <w:rPr>
          <w:rStyle w:val="Emphasis"/>
          <w:rFonts w:ascii="Arial" w:hAnsi="Arial" w:cs="Arial"/>
        </w:rPr>
        <w:t> gone.</w:t>
      </w:r>
      <w:r w:rsidRPr="00E85A43">
        <w:rPr>
          <w:rFonts w:ascii="Arial" w:hAnsi="Arial" w:cs="Arial"/>
          <w:i/>
          <w:iCs/>
        </w:rPr>
        <w:br/>
      </w:r>
      <w:r w:rsidRPr="00E85A43">
        <w:rPr>
          <w:rStyle w:val="Emphasis"/>
          <w:rFonts w:ascii="Arial" w:hAnsi="Arial" w:cs="Arial"/>
          <w:u w:val="single"/>
        </w:rPr>
        <w:t>Some</w:t>
      </w:r>
      <w:r w:rsidRPr="00E85A43">
        <w:rPr>
          <w:rStyle w:val="Emphasis"/>
          <w:rFonts w:ascii="Arial" w:hAnsi="Arial" w:cs="Arial"/>
        </w:rPr>
        <w:t> of the </w:t>
      </w:r>
      <w:r w:rsidRPr="00E85A43">
        <w:rPr>
          <w:rStyle w:val="Strong"/>
          <w:rFonts w:ascii="Arial" w:eastAsiaTheme="majorEastAsia" w:hAnsi="Arial" w:cs="Arial"/>
          <w:i/>
          <w:iCs/>
        </w:rPr>
        <w:t>pie</w:t>
      </w:r>
      <w:r w:rsidRPr="00E85A43">
        <w:rPr>
          <w:rStyle w:val="Emphasis"/>
          <w:rFonts w:ascii="Arial" w:hAnsi="Arial" w:cs="Arial"/>
        </w:rPr>
        <w:t> </w:t>
      </w:r>
      <w:r w:rsidRPr="00E85A43">
        <w:rPr>
          <w:rStyle w:val="Emphasis"/>
          <w:rFonts w:ascii="Arial" w:hAnsi="Arial" w:cs="Arial"/>
          <w:u w:val="single"/>
        </w:rPr>
        <w:t>is</w:t>
      </w:r>
      <w:r w:rsidRPr="00E85A43">
        <w:rPr>
          <w:rStyle w:val="Emphasis"/>
          <w:rFonts w:ascii="Arial" w:hAnsi="Arial" w:cs="Arial"/>
        </w:rPr>
        <w:t> missing.</w:t>
      </w:r>
      <w:r w:rsidR="008C66F4" w:rsidRPr="00E85A43">
        <w:rPr>
          <w:rFonts w:ascii="Arial" w:hAnsi="Arial" w:cs="Arial"/>
          <w:i/>
          <w:iCs/>
        </w:rPr>
        <w:t xml:space="preserve">   </w:t>
      </w:r>
      <w:r w:rsidRPr="00E85A43">
        <w:rPr>
          <w:rStyle w:val="Emphasis"/>
          <w:rFonts w:ascii="Arial" w:hAnsi="Arial" w:cs="Arial"/>
          <w:u w:val="single"/>
        </w:rPr>
        <w:t>Some</w:t>
      </w:r>
      <w:r w:rsidRPr="00E85A43">
        <w:rPr>
          <w:rStyle w:val="Emphasis"/>
          <w:rFonts w:ascii="Arial" w:hAnsi="Arial" w:cs="Arial"/>
        </w:rPr>
        <w:t> of the </w:t>
      </w:r>
      <w:r w:rsidRPr="00E85A43">
        <w:rPr>
          <w:rStyle w:val="Strong"/>
          <w:rFonts w:ascii="Arial" w:eastAsiaTheme="majorEastAsia" w:hAnsi="Arial" w:cs="Arial"/>
          <w:i/>
          <w:iCs/>
        </w:rPr>
        <w:t>pies</w:t>
      </w:r>
      <w:r w:rsidRPr="00E85A43">
        <w:rPr>
          <w:rStyle w:val="Emphasis"/>
          <w:rFonts w:ascii="Arial" w:hAnsi="Arial" w:cs="Arial"/>
        </w:rPr>
        <w:t> </w:t>
      </w:r>
      <w:r w:rsidRPr="00E85A43">
        <w:rPr>
          <w:rStyle w:val="Emphasis"/>
          <w:rFonts w:ascii="Arial" w:hAnsi="Arial" w:cs="Arial"/>
          <w:u w:val="single"/>
        </w:rPr>
        <w:t>are</w:t>
      </w:r>
      <w:r w:rsidRPr="00E85A43">
        <w:rPr>
          <w:rStyle w:val="Emphasis"/>
          <w:rFonts w:ascii="Arial" w:hAnsi="Arial" w:cs="Arial"/>
        </w:rPr>
        <w:t> missing.</w:t>
      </w:r>
    </w:p>
    <w:p w:rsidR="00014AC9" w:rsidRPr="00F15CBD" w:rsidRDefault="00014AC9" w:rsidP="00014AC9">
      <w:pPr>
        <w:pStyle w:val="Heading2"/>
        <w:spacing w:before="270"/>
        <w:rPr>
          <w:rFonts w:ascii="Arial" w:hAnsi="Arial" w:cs="Arial"/>
          <w:color w:val="950802"/>
          <w:sz w:val="30"/>
          <w:szCs w:val="30"/>
        </w:rPr>
      </w:pPr>
      <w:bookmarkStart w:id="2" w:name="and"/>
      <w:bookmarkEnd w:id="2"/>
      <w:r w:rsidRPr="00F15CBD">
        <w:rPr>
          <w:rFonts w:ascii="Arial" w:hAnsi="Arial" w:cs="Arial"/>
          <w:b/>
          <w:bCs/>
          <w:color w:val="950802"/>
          <w:sz w:val="30"/>
          <w:szCs w:val="30"/>
        </w:rPr>
        <w:t>When the subjects are joined by "and"</w:t>
      </w:r>
    </w:p>
    <w:p w:rsidR="00014AC9" w:rsidRPr="00F15CBD" w:rsidRDefault="00014AC9" w:rsidP="00014AC9">
      <w:pPr>
        <w:pStyle w:val="NormalWeb"/>
        <w:spacing w:before="0" w:beforeAutospacing="0"/>
        <w:ind w:left="600"/>
        <w:rPr>
          <w:rFonts w:ascii="Arial" w:hAnsi="Arial" w:cs="Arial"/>
        </w:rPr>
      </w:pPr>
      <w:r w:rsidRPr="00F15CBD">
        <w:rPr>
          <w:rFonts w:ascii="Arial" w:hAnsi="Arial" w:cs="Arial"/>
        </w:rPr>
        <w:t>Subjects joined by "and" take plural verbs.</w:t>
      </w:r>
    </w:p>
    <w:p w:rsidR="00014AC9" w:rsidRPr="00F15CBD" w:rsidRDefault="00014AC9" w:rsidP="00014AC9">
      <w:pPr>
        <w:pStyle w:val="NormalWeb"/>
        <w:spacing w:before="0" w:beforeAutospacing="0"/>
        <w:ind w:left="600"/>
        <w:rPr>
          <w:rFonts w:ascii="Arial" w:hAnsi="Arial" w:cs="Arial"/>
          <w:b/>
          <w:color w:val="FF0000"/>
        </w:rPr>
      </w:pPr>
      <w:r w:rsidRPr="00F15CBD">
        <w:rPr>
          <w:rFonts w:ascii="Arial" w:hAnsi="Arial" w:cs="Arial"/>
          <w:b/>
          <w:color w:val="FF0000"/>
        </w:rPr>
        <w:t>Be aware: phrases such as "in addition to," "as well as," and "along with" do not mean the same thing as "and." When inserted between the subject and the verb, these phrases do not change the number of the subject.</w:t>
      </w:r>
    </w:p>
    <w:p w:rsidR="00014AC9" w:rsidRPr="00E85A43" w:rsidRDefault="00014AC9" w:rsidP="001A09A3">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Both Tom and Jane have English 167 papers due on Tuesday.</w:t>
      </w:r>
    </w:p>
    <w:p w:rsidR="00014AC9" w:rsidRPr="00E85A43" w:rsidRDefault="00014AC9" w:rsidP="001A09A3">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Tom, as well as Jane, has an English 207 paper due Tuesday.</w:t>
      </w:r>
    </w:p>
    <w:p w:rsidR="00014AC9" w:rsidRPr="00F15CBD" w:rsidRDefault="00014AC9" w:rsidP="00014AC9">
      <w:pPr>
        <w:pStyle w:val="Heading2"/>
        <w:spacing w:before="270"/>
        <w:rPr>
          <w:rFonts w:ascii="Arial" w:hAnsi="Arial" w:cs="Arial"/>
          <w:color w:val="950802"/>
          <w:sz w:val="30"/>
          <w:szCs w:val="30"/>
        </w:rPr>
      </w:pPr>
      <w:bookmarkStart w:id="3" w:name="or"/>
      <w:bookmarkEnd w:id="3"/>
      <w:r w:rsidRPr="00F15CBD">
        <w:rPr>
          <w:rFonts w:ascii="Arial" w:hAnsi="Arial" w:cs="Arial"/>
          <w:b/>
          <w:bCs/>
          <w:color w:val="950802"/>
          <w:sz w:val="30"/>
          <w:szCs w:val="30"/>
        </w:rPr>
        <w:t>When singular subjects are joined by words like "or"</w:t>
      </w:r>
    </w:p>
    <w:p w:rsidR="00014AC9" w:rsidRPr="00F15CBD" w:rsidRDefault="00014AC9" w:rsidP="00014AC9">
      <w:pPr>
        <w:pStyle w:val="NormalWeb"/>
        <w:spacing w:before="0" w:beforeAutospacing="0"/>
        <w:ind w:left="600"/>
        <w:rPr>
          <w:rFonts w:ascii="Arial" w:hAnsi="Arial" w:cs="Arial"/>
        </w:rPr>
      </w:pPr>
      <w:r w:rsidRPr="00F15CBD">
        <w:rPr>
          <w:rFonts w:ascii="Arial" w:hAnsi="Arial" w:cs="Arial"/>
        </w:rPr>
        <w:t>Singular subjects joined by "or," "nor," "either . . . or," or "neither. . . nor" take a singular verb.</w:t>
      </w:r>
      <w:r w:rsidR="0092267E">
        <w:rPr>
          <w:rFonts w:ascii="Arial" w:hAnsi="Arial" w:cs="Arial"/>
        </w:rPr>
        <w:t xml:space="preserve"> Neither/Either </w:t>
      </w:r>
      <w:r w:rsidR="005E684E">
        <w:rPr>
          <w:rFonts w:ascii="Arial" w:hAnsi="Arial" w:cs="Arial"/>
        </w:rPr>
        <w:t>+of+ plural noun/pronoun demands singular verb</w:t>
      </w:r>
    </w:p>
    <w:p w:rsidR="00014AC9" w:rsidRPr="00E85A43" w:rsidRDefault="00014AC9" w:rsidP="00014AC9">
      <w:pPr>
        <w:pStyle w:val="example"/>
        <w:pBdr>
          <w:top w:val="single" w:sz="6" w:space="6" w:color="333333"/>
          <w:left w:val="single" w:sz="6" w:space="6" w:color="333333"/>
          <w:bottom w:val="single" w:sz="6" w:space="6" w:color="333333"/>
          <w:right w:val="single" w:sz="6" w:space="6" w:color="333333"/>
        </w:pBdr>
        <w:spacing w:before="0" w:beforeAutospacing="0" w:after="135" w:afterAutospacing="0"/>
        <w:ind w:left="600"/>
        <w:rPr>
          <w:rFonts w:ascii="Arial" w:hAnsi="Arial" w:cs="Arial"/>
        </w:rPr>
      </w:pPr>
      <w:r w:rsidRPr="00E85A43">
        <w:rPr>
          <w:rFonts w:ascii="Arial" w:hAnsi="Arial" w:cs="Arial"/>
        </w:rPr>
        <w:t>Either the man or his wife knows the truth of the matter.</w:t>
      </w:r>
    </w:p>
    <w:p w:rsidR="00014AC9" w:rsidRDefault="00014AC9" w:rsidP="00014AC9">
      <w:pPr>
        <w:pStyle w:val="example"/>
        <w:pBdr>
          <w:top w:val="single" w:sz="6" w:space="6" w:color="333333"/>
          <w:left w:val="single" w:sz="6" w:space="6" w:color="333333"/>
          <w:bottom w:val="single" w:sz="6" w:space="6" w:color="333333"/>
          <w:right w:val="single" w:sz="6" w:space="6" w:color="333333"/>
        </w:pBdr>
        <w:spacing w:before="0" w:beforeAutospacing="0" w:after="135" w:afterAutospacing="0"/>
        <w:ind w:left="600"/>
        <w:rPr>
          <w:rFonts w:ascii="Arial" w:hAnsi="Arial" w:cs="Arial"/>
        </w:rPr>
      </w:pPr>
      <w:r w:rsidRPr="00E85A43">
        <w:rPr>
          <w:rFonts w:ascii="Arial" w:hAnsi="Arial" w:cs="Arial"/>
        </w:rPr>
        <w:t>Neither money nor power was important any longer.</w:t>
      </w:r>
    </w:p>
    <w:p w:rsidR="005E684E" w:rsidRPr="00E85A43" w:rsidRDefault="005E684E" w:rsidP="00014AC9">
      <w:pPr>
        <w:pStyle w:val="example"/>
        <w:pBdr>
          <w:top w:val="single" w:sz="6" w:space="6" w:color="333333"/>
          <w:left w:val="single" w:sz="6" w:space="6" w:color="333333"/>
          <w:bottom w:val="single" w:sz="6" w:space="6" w:color="333333"/>
          <w:right w:val="single" w:sz="6" w:space="6" w:color="333333"/>
        </w:pBdr>
        <w:spacing w:before="0" w:beforeAutospacing="0" w:after="135" w:afterAutospacing="0"/>
        <w:ind w:left="600"/>
        <w:rPr>
          <w:rFonts w:ascii="Arial" w:hAnsi="Arial" w:cs="Arial"/>
        </w:rPr>
      </w:pPr>
      <w:r>
        <w:rPr>
          <w:rFonts w:ascii="Arial" w:hAnsi="Arial" w:cs="Arial"/>
        </w:rPr>
        <w:t>Either of the options is good.</w:t>
      </w:r>
    </w:p>
    <w:p w:rsidR="00014AC9" w:rsidRPr="00F15CBD" w:rsidRDefault="00014AC9" w:rsidP="00014AC9">
      <w:pPr>
        <w:pStyle w:val="Heading2"/>
        <w:spacing w:before="270"/>
        <w:rPr>
          <w:rFonts w:ascii="Arial" w:hAnsi="Arial" w:cs="Arial"/>
          <w:color w:val="950802"/>
          <w:sz w:val="30"/>
          <w:szCs w:val="30"/>
        </w:rPr>
      </w:pPr>
      <w:bookmarkStart w:id="4" w:name="singplu"/>
      <w:bookmarkEnd w:id="4"/>
      <w:r w:rsidRPr="00F15CBD">
        <w:rPr>
          <w:rFonts w:ascii="Arial" w:hAnsi="Arial" w:cs="Arial"/>
          <w:b/>
          <w:bCs/>
          <w:color w:val="950802"/>
          <w:sz w:val="30"/>
          <w:szCs w:val="30"/>
        </w:rPr>
        <w:t>When one subject is singular and one plural</w:t>
      </w:r>
    </w:p>
    <w:p w:rsidR="00014AC9" w:rsidRPr="00F15CBD" w:rsidRDefault="00014AC9" w:rsidP="00014AC9">
      <w:pPr>
        <w:pStyle w:val="NormalWeb"/>
        <w:spacing w:before="0" w:beforeAutospacing="0"/>
        <w:ind w:left="600"/>
        <w:rPr>
          <w:rFonts w:ascii="Arial" w:hAnsi="Arial" w:cs="Arial"/>
        </w:rPr>
      </w:pPr>
      <w:r w:rsidRPr="00F15CBD">
        <w:rPr>
          <w:rFonts w:ascii="Arial" w:hAnsi="Arial" w:cs="Arial"/>
        </w:rPr>
        <w:t>If one subject is singular and one is plural, the verb agrees with the nearer subject.</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Neither the television nor the radios work.</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Neither the radios nor the television works.</w:t>
      </w:r>
    </w:p>
    <w:p w:rsidR="00014AC9" w:rsidRPr="00F15CBD" w:rsidRDefault="00014AC9" w:rsidP="00014AC9">
      <w:pPr>
        <w:pStyle w:val="Heading2"/>
        <w:spacing w:before="270"/>
        <w:rPr>
          <w:rFonts w:ascii="Arial" w:hAnsi="Arial" w:cs="Arial"/>
          <w:color w:val="950802"/>
          <w:sz w:val="30"/>
          <w:szCs w:val="30"/>
        </w:rPr>
      </w:pPr>
      <w:bookmarkStart w:id="5" w:name="linking"/>
      <w:bookmarkEnd w:id="5"/>
      <w:r w:rsidRPr="00F15CBD">
        <w:rPr>
          <w:rFonts w:ascii="Arial" w:hAnsi="Arial" w:cs="Arial"/>
          <w:b/>
          <w:bCs/>
          <w:color w:val="950802"/>
          <w:sz w:val="30"/>
          <w:szCs w:val="30"/>
        </w:rPr>
        <w:t>When a linking verb is used</w:t>
      </w:r>
    </w:p>
    <w:p w:rsidR="00014AC9" w:rsidRPr="00F15CBD" w:rsidRDefault="00014AC9" w:rsidP="00014AC9">
      <w:pPr>
        <w:pStyle w:val="NormalWeb"/>
        <w:spacing w:before="0" w:beforeAutospacing="0"/>
        <w:ind w:left="600"/>
        <w:rPr>
          <w:rFonts w:ascii="Arial" w:hAnsi="Arial" w:cs="Arial"/>
        </w:rPr>
      </w:pPr>
      <w:r w:rsidRPr="00F15CBD">
        <w:rPr>
          <w:rFonts w:ascii="Arial" w:hAnsi="Arial" w:cs="Arial"/>
        </w:rPr>
        <w:t>A linking verb ("is," "are," "was," "were," "seem" and others) agrees with its subject, not its complement.</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Joe's favorite dessert is blueberry muffins.</w:t>
      </w:r>
    </w:p>
    <w:p w:rsidR="00014AC9" w:rsidRPr="00E85A43" w:rsidRDefault="00014AC9" w:rsidP="008C66F4">
      <w:pPr>
        <w:pStyle w:val="example"/>
        <w:pBdr>
          <w:top w:val="single" w:sz="6" w:space="6" w:color="333333"/>
          <w:left w:val="single" w:sz="6" w:space="6" w:color="333333"/>
          <w:bottom w:val="single" w:sz="6" w:space="6" w:color="333333"/>
          <w:right w:val="single" w:sz="6" w:space="6" w:color="333333"/>
        </w:pBdr>
        <w:spacing w:before="0" w:beforeAutospacing="0" w:after="0" w:afterAutospacing="0"/>
        <w:ind w:left="600"/>
        <w:rPr>
          <w:rFonts w:ascii="Arial" w:hAnsi="Arial" w:cs="Arial"/>
        </w:rPr>
      </w:pPr>
      <w:r w:rsidRPr="00E85A43">
        <w:rPr>
          <w:rFonts w:ascii="Arial" w:hAnsi="Arial" w:cs="Arial"/>
        </w:rPr>
        <w:t>Blueberry muffins are Joe's favorite dessert.</w:t>
      </w:r>
    </w:p>
    <w:p w:rsidR="005239F7" w:rsidRDefault="005239F7" w:rsidP="005239F7">
      <w:pPr>
        <w:pStyle w:val="Heading2"/>
        <w:spacing w:before="270"/>
        <w:rPr>
          <w:rFonts w:ascii="Arial" w:hAnsi="Arial" w:cs="Arial"/>
          <w:b/>
          <w:bCs/>
          <w:color w:val="950802"/>
          <w:sz w:val="30"/>
          <w:szCs w:val="30"/>
        </w:rPr>
      </w:pPr>
      <w:bookmarkStart w:id="6" w:name="collective"/>
      <w:bookmarkEnd w:id="6"/>
    </w:p>
    <w:p w:rsidR="005239F7" w:rsidRPr="005239F7" w:rsidRDefault="005239F7" w:rsidP="005239F7">
      <w:pPr>
        <w:pStyle w:val="Heading2"/>
        <w:spacing w:before="270"/>
        <w:rPr>
          <w:rFonts w:ascii="Arial" w:hAnsi="Arial" w:cs="Arial"/>
          <w:b/>
          <w:bCs/>
          <w:color w:val="950802"/>
          <w:sz w:val="30"/>
          <w:szCs w:val="30"/>
        </w:rPr>
      </w:pPr>
      <w:r>
        <w:rPr>
          <w:rFonts w:ascii="Arial" w:hAnsi="Arial" w:cs="Arial"/>
          <w:b/>
          <w:bCs/>
          <w:color w:val="950802"/>
          <w:sz w:val="30"/>
          <w:szCs w:val="30"/>
        </w:rPr>
        <w:t>Set 1</w:t>
      </w:r>
    </w:p>
    <w:p w:rsidR="005239F7" w:rsidRDefault="005239F7" w:rsidP="00014AC9">
      <w:pPr>
        <w:pStyle w:val="Heading2"/>
        <w:spacing w:before="270"/>
        <w:rPr>
          <w:rFonts w:ascii="Arial" w:hAnsi="Arial" w:cs="Arial"/>
          <w:b/>
          <w:bCs/>
          <w:color w:val="950802"/>
          <w:sz w:val="30"/>
          <w:szCs w:val="30"/>
        </w:rPr>
      </w:pPr>
      <w:r>
        <w:rPr>
          <w:rFonts w:ascii="Arial" w:hAnsi="Arial" w:cs="Arial"/>
          <w:b/>
          <w:bCs/>
          <w:color w:val="950802"/>
          <w:sz w:val="30"/>
          <w:szCs w:val="30"/>
        </w:rPr>
        <w:t>Pick the correct sentence/s:</w:t>
      </w:r>
    </w:p>
    <w:p w:rsidR="005239F7" w:rsidRDefault="005239F7" w:rsidP="005239F7"/>
    <w:p w:rsidR="005239F7" w:rsidRPr="0006027C" w:rsidRDefault="005239F7"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 xml:space="preserve">Each of the students have certain doubts about the </w:t>
      </w:r>
      <w:r w:rsidR="00901C11" w:rsidRPr="0006027C">
        <w:rPr>
          <w:rFonts w:ascii="Arial" w:hAnsi="Arial" w:cs="Arial"/>
          <w:sz w:val="24"/>
          <w:szCs w:val="24"/>
        </w:rPr>
        <w:t>available</w:t>
      </w:r>
      <w:r w:rsidR="00901C11" w:rsidRPr="0006027C">
        <w:rPr>
          <w:rFonts w:ascii="Arial" w:hAnsi="Arial" w:cs="Arial"/>
          <w:sz w:val="24"/>
          <w:szCs w:val="24"/>
        </w:rPr>
        <w:t xml:space="preserve"> </w:t>
      </w:r>
      <w:r w:rsidRPr="0006027C">
        <w:rPr>
          <w:rFonts w:ascii="Arial" w:hAnsi="Arial" w:cs="Arial"/>
          <w:sz w:val="24"/>
          <w:szCs w:val="24"/>
        </w:rPr>
        <w:t xml:space="preserve">career </w:t>
      </w:r>
      <w:r w:rsidR="00901C11" w:rsidRPr="0006027C">
        <w:rPr>
          <w:rFonts w:ascii="Arial" w:hAnsi="Arial" w:cs="Arial"/>
          <w:sz w:val="24"/>
          <w:szCs w:val="24"/>
        </w:rPr>
        <w:t xml:space="preserve">options. </w:t>
      </w:r>
    </w:p>
    <w:p w:rsidR="005239F7" w:rsidRPr="0006027C" w:rsidRDefault="00901C11"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We each are invited to a party around Christmas.</w:t>
      </w:r>
    </w:p>
    <w:p w:rsidR="00901C11" w:rsidRPr="0006027C" w:rsidRDefault="00901C11"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A group of passengers has complained against the unruly bus driver.</w:t>
      </w:r>
    </w:p>
    <w:p w:rsidR="00901C11" w:rsidRPr="0006027C" w:rsidRDefault="00901C11"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I am upset with one of my cousin because of her behavior.</w:t>
      </w:r>
    </w:p>
    <w:p w:rsidR="00901C11" w:rsidRPr="0006027C" w:rsidRDefault="00901C11"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The captain along with his team members is going to come to the official party.</w:t>
      </w:r>
    </w:p>
    <w:p w:rsidR="00901C11" w:rsidRPr="0006027C" w:rsidRDefault="00901C11"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Some of the money was spent on frivolous items.</w:t>
      </w:r>
    </w:p>
    <w:p w:rsidR="00901C11" w:rsidRPr="0006027C" w:rsidRDefault="0092267E"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None</w:t>
      </w:r>
      <w:r w:rsidR="00901C11" w:rsidRPr="0006027C">
        <w:rPr>
          <w:rFonts w:ascii="Arial" w:hAnsi="Arial" w:cs="Arial"/>
          <w:sz w:val="24"/>
          <w:szCs w:val="24"/>
        </w:rPr>
        <w:t xml:space="preserve"> of the eggs are rotten.</w:t>
      </w:r>
    </w:p>
    <w:p w:rsidR="00901C11" w:rsidRPr="0006027C" w:rsidRDefault="00901C11"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 xml:space="preserve">A fourth of the </w:t>
      </w:r>
      <w:r w:rsidR="00FE1D52" w:rsidRPr="0006027C">
        <w:rPr>
          <w:rFonts w:ascii="Arial" w:hAnsi="Arial" w:cs="Arial"/>
          <w:sz w:val="24"/>
          <w:szCs w:val="24"/>
        </w:rPr>
        <w:t>ground are wet.</w:t>
      </w:r>
    </w:p>
    <w:p w:rsidR="00FE1D52" w:rsidRPr="0006027C" w:rsidRDefault="00FE1D52"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Neither John nor his parents is rich.</w:t>
      </w:r>
    </w:p>
    <w:p w:rsidR="00FE1D52" w:rsidRPr="0006027C" w:rsidRDefault="00FE1D52"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Books are my only friend.</w:t>
      </w:r>
    </w:p>
    <w:p w:rsidR="00FE1D52" w:rsidRDefault="00FE1D52" w:rsidP="00FE1D52"/>
    <w:p w:rsidR="00FE1D52" w:rsidRDefault="00FE1D52" w:rsidP="00FE1D52">
      <w:r>
        <w:t>----------------------------------------------------------------------------------------------------------------------------</w:t>
      </w:r>
    </w:p>
    <w:p w:rsidR="00FE1D52" w:rsidRPr="005239F7" w:rsidRDefault="00FE1D52" w:rsidP="00FE1D52">
      <w:pPr>
        <w:pStyle w:val="Heading2"/>
        <w:spacing w:before="270"/>
        <w:rPr>
          <w:rFonts w:ascii="Arial" w:hAnsi="Arial" w:cs="Arial"/>
          <w:b/>
          <w:bCs/>
          <w:color w:val="950802"/>
          <w:sz w:val="30"/>
          <w:szCs w:val="30"/>
        </w:rPr>
      </w:pPr>
      <w:r>
        <w:rPr>
          <w:rFonts w:ascii="Arial" w:hAnsi="Arial" w:cs="Arial"/>
          <w:b/>
          <w:bCs/>
          <w:color w:val="950802"/>
          <w:sz w:val="30"/>
          <w:szCs w:val="30"/>
        </w:rPr>
        <w:t>Set 2</w:t>
      </w:r>
    </w:p>
    <w:p w:rsidR="00FE1D52" w:rsidRDefault="00FE1D52" w:rsidP="00FE1D52">
      <w:pPr>
        <w:pStyle w:val="Heading2"/>
        <w:spacing w:before="270"/>
        <w:rPr>
          <w:rFonts w:ascii="Arial" w:hAnsi="Arial" w:cs="Arial"/>
          <w:b/>
          <w:bCs/>
          <w:color w:val="950802"/>
          <w:sz w:val="30"/>
          <w:szCs w:val="30"/>
        </w:rPr>
      </w:pPr>
      <w:r>
        <w:rPr>
          <w:rFonts w:ascii="Arial" w:hAnsi="Arial" w:cs="Arial"/>
          <w:b/>
          <w:bCs/>
          <w:color w:val="950802"/>
          <w:sz w:val="30"/>
          <w:szCs w:val="30"/>
        </w:rPr>
        <w:t>Pick the correct sentence/s:</w:t>
      </w:r>
    </w:p>
    <w:p w:rsidR="00FE1D52" w:rsidRDefault="00FE1D52" w:rsidP="00FE1D52"/>
    <w:p w:rsidR="00FE1D52" w:rsidRPr="0006027C" w:rsidRDefault="00FE1D52"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There is a man and a child in the car.</w:t>
      </w:r>
    </w:p>
    <w:p w:rsidR="00FE1D52" w:rsidRPr="0006027C" w:rsidRDefault="00FE1D52"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 xml:space="preserve">Near the cloak-tower stands </w:t>
      </w:r>
      <w:r w:rsidR="0092267E" w:rsidRPr="0006027C">
        <w:rPr>
          <w:rFonts w:ascii="Arial" w:hAnsi="Arial" w:cs="Arial"/>
          <w:sz w:val="24"/>
          <w:szCs w:val="24"/>
        </w:rPr>
        <w:t>tall buildings.</w:t>
      </w:r>
    </w:p>
    <w:p w:rsidR="0092267E" w:rsidRPr="0006027C" w:rsidRDefault="0092267E"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Most of my courage come from my belief in God.</w:t>
      </w:r>
    </w:p>
    <w:p w:rsidR="0092267E" w:rsidRPr="0006027C" w:rsidRDefault="0092267E"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The majority of the options has already been discussed.</w:t>
      </w:r>
    </w:p>
    <w:p w:rsidR="0092267E" w:rsidRPr="0006027C" w:rsidRDefault="0092267E"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Roger as well as Steve work in New York.</w:t>
      </w:r>
    </w:p>
    <w:p w:rsidR="0092267E" w:rsidRPr="0006027C" w:rsidRDefault="0092267E"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Neither of them was selected in the team.</w:t>
      </w:r>
    </w:p>
    <w:p w:rsidR="0092267E" w:rsidRPr="0006027C" w:rsidRDefault="00EA7E64"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Neither the students nor the teacher are interested in the project.</w:t>
      </w:r>
    </w:p>
    <w:p w:rsidR="00EA7E64" w:rsidRPr="0006027C" w:rsidRDefault="00EA7E64"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Everyone should do their work.</w:t>
      </w:r>
    </w:p>
    <w:p w:rsidR="00EA7E64" w:rsidRPr="0006027C" w:rsidRDefault="00EA7E64"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None of my friend has invited me to the New Year Party.</w:t>
      </w:r>
    </w:p>
    <w:p w:rsidR="0006027C" w:rsidRDefault="0006027C" w:rsidP="0006027C">
      <w:pPr>
        <w:pStyle w:val="ListParagraph"/>
        <w:numPr>
          <w:ilvl w:val="0"/>
          <w:numId w:val="6"/>
        </w:numPr>
        <w:spacing w:line="360" w:lineRule="auto"/>
        <w:rPr>
          <w:rFonts w:ascii="Arial" w:hAnsi="Arial" w:cs="Arial"/>
          <w:sz w:val="24"/>
          <w:szCs w:val="24"/>
        </w:rPr>
      </w:pPr>
      <w:r w:rsidRPr="0006027C">
        <w:rPr>
          <w:rFonts w:ascii="Arial" w:hAnsi="Arial" w:cs="Arial"/>
          <w:sz w:val="24"/>
          <w:szCs w:val="24"/>
        </w:rPr>
        <w:t>H</w:t>
      </w:r>
      <w:r w:rsidR="008E0B75">
        <w:rPr>
          <w:rFonts w:ascii="Arial" w:hAnsi="Arial" w:cs="Arial"/>
          <w:sz w:val="24"/>
          <w:szCs w:val="24"/>
        </w:rPr>
        <w:t xml:space="preserve">ere comes </w:t>
      </w:r>
      <w:r w:rsidRPr="0006027C">
        <w:rPr>
          <w:rFonts w:ascii="Arial" w:hAnsi="Arial" w:cs="Arial"/>
          <w:sz w:val="24"/>
          <w:szCs w:val="24"/>
        </w:rPr>
        <w:t>Peter and his father.</w:t>
      </w:r>
    </w:p>
    <w:p w:rsidR="0006027C" w:rsidRPr="0006027C" w:rsidRDefault="0006027C" w:rsidP="0006027C">
      <w:pPr>
        <w:pStyle w:val="ListParagraph"/>
        <w:spacing w:before="100" w:beforeAutospacing="1" w:after="180" w:line="240" w:lineRule="auto"/>
        <w:outlineLvl w:val="0"/>
        <w:rPr>
          <w:rFonts w:ascii="Arial" w:eastAsia="Times New Roman" w:hAnsi="Arial" w:cs="Arial"/>
          <w:b/>
          <w:bCs/>
          <w:color w:val="FF0000"/>
          <w:kern w:val="36"/>
          <w:sz w:val="40"/>
          <w:szCs w:val="40"/>
          <w:u w:val="single"/>
        </w:rPr>
      </w:pPr>
      <w:r w:rsidRPr="0006027C">
        <w:rPr>
          <w:rFonts w:ascii="Arial" w:eastAsia="Times New Roman" w:hAnsi="Arial" w:cs="Arial"/>
          <w:b/>
          <w:bCs/>
          <w:color w:val="FF0000"/>
          <w:kern w:val="36"/>
          <w:sz w:val="40"/>
          <w:szCs w:val="40"/>
          <w:u w:val="single"/>
        </w:rPr>
        <w:lastRenderedPageBreak/>
        <w:t>Subject-verb Agreement</w:t>
      </w:r>
      <w:r>
        <w:rPr>
          <w:rFonts w:ascii="Arial" w:eastAsia="Times New Roman" w:hAnsi="Arial" w:cs="Arial"/>
          <w:b/>
          <w:bCs/>
          <w:color w:val="FF0000"/>
          <w:kern w:val="36"/>
          <w:sz w:val="40"/>
          <w:szCs w:val="40"/>
          <w:u w:val="single"/>
        </w:rPr>
        <w:t>-2</w:t>
      </w:r>
    </w:p>
    <w:p w:rsidR="0006027C" w:rsidRDefault="0006027C" w:rsidP="0006027C">
      <w:pPr>
        <w:pStyle w:val="ListParagraph"/>
        <w:spacing w:line="360" w:lineRule="auto"/>
        <w:rPr>
          <w:rFonts w:ascii="Arial" w:hAnsi="Arial" w:cs="Arial"/>
          <w:b/>
          <w:bCs/>
          <w:color w:val="950802"/>
          <w:sz w:val="30"/>
          <w:szCs w:val="30"/>
        </w:rPr>
      </w:pPr>
    </w:p>
    <w:p w:rsidR="0006027C" w:rsidRDefault="00014AC9" w:rsidP="0006027C">
      <w:pPr>
        <w:pStyle w:val="ListParagraph"/>
        <w:spacing w:line="360" w:lineRule="auto"/>
        <w:rPr>
          <w:rFonts w:ascii="Arial" w:hAnsi="Arial" w:cs="Arial"/>
          <w:b/>
          <w:bCs/>
          <w:color w:val="950802"/>
          <w:sz w:val="30"/>
          <w:szCs w:val="30"/>
        </w:rPr>
      </w:pPr>
      <w:r w:rsidRPr="0006027C">
        <w:rPr>
          <w:rFonts w:ascii="Arial" w:hAnsi="Arial" w:cs="Arial"/>
          <w:b/>
          <w:bCs/>
          <w:color w:val="950802"/>
          <w:sz w:val="30"/>
          <w:szCs w:val="30"/>
        </w:rPr>
        <w:t>When a collective noun is used</w:t>
      </w:r>
    </w:p>
    <w:p w:rsidR="00F15CBD" w:rsidRPr="0006027C" w:rsidRDefault="00F15CBD" w:rsidP="0006027C">
      <w:pPr>
        <w:pStyle w:val="ListParagraph"/>
        <w:spacing w:line="360" w:lineRule="auto"/>
        <w:rPr>
          <w:rFonts w:ascii="Arial" w:hAnsi="Arial" w:cs="Arial"/>
          <w:sz w:val="24"/>
          <w:szCs w:val="24"/>
        </w:rPr>
      </w:pPr>
      <w:proofErr w:type="gramStart"/>
      <w:r w:rsidRPr="00F15CBD">
        <w:rPr>
          <w:rFonts w:ascii="Arial" w:hAnsi="Arial" w:cs="Arial"/>
          <w:sz w:val="24"/>
          <w:szCs w:val="24"/>
        </w:rPr>
        <w:t>A </w:t>
      </w:r>
      <w:r w:rsidRPr="00F15CBD">
        <w:rPr>
          <w:rFonts w:ascii="Arial" w:eastAsia="Times New Roman" w:hAnsi="Arial" w:cs="Arial"/>
          <w:sz w:val="24"/>
          <w:szCs w:val="24"/>
        </w:rPr>
        <w:t xml:space="preserve"> collective</w:t>
      </w:r>
      <w:proofErr w:type="gramEnd"/>
      <w:r w:rsidRPr="00F15CBD">
        <w:rPr>
          <w:rFonts w:ascii="Arial" w:eastAsia="Times New Roman" w:hAnsi="Arial" w:cs="Arial"/>
          <w:sz w:val="24"/>
          <w:szCs w:val="24"/>
        </w:rPr>
        <w:t xml:space="preserve"> noun </w:t>
      </w:r>
      <w:r w:rsidRPr="00F15CBD">
        <w:rPr>
          <w:rFonts w:ascii="Arial" w:hAnsi="Arial" w:cs="Arial"/>
          <w:sz w:val="24"/>
          <w:szCs w:val="24"/>
        </w:rPr>
        <w:t> is a word that represents a group of persons, animals or things. For e.g. audience, committee, company, council, army, police, society, board, department, cabinet etc. the following rules govern the form of verb to be used with a collective noun.</w:t>
      </w:r>
    </w:p>
    <w:p w:rsidR="00F15CBD" w:rsidRPr="00F15CBD" w:rsidRDefault="00F15CBD" w:rsidP="00F15CBD">
      <w:pPr>
        <w:pStyle w:val="NormalWeb"/>
        <w:shd w:val="clear" w:color="auto" w:fill="FFFFFF" w:themeFill="background1"/>
        <w:spacing w:before="0" w:beforeAutospacing="0" w:after="0" w:afterAutospacing="0" w:line="330" w:lineRule="atLeast"/>
        <w:jc w:val="both"/>
        <w:rPr>
          <w:rFonts w:ascii="Arial" w:hAnsi="Arial" w:cs="Arial"/>
        </w:rPr>
      </w:pPr>
      <w:r w:rsidRPr="00F15CBD">
        <w:rPr>
          <w:rFonts w:ascii="Arial" w:hAnsi="Arial" w:cs="Arial"/>
          <w:b/>
          <w:bCs/>
          <w:u w:val="single"/>
        </w:rPr>
        <w:t>When a group acts as a unit, the verb should be singular.</w:t>
      </w:r>
    </w:p>
    <w:p w:rsidR="00F15CBD" w:rsidRPr="00F15CBD" w:rsidRDefault="00F15CBD" w:rsidP="00F15CBD">
      <w:pPr>
        <w:pStyle w:val="NormalWeb"/>
        <w:shd w:val="clear" w:color="auto" w:fill="FFFFFF" w:themeFill="background1"/>
        <w:spacing w:before="0" w:beforeAutospacing="0" w:after="0" w:afterAutospacing="0" w:line="330" w:lineRule="atLeast"/>
        <w:rPr>
          <w:rFonts w:ascii="Arial" w:hAnsi="Arial" w:cs="Arial"/>
        </w:rPr>
      </w:pPr>
      <w:r w:rsidRPr="00F15CBD">
        <w:rPr>
          <w:rFonts w:ascii="Arial" w:hAnsi="Arial" w:cs="Arial"/>
        </w:rPr>
        <w:t>The </w:t>
      </w:r>
      <w:r w:rsidRPr="00F15CBD">
        <w:rPr>
          <w:rFonts w:ascii="Arial" w:hAnsi="Arial" w:cs="Arial"/>
          <w:b/>
          <w:bCs/>
        </w:rPr>
        <w:t xml:space="preserve">committee </w:t>
      </w:r>
      <w:r w:rsidRPr="00F15CBD">
        <w:rPr>
          <w:rFonts w:ascii="Arial" w:hAnsi="Arial" w:cs="Arial"/>
          <w:b/>
          <w:bCs/>
          <w:color w:val="FF0000"/>
        </w:rPr>
        <w:t>has</w:t>
      </w:r>
      <w:r w:rsidRPr="00F15CBD">
        <w:rPr>
          <w:rFonts w:ascii="Arial" w:hAnsi="Arial" w:cs="Arial"/>
          <w:color w:val="FF0000"/>
        </w:rPr>
        <w:t> </w:t>
      </w:r>
      <w:r w:rsidRPr="00F15CBD">
        <w:rPr>
          <w:rFonts w:ascii="Arial" w:hAnsi="Arial" w:cs="Arial"/>
        </w:rPr>
        <w:t>agreed to submit its report on Friday.</w:t>
      </w:r>
      <w:r w:rsidRPr="00F15CBD">
        <w:rPr>
          <w:rFonts w:ascii="Arial" w:hAnsi="Arial" w:cs="Arial"/>
        </w:rPr>
        <w:br/>
        <w:t>The </w:t>
      </w:r>
      <w:r w:rsidRPr="00F15CBD">
        <w:rPr>
          <w:rFonts w:ascii="Arial" w:hAnsi="Arial" w:cs="Arial"/>
          <w:b/>
          <w:bCs/>
        </w:rPr>
        <w:t xml:space="preserve">board of directors </w:t>
      </w:r>
      <w:r w:rsidRPr="00F15CBD">
        <w:rPr>
          <w:rFonts w:ascii="Arial" w:hAnsi="Arial" w:cs="Arial"/>
          <w:b/>
          <w:bCs/>
          <w:color w:val="FF0000"/>
        </w:rPr>
        <w:t>meets</w:t>
      </w:r>
      <w:r w:rsidRPr="00F15CBD">
        <w:rPr>
          <w:rFonts w:ascii="Arial" w:hAnsi="Arial" w:cs="Arial"/>
          <w:color w:val="FF0000"/>
        </w:rPr>
        <w:t> </w:t>
      </w:r>
      <w:r w:rsidRPr="00F15CBD">
        <w:rPr>
          <w:rFonts w:ascii="Arial" w:hAnsi="Arial" w:cs="Arial"/>
        </w:rPr>
        <w:t>once in a month.</w:t>
      </w:r>
      <w:r w:rsidRPr="00F15CBD">
        <w:rPr>
          <w:rFonts w:ascii="Arial" w:hAnsi="Arial" w:cs="Arial"/>
        </w:rPr>
        <w:br/>
        <w:t>The </w:t>
      </w:r>
      <w:r w:rsidRPr="00F15CBD">
        <w:rPr>
          <w:rFonts w:ascii="Arial" w:hAnsi="Arial" w:cs="Arial"/>
          <w:b/>
          <w:bCs/>
        </w:rPr>
        <w:t xml:space="preserve">firm </w:t>
      </w:r>
      <w:r w:rsidRPr="00F15CBD">
        <w:rPr>
          <w:rFonts w:ascii="Arial" w:hAnsi="Arial" w:cs="Arial"/>
          <w:b/>
          <w:bCs/>
          <w:color w:val="FF0000"/>
        </w:rPr>
        <w:t xml:space="preserve">is </w:t>
      </w:r>
      <w:r w:rsidRPr="00F15CBD">
        <w:rPr>
          <w:rFonts w:ascii="Arial" w:hAnsi="Arial" w:cs="Arial"/>
          <w:b/>
          <w:bCs/>
        </w:rPr>
        <w:t>one of the most</w:t>
      </w:r>
      <w:r w:rsidRPr="00F15CBD">
        <w:rPr>
          <w:rFonts w:ascii="Arial" w:hAnsi="Arial" w:cs="Arial"/>
        </w:rPr>
        <w:t> reputed in the country.</w:t>
      </w:r>
      <w:r w:rsidRPr="00F15CBD">
        <w:rPr>
          <w:rFonts w:ascii="Arial" w:hAnsi="Arial" w:cs="Arial"/>
        </w:rPr>
        <w:br/>
        <w:t>The </w:t>
      </w:r>
      <w:r w:rsidRPr="00F15CBD">
        <w:rPr>
          <w:rFonts w:ascii="Arial" w:hAnsi="Arial" w:cs="Arial"/>
          <w:b/>
          <w:bCs/>
        </w:rPr>
        <w:t xml:space="preserve">majority </w:t>
      </w:r>
      <w:r w:rsidRPr="00F15CBD">
        <w:rPr>
          <w:rFonts w:ascii="Arial" w:hAnsi="Arial" w:cs="Arial"/>
          <w:b/>
          <w:bCs/>
          <w:color w:val="FF0000"/>
        </w:rPr>
        <w:t>has</w:t>
      </w:r>
      <w:r w:rsidRPr="00F15CBD">
        <w:rPr>
          <w:rFonts w:ascii="Arial" w:hAnsi="Arial" w:cs="Arial"/>
          <w:color w:val="FF0000"/>
        </w:rPr>
        <w:t> </w:t>
      </w:r>
      <w:r w:rsidRPr="00F15CBD">
        <w:rPr>
          <w:rFonts w:ascii="Arial" w:hAnsi="Arial" w:cs="Arial"/>
        </w:rPr>
        <w:t>made its decision.</w:t>
      </w:r>
    </w:p>
    <w:p w:rsidR="00F15CBD" w:rsidRPr="00F15CBD" w:rsidRDefault="00F15CBD" w:rsidP="00F15CBD">
      <w:pPr>
        <w:pStyle w:val="NormalWeb"/>
        <w:shd w:val="clear" w:color="auto" w:fill="FFFFFF" w:themeFill="background1"/>
        <w:spacing w:before="0" w:beforeAutospacing="0" w:after="0" w:afterAutospacing="0" w:line="330" w:lineRule="atLeast"/>
        <w:rPr>
          <w:rFonts w:ascii="Arial" w:hAnsi="Arial" w:cs="Arial"/>
        </w:rPr>
      </w:pPr>
    </w:p>
    <w:p w:rsidR="00F15CBD" w:rsidRPr="00F15CBD" w:rsidRDefault="00F15CBD" w:rsidP="00F15CBD">
      <w:pPr>
        <w:pStyle w:val="NormalWeb"/>
        <w:shd w:val="clear" w:color="auto" w:fill="FFFFFF" w:themeFill="background1"/>
        <w:spacing w:before="0" w:beforeAutospacing="0" w:after="0" w:afterAutospacing="0" w:line="330" w:lineRule="atLeast"/>
        <w:jc w:val="both"/>
        <w:rPr>
          <w:rFonts w:ascii="Arial" w:hAnsi="Arial" w:cs="Arial"/>
        </w:rPr>
      </w:pPr>
      <w:r w:rsidRPr="00F15CBD">
        <w:rPr>
          <w:rFonts w:ascii="Arial" w:hAnsi="Arial" w:cs="Arial"/>
          <w:b/>
          <w:bCs/>
        </w:rPr>
        <w:t> </w:t>
      </w:r>
      <w:r w:rsidRPr="00F15CBD">
        <w:rPr>
          <w:rFonts w:ascii="Arial" w:hAnsi="Arial" w:cs="Arial"/>
          <w:b/>
          <w:bCs/>
          <w:u w:val="single"/>
        </w:rPr>
        <w:t>When the members of the group are thought of as acting separately, the verb should be plural.</w:t>
      </w:r>
    </w:p>
    <w:p w:rsidR="00F15CBD" w:rsidRPr="00F15CBD" w:rsidRDefault="00F15CBD" w:rsidP="00F15CBD">
      <w:pPr>
        <w:pStyle w:val="NormalWeb"/>
        <w:shd w:val="clear" w:color="auto" w:fill="FFFFFF" w:themeFill="background1"/>
        <w:spacing w:before="0" w:beforeAutospacing="0" w:after="0" w:afterAutospacing="0" w:line="330" w:lineRule="atLeast"/>
        <w:rPr>
          <w:rFonts w:ascii="Arial" w:hAnsi="Arial" w:cs="Arial"/>
        </w:rPr>
      </w:pPr>
      <w:r w:rsidRPr="00F15CBD">
        <w:rPr>
          <w:rFonts w:ascii="Arial" w:hAnsi="Arial" w:cs="Arial"/>
        </w:rPr>
        <w:t>The </w:t>
      </w:r>
      <w:r w:rsidRPr="00F15CBD">
        <w:rPr>
          <w:rFonts w:ascii="Arial" w:hAnsi="Arial" w:cs="Arial"/>
          <w:b/>
          <w:bCs/>
        </w:rPr>
        <w:t>teams are arguing</w:t>
      </w:r>
      <w:r w:rsidRPr="00F15CBD">
        <w:rPr>
          <w:rFonts w:ascii="Arial" w:hAnsi="Arial" w:cs="Arial"/>
        </w:rPr>
        <w:t> over who should be the captain (individual members in the team are arguing).</w:t>
      </w:r>
      <w:r w:rsidRPr="00F15CBD">
        <w:rPr>
          <w:rFonts w:ascii="Arial" w:hAnsi="Arial" w:cs="Arial"/>
        </w:rPr>
        <w:br/>
        <w:t>The </w:t>
      </w:r>
      <w:r w:rsidRPr="00F15CBD">
        <w:rPr>
          <w:rFonts w:ascii="Arial" w:hAnsi="Arial" w:cs="Arial"/>
          <w:b/>
          <w:bCs/>
        </w:rPr>
        <w:t>committee were</w:t>
      </w:r>
      <w:r w:rsidRPr="00F15CBD">
        <w:rPr>
          <w:rFonts w:ascii="Arial" w:hAnsi="Arial" w:cs="Arial"/>
        </w:rPr>
        <w:t> not in agreement on the action to be taken.</w:t>
      </w:r>
      <w:r w:rsidRPr="00F15CBD">
        <w:rPr>
          <w:rFonts w:ascii="Arial" w:hAnsi="Arial" w:cs="Arial"/>
        </w:rPr>
        <w:br/>
        <w:t>The </w:t>
      </w:r>
      <w:r w:rsidRPr="00F15CBD">
        <w:rPr>
          <w:rFonts w:ascii="Arial" w:hAnsi="Arial" w:cs="Arial"/>
          <w:b/>
          <w:bCs/>
        </w:rPr>
        <w:t>audience were</w:t>
      </w:r>
      <w:r w:rsidRPr="00F15CBD">
        <w:rPr>
          <w:rFonts w:ascii="Arial" w:hAnsi="Arial" w:cs="Arial"/>
        </w:rPr>
        <w:t> cheering and laughing, even crying.</w:t>
      </w:r>
    </w:p>
    <w:p w:rsidR="0006027C" w:rsidRDefault="00F15CBD" w:rsidP="001A09A3">
      <w:pPr>
        <w:pStyle w:val="NormalWeb"/>
        <w:spacing w:before="0" w:beforeAutospacing="0"/>
        <w:rPr>
          <w:rFonts w:ascii="Arial" w:hAnsi="Arial" w:cs="Arial"/>
          <w:color w:val="000000"/>
          <w:shd w:val="clear" w:color="auto" w:fill="FFFFFF"/>
        </w:rPr>
      </w:pPr>
      <w:r w:rsidRPr="00F15CBD">
        <w:rPr>
          <w:rFonts w:ascii="Arial" w:hAnsi="Arial" w:cs="Arial"/>
          <w:color w:val="000000"/>
          <w:shd w:val="clear" w:color="auto" w:fill="FFFFFF"/>
        </w:rPr>
        <w:t>Collective nouns like "herd," "senate," "class," and "crowd," usually take a singular verb form.</w:t>
      </w:r>
    </w:p>
    <w:p w:rsidR="00014AC9" w:rsidRPr="001A09A3" w:rsidRDefault="00F15CBD" w:rsidP="001A09A3">
      <w:pPr>
        <w:pStyle w:val="NormalWeb"/>
        <w:spacing w:before="0" w:beforeAutospacing="0"/>
        <w:rPr>
          <w:rFonts w:ascii="Arial" w:hAnsi="Arial" w:cs="Arial"/>
        </w:rPr>
      </w:pPr>
      <w:r w:rsidRPr="00F15CBD">
        <w:rPr>
          <w:rFonts w:ascii="Arial" w:hAnsi="Arial" w:cs="Arial"/>
          <w:color w:val="000000"/>
        </w:rPr>
        <w:br/>
      </w:r>
      <w:bookmarkStart w:id="7" w:name="relative"/>
      <w:bookmarkEnd w:id="7"/>
      <w:r w:rsidR="00014AC9" w:rsidRPr="00F15CBD">
        <w:rPr>
          <w:rFonts w:ascii="Arial" w:hAnsi="Arial" w:cs="Arial"/>
          <w:b/>
          <w:bCs/>
          <w:color w:val="950802"/>
          <w:sz w:val="30"/>
          <w:szCs w:val="30"/>
        </w:rPr>
        <w:t>When a relative pronoun is used as a subject of an adjective clause</w:t>
      </w:r>
    </w:p>
    <w:p w:rsidR="00014AC9" w:rsidRPr="00F15CBD" w:rsidRDefault="00014AC9" w:rsidP="00014AC9">
      <w:pPr>
        <w:pStyle w:val="NormalWeb"/>
        <w:spacing w:before="0" w:beforeAutospacing="0"/>
        <w:ind w:left="600"/>
        <w:rPr>
          <w:rFonts w:ascii="Arial" w:hAnsi="Arial" w:cs="Arial"/>
        </w:rPr>
      </w:pPr>
      <w:r w:rsidRPr="00F15CBD">
        <w:rPr>
          <w:rFonts w:ascii="Arial" w:hAnsi="Arial" w:cs="Arial"/>
        </w:rPr>
        <w:t>A relative pronoun ("who," "which," or "that") used as a subject of an adjective clause takes either a singular or plural verb in order to agree with its antecedent.</w:t>
      </w:r>
    </w:p>
    <w:p w:rsidR="00014AC9" w:rsidRPr="000762EE" w:rsidRDefault="00014AC9" w:rsidP="00014AC9">
      <w:pPr>
        <w:pStyle w:val="example"/>
        <w:pBdr>
          <w:top w:val="single" w:sz="6" w:space="6" w:color="333333"/>
          <w:left w:val="single" w:sz="6" w:space="6" w:color="333333"/>
          <w:bottom w:val="single" w:sz="6" w:space="6" w:color="333333"/>
          <w:right w:val="single" w:sz="6" w:space="6" w:color="333333"/>
        </w:pBdr>
        <w:spacing w:before="0" w:beforeAutospacing="0" w:after="135" w:afterAutospacing="0"/>
        <w:ind w:left="600"/>
        <w:rPr>
          <w:rFonts w:ascii="Arial" w:hAnsi="Arial" w:cs="Arial"/>
        </w:rPr>
      </w:pPr>
      <w:r w:rsidRPr="000762EE">
        <w:rPr>
          <w:rFonts w:ascii="Arial" w:hAnsi="Arial" w:cs="Arial"/>
        </w:rPr>
        <w:t>A vegetable that contains DDT can be harmful.</w:t>
      </w:r>
    </w:p>
    <w:p w:rsidR="00014AC9" w:rsidRPr="00F15CBD" w:rsidRDefault="00014AC9" w:rsidP="00014AC9">
      <w:pPr>
        <w:pStyle w:val="note"/>
        <w:spacing w:before="0" w:beforeAutospacing="0" w:after="135" w:afterAutospacing="0"/>
        <w:ind w:left="600"/>
        <w:rPr>
          <w:rFonts w:ascii="Arial" w:hAnsi="Arial" w:cs="Arial"/>
          <w:color w:val="950802"/>
        </w:rPr>
      </w:pPr>
      <w:r w:rsidRPr="00F15CBD">
        <w:rPr>
          <w:rFonts w:ascii="Arial" w:hAnsi="Arial" w:cs="Arial"/>
          <w:color w:val="950802"/>
        </w:rPr>
        <w:t>(Adjective clause modifying the singular noun "vegetable.")</w:t>
      </w:r>
    </w:p>
    <w:p w:rsidR="00014AC9" w:rsidRPr="000762EE" w:rsidRDefault="00014AC9" w:rsidP="00014AC9">
      <w:pPr>
        <w:pStyle w:val="example"/>
        <w:pBdr>
          <w:top w:val="single" w:sz="6" w:space="6" w:color="333333"/>
          <w:left w:val="single" w:sz="6" w:space="6" w:color="333333"/>
          <w:bottom w:val="single" w:sz="6" w:space="6" w:color="333333"/>
          <w:right w:val="single" w:sz="6" w:space="6" w:color="333333"/>
        </w:pBdr>
        <w:spacing w:before="0" w:beforeAutospacing="0" w:after="135" w:afterAutospacing="0"/>
        <w:ind w:left="600"/>
        <w:rPr>
          <w:rFonts w:ascii="Arial" w:hAnsi="Arial" w:cs="Arial"/>
        </w:rPr>
      </w:pPr>
      <w:r w:rsidRPr="000762EE">
        <w:rPr>
          <w:rFonts w:ascii="Arial" w:hAnsi="Arial" w:cs="Arial"/>
        </w:rPr>
        <w:t>Vegetables that contain DDT can be harmful.</w:t>
      </w:r>
    </w:p>
    <w:p w:rsidR="00014AC9" w:rsidRDefault="00014AC9" w:rsidP="00014AC9">
      <w:pPr>
        <w:pStyle w:val="note"/>
        <w:spacing w:before="0" w:beforeAutospacing="0" w:after="135" w:afterAutospacing="0"/>
        <w:ind w:left="600"/>
        <w:rPr>
          <w:rFonts w:ascii="Arial" w:hAnsi="Arial" w:cs="Arial"/>
          <w:color w:val="950802"/>
        </w:rPr>
      </w:pPr>
      <w:r w:rsidRPr="00F15CBD">
        <w:rPr>
          <w:rFonts w:ascii="Arial" w:hAnsi="Arial" w:cs="Arial"/>
          <w:color w:val="950802"/>
        </w:rPr>
        <w:t>(Adjective clause modifying the plural noun "vegetables.")</w:t>
      </w:r>
    </w:p>
    <w:p w:rsidR="0006027C" w:rsidRDefault="0006027C" w:rsidP="00014AC9">
      <w:pPr>
        <w:pStyle w:val="note"/>
        <w:spacing w:before="0" w:beforeAutospacing="0" w:after="135" w:afterAutospacing="0"/>
        <w:ind w:left="600"/>
        <w:rPr>
          <w:rFonts w:ascii="Arial" w:hAnsi="Arial" w:cs="Arial"/>
          <w:color w:val="950802"/>
        </w:rPr>
      </w:pPr>
    </w:p>
    <w:p w:rsidR="0006027C" w:rsidRPr="00F15CBD" w:rsidRDefault="0006027C" w:rsidP="00014AC9">
      <w:pPr>
        <w:pStyle w:val="note"/>
        <w:spacing w:before="0" w:beforeAutospacing="0" w:after="135" w:afterAutospacing="0"/>
        <w:ind w:left="600"/>
        <w:rPr>
          <w:rFonts w:ascii="Arial" w:hAnsi="Arial" w:cs="Arial"/>
          <w:color w:val="950802"/>
        </w:rPr>
      </w:pPr>
    </w:p>
    <w:p w:rsidR="00014AC9" w:rsidRPr="000762EE" w:rsidRDefault="00014AC9" w:rsidP="00014AC9">
      <w:pPr>
        <w:pStyle w:val="example"/>
        <w:pBdr>
          <w:top w:val="single" w:sz="6" w:space="6" w:color="333333"/>
          <w:left w:val="single" w:sz="6" w:space="6" w:color="333333"/>
          <w:bottom w:val="single" w:sz="6" w:space="6" w:color="333333"/>
          <w:right w:val="single" w:sz="6" w:space="6" w:color="333333"/>
        </w:pBdr>
        <w:spacing w:before="0" w:beforeAutospacing="0" w:after="135" w:afterAutospacing="0"/>
        <w:ind w:left="600"/>
        <w:rPr>
          <w:rFonts w:ascii="Arial" w:hAnsi="Arial" w:cs="Arial"/>
        </w:rPr>
      </w:pPr>
      <w:r w:rsidRPr="000762EE">
        <w:rPr>
          <w:rFonts w:ascii="Arial" w:hAnsi="Arial" w:cs="Arial"/>
        </w:rPr>
        <w:t>Mary is one of the students who have done honor to the college.</w:t>
      </w:r>
    </w:p>
    <w:p w:rsidR="00014AC9" w:rsidRPr="00F15CBD" w:rsidRDefault="00014AC9" w:rsidP="00014AC9">
      <w:pPr>
        <w:pStyle w:val="note"/>
        <w:spacing w:before="0" w:beforeAutospacing="0" w:after="135" w:afterAutospacing="0"/>
        <w:ind w:left="600"/>
        <w:rPr>
          <w:rFonts w:ascii="Arial" w:hAnsi="Arial" w:cs="Arial"/>
          <w:color w:val="950802"/>
        </w:rPr>
      </w:pPr>
      <w:r w:rsidRPr="00F15CBD">
        <w:rPr>
          <w:rFonts w:ascii="Arial" w:hAnsi="Arial" w:cs="Arial"/>
          <w:color w:val="950802"/>
        </w:rPr>
        <w:t>(Adjective clause modifies the plural noun "students." "Students" is the antecedent of "who."</w:t>
      </w:r>
    </w:p>
    <w:p w:rsidR="00014AC9" w:rsidRPr="00F15CBD" w:rsidRDefault="00014AC9" w:rsidP="00014AC9">
      <w:pPr>
        <w:pStyle w:val="NormalWeb"/>
        <w:spacing w:before="0" w:beforeAutospacing="0"/>
        <w:ind w:left="600"/>
        <w:rPr>
          <w:rFonts w:ascii="Arial" w:hAnsi="Arial" w:cs="Arial"/>
        </w:rPr>
      </w:pPr>
      <w:r w:rsidRPr="00F15CBD">
        <w:rPr>
          <w:rFonts w:ascii="Arial" w:hAnsi="Arial" w:cs="Arial"/>
        </w:rPr>
        <w:t>In the above sentence Mary is just one of the students. So at least two students have done honor to the college.</w:t>
      </w:r>
    </w:p>
    <w:p w:rsidR="00014AC9" w:rsidRPr="00F15CBD" w:rsidRDefault="00014AC9" w:rsidP="00014AC9">
      <w:pPr>
        <w:pStyle w:val="NormalWeb"/>
        <w:spacing w:before="0" w:beforeAutospacing="0"/>
        <w:ind w:left="600"/>
        <w:rPr>
          <w:rFonts w:ascii="Arial" w:hAnsi="Arial" w:cs="Arial"/>
          <w:color w:val="002060"/>
        </w:rPr>
      </w:pPr>
      <w:r w:rsidRPr="00F15CBD">
        <w:rPr>
          <w:rFonts w:ascii="Arial" w:hAnsi="Arial" w:cs="Arial"/>
          <w:color w:val="002060"/>
        </w:rPr>
        <w:t>Compare that to:</w:t>
      </w:r>
    </w:p>
    <w:p w:rsidR="00014AC9" w:rsidRPr="00AC3014" w:rsidRDefault="00014AC9" w:rsidP="00014AC9">
      <w:pPr>
        <w:pStyle w:val="example"/>
        <w:pBdr>
          <w:top w:val="single" w:sz="6" w:space="6" w:color="333333"/>
          <w:left w:val="single" w:sz="6" w:space="6" w:color="333333"/>
          <w:bottom w:val="single" w:sz="6" w:space="6" w:color="333333"/>
          <w:right w:val="single" w:sz="6" w:space="6" w:color="333333"/>
        </w:pBdr>
        <w:spacing w:before="0" w:beforeAutospacing="0" w:after="135" w:afterAutospacing="0"/>
        <w:ind w:left="600"/>
        <w:rPr>
          <w:rFonts w:ascii="Arial" w:hAnsi="Arial" w:cs="Arial"/>
        </w:rPr>
      </w:pPr>
      <w:r w:rsidRPr="00AC3014">
        <w:rPr>
          <w:rFonts w:ascii="Arial" w:hAnsi="Arial" w:cs="Arial"/>
        </w:rPr>
        <w:t>Mary is the only one of our students who has achieved national recognition.</w:t>
      </w:r>
    </w:p>
    <w:p w:rsidR="00014AC9" w:rsidRPr="00AC3014" w:rsidRDefault="00014AC9" w:rsidP="0006027C">
      <w:pPr>
        <w:pStyle w:val="NormalWeb"/>
        <w:spacing w:before="0" w:beforeAutospacing="0" w:after="0" w:afterAutospacing="0"/>
        <w:ind w:left="600"/>
        <w:rPr>
          <w:rFonts w:ascii="Arial" w:hAnsi="Arial" w:cs="Arial"/>
        </w:rPr>
      </w:pPr>
      <w:r w:rsidRPr="00AC3014">
        <w:rPr>
          <w:rFonts w:ascii="Arial" w:hAnsi="Arial" w:cs="Arial"/>
        </w:rPr>
        <w:t>In this case, "one," not "students," is the antecedent of "who."</w:t>
      </w:r>
    </w:p>
    <w:p w:rsidR="00014AC9" w:rsidRPr="00AC3014" w:rsidRDefault="00014AC9" w:rsidP="0006027C">
      <w:pPr>
        <w:pStyle w:val="NormalWeb"/>
        <w:spacing w:before="0" w:beforeAutospacing="0" w:after="0" w:afterAutospacing="0"/>
        <w:ind w:left="600"/>
        <w:rPr>
          <w:rFonts w:ascii="Arial" w:hAnsi="Arial" w:cs="Arial"/>
        </w:rPr>
      </w:pPr>
      <w:r w:rsidRPr="00AC3014">
        <w:rPr>
          <w:rFonts w:ascii="Arial" w:hAnsi="Arial" w:cs="Arial"/>
        </w:rPr>
        <w:t>Compare to the sentence above:</w:t>
      </w:r>
    </w:p>
    <w:p w:rsidR="00014AC9" w:rsidRPr="00AC3014" w:rsidRDefault="00014AC9" w:rsidP="00014AC9">
      <w:pPr>
        <w:pStyle w:val="example"/>
        <w:pBdr>
          <w:top w:val="single" w:sz="6" w:space="6" w:color="333333"/>
          <w:left w:val="single" w:sz="6" w:space="6" w:color="333333"/>
          <w:bottom w:val="single" w:sz="6" w:space="6" w:color="333333"/>
          <w:right w:val="single" w:sz="6" w:space="6" w:color="333333"/>
        </w:pBdr>
        <w:spacing w:before="0" w:beforeAutospacing="0" w:after="135" w:afterAutospacing="0"/>
        <w:ind w:left="600"/>
        <w:rPr>
          <w:rFonts w:ascii="Arial" w:hAnsi="Arial" w:cs="Arial"/>
        </w:rPr>
      </w:pPr>
      <w:r w:rsidRPr="00AC3014">
        <w:rPr>
          <w:rFonts w:ascii="Arial" w:hAnsi="Arial" w:cs="Arial"/>
        </w:rPr>
        <w:t>Of all our students, Mary is the only one who has achieved national recognition.</w:t>
      </w:r>
    </w:p>
    <w:p w:rsidR="00053B05" w:rsidRPr="00F15CBD" w:rsidRDefault="00053B05" w:rsidP="00053B05">
      <w:pPr>
        <w:pStyle w:val="Heading2"/>
        <w:spacing w:before="270"/>
        <w:rPr>
          <w:rFonts w:ascii="Arial" w:hAnsi="Arial" w:cs="Arial"/>
          <w:color w:val="950802"/>
          <w:sz w:val="30"/>
          <w:szCs w:val="30"/>
        </w:rPr>
      </w:pPr>
      <w:r w:rsidRPr="00F15CBD">
        <w:rPr>
          <w:rFonts w:ascii="Arial" w:hAnsi="Arial" w:cs="Arial"/>
          <w:b/>
          <w:bCs/>
          <w:color w:val="950802"/>
          <w:sz w:val="30"/>
          <w:szCs w:val="30"/>
        </w:rPr>
        <w:t xml:space="preserve">When </w:t>
      </w:r>
      <w:r w:rsidRPr="00F15CBD">
        <w:rPr>
          <w:rFonts w:ascii="Arial" w:hAnsi="Arial" w:cs="Arial"/>
          <w:b/>
          <w:bCs/>
          <w:color w:val="950802"/>
          <w:sz w:val="30"/>
          <w:szCs w:val="30"/>
        </w:rPr>
        <w:t>a measurement is displayed</w:t>
      </w:r>
    </w:p>
    <w:p w:rsidR="00053B05" w:rsidRPr="001A09A3" w:rsidRDefault="00053B05" w:rsidP="001A09A3">
      <w:pPr>
        <w:pStyle w:val="NormalWeb"/>
        <w:shd w:val="clear" w:color="auto" w:fill="FFFFFF"/>
        <w:spacing w:before="0" w:beforeAutospacing="0" w:after="0" w:afterAutospacing="0" w:line="386" w:lineRule="atLeast"/>
        <w:rPr>
          <w:rStyle w:val="Emphasis"/>
          <w:rFonts w:ascii="Arial" w:hAnsi="Arial" w:cs="Arial"/>
          <w:i w:val="0"/>
          <w:iCs w:val="0"/>
        </w:rPr>
      </w:pPr>
      <w:r w:rsidRPr="001A09A3">
        <w:rPr>
          <w:rFonts w:ascii="Arial" w:hAnsi="Arial" w:cs="Arial"/>
        </w:rPr>
        <w:t>Use a singular verb with distances, periods of time, sums of money, etc., when considered as a unit.</w:t>
      </w:r>
      <w:r w:rsidR="000762EE">
        <w:rPr>
          <w:rFonts w:ascii="Arial" w:hAnsi="Arial" w:cs="Arial"/>
        </w:rPr>
        <w:t xml:space="preserve">  </w:t>
      </w:r>
      <w:r w:rsidRPr="001A09A3">
        <w:rPr>
          <w:rStyle w:val="Emphasis"/>
          <w:rFonts w:ascii="Arial" w:hAnsi="Arial" w:cs="Arial"/>
          <w:b/>
          <w:bCs/>
        </w:rPr>
        <w:t>Examples:</w:t>
      </w:r>
      <w:r w:rsidR="000762EE">
        <w:rPr>
          <w:rStyle w:val="Emphasis"/>
          <w:rFonts w:ascii="Arial" w:hAnsi="Arial" w:cs="Arial"/>
          <w:b/>
          <w:bCs/>
        </w:rPr>
        <w:t xml:space="preserve"> </w:t>
      </w:r>
      <w:r w:rsidR="000762EE" w:rsidRPr="001A09A3">
        <w:rPr>
          <w:rStyle w:val="Emphasis"/>
          <w:rFonts w:ascii="Arial" w:hAnsi="Arial" w:cs="Arial"/>
        </w:rPr>
        <w:t>Five years </w:t>
      </w:r>
      <w:r w:rsidR="000762EE" w:rsidRPr="001A09A3">
        <w:rPr>
          <w:rStyle w:val="Strong"/>
          <w:rFonts w:ascii="Arial" w:eastAsiaTheme="majorEastAsia" w:hAnsi="Arial" w:cs="Arial"/>
          <w:i/>
          <w:iCs/>
        </w:rPr>
        <w:t>is</w:t>
      </w:r>
      <w:r w:rsidR="000762EE" w:rsidRPr="001A09A3">
        <w:rPr>
          <w:rStyle w:val="Emphasis"/>
          <w:rFonts w:ascii="Arial" w:hAnsi="Arial" w:cs="Arial"/>
        </w:rPr>
        <w:t> the maximum sentence for that offense.</w:t>
      </w:r>
      <w:r w:rsidRPr="001A09A3">
        <w:rPr>
          <w:rFonts w:ascii="Arial" w:hAnsi="Arial" w:cs="Arial"/>
        </w:rPr>
        <w:br/>
      </w:r>
      <w:r w:rsidRPr="001A09A3">
        <w:rPr>
          <w:rStyle w:val="Emphasis"/>
          <w:rFonts w:ascii="Arial" w:hAnsi="Arial" w:cs="Arial"/>
        </w:rPr>
        <w:t>Three miles </w:t>
      </w:r>
      <w:r w:rsidRPr="001A09A3">
        <w:rPr>
          <w:rStyle w:val="Strong"/>
          <w:rFonts w:ascii="Arial" w:eastAsiaTheme="majorEastAsia" w:hAnsi="Arial" w:cs="Arial"/>
          <w:i/>
          <w:iCs/>
        </w:rPr>
        <w:t>is</w:t>
      </w:r>
      <w:r w:rsidRPr="001A09A3">
        <w:rPr>
          <w:rStyle w:val="Emphasis"/>
          <w:rFonts w:ascii="Arial" w:hAnsi="Arial" w:cs="Arial"/>
        </w:rPr>
        <w:t> too far to walk.</w:t>
      </w:r>
      <w:r w:rsidR="001A09A3">
        <w:rPr>
          <w:rStyle w:val="Emphasis"/>
          <w:rFonts w:ascii="Arial" w:hAnsi="Arial" w:cs="Arial"/>
        </w:rPr>
        <w:t xml:space="preserve"> </w:t>
      </w:r>
      <w:r w:rsidR="001A09A3" w:rsidRPr="001A09A3">
        <w:rPr>
          <w:rStyle w:val="Emphasis"/>
          <w:rFonts w:ascii="Arial" w:hAnsi="Arial" w:cs="Arial"/>
        </w:rPr>
        <w:t>Ten dollars </w:t>
      </w:r>
      <w:r w:rsidR="001A09A3" w:rsidRPr="001A09A3">
        <w:rPr>
          <w:rStyle w:val="Strong"/>
          <w:rFonts w:ascii="Arial" w:eastAsiaTheme="majorEastAsia" w:hAnsi="Arial" w:cs="Arial"/>
          <w:i/>
          <w:iCs/>
        </w:rPr>
        <w:t>is</w:t>
      </w:r>
      <w:r w:rsidR="001A09A3" w:rsidRPr="001A09A3">
        <w:rPr>
          <w:rStyle w:val="Emphasis"/>
          <w:rFonts w:ascii="Arial" w:hAnsi="Arial" w:cs="Arial"/>
        </w:rPr>
        <w:t> a high price to pay.</w:t>
      </w:r>
      <w:r w:rsidRPr="001A09A3">
        <w:rPr>
          <w:rFonts w:ascii="Arial" w:hAnsi="Arial" w:cs="Arial"/>
          <w:i/>
          <w:iCs/>
        </w:rPr>
        <w:br/>
      </w:r>
      <w:r w:rsidRPr="000762EE">
        <w:rPr>
          <w:rStyle w:val="Strong"/>
          <w:rFonts w:ascii="Arial" w:eastAsiaTheme="majorEastAsia" w:hAnsi="Arial" w:cs="Arial"/>
          <w:u w:val="single"/>
        </w:rPr>
        <w:t>BUT</w:t>
      </w:r>
      <w:r w:rsidR="000762EE">
        <w:rPr>
          <w:rFonts w:ascii="Arial" w:hAnsi="Arial" w:cs="Arial"/>
          <w:i/>
          <w:iCs/>
        </w:rPr>
        <w:t xml:space="preserve">         </w:t>
      </w:r>
      <w:r w:rsidRPr="001A09A3">
        <w:rPr>
          <w:rStyle w:val="Emphasis"/>
          <w:rFonts w:ascii="Arial" w:hAnsi="Arial" w:cs="Arial"/>
        </w:rPr>
        <w:t>Ten dollars (i.e., dollar bills) </w:t>
      </w:r>
      <w:r w:rsidRPr="001A09A3">
        <w:rPr>
          <w:rStyle w:val="Strong"/>
          <w:rFonts w:ascii="Arial" w:eastAsiaTheme="majorEastAsia" w:hAnsi="Arial" w:cs="Arial"/>
          <w:i/>
          <w:iCs/>
        </w:rPr>
        <w:t>were</w:t>
      </w:r>
      <w:r w:rsidRPr="001A09A3">
        <w:rPr>
          <w:rStyle w:val="Emphasis"/>
          <w:rFonts w:ascii="Arial" w:hAnsi="Arial" w:cs="Arial"/>
        </w:rPr>
        <w:t> scattered on the floor.</w:t>
      </w:r>
    </w:p>
    <w:p w:rsidR="00023643" w:rsidRPr="00F15CBD" w:rsidRDefault="00023643" w:rsidP="00023643">
      <w:pPr>
        <w:pStyle w:val="Heading2"/>
        <w:spacing w:before="270"/>
        <w:rPr>
          <w:rFonts w:ascii="Arial" w:hAnsi="Arial" w:cs="Arial"/>
          <w:color w:val="950802"/>
          <w:sz w:val="30"/>
          <w:szCs w:val="30"/>
        </w:rPr>
      </w:pPr>
      <w:r w:rsidRPr="00F15CBD">
        <w:rPr>
          <w:rFonts w:ascii="Arial" w:hAnsi="Arial" w:cs="Arial"/>
          <w:b/>
          <w:bCs/>
          <w:color w:val="950802"/>
          <w:sz w:val="30"/>
          <w:szCs w:val="30"/>
        </w:rPr>
        <w:t xml:space="preserve">When a </w:t>
      </w:r>
      <w:r w:rsidRPr="00F15CBD">
        <w:rPr>
          <w:rFonts w:ascii="Arial" w:hAnsi="Arial" w:cs="Arial"/>
          <w:b/>
          <w:bCs/>
          <w:color w:val="950802"/>
          <w:sz w:val="30"/>
          <w:szCs w:val="30"/>
        </w:rPr>
        <w:t>CONDITIONAL or SUBJUNCTIVE comes in the picture</w:t>
      </w:r>
    </w:p>
    <w:p w:rsidR="00B910E0" w:rsidRPr="00B910E0" w:rsidRDefault="00023643" w:rsidP="00B910E0">
      <w:pPr>
        <w:pStyle w:val="NormalWeb"/>
        <w:shd w:val="clear" w:color="auto" w:fill="FFFFFF"/>
        <w:spacing w:before="0" w:beforeAutospacing="0" w:after="0" w:afterAutospacing="0" w:line="386" w:lineRule="atLeast"/>
        <w:rPr>
          <w:rFonts w:ascii="Arial" w:hAnsi="Arial" w:cs="Arial"/>
        </w:rPr>
      </w:pPr>
      <w:r w:rsidRPr="00B910E0">
        <w:rPr>
          <w:rFonts w:ascii="Arial" w:hAnsi="Arial" w:cs="Arial"/>
        </w:rPr>
        <w:t>The word </w:t>
      </w:r>
      <w:proofErr w:type="gramStart"/>
      <w:r w:rsidRPr="00B910E0">
        <w:rPr>
          <w:rStyle w:val="Emphasis"/>
          <w:rFonts w:ascii="Arial" w:eastAsiaTheme="majorEastAsia" w:hAnsi="Arial" w:cs="Arial"/>
          <w:b/>
        </w:rPr>
        <w:t>were</w:t>
      </w:r>
      <w:proofErr w:type="gramEnd"/>
      <w:r w:rsidRPr="00B910E0">
        <w:rPr>
          <w:rFonts w:ascii="Arial" w:hAnsi="Arial" w:cs="Arial"/>
        </w:rPr>
        <w:t> replaces </w:t>
      </w:r>
      <w:r w:rsidRPr="00B910E0">
        <w:rPr>
          <w:rStyle w:val="Emphasis"/>
          <w:rFonts w:ascii="Arial" w:eastAsiaTheme="majorEastAsia" w:hAnsi="Arial" w:cs="Arial"/>
          <w:b/>
        </w:rPr>
        <w:t>was</w:t>
      </w:r>
      <w:r w:rsidRPr="00B910E0">
        <w:rPr>
          <w:rFonts w:ascii="Arial" w:hAnsi="Arial" w:cs="Arial"/>
        </w:rPr>
        <w:t> in sentences that express a wish or are contrary to fact:</w:t>
      </w:r>
    </w:p>
    <w:p w:rsidR="00B910E0" w:rsidRPr="00B910E0" w:rsidRDefault="00023643" w:rsidP="00B910E0">
      <w:pPr>
        <w:pStyle w:val="NormalWeb"/>
        <w:shd w:val="clear" w:color="auto" w:fill="FFFFFF"/>
        <w:spacing w:before="0" w:beforeAutospacing="0" w:after="0" w:afterAutospacing="0" w:line="386" w:lineRule="atLeast"/>
        <w:rPr>
          <w:rStyle w:val="Emphasis"/>
          <w:rFonts w:ascii="Arial" w:eastAsiaTheme="majorEastAsia" w:hAnsi="Arial" w:cs="Arial"/>
        </w:rPr>
      </w:pPr>
      <w:r w:rsidRPr="00B910E0">
        <w:rPr>
          <w:rStyle w:val="Emphasis"/>
          <w:rFonts w:ascii="Arial" w:eastAsiaTheme="majorEastAsia" w:hAnsi="Arial" w:cs="Arial"/>
          <w:b/>
          <w:bCs/>
        </w:rPr>
        <w:t>Example:</w:t>
      </w:r>
      <w:r w:rsidRPr="00B910E0">
        <w:rPr>
          <w:rFonts w:ascii="Arial" w:hAnsi="Arial" w:cs="Arial"/>
        </w:rPr>
        <w:t> </w:t>
      </w:r>
      <w:r w:rsidRPr="00B910E0">
        <w:rPr>
          <w:rStyle w:val="Emphasis"/>
          <w:rFonts w:ascii="Arial" w:eastAsiaTheme="majorEastAsia" w:hAnsi="Arial" w:cs="Arial"/>
        </w:rPr>
        <w:t>If Joe </w:t>
      </w:r>
      <w:r w:rsidRPr="00B910E0">
        <w:rPr>
          <w:rStyle w:val="Strong"/>
          <w:rFonts w:ascii="Arial" w:hAnsi="Arial" w:cs="Arial"/>
          <w:i/>
          <w:iCs/>
        </w:rPr>
        <w:t>were</w:t>
      </w:r>
      <w:r w:rsidRPr="00B910E0">
        <w:rPr>
          <w:rStyle w:val="Emphasis"/>
          <w:rFonts w:ascii="Arial" w:eastAsiaTheme="majorEastAsia" w:hAnsi="Arial" w:cs="Arial"/>
        </w:rPr>
        <w:t> here, you'd be sorry.</w:t>
      </w:r>
    </w:p>
    <w:p w:rsidR="00023643" w:rsidRPr="00B910E0" w:rsidRDefault="00023643" w:rsidP="00B910E0">
      <w:pPr>
        <w:pStyle w:val="NormalWeb"/>
        <w:shd w:val="clear" w:color="auto" w:fill="FFFFFF"/>
        <w:spacing w:before="0" w:beforeAutospacing="0" w:after="0" w:afterAutospacing="0" w:line="386" w:lineRule="atLeast"/>
        <w:rPr>
          <w:rFonts w:ascii="Arial" w:hAnsi="Arial" w:cs="Arial"/>
        </w:rPr>
      </w:pPr>
      <w:r w:rsidRPr="00B910E0">
        <w:rPr>
          <w:rFonts w:ascii="Arial" w:hAnsi="Arial" w:cs="Arial"/>
        </w:rPr>
        <w:t>Shouldn't </w:t>
      </w:r>
      <w:r w:rsidRPr="00B910E0">
        <w:rPr>
          <w:rStyle w:val="Emphasis"/>
          <w:rFonts w:ascii="Arial" w:eastAsiaTheme="majorEastAsia" w:hAnsi="Arial" w:cs="Arial"/>
        </w:rPr>
        <w:t>Joe</w:t>
      </w:r>
      <w:r w:rsidRPr="00B910E0">
        <w:rPr>
          <w:rFonts w:ascii="Arial" w:hAnsi="Arial" w:cs="Arial"/>
        </w:rPr>
        <w:t> be followed by </w:t>
      </w:r>
      <w:r w:rsidRPr="00B910E0">
        <w:rPr>
          <w:rStyle w:val="Emphasis"/>
          <w:rFonts w:ascii="Arial" w:eastAsiaTheme="majorEastAsia" w:hAnsi="Arial" w:cs="Arial"/>
        </w:rPr>
        <w:t>was</w:t>
      </w:r>
      <w:r w:rsidRPr="00B910E0">
        <w:rPr>
          <w:rFonts w:ascii="Arial" w:hAnsi="Arial" w:cs="Arial"/>
        </w:rPr>
        <w:t>, not </w:t>
      </w:r>
      <w:r w:rsidRPr="00B910E0">
        <w:rPr>
          <w:rStyle w:val="Emphasis"/>
          <w:rFonts w:ascii="Arial" w:eastAsiaTheme="majorEastAsia" w:hAnsi="Arial" w:cs="Arial"/>
        </w:rPr>
        <w:t>were</w:t>
      </w:r>
      <w:r w:rsidRPr="00B910E0">
        <w:rPr>
          <w:rFonts w:ascii="Arial" w:hAnsi="Arial" w:cs="Arial"/>
        </w:rPr>
        <w:t>, given that </w:t>
      </w:r>
      <w:r w:rsidRPr="00B910E0">
        <w:rPr>
          <w:rStyle w:val="Emphasis"/>
          <w:rFonts w:ascii="Arial" w:eastAsiaTheme="majorEastAsia" w:hAnsi="Arial" w:cs="Arial"/>
        </w:rPr>
        <w:t>Joe</w:t>
      </w:r>
      <w:r w:rsidRPr="00B910E0">
        <w:rPr>
          <w:rFonts w:ascii="Arial" w:hAnsi="Arial" w:cs="Arial"/>
        </w:rPr>
        <w:t> is singular? But Joe isn't actually here, so we say </w:t>
      </w:r>
      <w:r w:rsidRPr="00B910E0">
        <w:rPr>
          <w:rStyle w:val="Emphasis"/>
          <w:rFonts w:ascii="Arial" w:eastAsiaTheme="majorEastAsia" w:hAnsi="Arial" w:cs="Arial"/>
        </w:rPr>
        <w:t>were</w:t>
      </w:r>
      <w:r w:rsidRPr="00B910E0">
        <w:rPr>
          <w:rFonts w:ascii="Arial" w:hAnsi="Arial" w:cs="Arial"/>
        </w:rPr>
        <w:t>, not </w:t>
      </w:r>
      <w:r w:rsidRPr="00B910E0">
        <w:rPr>
          <w:rStyle w:val="Emphasis"/>
          <w:rFonts w:ascii="Arial" w:eastAsiaTheme="majorEastAsia" w:hAnsi="Arial" w:cs="Arial"/>
        </w:rPr>
        <w:t>was</w:t>
      </w:r>
      <w:r w:rsidRPr="00B910E0">
        <w:rPr>
          <w:rFonts w:ascii="Arial" w:hAnsi="Arial" w:cs="Arial"/>
        </w:rPr>
        <w:t>. The sentence demonstrates the </w:t>
      </w:r>
      <w:r w:rsidRPr="00B910E0">
        <w:rPr>
          <w:rStyle w:val="Strong"/>
          <w:rFonts w:ascii="Arial" w:hAnsi="Arial" w:cs="Arial"/>
        </w:rPr>
        <w:t>subjunctive mood</w:t>
      </w:r>
      <w:r w:rsidRPr="00B910E0">
        <w:rPr>
          <w:rFonts w:ascii="Arial" w:hAnsi="Arial" w:cs="Arial"/>
        </w:rPr>
        <w:t>, which is used to express things that are hypothetical, wishful, imaginary, or factually contradictory. The subjunctive mood pairs singular subjects with what we usually think of as plural verbs.</w:t>
      </w:r>
    </w:p>
    <w:p w:rsidR="00023643" w:rsidRPr="00B910E0" w:rsidRDefault="00023643" w:rsidP="00B910E0">
      <w:pPr>
        <w:pStyle w:val="example"/>
        <w:shd w:val="clear" w:color="auto" w:fill="FFFFFF"/>
        <w:spacing w:before="0" w:beforeAutospacing="0" w:after="0" w:afterAutospacing="0" w:line="386" w:lineRule="atLeast"/>
        <w:ind w:left="450"/>
        <w:rPr>
          <w:rFonts w:ascii="Arial" w:hAnsi="Arial" w:cs="Arial"/>
        </w:rPr>
      </w:pPr>
      <w:r w:rsidRPr="00B910E0">
        <w:rPr>
          <w:rStyle w:val="Emphasis"/>
          <w:rFonts w:ascii="Arial" w:eastAsiaTheme="majorEastAsia" w:hAnsi="Arial" w:cs="Arial"/>
          <w:b/>
          <w:bCs/>
        </w:rPr>
        <w:t>Examples:</w:t>
      </w:r>
      <w:r w:rsidR="00B910E0" w:rsidRPr="00B910E0">
        <w:rPr>
          <w:rFonts w:ascii="Arial" w:hAnsi="Arial" w:cs="Arial"/>
        </w:rPr>
        <w:t xml:space="preserve"> </w:t>
      </w:r>
      <w:r w:rsidRPr="00B910E0">
        <w:rPr>
          <w:rStyle w:val="Emphasis"/>
          <w:rFonts w:ascii="Arial" w:eastAsiaTheme="majorEastAsia" w:hAnsi="Arial" w:cs="Arial"/>
        </w:rPr>
        <w:t>I wish it </w:t>
      </w:r>
      <w:r w:rsidRPr="00B910E0">
        <w:rPr>
          <w:rStyle w:val="Strong"/>
          <w:rFonts w:ascii="Arial" w:hAnsi="Arial" w:cs="Arial"/>
          <w:i/>
          <w:iCs/>
        </w:rPr>
        <w:t>were</w:t>
      </w:r>
      <w:r w:rsidRPr="00B910E0">
        <w:rPr>
          <w:rStyle w:val="Emphasis"/>
          <w:rFonts w:ascii="Arial" w:eastAsiaTheme="majorEastAsia" w:hAnsi="Arial" w:cs="Arial"/>
        </w:rPr>
        <w:t> Friday.</w:t>
      </w:r>
      <w:r w:rsidR="001A09A3">
        <w:rPr>
          <w:rFonts w:ascii="Arial" w:hAnsi="Arial" w:cs="Arial"/>
          <w:i/>
          <w:iCs/>
        </w:rPr>
        <w:t xml:space="preserve">   </w:t>
      </w:r>
      <w:r w:rsidRPr="00B910E0">
        <w:rPr>
          <w:rStyle w:val="Emphasis"/>
          <w:rFonts w:ascii="Arial" w:eastAsiaTheme="majorEastAsia" w:hAnsi="Arial" w:cs="Arial"/>
        </w:rPr>
        <w:t>She requested that he </w:t>
      </w:r>
      <w:r w:rsidRPr="00B910E0">
        <w:rPr>
          <w:rStyle w:val="Strong"/>
          <w:rFonts w:ascii="Arial" w:hAnsi="Arial" w:cs="Arial"/>
          <w:i/>
          <w:iCs/>
        </w:rPr>
        <w:t>raise</w:t>
      </w:r>
      <w:r w:rsidRPr="00B910E0">
        <w:rPr>
          <w:rStyle w:val="Emphasis"/>
          <w:rFonts w:ascii="Arial" w:eastAsiaTheme="majorEastAsia" w:hAnsi="Arial" w:cs="Arial"/>
        </w:rPr>
        <w:t> his hand.</w:t>
      </w:r>
    </w:p>
    <w:p w:rsidR="00B910E0" w:rsidRDefault="00023643" w:rsidP="00B910E0">
      <w:pPr>
        <w:pStyle w:val="NormalWeb"/>
        <w:shd w:val="clear" w:color="auto" w:fill="FFFFFF"/>
        <w:spacing w:before="0" w:beforeAutospacing="0" w:after="0" w:afterAutospacing="0" w:line="386" w:lineRule="atLeast"/>
        <w:rPr>
          <w:rFonts w:ascii="Arial" w:hAnsi="Arial" w:cs="Arial"/>
        </w:rPr>
      </w:pPr>
      <w:r w:rsidRPr="00B910E0">
        <w:rPr>
          <w:rFonts w:ascii="Arial" w:hAnsi="Arial" w:cs="Arial"/>
        </w:rPr>
        <w:t>In the first example, a wishful statement, not a fact, is being expressed; therefore, </w:t>
      </w:r>
      <w:r w:rsidRPr="00B910E0">
        <w:rPr>
          <w:rStyle w:val="Emphasis"/>
          <w:rFonts w:ascii="Arial" w:eastAsiaTheme="majorEastAsia" w:hAnsi="Arial" w:cs="Arial"/>
        </w:rPr>
        <w:t>were</w:t>
      </w:r>
      <w:r w:rsidRPr="00B910E0">
        <w:rPr>
          <w:rFonts w:ascii="Arial" w:hAnsi="Arial" w:cs="Arial"/>
        </w:rPr>
        <w:t>, which we usually think of as a plural verb, is used with the singular </w:t>
      </w:r>
      <w:r w:rsidRPr="00B910E0">
        <w:rPr>
          <w:rStyle w:val="Emphasis"/>
          <w:rFonts w:ascii="Arial" w:eastAsiaTheme="majorEastAsia" w:hAnsi="Arial" w:cs="Arial"/>
        </w:rPr>
        <w:t>it.</w:t>
      </w:r>
      <w:r w:rsidRPr="00B910E0">
        <w:rPr>
          <w:rFonts w:ascii="Arial" w:hAnsi="Arial" w:cs="Arial"/>
        </w:rPr>
        <w:t> (Technically, </w:t>
      </w:r>
      <w:r w:rsidRPr="00B910E0">
        <w:rPr>
          <w:rStyle w:val="Emphasis"/>
          <w:rFonts w:ascii="Arial" w:eastAsiaTheme="majorEastAsia" w:hAnsi="Arial" w:cs="Arial"/>
        </w:rPr>
        <w:t>it </w:t>
      </w:r>
      <w:r w:rsidRPr="00B910E0">
        <w:rPr>
          <w:rFonts w:ascii="Arial" w:hAnsi="Arial" w:cs="Arial"/>
        </w:rPr>
        <w:t>is the singular subject of the object clause in the subjunctive mood: </w:t>
      </w:r>
      <w:r w:rsidRPr="00B910E0">
        <w:rPr>
          <w:rStyle w:val="Emphasis"/>
          <w:rFonts w:ascii="Arial" w:eastAsiaTheme="majorEastAsia" w:hAnsi="Arial" w:cs="Arial"/>
        </w:rPr>
        <w:t>it were Friday</w:t>
      </w:r>
      <w:r w:rsidRPr="00B910E0">
        <w:rPr>
          <w:rFonts w:ascii="Arial" w:hAnsi="Arial" w:cs="Arial"/>
        </w:rPr>
        <w:t>.)</w:t>
      </w:r>
      <w:r w:rsidRPr="00B910E0">
        <w:rPr>
          <w:rFonts w:ascii="Arial" w:hAnsi="Arial" w:cs="Arial"/>
        </w:rPr>
        <w:br/>
        <w:t>Normally, </w:t>
      </w:r>
      <w:r w:rsidRPr="00B910E0">
        <w:rPr>
          <w:rStyle w:val="Emphasis"/>
          <w:rFonts w:ascii="Arial" w:eastAsiaTheme="majorEastAsia" w:hAnsi="Arial" w:cs="Arial"/>
        </w:rPr>
        <w:t>he raise</w:t>
      </w:r>
      <w:r w:rsidRPr="00B910E0">
        <w:rPr>
          <w:rFonts w:ascii="Arial" w:hAnsi="Arial" w:cs="Arial"/>
        </w:rPr>
        <w:t> would sound terrible to us. However, in the second example, where a request is being expressed, the subjunctive mood is correct.</w:t>
      </w:r>
    </w:p>
    <w:p w:rsidR="000762EE" w:rsidRDefault="007F13D1" w:rsidP="000762EE">
      <w:pPr>
        <w:pStyle w:val="NormalWeb"/>
        <w:shd w:val="clear" w:color="auto" w:fill="FFFFFF"/>
        <w:spacing w:before="0" w:beforeAutospacing="0" w:after="0" w:afterAutospacing="0" w:line="386" w:lineRule="atLeast"/>
        <w:rPr>
          <w:rFonts w:ascii="Arial" w:hAnsi="Arial" w:cs="Arial"/>
          <w:b/>
          <w:bCs/>
          <w:color w:val="950802"/>
          <w:sz w:val="30"/>
          <w:szCs w:val="30"/>
        </w:rPr>
      </w:pPr>
      <w:r w:rsidRPr="00F15CBD">
        <w:rPr>
          <w:rFonts w:ascii="Arial" w:hAnsi="Arial" w:cs="Arial"/>
          <w:b/>
          <w:bCs/>
          <w:color w:val="950802"/>
          <w:sz w:val="30"/>
          <w:szCs w:val="30"/>
        </w:rPr>
        <w:lastRenderedPageBreak/>
        <w:t xml:space="preserve">When a </w:t>
      </w:r>
      <w:r w:rsidRPr="00F15CBD">
        <w:rPr>
          <w:rFonts w:ascii="Arial" w:hAnsi="Arial" w:cs="Arial"/>
          <w:b/>
          <w:bCs/>
          <w:color w:val="950802"/>
          <w:sz w:val="30"/>
          <w:szCs w:val="30"/>
        </w:rPr>
        <w:t>gerund is the Subject</w:t>
      </w:r>
    </w:p>
    <w:p w:rsidR="00F15CBD" w:rsidRPr="000762EE" w:rsidRDefault="007F13D1" w:rsidP="000762EE">
      <w:pPr>
        <w:pStyle w:val="NormalWeb"/>
        <w:shd w:val="clear" w:color="auto" w:fill="FFFFFF"/>
        <w:spacing w:before="0" w:beforeAutospacing="0" w:after="0" w:afterAutospacing="0" w:line="386" w:lineRule="atLeast"/>
        <w:rPr>
          <w:rFonts w:ascii="Arial" w:hAnsi="Arial" w:cs="Arial"/>
          <w:color w:val="4A4A4A"/>
          <w:sz w:val="27"/>
          <w:szCs w:val="27"/>
        </w:rPr>
      </w:pPr>
      <w:r w:rsidRPr="00F15CBD">
        <w:rPr>
          <w:rFonts w:ascii="Arial" w:hAnsi="Arial" w:cs="Arial"/>
          <w:color w:val="000000"/>
          <w:sz w:val="23"/>
          <w:szCs w:val="23"/>
        </w:rPr>
        <w:t>When gerunds</w:t>
      </w:r>
      <w:r w:rsidR="00F15CBD" w:rsidRPr="00F15CBD">
        <w:rPr>
          <w:rFonts w:ascii="Arial" w:hAnsi="Arial" w:cs="Arial"/>
          <w:color w:val="000000"/>
          <w:sz w:val="23"/>
          <w:szCs w:val="23"/>
        </w:rPr>
        <w:t xml:space="preserve"> </w:t>
      </w:r>
      <w:proofErr w:type="gramStart"/>
      <w:r w:rsidRPr="00F15CBD">
        <w:rPr>
          <w:rFonts w:ascii="Arial" w:hAnsi="Arial" w:cs="Arial"/>
          <w:color w:val="000000"/>
          <w:sz w:val="23"/>
          <w:szCs w:val="23"/>
        </w:rPr>
        <w:t xml:space="preserve">( </w:t>
      </w:r>
      <w:proofErr w:type="spellStart"/>
      <w:r w:rsidRPr="00F15CBD">
        <w:rPr>
          <w:rFonts w:ascii="Arial" w:hAnsi="Arial" w:cs="Arial"/>
          <w:color w:val="000000"/>
          <w:sz w:val="23"/>
          <w:szCs w:val="23"/>
        </w:rPr>
        <w:t>verb</w:t>
      </w:r>
      <w:proofErr w:type="gramEnd"/>
      <w:r w:rsidRPr="00F15CBD">
        <w:rPr>
          <w:rFonts w:ascii="Arial" w:hAnsi="Arial" w:cs="Arial"/>
          <w:color w:val="000000"/>
          <w:sz w:val="23"/>
          <w:szCs w:val="23"/>
        </w:rPr>
        <w:t>+ing</w:t>
      </w:r>
      <w:proofErr w:type="spellEnd"/>
      <w:r w:rsidRPr="00F15CBD">
        <w:rPr>
          <w:rFonts w:ascii="Arial" w:hAnsi="Arial" w:cs="Arial"/>
          <w:color w:val="000000"/>
          <w:sz w:val="23"/>
          <w:szCs w:val="23"/>
        </w:rPr>
        <w:t xml:space="preserve"> working as a noun)</w:t>
      </w:r>
      <w:r w:rsidRPr="007F13D1">
        <w:rPr>
          <w:rFonts w:ascii="Arial" w:hAnsi="Arial" w:cs="Arial"/>
          <w:color w:val="000000"/>
          <w:sz w:val="23"/>
          <w:szCs w:val="23"/>
        </w:rPr>
        <w:t> are used as the subject of a sentence, they take the singular form of the verb; but, when they are linked by "and," they take the plural form.</w:t>
      </w:r>
      <w:r w:rsidR="000762EE">
        <w:rPr>
          <w:rFonts w:ascii="Arial" w:hAnsi="Arial" w:cs="Arial"/>
          <w:color w:val="000000"/>
          <w:sz w:val="23"/>
          <w:szCs w:val="23"/>
        </w:rPr>
        <w:t xml:space="preserve">         </w:t>
      </w:r>
      <w:r w:rsidR="001A09A3" w:rsidRPr="001A09A3">
        <w:rPr>
          <w:rFonts w:ascii="Arial" w:hAnsi="Arial" w:cs="Arial"/>
          <w:b/>
        </w:rPr>
        <w:t>Example</w:t>
      </w:r>
      <w:r w:rsidR="001A09A3">
        <w:rPr>
          <w:rFonts w:ascii="Arial" w:hAnsi="Arial" w:cs="Arial"/>
        </w:rPr>
        <w:t xml:space="preserve">: </w:t>
      </w:r>
      <w:r w:rsidRPr="007F13D1">
        <w:rPr>
          <w:rFonts w:ascii="Arial" w:hAnsi="Arial" w:cs="Arial"/>
        </w:rPr>
        <w:t>Standing in the water </w:t>
      </w:r>
      <w:r w:rsidRPr="001A09A3">
        <w:rPr>
          <w:rFonts w:ascii="Arial" w:hAnsi="Arial" w:cs="Arial"/>
          <w:i/>
          <w:iCs/>
        </w:rPr>
        <w:t>was</w:t>
      </w:r>
      <w:r w:rsidRPr="007F13D1">
        <w:rPr>
          <w:rFonts w:ascii="Arial" w:hAnsi="Arial" w:cs="Arial"/>
        </w:rPr>
        <w:t> a bad idea.</w:t>
      </w:r>
    </w:p>
    <w:p w:rsidR="007F13D1" w:rsidRPr="001A09A3" w:rsidRDefault="001A09A3" w:rsidP="000762EE">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r w:rsidR="000762EE">
        <w:rPr>
          <w:rFonts w:ascii="Arial" w:eastAsia="Times New Roman" w:hAnsi="Arial" w:cs="Arial"/>
          <w:sz w:val="24"/>
          <w:szCs w:val="24"/>
        </w:rPr>
        <w:t xml:space="preserve">                 </w:t>
      </w:r>
      <w:r w:rsidR="007F13D1" w:rsidRPr="007F13D1">
        <w:rPr>
          <w:rFonts w:ascii="Arial" w:eastAsia="Times New Roman" w:hAnsi="Arial" w:cs="Arial"/>
          <w:sz w:val="24"/>
          <w:szCs w:val="24"/>
        </w:rPr>
        <w:t>Swimming in the ocean and playing drums</w:t>
      </w:r>
      <w:r w:rsidR="007F13D1" w:rsidRPr="001A09A3">
        <w:rPr>
          <w:rFonts w:ascii="Arial" w:eastAsia="Times New Roman" w:hAnsi="Arial" w:cs="Arial"/>
          <w:i/>
          <w:iCs/>
          <w:sz w:val="24"/>
          <w:szCs w:val="24"/>
        </w:rPr>
        <w:t> are</w:t>
      </w:r>
      <w:r w:rsidR="007F13D1" w:rsidRPr="007F13D1">
        <w:rPr>
          <w:rFonts w:ascii="Arial" w:eastAsia="Times New Roman" w:hAnsi="Arial" w:cs="Arial"/>
          <w:sz w:val="24"/>
          <w:szCs w:val="24"/>
        </w:rPr>
        <w:t> my hobbies.</w:t>
      </w:r>
    </w:p>
    <w:p w:rsidR="00B23CE8" w:rsidRDefault="00B23CE8" w:rsidP="00DC62B3">
      <w:pPr>
        <w:spacing w:after="150" w:line="240" w:lineRule="auto"/>
        <w:rPr>
          <w:rFonts w:ascii="Arial" w:eastAsia="Times New Roman" w:hAnsi="Arial" w:cs="Arial"/>
          <w:color w:val="6F6F6F"/>
          <w:sz w:val="24"/>
          <w:szCs w:val="24"/>
        </w:rPr>
      </w:pPr>
    </w:p>
    <w:p w:rsidR="00DC62B3" w:rsidRDefault="00DC62B3" w:rsidP="00DC62B3">
      <w:pPr>
        <w:spacing w:after="150" w:line="240" w:lineRule="auto"/>
        <w:rPr>
          <w:rFonts w:ascii="Arial" w:hAnsi="Arial" w:cs="Arial"/>
          <w:b/>
          <w:bCs/>
          <w:color w:val="950802"/>
          <w:sz w:val="30"/>
          <w:szCs w:val="30"/>
        </w:rPr>
      </w:pPr>
      <w:r w:rsidRPr="00F15CBD">
        <w:rPr>
          <w:rFonts w:ascii="Arial" w:hAnsi="Arial" w:cs="Arial"/>
          <w:b/>
          <w:bCs/>
          <w:color w:val="950802"/>
          <w:sz w:val="30"/>
          <w:szCs w:val="30"/>
        </w:rPr>
        <w:t xml:space="preserve">When </w:t>
      </w:r>
      <w:r>
        <w:rPr>
          <w:rFonts w:ascii="Arial" w:hAnsi="Arial" w:cs="Arial"/>
          <w:b/>
          <w:bCs/>
          <w:color w:val="950802"/>
          <w:sz w:val="30"/>
          <w:szCs w:val="30"/>
        </w:rPr>
        <w:t>“</w:t>
      </w:r>
      <w:r w:rsidRPr="00DC62B3">
        <w:rPr>
          <w:rFonts w:ascii="Arial" w:hAnsi="Arial" w:cs="Arial"/>
          <w:b/>
          <w:bCs/>
          <w:i/>
          <w:color w:val="950802"/>
          <w:sz w:val="30"/>
          <w:szCs w:val="30"/>
        </w:rPr>
        <w:t>A NUMBER OF</w:t>
      </w:r>
      <w:r>
        <w:rPr>
          <w:rFonts w:ascii="Arial" w:hAnsi="Arial" w:cs="Arial"/>
          <w:b/>
          <w:bCs/>
          <w:i/>
          <w:color w:val="950802"/>
          <w:sz w:val="30"/>
          <w:szCs w:val="30"/>
        </w:rPr>
        <w:t>”</w:t>
      </w:r>
      <w:r>
        <w:rPr>
          <w:rFonts w:ascii="Arial" w:hAnsi="Arial" w:cs="Arial"/>
          <w:b/>
          <w:bCs/>
          <w:color w:val="950802"/>
          <w:sz w:val="30"/>
          <w:szCs w:val="30"/>
        </w:rPr>
        <w:t xml:space="preserve"> or “</w:t>
      </w:r>
      <w:r w:rsidRPr="00DC62B3">
        <w:rPr>
          <w:rFonts w:ascii="Arial" w:hAnsi="Arial" w:cs="Arial"/>
          <w:b/>
          <w:bCs/>
          <w:i/>
          <w:color w:val="950802"/>
          <w:sz w:val="30"/>
          <w:szCs w:val="30"/>
        </w:rPr>
        <w:t>THE NUMBER OF</w:t>
      </w:r>
      <w:r>
        <w:rPr>
          <w:rFonts w:ascii="Arial" w:hAnsi="Arial" w:cs="Arial"/>
          <w:b/>
          <w:bCs/>
          <w:i/>
          <w:color w:val="950802"/>
          <w:sz w:val="30"/>
          <w:szCs w:val="30"/>
        </w:rPr>
        <w:t>”</w:t>
      </w:r>
      <w:r>
        <w:rPr>
          <w:rFonts w:ascii="Arial" w:hAnsi="Arial" w:cs="Arial"/>
          <w:b/>
          <w:bCs/>
          <w:color w:val="950802"/>
          <w:sz w:val="30"/>
          <w:szCs w:val="30"/>
        </w:rPr>
        <w:t xml:space="preserve"> is used</w:t>
      </w:r>
    </w:p>
    <w:p w:rsidR="00B23CE8" w:rsidRDefault="00DC62B3" w:rsidP="00B23CE8">
      <w:pPr>
        <w:pStyle w:val="NormalWeb"/>
        <w:shd w:val="clear" w:color="auto" w:fill="FFFFFF" w:themeFill="background1"/>
        <w:spacing w:before="0" w:beforeAutospacing="0" w:after="0" w:afterAutospacing="0"/>
        <w:rPr>
          <w:rFonts w:ascii="Georgia" w:hAnsi="Georgia"/>
          <w:b/>
          <w:color w:val="000000"/>
          <w:sz w:val="23"/>
          <w:szCs w:val="23"/>
        </w:rPr>
      </w:pPr>
      <w:r>
        <w:rPr>
          <w:rFonts w:ascii="Georgia" w:hAnsi="Georgia"/>
          <w:color w:val="000000"/>
          <w:sz w:val="23"/>
          <w:szCs w:val="23"/>
        </w:rPr>
        <w:t>The expression </w:t>
      </w:r>
      <w:r>
        <w:rPr>
          <w:rStyle w:val="Strong"/>
          <w:rFonts w:ascii="Georgia" w:eastAsiaTheme="majorEastAsia" w:hAnsi="Georgia"/>
          <w:color w:val="000000"/>
          <w:sz w:val="23"/>
          <w:szCs w:val="23"/>
        </w:rPr>
        <w:t xml:space="preserve">‘the number’ </w:t>
      </w:r>
      <w:r w:rsidRPr="00DC62B3">
        <w:rPr>
          <w:rStyle w:val="Strong"/>
          <w:rFonts w:ascii="Georgia" w:eastAsiaTheme="majorEastAsia" w:hAnsi="Georgia"/>
          <w:b w:val="0"/>
          <w:color w:val="000000"/>
          <w:sz w:val="23"/>
          <w:szCs w:val="23"/>
        </w:rPr>
        <w:t>has a</w:t>
      </w:r>
      <w:r>
        <w:rPr>
          <w:rStyle w:val="Strong"/>
          <w:rFonts w:ascii="Georgia" w:eastAsiaTheme="majorEastAsia" w:hAnsi="Georgia"/>
          <w:color w:val="000000"/>
          <w:sz w:val="23"/>
          <w:szCs w:val="23"/>
        </w:rPr>
        <w:t xml:space="preserve"> singular meaning and </w:t>
      </w:r>
      <w:r>
        <w:rPr>
          <w:rStyle w:val="Strong"/>
          <w:rFonts w:ascii="Georgia" w:eastAsiaTheme="majorEastAsia" w:hAnsi="Georgia"/>
          <w:color w:val="000000"/>
          <w:sz w:val="23"/>
          <w:szCs w:val="23"/>
        </w:rPr>
        <w:t xml:space="preserve">thus </w:t>
      </w:r>
      <w:r>
        <w:rPr>
          <w:rStyle w:val="Strong"/>
          <w:rFonts w:ascii="Georgia" w:eastAsiaTheme="majorEastAsia" w:hAnsi="Georgia"/>
          <w:color w:val="000000"/>
          <w:sz w:val="23"/>
          <w:szCs w:val="23"/>
        </w:rPr>
        <w:t>requires a singular verb</w:t>
      </w:r>
      <w:r>
        <w:rPr>
          <w:rFonts w:ascii="Georgia" w:hAnsi="Georgia"/>
          <w:color w:val="000000"/>
          <w:sz w:val="23"/>
          <w:szCs w:val="23"/>
        </w:rPr>
        <w:t>, whereas the expression </w:t>
      </w:r>
      <w:r>
        <w:rPr>
          <w:rStyle w:val="Strong"/>
          <w:rFonts w:ascii="Georgia" w:eastAsiaTheme="majorEastAsia" w:hAnsi="Georgia"/>
          <w:color w:val="000000"/>
          <w:sz w:val="23"/>
          <w:szCs w:val="23"/>
        </w:rPr>
        <w:t xml:space="preserve">‘a number’ </w:t>
      </w:r>
      <w:r w:rsidRPr="00DC62B3">
        <w:rPr>
          <w:rStyle w:val="Strong"/>
          <w:rFonts w:ascii="Georgia" w:eastAsiaTheme="majorEastAsia" w:hAnsi="Georgia"/>
          <w:b w:val="0"/>
          <w:color w:val="000000"/>
          <w:sz w:val="23"/>
          <w:szCs w:val="23"/>
        </w:rPr>
        <w:t>has</w:t>
      </w:r>
      <w:r>
        <w:rPr>
          <w:rStyle w:val="Strong"/>
          <w:rFonts w:ascii="Georgia" w:eastAsiaTheme="majorEastAsia" w:hAnsi="Georgia"/>
          <w:color w:val="000000"/>
          <w:sz w:val="23"/>
          <w:szCs w:val="23"/>
        </w:rPr>
        <w:t xml:space="preserve"> a plural meaning and takes a plural verb.</w:t>
      </w:r>
      <w:r w:rsidR="00B23CE8">
        <w:rPr>
          <w:rStyle w:val="Strong"/>
          <w:rFonts w:ascii="Georgia" w:eastAsiaTheme="majorEastAsia" w:hAnsi="Georgia"/>
          <w:color w:val="000000"/>
          <w:sz w:val="23"/>
          <w:szCs w:val="23"/>
        </w:rPr>
        <w:t xml:space="preserve">  EXAMPLE:</w:t>
      </w:r>
      <w:r w:rsidR="00B23CE8">
        <w:rPr>
          <w:rFonts w:ascii="Georgia" w:hAnsi="Georgia"/>
          <w:color w:val="000000"/>
          <w:sz w:val="23"/>
          <w:szCs w:val="23"/>
        </w:rPr>
        <w:t xml:space="preserve"> </w:t>
      </w:r>
      <w:r w:rsidRPr="000762EE">
        <w:rPr>
          <w:rFonts w:ascii="Georgia" w:hAnsi="Georgia"/>
          <w:b/>
          <w:color w:val="FF0000"/>
          <w:sz w:val="23"/>
          <w:szCs w:val="23"/>
        </w:rPr>
        <w:t xml:space="preserve">The number of </w:t>
      </w:r>
      <w:r w:rsidRPr="000762EE">
        <w:rPr>
          <w:rFonts w:ascii="Georgia" w:hAnsi="Georgia"/>
          <w:b/>
          <w:sz w:val="23"/>
          <w:szCs w:val="23"/>
        </w:rPr>
        <w:t>board members</w:t>
      </w:r>
      <w:r w:rsidRPr="000762EE">
        <w:rPr>
          <w:rFonts w:ascii="Georgia" w:hAnsi="Georgia"/>
          <w:b/>
          <w:color w:val="FF0000"/>
          <w:sz w:val="23"/>
          <w:szCs w:val="23"/>
        </w:rPr>
        <w:t xml:space="preserve"> is </w:t>
      </w:r>
      <w:r w:rsidR="00B23CE8">
        <w:rPr>
          <w:rFonts w:ascii="Georgia" w:hAnsi="Georgia"/>
          <w:b/>
          <w:color w:val="000000"/>
          <w:sz w:val="23"/>
          <w:szCs w:val="23"/>
        </w:rPr>
        <w:t>very small.</w:t>
      </w:r>
    </w:p>
    <w:p w:rsidR="00DC62B3" w:rsidRDefault="00B23CE8" w:rsidP="00B23CE8">
      <w:pPr>
        <w:pStyle w:val="NormalWeb"/>
        <w:shd w:val="clear" w:color="auto" w:fill="FFFFFF" w:themeFill="background1"/>
        <w:spacing w:before="0" w:beforeAutospacing="0" w:after="0" w:afterAutospacing="0"/>
        <w:rPr>
          <w:rFonts w:ascii="Georgia" w:hAnsi="Georgia"/>
          <w:b/>
          <w:color w:val="000000"/>
          <w:sz w:val="23"/>
          <w:szCs w:val="23"/>
        </w:rPr>
      </w:pPr>
      <w:r>
        <w:rPr>
          <w:rFonts w:ascii="Georgia" w:hAnsi="Georgia"/>
          <w:b/>
          <w:color w:val="000000"/>
          <w:sz w:val="23"/>
          <w:szCs w:val="23"/>
        </w:rPr>
        <w:t xml:space="preserve">                                    </w:t>
      </w:r>
      <w:r w:rsidR="00DC62B3" w:rsidRPr="000762EE">
        <w:rPr>
          <w:rFonts w:ascii="Georgia" w:hAnsi="Georgia"/>
          <w:b/>
          <w:color w:val="FF0000"/>
          <w:sz w:val="23"/>
          <w:szCs w:val="23"/>
        </w:rPr>
        <w:t xml:space="preserve">A number of </w:t>
      </w:r>
      <w:r w:rsidR="00DC62B3" w:rsidRPr="000762EE">
        <w:rPr>
          <w:rFonts w:ascii="Georgia" w:hAnsi="Georgia"/>
          <w:b/>
          <w:color w:val="000000"/>
          <w:sz w:val="23"/>
          <w:szCs w:val="23"/>
        </w:rPr>
        <w:t xml:space="preserve">board members </w:t>
      </w:r>
      <w:r w:rsidR="00DC62B3" w:rsidRPr="000762EE">
        <w:rPr>
          <w:rFonts w:ascii="Georgia" w:hAnsi="Georgia"/>
          <w:b/>
          <w:color w:val="FF0000"/>
          <w:sz w:val="23"/>
          <w:szCs w:val="23"/>
        </w:rPr>
        <w:t xml:space="preserve">were </w:t>
      </w:r>
      <w:r w:rsidR="00DC62B3" w:rsidRPr="000762EE">
        <w:rPr>
          <w:rFonts w:ascii="Georgia" w:hAnsi="Georgia"/>
          <w:b/>
          <w:color w:val="000000"/>
          <w:sz w:val="23"/>
          <w:szCs w:val="23"/>
        </w:rPr>
        <w:t>absent.</w:t>
      </w:r>
    </w:p>
    <w:p w:rsidR="00B23CE8" w:rsidRPr="00B23CE8" w:rsidRDefault="00B23CE8" w:rsidP="00B23CE8">
      <w:pPr>
        <w:pStyle w:val="NormalWeb"/>
        <w:shd w:val="clear" w:color="auto" w:fill="FFFFFF" w:themeFill="background1"/>
        <w:spacing w:before="0" w:beforeAutospacing="0" w:after="0" w:afterAutospacing="0"/>
        <w:rPr>
          <w:rFonts w:ascii="Georgia" w:hAnsi="Georgia"/>
          <w:color w:val="000000"/>
          <w:sz w:val="23"/>
          <w:szCs w:val="23"/>
        </w:rPr>
      </w:pPr>
    </w:p>
    <w:p w:rsidR="0006027C" w:rsidRDefault="00E2601C" w:rsidP="0006027C">
      <w:pPr>
        <w:spacing w:after="150" w:line="240" w:lineRule="auto"/>
        <w:rPr>
          <w:rFonts w:ascii="Arial" w:hAnsi="Arial" w:cs="Arial"/>
          <w:b/>
          <w:bCs/>
          <w:color w:val="950802"/>
          <w:sz w:val="30"/>
          <w:szCs w:val="30"/>
        </w:rPr>
      </w:pPr>
      <w:r w:rsidRPr="00F15CBD">
        <w:rPr>
          <w:rFonts w:ascii="Arial" w:hAnsi="Arial" w:cs="Arial"/>
          <w:b/>
          <w:bCs/>
          <w:color w:val="950802"/>
          <w:sz w:val="30"/>
          <w:szCs w:val="30"/>
        </w:rPr>
        <w:t xml:space="preserve">When </w:t>
      </w:r>
      <w:r>
        <w:rPr>
          <w:rFonts w:ascii="Arial" w:hAnsi="Arial" w:cs="Arial"/>
          <w:b/>
          <w:bCs/>
          <w:color w:val="950802"/>
          <w:sz w:val="30"/>
          <w:szCs w:val="30"/>
        </w:rPr>
        <w:t>a positive and negative subject with singular vs plural case</w:t>
      </w:r>
    </w:p>
    <w:p w:rsidR="001704BF" w:rsidRPr="001704BF" w:rsidRDefault="001704BF" w:rsidP="0006027C">
      <w:pPr>
        <w:spacing w:after="150" w:line="240" w:lineRule="auto"/>
        <w:rPr>
          <w:rFonts w:ascii="Arial" w:hAnsi="Arial" w:cs="Arial"/>
          <w:b/>
          <w:bCs/>
          <w:color w:val="950802"/>
          <w:sz w:val="30"/>
          <w:szCs w:val="30"/>
        </w:rPr>
      </w:pPr>
      <w:r w:rsidRPr="001704BF">
        <w:rPr>
          <w:rFonts w:ascii="Times New Roman" w:eastAsia="Times New Roman" w:hAnsi="Times New Roman" w:cs="Times New Roman"/>
          <w:color w:val="000000"/>
          <w:sz w:val="27"/>
          <w:szCs w:val="27"/>
        </w:rPr>
        <w:t>If your sentence compounds a positive and a negative subject and one is plural, the other singular, the verb should agree with the positive subject.</w:t>
      </w:r>
    </w:p>
    <w:p w:rsidR="001704BF" w:rsidRPr="001704BF" w:rsidRDefault="001704BF" w:rsidP="00065046">
      <w:pPr>
        <w:spacing w:after="150" w:line="240" w:lineRule="auto"/>
        <w:rPr>
          <w:rFonts w:ascii="Times New Roman" w:eastAsia="Times New Roman" w:hAnsi="Times New Roman" w:cs="Times New Roman"/>
          <w:color w:val="000000"/>
          <w:sz w:val="27"/>
          <w:szCs w:val="27"/>
        </w:rPr>
      </w:pPr>
      <w:r w:rsidRPr="001704BF">
        <w:rPr>
          <w:rFonts w:ascii="Times New Roman" w:eastAsia="Times New Roman" w:hAnsi="Times New Roman" w:cs="Times New Roman"/>
          <w:color w:val="000000"/>
          <w:sz w:val="27"/>
          <w:szCs w:val="27"/>
        </w:rPr>
        <w:t>The department members but not the chair </w:t>
      </w:r>
      <w:r w:rsidRPr="001704BF">
        <w:rPr>
          <w:rFonts w:ascii="Times New Roman" w:eastAsia="Times New Roman" w:hAnsi="Times New Roman" w:cs="Times New Roman"/>
          <w:color w:val="FF0000"/>
          <w:sz w:val="27"/>
          <w:szCs w:val="27"/>
        </w:rPr>
        <w:t>have decided </w:t>
      </w:r>
      <w:r w:rsidRPr="001704BF">
        <w:rPr>
          <w:rFonts w:ascii="Times New Roman" w:eastAsia="Times New Roman" w:hAnsi="Times New Roman" w:cs="Times New Roman"/>
          <w:color w:val="000000"/>
          <w:sz w:val="27"/>
          <w:szCs w:val="27"/>
        </w:rPr>
        <w:t>not to teach on Valentine's Day.</w:t>
      </w:r>
    </w:p>
    <w:p w:rsidR="001704BF" w:rsidRPr="001704BF" w:rsidRDefault="001704BF" w:rsidP="00065046">
      <w:pPr>
        <w:spacing w:after="150" w:line="240" w:lineRule="auto"/>
        <w:rPr>
          <w:rFonts w:ascii="Times New Roman" w:eastAsia="Times New Roman" w:hAnsi="Times New Roman" w:cs="Times New Roman"/>
          <w:color w:val="000000"/>
          <w:sz w:val="27"/>
          <w:szCs w:val="27"/>
        </w:rPr>
      </w:pPr>
      <w:r w:rsidRPr="001704BF">
        <w:rPr>
          <w:rFonts w:ascii="Times New Roman" w:eastAsia="Times New Roman" w:hAnsi="Times New Roman" w:cs="Times New Roman"/>
          <w:color w:val="000000"/>
          <w:sz w:val="27"/>
          <w:szCs w:val="27"/>
        </w:rPr>
        <w:t>It is not the faculty members but the president who </w:t>
      </w:r>
      <w:r w:rsidRPr="001704BF">
        <w:rPr>
          <w:rFonts w:ascii="Times New Roman" w:eastAsia="Times New Roman" w:hAnsi="Times New Roman" w:cs="Times New Roman"/>
          <w:color w:val="FF0000"/>
          <w:sz w:val="27"/>
          <w:szCs w:val="27"/>
        </w:rPr>
        <w:t>decides </w:t>
      </w:r>
      <w:r w:rsidRPr="001704BF">
        <w:rPr>
          <w:rFonts w:ascii="Times New Roman" w:eastAsia="Times New Roman" w:hAnsi="Times New Roman" w:cs="Times New Roman"/>
          <w:color w:val="000000"/>
          <w:sz w:val="27"/>
          <w:szCs w:val="27"/>
        </w:rPr>
        <w:t>this issue.</w:t>
      </w:r>
    </w:p>
    <w:p w:rsidR="001704BF" w:rsidRPr="00065046" w:rsidRDefault="001704BF" w:rsidP="00065046">
      <w:pPr>
        <w:spacing w:after="150" w:line="240" w:lineRule="auto"/>
        <w:rPr>
          <w:rFonts w:ascii="Times New Roman" w:eastAsia="Times New Roman" w:hAnsi="Times New Roman" w:cs="Times New Roman"/>
          <w:color w:val="000000"/>
          <w:sz w:val="27"/>
          <w:szCs w:val="27"/>
        </w:rPr>
      </w:pPr>
      <w:r w:rsidRPr="001704BF">
        <w:rPr>
          <w:rFonts w:ascii="Times New Roman" w:eastAsia="Times New Roman" w:hAnsi="Times New Roman" w:cs="Times New Roman"/>
          <w:color w:val="000000"/>
          <w:sz w:val="27"/>
          <w:szCs w:val="27"/>
        </w:rPr>
        <w:t>I</w:t>
      </w:r>
      <w:r w:rsidR="00065046" w:rsidRPr="00065046">
        <w:rPr>
          <w:rFonts w:ascii="Times New Roman" w:eastAsia="Times New Roman" w:hAnsi="Times New Roman" w:cs="Times New Roman"/>
          <w:color w:val="000000"/>
          <w:sz w:val="27"/>
          <w:szCs w:val="27"/>
        </w:rPr>
        <w:t xml:space="preserve">t was the </w:t>
      </w:r>
      <w:proofErr w:type="spellStart"/>
      <w:proofErr w:type="gramStart"/>
      <w:r w:rsidR="00065046" w:rsidRPr="00065046">
        <w:rPr>
          <w:rFonts w:ascii="Times New Roman" w:eastAsia="Times New Roman" w:hAnsi="Times New Roman" w:cs="Times New Roman"/>
          <w:color w:val="000000"/>
          <w:sz w:val="27"/>
          <w:szCs w:val="27"/>
        </w:rPr>
        <w:t>speaker,not</w:t>
      </w:r>
      <w:proofErr w:type="spellEnd"/>
      <w:proofErr w:type="gramEnd"/>
      <w:r w:rsidR="00065046" w:rsidRPr="00065046">
        <w:rPr>
          <w:rFonts w:ascii="Times New Roman" w:eastAsia="Times New Roman" w:hAnsi="Times New Roman" w:cs="Times New Roman"/>
          <w:color w:val="000000"/>
          <w:sz w:val="27"/>
          <w:szCs w:val="27"/>
        </w:rPr>
        <w:t xml:space="preserve"> his associate, who</w:t>
      </w:r>
      <w:r w:rsidRPr="001704BF">
        <w:rPr>
          <w:rFonts w:ascii="Times New Roman" w:eastAsia="Times New Roman" w:hAnsi="Times New Roman" w:cs="Times New Roman"/>
          <w:color w:val="000000"/>
          <w:sz w:val="27"/>
          <w:szCs w:val="27"/>
        </w:rPr>
        <w:t> </w:t>
      </w:r>
      <w:r w:rsidRPr="001704BF">
        <w:rPr>
          <w:rFonts w:ascii="Times New Roman" w:eastAsia="Times New Roman" w:hAnsi="Times New Roman" w:cs="Times New Roman"/>
          <w:color w:val="FF0000"/>
          <w:sz w:val="27"/>
          <w:szCs w:val="27"/>
        </w:rPr>
        <w:t>has provoked </w:t>
      </w:r>
      <w:r w:rsidRPr="001704BF">
        <w:rPr>
          <w:rFonts w:ascii="Times New Roman" w:eastAsia="Times New Roman" w:hAnsi="Times New Roman" w:cs="Times New Roman"/>
          <w:color w:val="000000"/>
          <w:sz w:val="27"/>
          <w:szCs w:val="27"/>
        </w:rPr>
        <w:t>the students to riot.</w:t>
      </w:r>
    </w:p>
    <w:p w:rsidR="00E2601C" w:rsidRDefault="00E2601C" w:rsidP="00E2601C">
      <w:pPr>
        <w:spacing w:after="150" w:line="240" w:lineRule="auto"/>
        <w:rPr>
          <w:rFonts w:ascii="Arial" w:hAnsi="Arial" w:cs="Arial"/>
          <w:b/>
          <w:bCs/>
          <w:color w:val="950802"/>
          <w:sz w:val="30"/>
          <w:szCs w:val="30"/>
        </w:rPr>
      </w:pPr>
      <w:r w:rsidRPr="00F15CBD">
        <w:rPr>
          <w:rFonts w:ascii="Arial" w:hAnsi="Arial" w:cs="Arial"/>
          <w:b/>
          <w:bCs/>
          <w:color w:val="950802"/>
          <w:sz w:val="30"/>
          <w:szCs w:val="30"/>
        </w:rPr>
        <w:t xml:space="preserve">When </w:t>
      </w:r>
      <w:r>
        <w:rPr>
          <w:rFonts w:ascii="Arial" w:hAnsi="Arial" w:cs="Arial"/>
          <w:b/>
          <w:bCs/>
          <w:color w:val="950802"/>
          <w:sz w:val="30"/>
          <w:szCs w:val="30"/>
        </w:rPr>
        <w:t xml:space="preserve">a </w:t>
      </w:r>
      <w:r>
        <w:rPr>
          <w:rFonts w:ascii="Arial" w:hAnsi="Arial" w:cs="Arial"/>
          <w:b/>
          <w:bCs/>
          <w:color w:val="950802"/>
          <w:sz w:val="30"/>
          <w:szCs w:val="30"/>
        </w:rPr>
        <w:t>“one of” is used in a sentence</w:t>
      </w:r>
    </w:p>
    <w:p w:rsidR="00E2601C" w:rsidRPr="00E2601C" w:rsidRDefault="00E2601C" w:rsidP="00E2601C">
      <w:pPr>
        <w:shd w:val="clear" w:color="auto" w:fill="FFFFFF" w:themeFill="background1"/>
        <w:spacing w:after="0" w:line="330" w:lineRule="atLeast"/>
        <w:rPr>
          <w:rFonts w:ascii="Arial" w:eastAsia="Times New Roman" w:hAnsi="Arial" w:cs="Arial"/>
          <w:color w:val="000000"/>
          <w:sz w:val="24"/>
          <w:szCs w:val="24"/>
        </w:rPr>
      </w:pPr>
      <w:r w:rsidRPr="00AC3014">
        <w:rPr>
          <w:rFonts w:ascii="Arial" w:eastAsia="Times New Roman" w:hAnsi="Arial" w:cs="Arial"/>
          <w:b/>
          <w:bCs/>
          <w:color w:val="000000"/>
          <w:sz w:val="24"/>
          <w:szCs w:val="24"/>
          <w:u w:val="single"/>
        </w:rPr>
        <w:t>In sentences containing the words ‘one of’, the verb is chosen as follows:</w:t>
      </w:r>
    </w:p>
    <w:p w:rsidR="00E2601C" w:rsidRPr="00E2601C" w:rsidRDefault="00E2601C" w:rsidP="00E2601C">
      <w:pPr>
        <w:numPr>
          <w:ilvl w:val="0"/>
          <w:numId w:val="4"/>
        </w:numPr>
        <w:shd w:val="clear" w:color="auto" w:fill="FFFFFF" w:themeFill="background1"/>
        <w:spacing w:after="0" w:line="240" w:lineRule="auto"/>
        <w:ind w:left="0"/>
        <w:rPr>
          <w:rFonts w:ascii="Arial" w:eastAsia="Times New Roman" w:hAnsi="Arial" w:cs="Arial"/>
          <w:color w:val="000000"/>
          <w:sz w:val="24"/>
          <w:szCs w:val="24"/>
        </w:rPr>
      </w:pPr>
      <w:r w:rsidRPr="00E2601C">
        <w:rPr>
          <w:rFonts w:ascii="Arial" w:eastAsia="Times New Roman" w:hAnsi="Arial" w:cs="Arial"/>
          <w:color w:val="000000"/>
          <w:sz w:val="24"/>
          <w:szCs w:val="24"/>
        </w:rPr>
        <w:t>In simple form, one of or one of the, a singular verb is used.</w:t>
      </w:r>
    </w:p>
    <w:p w:rsidR="00E2601C" w:rsidRPr="00E2601C" w:rsidRDefault="00E2601C" w:rsidP="00E2601C">
      <w:pPr>
        <w:shd w:val="clear" w:color="auto" w:fill="FFFFFF" w:themeFill="background1"/>
        <w:spacing w:after="0" w:line="330" w:lineRule="atLeast"/>
        <w:rPr>
          <w:rFonts w:ascii="Arial" w:eastAsia="Times New Roman" w:hAnsi="Arial" w:cs="Arial"/>
          <w:color w:val="000000"/>
          <w:sz w:val="24"/>
          <w:szCs w:val="24"/>
        </w:rPr>
      </w:pPr>
      <w:r w:rsidRPr="00AC3014">
        <w:rPr>
          <w:rFonts w:ascii="Arial" w:eastAsia="Times New Roman" w:hAnsi="Arial" w:cs="Arial"/>
          <w:b/>
          <w:bCs/>
          <w:color w:val="000000"/>
          <w:sz w:val="24"/>
          <w:szCs w:val="24"/>
        </w:rPr>
        <w:t>One of the</w:t>
      </w:r>
      <w:r w:rsidRPr="00E2601C">
        <w:rPr>
          <w:rFonts w:ascii="Arial" w:eastAsia="Times New Roman" w:hAnsi="Arial" w:cs="Arial"/>
          <w:color w:val="000000"/>
          <w:sz w:val="24"/>
          <w:szCs w:val="24"/>
        </w:rPr>
        <w:t> reasons for his demotion </w:t>
      </w:r>
      <w:r w:rsidRPr="00AC3014">
        <w:rPr>
          <w:rFonts w:ascii="Arial" w:eastAsia="Times New Roman" w:hAnsi="Arial" w:cs="Arial"/>
          <w:b/>
          <w:bCs/>
          <w:color w:val="000000"/>
          <w:sz w:val="24"/>
          <w:szCs w:val="24"/>
        </w:rPr>
        <w:t>is</w:t>
      </w:r>
      <w:r w:rsidRPr="00E2601C">
        <w:rPr>
          <w:rFonts w:ascii="Arial" w:eastAsia="Times New Roman" w:hAnsi="Arial" w:cs="Arial"/>
          <w:color w:val="000000"/>
          <w:sz w:val="24"/>
          <w:szCs w:val="24"/>
        </w:rPr>
        <w:t> his carelessness.</w:t>
      </w:r>
      <w:r w:rsidRPr="00E2601C">
        <w:rPr>
          <w:rFonts w:ascii="Arial" w:eastAsia="Times New Roman" w:hAnsi="Arial" w:cs="Arial"/>
          <w:color w:val="000000"/>
          <w:sz w:val="24"/>
          <w:szCs w:val="24"/>
        </w:rPr>
        <w:br/>
      </w:r>
      <w:r w:rsidRPr="00AC3014">
        <w:rPr>
          <w:rFonts w:ascii="Arial" w:eastAsia="Times New Roman" w:hAnsi="Arial" w:cs="Arial"/>
          <w:b/>
          <w:bCs/>
          <w:color w:val="000000"/>
          <w:sz w:val="24"/>
          <w:szCs w:val="24"/>
        </w:rPr>
        <w:t>One of the pens</w:t>
      </w:r>
      <w:r w:rsidRPr="00E2601C">
        <w:rPr>
          <w:rFonts w:ascii="Arial" w:eastAsia="Times New Roman" w:hAnsi="Arial" w:cs="Arial"/>
          <w:color w:val="000000"/>
          <w:sz w:val="24"/>
          <w:szCs w:val="24"/>
        </w:rPr>
        <w:t> </w:t>
      </w:r>
      <w:r w:rsidRPr="00AC3014">
        <w:rPr>
          <w:rFonts w:ascii="Arial" w:eastAsia="Times New Roman" w:hAnsi="Arial" w:cs="Arial"/>
          <w:b/>
          <w:bCs/>
          <w:color w:val="000000"/>
          <w:sz w:val="24"/>
          <w:szCs w:val="24"/>
        </w:rPr>
        <w:t>is</w:t>
      </w:r>
      <w:r w:rsidRPr="00E2601C">
        <w:rPr>
          <w:rFonts w:ascii="Arial" w:eastAsia="Times New Roman" w:hAnsi="Arial" w:cs="Arial"/>
          <w:color w:val="000000"/>
          <w:sz w:val="24"/>
          <w:szCs w:val="24"/>
        </w:rPr>
        <w:t> missing from my desk.</w:t>
      </w:r>
    </w:p>
    <w:p w:rsidR="00E2601C" w:rsidRPr="00E2601C" w:rsidRDefault="00E2601C" w:rsidP="00E2601C">
      <w:pPr>
        <w:numPr>
          <w:ilvl w:val="0"/>
          <w:numId w:val="5"/>
        </w:numPr>
        <w:shd w:val="clear" w:color="auto" w:fill="FFFFFF" w:themeFill="background1"/>
        <w:spacing w:after="0" w:line="240" w:lineRule="auto"/>
        <w:ind w:left="0"/>
        <w:rPr>
          <w:rFonts w:ascii="Arial" w:eastAsia="Times New Roman" w:hAnsi="Arial" w:cs="Arial"/>
          <w:color w:val="000000"/>
          <w:sz w:val="24"/>
          <w:szCs w:val="24"/>
        </w:rPr>
      </w:pPr>
      <w:r w:rsidRPr="00E2601C">
        <w:rPr>
          <w:rFonts w:ascii="Arial" w:eastAsia="Times New Roman" w:hAnsi="Arial" w:cs="Arial"/>
          <w:color w:val="000000"/>
          <w:sz w:val="24"/>
          <w:szCs w:val="24"/>
        </w:rPr>
        <w:t>The sentences containing phrases ‘one of those who’ or ‘one of the things that’, a plural verb is required.</w:t>
      </w:r>
    </w:p>
    <w:p w:rsidR="00E2601C" w:rsidRPr="00E2601C" w:rsidRDefault="00E2601C" w:rsidP="00E2601C">
      <w:pPr>
        <w:shd w:val="clear" w:color="auto" w:fill="FFFFFF" w:themeFill="background1"/>
        <w:spacing w:after="0" w:line="330" w:lineRule="atLeast"/>
        <w:rPr>
          <w:rFonts w:ascii="Arial" w:eastAsia="Times New Roman" w:hAnsi="Arial" w:cs="Arial"/>
          <w:color w:val="000000"/>
          <w:sz w:val="24"/>
          <w:szCs w:val="24"/>
        </w:rPr>
      </w:pPr>
      <w:r w:rsidRPr="00AC3014">
        <w:rPr>
          <w:rFonts w:ascii="Arial" w:eastAsia="Times New Roman" w:hAnsi="Arial" w:cs="Arial"/>
          <w:b/>
          <w:bCs/>
          <w:color w:val="000000"/>
          <w:sz w:val="24"/>
          <w:szCs w:val="24"/>
        </w:rPr>
        <w:t>He is one of those</w:t>
      </w:r>
      <w:r w:rsidRPr="00E2601C">
        <w:rPr>
          <w:rFonts w:ascii="Arial" w:eastAsia="Times New Roman" w:hAnsi="Arial" w:cs="Arial"/>
          <w:color w:val="000000"/>
          <w:sz w:val="24"/>
          <w:szCs w:val="24"/>
        </w:rPr>
        <w:t> managers who </w:t>
      </w:r>
      <w:r w:rsidRPr="00AC3014">
        <w:rPr>
          <w:rFonts w:ascii="Arial" w:eastAsia="Times New Roman" w:hAnsi="Arial" w:cs="Arial"/>
          <w:b/>
          <w:bCs/>
          <w:color w:val="000000"/>
          <w:sz w:val="24"/>
          <w:szCs w:val="24"/>
        </w:rPr>
        <w:t>favor</w:t>
      </w:r>
      <w:r w:rsidRPr="00E2601C">
        <w:rPr>
          <w:rFonts w:ascii="Arial" w:eastAsia="Times New Roman" w:hAnsi="Arial" w:cs="Arial"/>
          <w:color w:val="000000"/>
          <w:sz w:val="24"/>
          <w:szCs w:val="24"/>
        </w:rPr>
        <w:t> increasing the staff.</w:t>
      </w:r>
    </w:p>
    <w:p w:rsidR="00E2601C" w:rsidRPr="00E2601C" w:rsidRDefault="00E2601C" w:rsidP="00E2601C">
      <w:pPr>
        <w:shd w:val="clear" w:color="auto" w:fill="FFFFFF" w:themeFill="background1"/>
        <w:spacing w:before="150" w:after="150" w:line="330" w:lineRule="atLeast"/>
        <w:rPr>
          <w:rFonts w:ascii="Arial" w:eastAsia="Times New Roman" w:hAnsi="Arial" w:cs="Arial"/>
          <w:color w:val="000000"/>
          <w:sz w:val="24"/>
          <w:szCs w:val="24"/>
        </w:rPr>
      </w:pPr>
      <w:r w:rsidRPr="00E2601C">
        <w:rPr>
          <w:rFonts w:ascii="Arial" w:eastAsia="Times New Roman" w:hAnsi="Arial" w:cs="Arial"/>
          <w:color w:val="000000"/>
          <w:sz w:val="24"/>
          <w:szCs w:val="24"/>
        </w:rPr>
        <w:t>Here favor agrees with those. In the phrase one of those who, those is the plural object of the preposition of. In the subordinate clause who favor, the relative pronoun who is the subject and must agree with its antecedent those.</w:t>
      </w:r>
    </w:p>
    <w:p w:rsidR="00E2601C" w:rsidRPr="00E2601C" w:rsidRDefault="00E2601C" w:rsidP="0006027C">
      <w:pPr>
        <w:shd w:val="clear" w:color="auto" w:fill="FFFFFF" w:themeFill="background1"/>
        <w:spacing w:after="0" w:line="240" w:lineRule="auto"/>
        <w:rPr>
          <w:rFonts w:ascii="Arial" w:eastAsia="Times New Roman" w:hAnsi="Arial" w:cs="Arial"/>
          <w:color w:val="000000"/>
          <w:sz w:val="24"/>
          <w:szCs w:val="24"/>
        </w:rPr>
      </w:pPr>
      <w:r w:rsidRPr="00E2601C">
        <w:rPr>
          <w:rFonts w:ascii="Arial" w:eastAsia="Times New Roman" w:hAnsi="Arial" w:cs="Arial"/>
          <w:color w:val="000000"/>
          <w:sz w:val="24"/>
          <w:szCs w:val="24"/>
        </w:rPr>
        <w:t xml:space="preserve">Mr. </w:t>
      </w:r>
      <w:proofErr w:type="spellStart"/>
      <w:r w:rsidRPr="00E2601C">
        <w:rPr>
          <w:rFonts w:ascii="Arial" w:eastAsia="Times New Roman" w:hAnsi="Arial" w:cs="Arial"/>
          <w:color w:val="000000"/>
          <w:sz w:val="24"/>
          <w:szCs w:val="24"/>
        </w:rPr>
        <w:t>Verma</w:t>
      </w:r>
      <w:proofErr w:type="spellEnd"/>
      <w:r w:rsidRPr="00E2601C">
        <w:rPr>
          <w:rFonts w:ascii="Arial" w:eastAsia="Times New Roman" w:hAnsi="Arial" w:cs="Arial"/>
          <w:color w:val="000000"/>
          <w:sz w:val="24"/>
          <w:szCs w:val="24"/>
        </w:rPr>
        <w:t> </w:t>
      </w:r>
      <w:r w:rsidRPr="00AC3014">
        <w:rPr>
          <w:rFonts w:ascii="Arial" w:eastAsia="Times New Roman" w:hAnsi="Arial" w:cs="Arial"/>
          <w:b/>
          <w:bCs/>
          <w:color w:val="000000"/>
          <w:sz w:val="24"/>
          <w:szCs w:val="24"/>
        </w:rPr>
        <w:t>is one of our officers</w:t>
      </w:r>
      <w:r w:rsidRPr="00E2601C">
        <w:rPr>
          <w:rFonts w:ascii="Arial" w:eastAsia="Times New Roman" w:hAnsi="Arial" w:cs="Arial"/>
          <w:color w:val="000000"/>
          <w:sz w:val="24"/>
          <w:szCs w:val="24"/>
        </w:rPr>
        <w:t> who </w:t>
      </w:r>
      <w:r w:rsidR="00B23CE8">
        <w:rPr>
          <w:rFonts w:ascii="Arial" w:eastAsia="Times New Roman" w:hAnsi="Arial" w:cs="Arial"/>
          <w:b/>
          <w:bCs/>
          <w:color w:val="000000"/>
          <w:sz w:val="24"/>
          <w:szCs w:val="24"/>
        </w:rPr>
        <w:t>are</w:t>
      </w:r>
      <w:r w:rsidRPr="00E2601C">
        <w:rPr>
          <w:rFonts w:ascii="Arial" w:eastAsia="Times New Roman" w:hAnsi="Arial" w:cs="Arial"/>
          <w:color w:val="000000"/>
          <w:sz w:val="24"/>
          <w:szCs w:val="24"/>
        </w:rPr>
        <w:t> accompanying me.</w:t>
      </w:r>
      <w:r w:rsidRPr="00E2601C">
        <w:rPr>
          <w:rFonts w:ascii="Arial" w:eastAsia="Times New Roman" w:hAnsi="Arial" w:cs="Arial"/>
          <w:color w:val="000000"/>
          <w:sz w:val="24"/>
          <w:szCs w:val="24"/>
        </w:rPr>
        <w:br/>
        <w:t>He is </w:t>
      </w:r>
      <w:r w:rsidRPr="00AC3014">
        <w:rPr>
          <w:rFonts w:ascii="Arial" w:eastAsia="Times New Roman" w:hAnsi="Arial" w:cs="Arial"/>
          <w:b/>
          <w:bCs/>
          <w:color w:val="000000"/>
          <w:sz w:val="24"/>
          <w:szCs w:val="24"/>
        </w:rPr>
        <w:t>one of our employees</w:t>
      </w:r>
      <w:r w:rsidRPr="00E2601C">
        <w:rPr>
          <w:rFonts w:ascii="Arial" w:eastAsia="Times New Roman" w:hAnsi="Arial" w:cs="Arial"/>
          <w:color w:val="000000"/>
          <w:sz w:val="24"/>
          <w:szCs w:val="24"/>
        </w:rPr>
        <w:t> who </w:t>
      </w:r>
      <w:r w:rsidRPr="00AC3014">
        <w:rPr>
          <w:rFonts w:ascii="Arial" w:eastAsia="Times New Roman" w:hAnsi="Arial" w:cs="Arial"/>
          <w:b/>
          <w:bCs/>
          <w:color w:val="000000"/>
          <w:sz w:val="24"/>
          <w:szCs w:val="24"/>
        </w:rPr>
        <w:t>are</w:t>
      </w:r>
      <w:r w:rsidRPr="00E2601C">
        <w:rPr>
          <w:rFonts w:ascii="Arial" w:eastAsia="Times New Roman" w:hAnsi="Arial" w:cs="Arial"/>
          <w:color w:val="000000"/>
          <w:sz w:val="24"/>
          <w:szCs w:val="24"/>
        </w:rPr>
        <w:t> always alert.</w:t>
      </w:r>
    </w:p>
    <w:p w:rsidR="00E2601C" w:rsidRPr="00E2601C" w:rsidRDefault="00E2601C" w:rsidP="0006027C">
      <w:pPr>
        <w:shd w:val="clear" w:color="auto" w:fill="FFFFFF" w:themeFill="background1"/>
        <w:spacing w:before="150" w:after="150" w:line="240" w:lineRule="auto"/>
        <w:rPr>
          <w:rFonts w:ascii="Arial" w:eastAsia="Times New Roman" w:hAnsi="Arial" w:cs="Arial"/>
          <w:color w:val="000000"/>
          <w:sz w:val="24"/>
          <w:szCs w:val="24"/>
        </w:rPr>
      </w:pPr>
      <w:r w:rsidRPr="00E2601C">
        <w:rPr>
          <w:rFonts w:ascii="Arial" w:eastAsia="Times New Roman" w:hAnsi="Arial" w:cs="Arial"/>
          <w:color w:val="000000"/>
          <w:sz w:val="24"/>
          <w:szCs w:val="24"/>
        </w:rPr>
        <w:t>However, when only precedes one of / one of those, a singular verb is used.</w:t>
      </w:r>
    </w:p>
    <w:p w:rsidR="00E2601C" w:rsidRPr="00E2601C" w:rsidRDefault="00E2601C" w:rsidP="0006027C">
      <w:pPr>
        <w:shd w:val="clear" w:color="auto" w:fill="FFFFFF" w:themeFill="background1"/>
        <w:spacing w:after="0" w:line="240" w:lineRule="auto"/>
        <w:rPr>
          <w:rFonts w:ascii="Arial" w:eastAsia="Times New Roman" w:hAnsi="Arial" w:cs="Arial"/>
          <w:color w:val="000000"/>
          <w:sz w:val="24"/>
          <w:szCs w:val="24"/>
        </w:rPr>
      </w:pPr>
      <w:r w:rsidRPr="00E2601C">
        <w:rPr>
          <w:rFonts w:ascii="Arial" w:eastAsia="Times New Roman" w:hAnsi="Arial" w:cs="Arial"/>
          <w:color w:val="000000"/>
          <w:sz w:val="24"/>
          <w:szCs w:val="24"/>
        </w:rPr>
        <w:t>Ramesh is </w:t>
      </w:r>
      <w:r w:rsidRPr="00AC3014">
        <w:rPr>
          <w:rFonts w:ascii="Arial" w:eastAsia="Times New Roman" w:hAnsi="Arial" w:cs="Arial"/>
          <w:b/>
          <w:bCs/>
          <w:color w:val="000000"/>
          <w:sz w:val="24"/>
          <w:szCs w:val="24"/>
        </w:rPr>
        <w:t>only one of our employees</w:t>
      </w:r>
      <w:r w:rsidRPr="00E2601C">
        <w:rPr>
          <w:rFonts w:ascii="Arial" w:eastAsia="Times New Roman" w:hAnsi="Arial" w:cs="Arial"/>
          <w:color w:val="000000"/>
          <w:sz w:val="24"/>
          <w:szCs w:val="24"/>
        </w:rPr>
        <w:t> who </w:t>
      </w:r>
      <w:r w:rsidRPr="00AC3014">
        <w:rPr>
          <w:rFonts w:ascii="Arial" w:eastAsia="Times New Roman" w:hAnsi="Arial" w:cs="Arial"/>
          <w:b/>
          <w:bCs/>
          <w:color w:val="000000"/>
          <w:sz w:val="24"/>
          <w:szCs w:val="24"/>
        </w:rPr>
        <w:t>is</w:t>
      </w:r>
      <w:r w:rsidRPr="00E2601C">
        <w:rPr>
          <w:rFonts w:ascii="Arial" w:eastAsia="Times New Roman" w:hAnsi="Arial" w:cs="Arial"/>
          <w:color w:val="000000"/>
          <w:sz w:val="24"/>
          <w:szCs w:val="24"/>
        </w:rPr>
        <w:t> always alert.</w:t>
      </w:r>
      <w:r w:rsidRPr="00E2601C">
        <w:rPr>
          <w:rFonts w:ascii="Arial" w:eastAsia="Times New Roman" w:hAnsi="Arial" w:cs="Arial"/>
          <w:color w:val="000000"/>
          <w:sz w:val="24"/>
          <w:szCs w:val="24"/>
        </w:rPr>
        <w:br/>
      </w:r>
      <w:proofErr w:type="spellStart"/>
      <w:r w:rsidRPr="00E2601C">
        <w:rPr>
          <w:rFonts w:ascii="Arial" w:eastAsia="Times New Roman" w:hAnsi="Arial" w:cs="Arial"/>
          <w:color w:val="000000"/>
          <w:sz w:val="24"/>
          <w:szCs w:val="24"/>
        </w:rPr>
        <w:t>Mr</w:t>
      </w:r>
      <w:proofErr w:type="spellEnd"/>
      <w:r w:rsidRPr="00E2601C">
        <w:rPr>
          <w:rFonts w:ascii="Arial" w:eastAsia="Times New Roman" w:hAnsi="Arial" w:cs="Arial"/>
          <w:color w:val="000000"/>
          <w:sz w:val="24"/>
          <w:szCs w:val="24"/>
        </w:rPr>
        <w:t xml:space="preserve"> </w:t>
      </w:r>
      <w:proofErr w:type="spellStart"/>
      <w:r w:rsidRPr="00E2601C">
        <w:rPr>
          <w:rFonts w:ascii="Arial" w:eastAsia="Times New Roman" w:hAnsi="Arial" w:cs="Arial"/>
          <w:color w:val="000000"/>
          <w:sz w:val="24"/>
          <w:szCs w:val="24"/>
        </w:rPr>
        <w:t>Verma</w:t>
      </w:r>
      <w:proofErr w:type="spellEnd"/>
      <w:r w:rsidRPr="00E2601C">
        <w:rPr>
          <w:rFonts w:ascii="Arial" w:eastAsia="Times New Roman" w:hAnsi="Arial" w:cs="Arial"/>
          <w:color w:val="000000"/>
          <w:sz w:val="24"/>
          <w:szCs w:val="24"/>
        </w:rPr>
        <w:t xml:space="preserve"> is </w:t>
      </w:r>
      <w:r w:rsidRPr="00AC3014">
        <w:rPr>
          <w:rFonts w:ascii="Arial" w:eastAsia="Times New Roman" w:hAnsi="Arial" w:cs="Arial"/>
          <w:b/>
          <w:bCs/>
          <w:color w:val="000000"/>
          <w:sz w:val="24"/>
          <w:szCs w:val="24"/>
        </w:rPr>
        <w:t>the only one of our officers</w:t>
      </w:r>
      <w:r w:rsidRPr="00E2601C">
        <w:rPr>
          <w:rFonts w:ascii="Arial" w:eastAsia="Times New Roman" w:hAnsi="Arial" w:cs="Arial"/>
          <w:color w:val="000000"/>
          <w:sz w:val="24"/>
          <w:szCs w:val="24"/>
        </w:rPr>
        <w:t> accompanying me.</w:t>
      </w:r>
    </w:p>
    <w:p w:rsidR="008E0B75" w:rsidRPr="005239F7" w:rsidRDefault="008E0B75" w:rsidP="008E0B75">
      <w:pPr>
        <w:pStyle w:val="Heading2"/>
        <w:spacing w:before="270"/>
        <w:rPr>
          <w:rFonts w:ascii="Arial" w:hAnsi="Arial" w:cs="Arial"/>
          <w:b/>
          <w:bCs/>
          <w:color w:val="950802"/>
          <w:sz w:val="30"/>
          <w:szCs w:val="30"/>
        </w:rPr>
      </w:pPr>
      <w:r>
        <w:rPr>
          <w:rFonts w:ascii="Arial" w:hAnsi="Arial" w:cs="Arial"/>
          <w:b/>
          <w:bCs/>
          <w:color w:val="950802"/>
          <w:sz w:val="30"/>
          <w:szCs w:val="30"/>
        </w:rPr>
        <w:lastRenderedPageBreak/>
        <w:t>Set 1</w:t>
      </w:r>
    </w:p>
    <w:p w:rsidR="008E0B75" w:rsidRDefault="008E0B75" w:rsidP="008E0B75">
      <w:pPr>
        <w:pStyle w:val="Heading2"/>
        <w:spacing w:before="270"/>
        <w:rPr>
          <w:rFonts w:ascii="Arial" w:hAnsi="Arial" w:cs="Arial"/>
          <w:b/>
          <w:bCs/>
          <w:color w:val="950802"/>
          <w:sz w:val="30"/>
          <w:szCs w:val="30"/>
        </w:rPr>
      </w:pPr>
      <w:r>
        <w:rPr>
          <w:rFonts w:ascii="Arial" w:hAnsi="Arial" w:cs="Arial"/>
          <w:b/>
          <w:bCs/>
          <w:color w:val="950802"/>
          <w:sz w:val="30"/>
          <w:szCs w:val="30"/>
        </w:rPr>
        <w:t>Pick the correct sentence/s:</w:t>
      </w:r>
    </w:p>
    <w:p w:rsidR="008E0B75" w:rsidRDefault="008E0B75" w:rsidP="008E0B75"/>
    <w:p w:rsidR="008E0B75" w:rsidRPr="00B23CE8" w:rsidRDefault="008E0B7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The committee is firm on its decision.</w:t>
      </w:r>
    </w:p>
    <w:p w:rsidR="008E0B75" w:rsidRPr="00B23CE8" w:rsidRDefault="008E0B7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The audience were silent.</w:t>
      </w:r>
    </w:p>
    <w:p w:rsidR="008E0B75" w:rsidRPr="00B23CE8" w:rsidRDefault="008E0B7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 xml:space="preserve"> John is one of the students who has never worked hard.</w:t>
      </w:r>
    </w:p>
    <w:p w:rsidR="008E0B75" w:rsidRPr="00B23CE8" w:rsidRDefault="008E0B7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Peter is the only one of the students who has worked hard.</w:t>
      </w:r>
    </w:p>
    <w:p w:rsidR="008E0B75" w:rsidRPr="00B23CE8" w:rsidRDefault="00D4149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If I was she, I would accept the offer.</w:t>
      </w:r>
    </w:p>
    <w:p w:rsidR="00D41495" w:rsidRPr="00B23CE8" w:rsidRDefault="00D4149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I suggest that he works hard.</w:t>
      </w:r>
    </w:p>
    <w:p w:rsidR="00D41495" w:rsidRPr="00B23CE8" w:rsidRDefault="00D4149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Working without any help and guidance require a great deal of determination.</w:t>
      </w:r>
    </w:p>
    <w:p w:rsidR="00D41495" w:rsidRPr="00B23CE8" w:rsidRDefault="00983D74"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A number of options is discussed by the board of directors.</w:t>
      </w:r>
    </w:p>
    <w:p w:rsidR="00983D74" w:rsidRPr="00B23CE8" w:rsidRDefault="00983D74"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One of the students who are interested in the project wants to opt out for personal reasons.</w:t>
      </w:r>
    </w:p>
    <w:p w:rsidR="00983D74" w:rsidRPr="00B23CE8" w:rsidRDefault="00983D74" w:rsidP="00B23CE8">
      <w:pPr>
        <w:pStyle w:val="ListParagraph"/>
        <w:numPr>
          <w:ilvl w:val="1"/>
          <w:numId w:val="4"/>
        </w:numPr>
        <w:pBdr>
          <w:bottom w:val="single" w:sz="6" w:space="1" w:color="auto"/>
        </w:pBdr>
        <w:spacing w:line="360" w:lineRule="auto"/>
        <w:rPr>
          <w:rFonts w:ascii="Arial" w:hAnsi="Arial" w:cs="Arial"/>
          <w:sz w:val="24"/>
          <w:szCs w:val="24"/>
        </w:rPr>
      </w:pPr>
      <w:r w:rsidRPr="00B23CE8">
        <w:rPr>
          <w:rFonts w:ascii="Arial" w:hAnsi="Arial" w:cs="Arial"/>
          <w:sz w:val="24"/>
          <w:szCs w:val="24"/>
        </w:rPr>
        <w:t>A pen is one of the most important item one needs during an examination.</w:t>
      </w:r>
    </w:p>
    <w:p w:rsidR="008E0B75" w:rsidRPr="00B23CE8" w:rsidRDefault="008E0B75" w:rsidP="00B23CE8">
      <w:r>
        <w:rPr>
          <w:rFonts w:ascii="Arial" w:hAnsi="Arial" w:cs="Arial"/>
          <w:b/>
          <w:bCs/>
          <w:color w:val="950802"/>
          <w:sz w:val="30"/>
          <w:szCs w:val="30"/>
        </w:rPr>
        <w:t>Set 2</w:t>
      </w:r>
    </w:p>
    <w:p w:rsidR="008E0B75" w:rsidRDefault="008E0B75" w:rsidP="008E0B75">
      <w:pPr>
        <w:pStyle w:val="Heading2"/>
        <w:spacing w:before="270"/>
        <w:rPr>
          <w:rFonts w:ascii="Arial" w:hAnsi="Arial" w:cs="Arial"/>
          <w:b/>
          <w:bCs/>
          <w:color w:val="950802"/>
          <w:sz w:val="30"/>
          <w:szCs w:val="30"/>
        </w:rPr>
      </w:pPr>
      <w:r>
        <w:rPr>
          <w:rFonts w:ascii="Arial" w:hAnsi="Arial" w:cs="Arial"/>
          <w:b/>
          <w:bCs/>
          <w:color w:val="950802"/>
          <w:sz w:val="30"/>
          <w:szCs w:val="30"/>
        </w:rPr>
        <w:t>Pick the correct sentence/s:</w:t>
      </w:r>
      <w:bookmarkStart w:id="8" w:name="_GoBack"/>
      <w:bookmarkEnd w:id="8"/>
    </w:p>
    <w:p w:rsidR="00983D74" w:rsidRDefault="00983D74" w:rsidP="00983D74"/>
    <w:p w:rsidR="00983D74" w:rsidRPr="00B23CE8" w:rsidRDefault="00983D74"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Delhi is one of the cities that is famous worldwide.</w:t>
      </w:r>
    </w:p>
    <w:p w:rsidR="00983D74" w:rsidRPr="00B23CE8" w:rsidRDefault="00983D74"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The number of students appearing in the exam is increasing every year.</w:t>
      </w:r>
    </w:p>
    <w:p w:rsidR="00983D74" w:rsidRPr="00B23CE8" w:rsidRDefault="00983D74"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Waking up early a</w:t>
      </w:r>
      <w:r w:rsidR="008B0565" w:rsidRPr="00B23CE8">
        <w:rPr>
          <w:rFonts w:ascii="Arial" w:hAnsi="Arial" w:cs="Arial"/>
          <w:sz w:val="24"/>
          <w:szCs w:val="24"/>
        </w:rPr>
        <w:t>nd praying to God helps one perform well.</w:t>
      </w:r>
    </w:p>
    <w:p w:rsidR="008B0565" w:rsidRPr="00B23CE8" w:rsidRDefault="008B056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Two thousand rupees is a big amount for such a small task.</w:t>
      </w:r>
    </w:p>
    <w:p w:rsidR="008B0565" w:rsidRPr="00B23CE8" w:rsidRDefault="008B056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If I were the Prime Minister, I would do everything possible to develop my country.</w:t>
      </w:r>
    </w:p>
    <w:p w:rsidR="008B0565" w:rsidRPr="00B23CE8" w:rsidRDefault="008B0565"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 xml:space="preserve">The jury could not come to conclusion because of disagreement among its </w:t>
      </w:r>
      <w:r w:rsidR="00065046" w:rsidRPr="00B23CE8">
        <w:rPr>
          <w:rFonts w:ascii="Arial" w:hAnsi="Arial" w:cs="Arial"/>
          <w:sz w:val="24"/>
          <w:szCs w:val="24"/>
        </w:rPr>
        <w:t>members.</w:t>
      </w:r>
    </w:p>
    <w:p w:rsidR="00065046" w:rsidRPr="00B23CE8" w:rsidRDefault="00065046"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 xml:space="preserve">An extraordinary situation </w:t>
      </w:r>
      <w:proofErr w:type="gramStart"/>
      <w:r w:rsidRPr="00B23CE8">
        <w:rPr>
          <w:rFonts w:ascii="Arial" w:hAnsi="Arial" w:cs="Arial"/>
          <w:sz w:val="24"/>
          <w:szCs w:val="24"/>
        </w:rPr>
        <w:t>demand</w:t>
      </w:r>
      <w:proofErr w:type="gramEnd"/>
      <w:r w:rsidRPr="00B23CE8">
        <w:rPr>
          <w:rFonts w:ascii="Arial" w:hAnsi="Arial" w:cs="Arial"/>
          <w:sz w:val="24"/>
          <w:szCs w:val="24"/>
        </w:rPr>
        <w:t xml:space="preserve"> an extraordinary solution and courage.</w:t>
      </w:r>
    </w:p>
    <w:p w:rsidR="00065046" w:rsidRPr="00B23CE8" w:rsidRDefault="00065046"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T</w:t>
      </w:r>
      <w:r w:rsidRPr="00B23CE8">
        <w:rPr>
          <w:rFonts w:ascii="Arial" w:hAnsi="Arial" w:cs="Arial"/>
          <w:sz w:val="24"/>
          <w:szCs w:val="24"/>
        </w:rPr>
        <w:t>his Christmas</w:t>
      </w:r>
      <w:r w:rsidRPr="00B23CE8">
        <w:rPr>
          <w:rFonts w:ascii="Arial" w:hAnsi="Arial" w:cs="Arial"/>
          <w:sz w:val="24"/>
          <w:szCs w:val="24"/>
        </w:rPr>
        <w:t>, one of my uncle is going to visit us.</w:t>
      </w:r>
    </w:p>
    <w:p w:rsidR="00065046" w:rsidRPr="00B23CE8" w:rsidRDefault="00065046"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The teachers but not the Principal has arrived.</w:t>
      </w:r>
    </w:p>
    <w:p w:rsidR="00065046" w:rsidRPr="00B23CE8" w:rsidRDefault="00B23CE8" w:rsidP="00B23CE8">
      <w:pPr>
        <w:pStyle w:val="ListParagraph"/>
        <w:numPr>
          <w:ilvl w:val="1"/>
          <w:numId w:val="4"/>
        </w:numPr>
        <w:spacing w:line="360" w:lineRule="auto"/>
        <w:rPr>
          <w:rFonts w:ascii="Arial" w:hAnsi="Arial" w:cs="Arial"/>
          <w:sz w:val="24"/>
          <w:szCs w:val="24"/>
        </w:rPr>
      </w:pPr>
      <w:r w:rsidRPr="00B23CE8">
        <w:rPr>
          <w:rFonts w:ascii="Arial" w:hAnsi="Arial" w:cs="Arial"/>
          <w:sz w:val="24"/>
          <w:szCs w:val="24"/>
        </w:rPr>
        <w:t xml:space="preserve">It is hoped that she </w:t>
      </w:r>
      <w:proofErr w:type="gramStart"/>
      <w:r w:rsidRPr="00B23CE8">
        <w:rPr>
          <w:rFonts w:ascii="Arial" w:hAnsi="Arial" w:cs="Arial"/>
          <w:sz w:val="24"/>
          <w:szCs w:val="24"/>
        </w:rPr>
        <w:t>finish</w:t>
      </w:r>
      <w:proofErr w:type="gramEnd"/>
      <w:r w:rsidRPr="00B23CE8">
        <w:rPr>
          <w:rFonts w:ascii="Arial" w:hAnsi="Arial" w:cs="Arial"/>
          <w:sz w:val="24"/>
          <w:szCs w:val="24"/>
        </w:rPr>
        <w:t xml:space="preserve"> her project before the deadline.</w:t>
      </w:r>
    </w:p>
    <w:p w:rsidR="00B23CE8" w:rsidRPr="00983D74" w:rsidRDefault="00B23CE8" w:rsidP="00B23CE8">
      <w:pPr>
        <w:pStyle w:val="ListParagraph"/>
      </w:pPr>
    </w:p>
    <w:p w:rsidR="008E0B75" w:rsidRDefault="008E0B75" w:rsidP="008E0B75"/>
    <w:p w:rsidR="00E2601C" w:rsidRPr="00AC3014" w:rsidRDefault="00E2601C" w:rsidP="00E2601C">
      <w:pPr>
        <w:shd w:val="clear" w:color="auto" w:fill="FFFFFF"/>
        <w:spacing w:before="100" w:beforeAutospacing="1" w:after="100" w:afterAutospacing="1" w:line="276" w:lineRule="atLeast"/>
        <w:rPr>
          <w:rFonts w:ascii="Arial" w:eastAsia="Times New Roman" w:hAnsi="Arial" w:cs="Arial"/>
          <w:color w:val="000000"/>
          <w:sz w:val="24"/>
          <w:szCs w:val="24"/>
        </w:rPr>
      </w:pPr>
    </w:p>
    <w:p w:rsidR="00E2601C" w:rsidRPr="001704BF" w:rsidRDefault="00E2601C" w:rsidP="00E2601C">
      <w:pPr>
        <w:shd w:val="clear" w:color="auto" w:fill="FFFFFF"/>
        <w:spacing w:before="100" w:beforeAutospacing="1" w:after="100" w:afterAutospacing="1" w:line="276" w:lineRule="atLeast"/>
        <w:rPr>
          <w:rFonts w:ascii="Times New Roman" w:eastAsia="Times New Roman" w:hAnsi="Times New Roman" w:cs="Times New Roman"/>
          <w:color w:val="000000"/>
          <w:sz w:val="24"/>
          <w:szCs w:val="24"/>
        </w:rPr>
      </w:pPr>
    </w:p>
    <w:p w:rsidR="00DC62B3" w:rsidRDefault="00DC62B3" w:rsidP="00DC62B3">
      <w:pPr>
        <w:pStyle w:val="NormalWeb"/>
        <w:shd w:val="clear" w:color="auto" w:fill="FFFFFF" w:themeFill="background1"/>
        <w:spacing w:before="150" w:beforeAutospacing="0" w:after="150" w:afterAutospacing="0" w:line="330" w:lineRule="atLeast"/>
        <w:rPr>
          <w:rFonts w:ascii="Georgia" w:hAnsi="Georgia"/>
          <w:color w:val="000000"/>
          <w:sz w:val="23"/>
          <w:szCs w:val="23"/>
        </w:rPr>
      </w:pPr>
      <w:r>
        <w:rPr>
          <w:rFonts w:ascii="Georgia" w:hAnsi="Georgia"/>
          <w:color w:val="000000"/>
          <w:sz w:val="23"/>
          <w:szCs w:val="23"/>
        </w:rPr>
        <w:br/>
      </w:r>
    </w:p>
    <w:p w:rsidR="00DC62B3" w:rsidRPr="00F15CBD" w:rsidRDefault="00DC62B3" w:rsidP="00DC62B3">
      <w:pPr>
        <w:spacing w:after="150" w:line="240" w:lineRule="auto"/>
        <w:rPr>
          <w:rFonts w:ascii="Arial" w:eastAsia="Times New Roman" w:hAnsi="Arial" w:cs="Arial"/>
          <w:color w:val="000000"/>
          <w:sz w:val="23"/>
          <w:szCs w:val="23"/>
        </w:rPr>
      </w:pPr>
    </w:p>
    <w:p w:rsidR="00DC62B3" w:rsidRPr="007F13D1" w:rsidRDefault="00DC62B3" w:rsidP="007F13D1">
      <w:pPr>
        <w:spacing w:line="240" w:lineRule="auto"/>
        <w:rPr>
          <w:rFonts w:ascii="Arial" w:eastAsia="Times New Roman" w:hAnsi="Arial" w:cs="Arial"/>
          <w:color w:val="6F6F6F"/>
          <w:sz w:val="24"/>
          <w:szCs w:val="24"/>
        </w:rPr>
      </w:pPr>
    </w:p>
    <w:p w:rsidR="00023643" w:rsidRPr="00F15CBD" w:rsidRDefault="007F13D1" w:rsidP="007F13D1">
      <w:pPr>
        <w:pStyle w:val="NormalWeb"/>
        <w:shd w:val="clear" w:color="auto" w:fill="FFFFFF"/>
        <w:spacing w:before="0" w:beforeAutospacing="0" w:after="386" w:afterAutospacing="0" w:line="386" w:lineRule="atLeast"/>
        <w:rPr>
          <w:rStyle w:val="blue"/>
          <w:rFonts w:ascii="Arial" w:hAnsi="Arial" w:cs="Arial"/>
          <w:b/>
          <w:bCs/>
          <w:i/>
          <w:iCs/>
          <w:color w:val="19539B"/>
          <w:sz w:val="27"/>
          <w:szCs w:val="27"/>
        </w:rPr>
      </w:pPr>
      <w:r w:rsidRPr="00F15CBD">
        <w:rPr>
          <w:rFonts w:ascii="Arial" w:hAnsi="Arial" w:cs="Arial"/>
          <w:color w:val="000000"/>
        </w:rPr>
        <w:br/>
      </w:r>
    </w:p>
    <w:p w:rsidR="00127EEE" w:rsidRPr="00F15CBD" w:rsidRDefault="00127EEE">
      <w:pPr>
        <w:rPr>
          <w:rFonts w:ascii="Arial" w:hAnsi="Arial" w:cs="Arial"/>
          <w:sz w:val="24"/>
          <w:szCs w:val="24"/>
        </w:rPr>
      </w:pPr>
    </w:p>
    <w:p w:rsidR="00127EEE" w:rsidRPr="00F15CBD" w:rsidRDefault="00127EEE">
      <w:pPr>
        <w:rPr>
          <w:rFonts w:ascii="Arial" w:hAnsi="Arial" w:cs="Arial"/>
          <w:sz w:val="24"/>
          <w:szCs w:val="24"/>
        </w:rPr>
      </w:pPr>
    </w:p>
    <w:sectPr w:rsidR="00127EEE" w:rsidRPr="00F15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573B6"/>
    <w:multiLevelType w:val="multilevel"/>
    <w:tmpl w:val="D4D2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32868"/>
    <w:multiLevelType w:val="multilevel"/>
    <w:tmpl w:val="B12A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857F9"/>
    <w:multiLevelType w:val="hybridMultilevel"/>
    <w:tmpl w:val="F684E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FD0315"/>
    <w:multiLevelType w:val="multilevel"/>
    <w:tmpl w:val="E87E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22EEA"/>
    <w:multiLevelType w:val="multilevel"/>
    <w:tmpl w:val="19E2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06B55"/>
    <w:multiLevelType w:val="hybridMultilevel"/>
    <w:tmpl w:val="DA581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D1120C"/>
    <w:multiLevelType w:val="multilevel"/>
    <w:tmpl w:val="107CB9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816EA"/>
    <w:multiLevelType w:val="hybridMultilevel"/>
    <w:tmpl w:val="F5F8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ED5224"/>
    <w:multiLevelType w:val="hybridMultilevel"/>
    <w:tmpl w:val="F5F8C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6"/>
  </w:num>
  <w:num w:numId="5">
    <w:abstractNumId w:val="4"/>
  </w:num>
  <w:num w:numId="6">
    <w:abstractNumId w:val="7"/>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AC9"/>
    <w:rsid w:val="00014AC9"/>
    <w:rsid w:val="00023643"/>
    <w:rsid w:val="00053B05"/>
    <w:rsid w:val="0006027C"/>
    <w:rsid w:val="00065046"/>
    <w:rsid w:val="000762EE"/>
    <w:rsid w:val="00127EEE"/>
    <w:rsid w:val="001704BF"/>
    <w:rsid w:val="001A09A3"/>
    <w:rsid w:val="002B12B3"/>
    <w:rsid w:val="00387389"/>
    <w:rsid w:val="005239F7"/>
    <w:rsid w:val="005E684E"/>
    <w:rsid w:val="007B6048"/>
    <w:rsid w:val="007F13D1"/>
    <w:rsid w:val="008B0565"/>
    <w:rsid w:val="008C66F4"/>
    <w:rsid w:val="008E0B75"/>
    <w:rsid w:val="00901C11"/>
    <w:rsid w:val="0092267E"/>
    <w:rsid w:val="0098268D"/>
    <w:rsid w:val="00983D74"/>
    <w:rsid w:val="00992B33"/>
    <w:rsid w:val="00AC3014"/>
    <w:rsid w:val="00B23CE8"/>
    <w:rsid w:val="00B910E0"/>
    <w:rsid w:val="00D41495"/>
    <w:rsid w:val="00DC62B3"/>
    <w:rsid w:val="00E06BA3"/>
    <w:rsid w:val="00E2601C"/>
    <w:rsid w:val="00E85A43"/>
    <w:rsid w:val="00EA7E64"/>
    <w:rsid w:val="00F15CBD"/>
    <w:rsid w:val="00F45655"/>
    <w:rsid w:val="00FE1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ADBAC"/>
  <w15:chartTrackingRefBased/>
  <w15:docId w15:val="{BBD8F539-49C1-4180-8FD1-3C8EE276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4A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14A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AC9"/>
    <w:rPr>
      <w:rFonts w:ascii="Times New Roman" w:eastAsia="Times New Roman" w:hAnsi="Times New Roman" w:cs="Times New Roman"/>
      <w:b/>
      <w:bCs/>
      <w:kern w:val="36"/>
      <w:sz w:val="48"/>
      <w:szCs w:val="48"/>
    </w:rPr>
  </w:style>
  <w:style w:type="paragraph" w:customStyle="1" w:styleId="subtitle">
    <w:name w:val="subtitle"/>
    <w:basedOn w:val="Normal"/>
    <w:rsid w:val="00014A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14AC9"/>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14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xample">
    <w:name w:val="example"/>
    <w:basedOn w:val="Normal"/>
    <w:rsid w:val="00014AC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014A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14AC9"/>
    <w:rPr>
      <w:i/>
      <w:iCs/>
    </w:rPr>
  </w:style>
  <w:style w:type="character" w:customStyle="1" w:styleId="blue">
    <w:name w:val="blue"/>
    <w:basedOn w:val="DefaultParagraphFont"/>
    <w:rsid w:val="00014AC9"/>
  </w:style>
  <w:style w:type="character" w:styleId="Strong">
    <w:name w:val="Strong"/>
    <w:basedOn w:val="DefaultParagraphFont"/>
    <w:uiPriority w:val="22"/>
    <w:qFormat/>
    <w:rsid w:val="00053B05"/>
    <w:rPr>
      <w:b/>
      <w:bCs/>
    </w:rPr>
  </w:style>
  <w:style w:type="character" w:styleId="Hyperlink">
    <w:name w:val="Hyperlink"/>
    <w:basedOn w:val="DefaultParagraphFont"/>
    <w:uiPriority w:val="99"/>
    <w:semiHidden/>
    <w:unhideWhenUsed/>
    <w:rsid w:val="007F13D1"/>
    <w:rPr>
      <w:color w:val="0000FF"/>
      <w:u w:val="single"/>
    </w:rPr>
  </w:style>
  <w:style w:type="paragraph" w:customStyle="1" w:styleId="noindent">
    <w:name w:val="noindent"/>
    <w:basedOn w:val="Normal"/>
    <w:rsid w:val="001704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d">
    <w:name w:val="red"/>
    <w:basedOn w:val="DefaultParagraphFont"/>
    <w:rsid w:val="00B910E0"/>
  </w:style>
  <w:style w:type="paragraph" w:styleId="BalloonText">
    <w:name w:val="Balloon Text"/>
    <w:basedOn w:val="Normal"/>
    <w:link w:val="BalloonTextChar"/>
    <w:uiPriority w:val="99"/>
    <w:semiHidden/>
    <w:unhideWhenUsed/>
    <w:rsid w:val="008C66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6F4"/>
    <w:rPr>
      <w:rFonts w:ascii="Segoe UI" w:hAnsi="Segoe UI" w:cs="Segoe UI"/>
      <w:sz w:val="18"/>
      <w:szCs w:val="18"/>
    </w:rPr>
  </w:style>
  <w:style w:type="paragraph" w:styleId="ListParagraph">
    <w:name w:val="List Paragraph"/>
    <w:basedOn w:val="Normal"/>
    <w:uiPriority w:val="34"/>
    <w:qFormat/>
    <w:rsid w:val="005239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453755">
      <w:bodyDiv w:val="1"/>
      <w:marLeft w:val="0"/>
      <w:marRight w:val="0"/>
      <w:marTop w:val="0"/>
      <w:marBottom w:val="0"/>
      <w:divBdr>
        <w:top w:val="none" w:sz="0" w:space="0" w:color="auto"/>
        <w:left w:val="none" w:sz="0" w:space="0" w:color="auto"/>
        <w:bottom w:val="none" w:sz="0" w:space="0" w:color="auto"/>
        <w:right w:val="none" w:sz="0" w:space="0" w:color="auto"/>
      </w:divBdr>
      <w:divsChild>
        <w:div w:id="293873410">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139351068">
      <w:bodyDiv w:val="1"/>
      <w:marLeft w:val="0"/>
      <w:marRight w:val="0"/>
      <w:marTop w:val="0"/>
      <w:marBottom w:val="0"/>
      <w:divBdr>
        <w:top w:val="none" w:sz="0" w:space="0" w:color="auto"/>
        <w:left w:val="none" w:sz="0" w:space="0" w:color="auto"/>
        <w:bottom w:val="none" w:sz="0" w:space="0" w:color="auto"/>
        <w:right w:val="none" w:sz="0" w:space="0" w:color="auto"/>
      </w:divBdr>
    </w:div>
    <w:div w:id="295332042">
      <w:bodyDiv w:val="1"/>
      <w:marLeft w:val="0"/>
      <w:marRight w:val="0"/>
      <w:marTop w:val="0"/>
      <w:marBottom w:val="0"/>
      <w:divBdr>
        <w:top w:val="none" w:sz="0" w:space="0" w:color="auto"/>
        <w:left w:val="none" w:sz="0" w:space="0" w:color="auto"/>
        <w:bottom w:val="none" w:sz="0" w:space="0" w:color="auto"/>
        <w:right w:val="none" w:sz="0" w:space="0" w:color="auto"/>
      </w:divBdr>
      <w:divsChild>
        <w:div w:id="206524965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17599216">
      <w:bodyDiv w:val="1"/>
      <w:marLeft w:val="0"/>
      <w:marRight w:val="0"/>
      <w:marTop w:val="0"/>
      <w:marBottom w:val="0"/>
      <w:divBdr>
        <w:top w:val="none" w:sz="0" w:space="0" w:color="auto"/>
        <w:left w:val="none" w:sz="0" w:space="0" w:color="auto"/>
        <w:bottom w:val="none" w:sz="0" w:space="0" w:color="auto"/>
        <w:right w:val="none" w:sz="0" w:space="0" w:color="auto"/>
      </w:divBdr>
      <w:divsChild>
        <w:div w:id="100540765">
          <w:marLeft w:val="375"/>
          <w:marRight w:val="0"/>
          <w:marTop w:val="0"/>
          <w:marBottom w:val="375"/>
          <w:divBdr>
            <w:top w:val="none" w:sz="0" w:space="0" w:color="auto"/>
            <w:left w:val="none" w:sz="0" w:space="0" w:color="auto"/>
            <w:bottom w:val="none" w:sz="0" w:space="0" w:color="auto"/>
            <w:right w:val="none" w:sz="0" w:space="0" w:color="auto"/>
          </w:divBdr>
        </w:div>
        <w:div w:id="1969041296">
          <w:marLeft w:val="375"/>
          <w:marRight w:val="0"/>
          <w:marTop w:val="0"/>
          <w:marBottom w:val="375"/>
          <w:divBdr>
            <w:top w:val="none" w:sz="0" w:space="0" w:color="auto"/>
            <w:left w:val="none" w:sz="0" w:space="0" w:color="auto"/>
            <w:bottom w:val="none" w:sz="0" w:space="0" w:color="auto"/>
            <w:right w:val="none" w:sz="0" w:space="0" w:color="auto"/>
          </w:divBdr>
        </w:div>
        <w:div w:id="944313110">
          <w:marLeft w:val="375"/>
          <w:marRight w:val="0"/>
          <w:marTop w:val="0"/>
          <w:marBottom w:val="375"/>
          <w:divBdr>
            <w:top w:val="none" w:sz="0" w:space="0" w:color="auto"/>
            <w:left w:val="none" w:sz="0" w:space="0" w:color="auto"/>
            <w:bottom w:val="none" w:sz="0" w:space="0" w:color="auto"/>
            <w:right w:val="none" w:sz="0" w:space="0" w:color="auto"/>
          </w:divBdr>
        </w:div>
        <w:div w:id="1015230400">
          <w:marLeft w:val="375"/>
          <w:marRight w:val="0"/>
          <w:marTop w:val="0"/>
          <w:marBottom w:val="375"/>
          <w:divBdr>
            <w:top w:val="none" w:sz="0" w:space="0" w:color="auto"/>
            <w:left w:val="none" w:sz="0" w:space="0" w:color="auto"/>
            <w:bottom w:val="none" w:sz="0" w:space="0" w:color="auto"/>
            <w:right w:val="none" w:sz="0" w:space="0" w:color="auto"/>
          </w:divBdr>
        </w:div>
        <w:div w:id="1859273900">
          <w:marLeft w:val="375"/>
          <w:marRight w:val="0"/>
          <w:marTop w:val="0"/>
          <w:marBottom w:val="375"/>
          <w:divBdr>
            <w:top w:val="none" w:sz="0" w:space="0" w:color="auto"/>
            <w:left w:val="none" w:sz="0" w:space="0" w:color="auto"/>
            <w:bottom w:val="none" w:sz="0" w:space="0" w:color="auto"/>
            <w:right w:val="none" w:sz="0" w:space="0" w:color="auto"/>
          </w:divBdr>
        </w:div>
      </w:divsChild>
    </w:div>
    <w:div w:id="498153679">
      <w:bodyDiv w:val="1"/>
      <w:marLeft w:val="0"/>
      <w:marRight w:val="0"/>
      <w:marTop w:val="0"/>
      <w:marBottom w:val="0"/>
      <w:divBdr>
        <w:top w:val="none" w:sz="0" w:space="0" w:color="auto"/>
        <w:left w:val="none" w:sz="0" w:space="0" w:color="auto"/>
        <w:bottom w:val="none" w:sz="0" w:space="0" w:color="auto"/>
        <w:right w:val="none" w:sz="0" w:space="0" w:color="auto"/>
      </w:divBdr>
      <w:divsChild>
        <w:div w:id="1985622160">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781997457">
      <w:bodyDiv w:val="1"/>
      <w:marLeft w:val="0"/>
      <w:marRight w:val="0"/>
      <w:marTop w:val="0"/>
      <w:marBottom w:val="0"/>
      <w:divBdr>
        <w:top w:val="none" w:sz="0" w:space="0" w:color="auto"/>
        <w:left w:val="none" w:sz="0" w:space="0" w:color="auto"/>
        <w:bottom w:val="none" w:sz="0" w:space="0" w:color="auto"/>
        <w:right w:val="none" w:sz="0" w:space="0" w:color="auto"/>
      </w:divBdr>
      <w:divsChild>
        <w:div w:id="1277642977">
          <w:marLeft w:val="0"/>
          <w:marRight w:val="0"/>
          <w:marTop w:val="0"/>
          <w:marBottom w:val="450"/>
          <w:divBdr>
            <w:top w:val="none" w:sz="0" w:space="0" w:color="auto"/>
            <w:left w:val="none" w:sz="0" w:space="0" w:color="auto"/>
            <w:bottom w:val="none" w:sz="0" w:space="0" w:color="auto"/>
            <w:right w:val="none" w:sz="0" w:space="0" w:color="auto"/>
          </w:divBdr>
        </w:div>
        <w:div w:id="1820535802">
          <w:marLeft w:val="0"/>
          <w:marRight w:val="0"/>
          <w:marTop w:val="0"/>
          <w:marBottom w:val="450"/>
          <w:divBdr>
            <w:top w:val="none" w:sz="0" w:space="0" w:color="auto"/>
            <w:left w:val="none" w:sz="0" w:space="0" w:color="auto"/>
            <w:bottom w:val="none" w:sz="0" w:space="0" w:color="auto"/>
            <w:right w:val="none" w:sz="0" w:space="0" w:color="auto"/>
          </w:divBdr>
        </w:div>
      </w:divsChild>
    </w:div>
    <w:div w:id="875049265">
      <w:bodyDiv w:val="1"/>
      <w:marLeft w:val="0"/>
      <w:marRight w:val="0"/>
      <w:marTop w:val="0"/>
      <w:marBottom w:val="0"/>
      <w:divBdr>
        <w:top w:val="none" w:sz="0" w:space="0" w:color="auto"/>
        <w:left w:val="none" w:sz="0" w:space="0" w:color="auto"/>
        <w:bottom w:val="none" w:sz="0" w:space="0" w:color="auto"/>
        <w:right w:val="none" w:sz="0" w:space="0" w:color="auto"/>
      </w:divBdr>
    </w:div>
    <w:div w:id="975456029">
      <w:bodyDiv w:val="1"/>
      <w:marLeft w:val="0"/>
      <w:marRight w:val="0"/>
      <w:marTop w:val="0"/>
      <w:marBottom w:val="0"/>
      <w:divBdr>
        <w:top w:val="none" w:sz="0" w:space="0" w:color="auto"/>
        <w:left w:val="none" w:sz="0" w:space="0" w:color="auto"/>
        <w:bottom w:val="none" w:sz="0" w:space="0" w:color="auto"/>
        <w:right w:val="none" w:sz="0" w:space="0" w:color="auto"/>
      </w:divBdr>
    </w:div>
    <w:div w:id="1479541910">
      <w:bodyDiv w:val="1"/>
      <w:marLeft w:val="0"/>
      <w:marRight w:val="0"/>
      <w:marTop w:val="0"/>
      <w:marBottom w:val="0"/>
      <w:divBdr>
        <w:top w:val="none" w:sz="0" w:space="0" w:color="auto"/>
        <w:left w:val="none" w:sz="0" w:space="0" w:color="auto"/>
        <w:bottom w:val="none" w:sz="0" w:space="0" w:color="auto"/>
        <w:right w:val="none" w:sz="0" w:space="0" w:color="auto"/>
      </w:divBdr>
      <w:divsChild>
        <w:div w:id="1978801492">
          <w:blockQuote w:val="1"/>
          <w:marLeft w:val="0"/>
          <w:marRight w:val="0"/>
          <w:marTop w:val="0"/>
          <w:marBottom w:val="0"/>
          <w:divBdr>
            <w:top w:val="none" w:sz="0" w:space="0" w:color="auto"/>
            <w:left w:val="none" w:sz="0" w:space="0" w:color="auto"/>
            <w:bottom w:val="none" w:sz="0" w:space="0" w:color="auto"/>
            <w:right w:val="none" w:sz="0" w:space="0" w:color="auto"/>
          </w:divBdr>
        </w:div>
        <w:div w:id="57693915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25748796">
      <w:bodyDiv w:val="1"/>
      <w:marLeft w:val="0"/>
      <w:marRight w:val="0"/>
      <w:marTop w:val="0"/>
      <w:marBottom w:val="0"/>
      <w:divBdr>
        <w:top w:val="none" w:sz="0" w:space="0" w:color="auto"/>
        <w:left w:val="none" w:sz="0" w:space="0" w:color="auto"/>
        <w:bottom w:val="none" w:sz="0" w:space="0" w:color="auto"/>
        <w:right w:val="none" w:sz="0" w:space="0" w:color="auto"/>
      </w:divBdr>
    </w:div>
    <w:div w:id="1551646799">
      <w:bodyDiv w:val="1"/>
      <w:marLeft w:val="0"/>
      <w:marRight w:val="0"/>
      <w:marTop w:val="0"/>
      <w:marBottom w:val="0"/>
      <w:divBdr>
        <w:top w:val="none" w:sz="0" w:space="0" w:color="auto"/>
        <w:left w:val="none" w:sz="0" w:space="0" w:color="auto"/>
        <w:bottom w:val="none" w:sz="0" w:space="0" w:color="auto"/>
        <w:right w:val="none" w:sz="0" w:space="0" w:color="auto"/>
      </w:divBdr>
      <w:divsChild>
        <w:div w:id="1618442869">
          <w:blockQuote w:val="1"/>
          <w:marLeft w:val="0"/>
          <w:marRight w:val="0"/>
          <w:marTop w:val="0"/>
          <w:marBottom w:val="0"/>
          <w:divBdr>
            <w:top w:val="none" w:sz="0" w:space="0" w:color="auto"/>
            <w:left w:val="none" w:sz="0" w:space="0" w:color="auto"/>
            <w:bottom w:val="none" w:sz="0" w:space="0" w:color="auto"/>
            <w:right w:val="none" w:sz="0" w:space="0" w:color="auto"/>
          </w:divBdr>
        </w:div>
        <w:div w:id="208024513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85210132">
      <w:bodyDiv w:val="1"/>
      <w:marLeft w:val="0"/>
      <w:marRight w:val="0"/>
      <w:marTop w:val="0"/>
      <w:marBottom w:val="0"/>
      <w:divBdr>
        <w:top w:val="none" w:sz="0" w:space="0" w:color="auto"/>
        <w:left w:val="none" w:sz="0" w:space="0" w:color="auto"/>
        <w:bottom w:val="none" w:sz="0" w:space="0" w:color="auto"/>
        <w:right w:val="none" w:sz="0" w:space="0" w:color="auto"/>
      </w:divBdr>
    </w:div>
    <w:div w:id="1829402848">
      <w:bodyDiv w:val="1"/>
      <w:marLeft w:val="0"/>
      <w:marRight w:val="0"/>
      <w:marTop w:val="0"/>
      <w:marBottom w:val="0"/>
      <w:divBdr>
        <w:top w:val="none" w:sz="0" w:space="0" w:color="auto"/>
        <w:left w:val="none" w:sz="0" w:space="0" w:color="auto"/>
        <w:bottom w:val="none" w:sz="0" w:space="0" w:color="auto"/>
        <w:right w:val="none" w:sz="0" w:space="0" w:color="auto"/>
      </w:divBdr>
    </w:div>
    <w:div w:id="1887644207">
      <w:bodyDiv w:val="1"/>
      <w:marLeft w:val="0"/>
      <w:marRight w:val="0"/>
      <w:marTop w:val="0"/>
      <w:marBottom w:val="0"/>
      <w:divBdr>
        <w:top w:val="none" w:sz="0" w:space="0" w:color="auto"/>
        <w:left w:val="none" w:sz="0" w:space="0" w:color="auto"/>
        <w:bottom w:val="none" w:sz="0" w:space="0" w:color="auto"/>
        <w:right w:val="none" w:sz="0" w:space="0" w:color="auto"/>
      </w:divBdr>
      <w:divsChild>
        <w:div w:id="32316936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858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B06A8-0A5F-476C-8F46-98B3311DE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9</Pages>
  <Words>1937</Words>
  <Characters>11045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cp:lastPrinted>2017-08-16T05:54:00Z</cp:lastPrinted>
  <dcterms:created xsi:type="dcterms:W3CDTF">2017-08-16T02:53:00Z</dcterms:created>
  <dcterms:modified xsi:type="dcterms:W3CDTF">2017-08-16T09:23:00Z</dcterms:modified>
</cp:coreProperties>
</file>