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1A61" w14:textId="524D0FA1" w:rsidR="003C27B1" w:rsidRDefault="00327DD6" w:rsidP="00327DD6">
      <w:pPr>
        <w:pStyle w:val="ListParagraph"/>
        <w:numPr>
          <w:ilvl w:val="0"/>
          <w:numId w:val="1"/>
        </w:numPr>
      </w:pPr>
      <w:hyperlink r:id="rId5" w:history="1">
        <w:r w:rsidRPr="007211D5">
          <w:rPr>
            <w:rStyle w:val="Hyperlink"/>
          </w:rPr>
          <w:t>https://towardsdatascience.com/all-about-naive-bayes-8e13cef044cf</w:t>
        </w:r>
      </w:hyperlink>
    </w:p>
    <w:p w14:paraId="2DF4E795" w14:textId="63D5E611" w:rsidR="00327DD6" w:rsidRDefault="00327DD6" w:rsidP="00327DD6">
      <w:pPr>
        <w:pStyle w:val="ListParagraph"/>
        <w:numPr>
          <w:ilvl w:val="0"/>
          <w:numId w:val="1"/>
        </w:numPr>
      </w:pPr>
      <w:r w:rsidRPr="00327DD6">
        <w:t>https://www.simplilearn.com/tutorials/machine-learning-tutorial/naive-bayes-classifier#</w:t>
      </w:r>
    </w:p>
    <w:sectPr w:rsidR="00327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A98"/>
    <w:multiLevelType w:val="hybridMultilevel"/>
    <w:tmpl w:val="4E022168"/>
    <w:lvl w:ilvl="0" w:tplc="5F6C1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3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B1"/>
    <w:rsid w:val="00327DD6"/>
    <w:rsid w:val="003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7A88"/>
  <w15:chartTrackingRefBased/>
  <w15:docId w15:val="{FF06E122-F571-4045-AEF3-2BE0660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all-about-naive-bayes-8e13cef044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2023-02-23T07:45:00Z</dcterms:created>
  <dcterms:modified xsi:type="dcterms:W3CDTF">2023-02-23T07:54:00Z</dcterms:modified>
</cp:coreProperties>
</file>