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3299F" w14:textId="45BEE58A" w:rsidR="00703032" w:rsidRDefault="00ED2B7B" w:rsidP="00ED2B7B">
      <w:pPr>
        <w:pStyle w:val="ListParagraph"/>
        <w:numPr>
          <w:ilvl w:val="0"/>
          <w:numId w:val="1"/>
        </w:numPr>
      </w:pPr>
      <w:hyperlink r:id="rId5" w:history="1">
        <w:r w:rsidRPr="00D756E4">
          <w:rPr>
            <w:rStyle w:val="Hyperlink"/>
          </w:rPr>
          <w:t>https://www.javatpoint.com/machine-learning-polynomial-regression</w:t>
        </w:r>
      </w:hyperlink>
    </w:p>
    <w:p w14:paraId="4303B64A" w14:textId="2889CB3E" w:rsidR="00ED2B7B" w:rsidRDefault="00ED2B7B" w:rsidP="00ED2B7B">
      <w:pPr>
        <w:pStyle w:val="ListParagraph"/>
        <w:numPr>
          <w:ilvl w:val="0"/>
          <w:numId w:val="1"/>
        </w:numPr>
      </w:pPr>
      <w:r w:rsidRPr="00ED2B7B">
        <w:t>https://www.analyticsvidhya.com/blog/2021/10/understanding-polynomial-regression-model/</w:t>
      </w:r>
    </w:p>
    <w:sectPr w:rsidR="00ED2B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6240C"/>
    <w:multiLevelType w:val="hybridMultilevel"/>
    <w:tmpl w:val="10C0E158"/>
    <w:lvl w:ilvl="0" w:tplc="6D8E8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849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032"/>
    <w:rsid w:val="00703032"/>
    <w:rsid w:val="00ED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EAE1"/>
  <w15:chartTrackingRefBased/>
  <w15:docId w15:val="{32BACFDC-3F76-404C-AB90-C9029625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B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2B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machine-learning-polynomial-regres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Bhavyaa Sharma</dc:creator>
  <cp:keywords/>
  <dc:description/>
  <cp:lastModifiedBy>Bhavyaa Sharma</cp:lastModifiedBy>
  <cp:revision>3</cp:revision>
  <dcterms:created xsi:type="dcterms:W3CDTF">2023-02-23T06:47:00Z</dcterms:created>
  <dcterms:modified xsi:type="dcterms:W3CDTF">2023-02-23T06:50:00Z</dcterms:modified>
</cp:coreProperties>
</file>