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49" w:rsidRPr="00C33C8F" w:rsidRDefault="00D75049" w:rsidP="00D75049">
      <w:pPr>
        <w:pStyle w:val="Title"/>
        <w:rPr>
          <w:rFonts w:asciiTheme="minorHAnsi" w:hAnsiTheme="minorHAnsi"/>
          <w:sz w:val="40"/>
          <w:szCs w:val="32"/>
        </w:rPr>
      </w:pPr>
      <w:r>
        <w:rPr>
          <w:rFonts w:asciiTheme="minorHAnsi" w:hAnsiTheme="minorHAnsi"/>
          <w:sz w:val="40"/>
          <w:szCs w:val="32"/>
        </w:rPr>
        <w:t>FITTING AN ARIMA MODEL AND FORECASTING THE NEXT FIVE VALUES</w:t>
      </w:r>
    </w:p>
    <w:p w:rsidR="00D75049" w:rsidRPr="00C33C8F" w:rsidRDefault="003A4CA4" w:rsidP="00D75049">
      <w:pPr>
        <w:pStyle w:val="Author"/>
        <w:rPr>
          <w:sz w:val="32"/>
          <w:szCs w:val="32"/>
        </w:rPr>
      </w:pPr>
      <w:r>
        <w:rPr>
          <w:sz w:val="32"/>
          <w:szCs w:val="32"/>
        </w:rPr>
        <w:t>Ananya Kaushal</w:t>
      </w:r>
      <w:bookmarkStart w:id="0" w:name="_GoBack"/>
      <w:bookmarkEnd w:id="0"/>
    </w:p>
    <w:p w:rsidR="00D75049" w:rsidRDefault="00D75049" w:rsidP="00D75049">
      <w:pPr>
        <w:pStyle w:val="Date"/>
        <w:rPr>
          <w:sz w:val="32"/>
          <w:szCs w:val="32"/>
        </w:rPr>
      </w:pPr>
      <w:r w:rsidRPr="00C33C8F">
        <w:rPr>
          <w:sz w:val="32"/>
          <w:szCs w:val="32"/>
        </w:rPr>
        <w:t>2022-04-26</w:t>
      </w:r>
    </w:p>
    <w:p w:rsidR="00D75049" w:rsidRDefault="00D75049" w:rsidP="00D75049">
      <w:pPr>
        <w:pStyle w:val="BodyText"/>
      </w:pPr>
    </w:p>
    <w:p w:rsidR="00D75049" w:rsidRDefault="00D75049" w:rsidP="00D75049">
      <w:pPr>
        <w:pStyle w:val="BodyText"/>
        <w:rPr>
          <w:b/>
          <w:sz w:val="32"/>
        </w:rPr>
      </w:pPr>
      <w:r>
        <w:rPr>
          <w:b/>
          <w:sz w:val="32"/>
        </w:rPr>
        <w:t>INTRODUCTION</w:t>
      </w:r>
    </w:p>
    <w:p w:rsidR="00D75049" w:rsidRDefault="00D75049" w:rsidP="00D75049">
      <w:pPr>
        <w:pStyle w:val="BodyText"/>
        <w:rPr>
          <w:rFonts w:cs="Arial"/>
          <w:color w:val="202124"/>
          <w:sz w:val="32"/>
          <w:shd w:val="clear" w:color="auto" w:fill="FFFFFF"/>
        </w:rPr>
      </w:pPr>
      <w:r w:rsidRPr="0091129C">
        <w:rPr>
          <w:rFonts w:cs="Arial"/>
          <w:color w:val="202124"/>
          <w:sz w:val="32"/>
          <w:shd w:val="clear" w:color="auto" w:fill="FFFFFF"/>
        </w:rPr>
        <w:t>An autoregressive integrated moving average, or ARIMA, is </w:t>
      </w:r>
      <w:r w:rsidRPr="0091129C">
        <w:rPr>
          <w:rFonts w:cs="Arial"/>
          <w:bCs/>
          <w:color w:val="202124"/>
          <w:sz w:val="32"/>
          <w:shd w:val="clear" w:color="auto" w:fill="FFFFFF"/>
        </w:rPr>
        <w:t>a statistical analysis model that uses time series data to either better understand the data set or to predict future trends</w:t>
      </w:r>
      <w:r w:rsidRPr="0091129C">
        <w:rPr>
          <w:rFonts w:cs="Arial"/>
          <w:color w:val="202124"/>
          <w:sz w:val="32"/>
          <w:shd w:val="clear" w:color="auto" w:fill="FFFFFF"/>
        </w:rPr>
        <w:t>. A statistical model is autoregressive if it predicts future values based on past values.</w:t>
      </w:r>
    </w:p>
    <w:p w:rsidR="00D75049" w:rsidRDefault="00D75049" w:rsidP="00D75049">
      <w:pPr>
        <w:pStyle w:val="BodyText"/>
        <w:rPr>
          <w:rFonts w:cs="Arial"/>
          <w:color w:val="202124"/>
          <w:sz w:val="32"/>
          <w:shd w:val="clear" w:color="auto" w:fill="FFFFFF"/>
        </w:rPr>
      </w:pPr>
    </w:p>
    <w:p w:rsidR="00D75049" w:rsidRDefault="00D75049" w:rsidP="00D75049">
      <w:pPr>
        <w:pStyle w:val="BodyText"/>
        <w:rPr>
          <w:rFonts w:cs="Arial"/>
          <w:b/>
          <w:color w:val="202124"/>
          <w:sz w:val="32"/>
          <w:shd w:val="clear" w:color="auto" w:fill="FFFFFF"/>
        </w:rPr>
      </w:pPr>
      <w:r>
        <w:rPr>
          <w:rFonts w:cs="Arial"/>
          <w:b/>
          <w:color w:val="202124"/>
          <w:sz w:val="32"/>
          <w:shd w:val="clear" w:color="auto" w:fill="FFFFFF"/>
        </w:rPr>
        <w:t>PROCEDURE</w:t>
      </w:r>
    </w:p>
    <w:p w:rsidR="00D75049" w:rsidRPr="00A95494" w:rsidRDefault="00D75049" w:rsidP="00D75049">
      <w:pPr>
        <w:pStyle w:val="BodyText"/>
        <w:rPr>
          <w:sz w:val="40"/>
        </w:rPr>
      </w:pPr>
      <w:r>
        <w:rPr>
          <w:rFonts w:cs="Arial"/>
          <w:color w:val="202124"/>
          <w:sz w:val="32"/>
          <w:shd w:val="clear" w:color="auto" w:fill="FFFFFF"/>
        </w:rPr>
        <w:t>Calling the ‘astsa’, ‘forecast’ and ‘tseries’ libraries</w:t>
      </w:r>
    </w:p>
    <w:p w:rsidR="00B17B7A" w:rsidRPr="00D75049" w:rsidRDefault="00A64FB5">
      <w:pPr>
        <w:pStyle w:val="SourceCode"/>
        <w:rPr>
          <w:sz w:val="32"/>
          <w:szCs w:val="32"/>
        </w:rPr>
      </w:pPr>
      <w:r w:rsidRPr="00D75049">
        <w:rPr>
          <w:rStyle w:val="KeywordTok"/>
          <w:rFonts w:asciiTheme="minorHAnsi" w:hAnsiTheme="minorHAnsi"/>
          <w:sz w:val="32"/>
          <w:szCs w:val="32"/>
        </w:rPr>
        <w:t>library</w:t>
      </w:r>
      <w:r w:rsidRPr="00D75049">
        <w:rPr>
          <w:rStyle w:val="NormalTok"/>
          <w:rFonts w:asciiTheme="minorHAnsi" w:hAnsiTheme="minorHAnsi"/>
          <w:sz w:val="32"/>
          <w:szCs w:val="32"/>
        </w:rPr>
        <w:t>(astsa)</w:t>
      </w:r>
    </w:p>
    <w:p w:rsidR="00B17B7A" w:rsidRPr="00D75049" w:rsidRDefault="00A64FB5">
      <w:pPr>
        <w:pStyle w:val="SourceCode"/>
        <w:rPr>
          <w:sz w:val="32"/>
          <w:szCs w:val="32"/>
        </w:rPr>
      </w:pPr>
      <w:r w:rsidRPr="00D75049">
        <w:rPr>
          <w:rStyle w:val="VerbatimChar"/>
          <w:rFonts w:asciiTheme="minorHAnsi" w:hAnsiTheme="minorHAnsi"/>
          <w:sz w:val="32"/>
          <w:szCs w:val="32"/>
        </w:rPr>
        <w:t>## Warning: package 'astsa' was built under R version 4.0.5</w:t>
      </w:r>
    </w:p>
    <w:p w:rsidR="00B17B7A" w:rsidRPr="00D75049" w:rsidRDefault="00A64FB5">
      <w:pPr>
        <w:pStyle w:val="SourceCode"/>
        <w:rPr>
          <w:sz w:val="32"/>
          <w:szCs w:val="32"/>
        </w:rPr>
      </w:pPr>
      <w:r w:rsidRPr="00D75049">
        <w:rPr>
          <w:rStyle w:val="KeywordTok"/>
          <w:rFonts w:asciiTheme="minorHAnsi" w:hAnsiTheme="minorHAnsi"/>
          <w:sz w:val="32"/>
          <w:szCs w:val="32"/>
        </w:rPr>
        <w:t>library</w:t>
      </w:r>
      <w:r w:rsidRPr="00D75049">
        <w:rPr>
          <w:rStyle w:val="NormalTok"/>
          <w:rFonts w:asciiTheme="minorHAnsi" w:hAnsiTheme="minorHAnsi"/>
          <w:sz w:val="32"/>
          <w:szCs w:val="32"/>
        </w:rPr>
        <w:t>(forecast)</w:t>
      </w:r>
    </w:p>
    <w:p w:rsidR="00B17B7A" w:rsidRPr="00D75049" w:rsidRDefault="00A64FB5">
      <w:pPr>
        <w:pStyle w:val="SourceCode"/>
        <w:rPr>
          <w:sz w:val="32"/>
          <w:szCs w:val="32"/>
        </w:rPr>
      </w:pPr>
      <w:r w:rsidRPr="00D75049">
        <w:rPr>
          <w:rStyle w:val="VerbatimChar"/>
          <w:rFonts w:asciiTheme="minorHAnsi" w:hAnsiTheme="minorHAnsi"/>
          <w:sz w:val="32"/>
          <w:szCs w:val="32"/>
        </w:rPr>
        <w:t>## Warning: package 'forecast' was built under R version 4.0.5</w:t>
      </w:r>
    </w:p>
    <w:p w:rsidR="00B17B7A" w:rsidRPr="00D75049" w:rsidRDefault="00A64FB5">
      <w:pPr>
        <w:pStyle w:val="SourceCode"/>
        <w:rPr>
          <w:sz w:val="32"/>
          <w:szCs w:val="32"/>
        </w:rPr>
      </w:pPr>
      <w:r w:rsidRPr="00D75049">
        <w:rPr>
          <w:rStyle w:val="VerbatimChar"/>
          <w:rFonts w:asciiTheme="minorHAnsi" w:hAnsiTheme="minorHAnsi"/>
          <w:sz w:val="32"/>
          <w:szCs w:val="32"/>
        </w:rPr>
        <w:t>## Registered S3 method overwritten by 'quantmod':</w:t>
      </w:r>
      <w:r w:rsidRPr="00D75049">
        <w:rPr>
          <w:sz w:val="32"/>
          <w:szCs w:val="32"/>
        </w:rPr>
        <w:br/>
      </w:r>
      <w:r w:rsidRPr="00D75049">
        <w:rPr>
          <w:rStyle w:val="VerbatimChar"/>
          <w:rFonts w:asciiTheme="minorHAnsi" w:hAnsiTheme="minorHAnsi"/>
          <w:sz w:val="32"/>
          <w:szCs w:val="32"/>
        </w:rPr>
        <w:t>##   method            from</w:t>
      </w:r>
      <w:r w:rsidRPr="00D75049">
        <w:rPr>
          <w:sz w:val="32"/>
          <w:szCs w:val="32"/>
        </w:rPr>
        <w:br/>
      </w:r>
      <w:r w:rsidRPr="00D75049">
        <w:rPr>
          <w:rStyle w:val="VerbatimChar"/>
          <w:rFonts w:asciiTheme="minorHAnsi" w:hAnsiTheme="minorHAnsi"/>
          <w:sz w:val="32"/>
          <w:szCs w:val="32"/>
        </w:rPr>
        <w:t>##   as.zoo.data.frame zoo</w:t>
      </w:r>
    </w:p>
    <w:p w:rsidR="00B17B7A" w:rsidRPr="00D75049" w:rsidRDefault="00A64FB5">
      <w:pPr>
        <w:pStyle w:val="SourceCode"/>
        <w:rPr>
          <w:sz w:val="32"/>
          <w:szCs w:val="32"/>
        </w:rPr>
      </w:pP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Attaching package: 'forecast'</w:t>
      </w:r>
    </w:p>
    <w:p w:rsidR="00B17B7A" w:rsidRPr="00D75049" w:rsidRDefault="00A64FB5">
      <w:pPr>
        <w:pStyle w:val="SourceCode"/>
        <w:rPr>
          <w:sz w:val="32"/>
          <w:szCs w:val="32"/>
        </w:rPr>
      </w:pPr>
      <w:r w:rsidRPr="00D75049">
        <w:rPr>
          <w:rStyle w:val="VerbatimChar"/>
          <w:rFonts w:asciiTheme="minorHAnsi" w:hAnsiTheme="minorHAnsi"/>
          <w:sz w:val="32"/>
          <w:szCs w:val="32"/>
        </w:rPr>
        <w:t>## The following object is masked from 'package:astsa':</w:t>
      </w:r>
      <w:r w:rsidRPr="00D75049">
        <w:rPr>
          <w:sz w:val="32"/>
          <w:szCs w:val="32"/>
        </w:rPr>
        <w:br/>
      </w: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gas</w:t>
      </w:r>
    </w:p>
    <w:p w:rsidR="00B17B7A" w:rsidRPr="00D75049" w:rsidRDefault="00A64FB5">
      <w:pPr>
        <w:pStyle w:val="SourceCode"/>
        <w:rPr>
          <w:sz w:val="32"/>
          <w:szCs w:val="32"/>
        </w:rPr>
      </w:pPr>
      <w:r w:rsidRPr="00D75049">
        <w:rPr>
          <w:rStyle w:val="KeywordTok"/>
          <w:rFonts w:asciiTheme="minorHAnsi" w:hAnsiTheme="minorHAnsi"/>
          <w:sz w:val="32"/>
          <w:szCs w:val="32"/>
        </w:rPr>
        <w:t>library</w:t>
      </w:r>
      <w:r w:rsidRPr="00D75049">
        <w:rPr>
          <w:rStyle w:val="NormalTok"/>
          <w:rFonts w:asciiTheme="minorHAnsi" w:hAnsiTheme="minorHAnsi"/>
          <w:sz w:val="32"/>
          <w:szCs w:val="32"/>
        </w:rPr>
        <w:t>(tseries)</w:t>
      </w:r>
    </w:p>
    <w:p w:rsidR="00B17B7A" w:rsidRPr="00D75049" w:rsidRDefault="00A64FB5">
      <w:pPr>
        <w:pStyle w:val="SourceCode"/>
        <w:rPr>
          <w:sz w:val="32"/>
          <w:szCs w:val="32"/>
        </w:rPr>
      </w:pPr>
      <w:r w:rsidRPr="00D75049">
        <w:rPr>
          <w:rStyle w:val="VerbatimChar"/>
          <w:rFonts w:asciiTheme="minorHAnsi" w:hAnsiTheme="minorHAnsi"/>
          <w:sz w:val="32"/>
          <w:szCs w:val="32"/>
        </w:rPr>
        <w:lastRenderedPageBreak/>
        <w:t>## Warning: package 'tseries' was built under R version 4.0.5</w:t>
      </w:r>
    </w:p>
    <w:p w:rsidR="00FD6721" w:rsidRDefault="00FD6721" w:rsidP="00D75049">
      <w:pPr>
        <w:pStyle w:val="BodyText"/>
        <w:rPr>
          <w:rFonts w:cs="Arial"/>
          <w:color w:val="202124"/>
          <w:sz w:val="32"/>
          <w:shd w:val="clear" w:color="auto" w:fill="FFFFFF"/>
        </w:rPr>
      </w:pPr>
    </w:p>
    <w:p w:rsidR="00D75049" w:rsidRPr="00A95494" w:rsidRDefault="00D75049" w:rsidP="00D75049">
      <w:pPr>
        <w:pStyle w:val="BodyText"/>
        <w:rPr>
          <w:sz w:val="40"/>
        </w:rPr>
      </w:pPr>
      <w:r>
        <w:rPr>
          <w:rFonts w:cs="Arial"/>
          <w:color w:val="202124"/>
          <w:sz w:val="32"/>
          <w:shd w:val="clear" w:color="auto" w:fill="FFFFFF"/>
        </w:rPr>
        <w:t>Importing the dataset and plotting it as time series</w:t>
      </w:r>
    </w:p>
    <w:p w:rsidR="00B17B7A" w:rsidRPr="00D75049" w:rsidRDefault="00A64FB5">
      <w:pPr>
        <w:pStyle w:val="SourceCode"/>
        <w:rPr>
          <w:sz w:val="32"/>
          <w:szCs w:val="32"/>
        </w:rPr>
      </w:pPr>
      <w:r w:rsidRPr="00D75049">
        <w:rPr>
          <w:rStyle w:val="NormalTok"/>
          <w:rFonts w:asciiTheme="minorHAnsi" w:hAnsiTheme="minorHAnsi"/>
          <w:sz w:val="32"/>
          <w:szCs w:val="32"/>
        </w:rPr>
        <w:t>data &lt;-</w:t>
      </w:r>
      <w:r w:rsidRPr="00D75049">
        <w:rPr>
          <w:rStyle w:val="StringTok"/>
          <w:rFonts w:asciiTheme="minorHAnsi" w:hAnsiTheme="minorHAnsi"/>
          <w:sz w:val="32"/>
          <w:szCs w:val="32"/>
        </w:rPr>
        <w:t xml:space="preserve"> </w:t>
      </w:r>
      <w:r w:rsidRPr="00D75049">
        <w:rPr>
          <w:rStyle w:val="KeywordTok"/>
          <w:rFonts w:asciiTheme="minorHAnsi" w:hAnsiTheme="minorHAnsi"/>
          <w:sz w:val="32"/>
          <w:szCs w:val="32"/>
        </w:rPr>
        <w:t>read.c</w:t>
      </w:r>
      <w:r w:rsidRPr="00D75049">
        <w:rPr>
          <w:rStyle w:val="KeywordTok"/>
          <w:rFonts w:asciiTheme="minorHAnsi" w:hAnsiTheme="minorHAnsi"/>
          <w:sz w:val="32"/>
          <w:szCs w:val="32"/>
        </w:rPr>
        <w:t>sv</w:t>
      </w:r>
      <w:r w:rsidRPr="00D75049">
        <w:rPr>
          <w:rStyle w:val="NormalTok"/>
          <w:rFonts w:asciiTheme="minorHAnsi" w:hAnsiTheme="minorHAnsi"/>
          <w:sz w:val="32"/>
          <w:szCs w:val="32"/>
        </w:rPr>
        <w:t>(</w:t>
      </w:r>
      <w:r w:rsidRPr="00D75049">
        <w:rPr>
          <w:rStyle w:val="StringTok"/>
          <w:rFonts w:asciiTheme="minorHAnsi" w:hAnsiTheme="minorHAnsi"/>
          <w:sz w:val="32"/>
          <w:szCs w:val="32"/>
        </w:rPr>
        <w:t>"p9.csv"</w:t>
      </w:r>
      <w:r w:rsidRPr="00D75049">
        <w:rPr>
          <w:rStyle w:val="NormalTok"/>
          <w:rFonts w:asciiTheme="minorHAnsi" w:hAnsiTheme="minorHAnsi"/>
          <w:sz w:val="32"/>
          <w:szCs w:val="32"/>
        </w:rPr>
        <w:t>)</w:t>
      </w:r>
      <w:r w:rsidRPr="00D75049">
        <w:rPr>
          <w:sz w:val="32"/>
          <w:szCs w:val="32"/>
        </w:rPr>
        <w:br/>
      </w:r>
      <w:r w:rsidRPr="00D75049">
        <w:rPr>
          <w:sz w:val="32"/>
          <w:szCs w:val="32"/>
        </w:rPr>
        <w:br/>
      </w:r>
      <w:r w:rsidRPr="00D75049">
        <w:rPr>
          <w:rStyle w:val="NormalTok"/>
          <w:rFonts w:asciiTheme="minorHAnsi" w:hAnsiTheme="minorHAnsi"/>
          <w:sz w:val="32"/>
          <w:szCs w:val="32"/>
        </w:rPr>
        <w:t>datao =</w:t>
      </w:r>
      <w:r w:rsidRPr="00D75049">
        <w:rPr>
          <w:rStyle w:val="StringTok"/>
          <w:rFonts w:asciiTheme="minorHAnsi" w:hAnsiTheme="minorHAnsi"/>
          <w:sz w:val="32"/>
          <w:szCs w:val="32"/>
        </w:rPr>
        <w:t xml:space="preserve"> </w:t>
      </w:r>
      <w:r w:rsidRPr="00D75049">
        <w:rPr>
          <w:rStyle w:val="KeywordTok"/>
          <w:rFonts w:asciiTheme="minorHAnsi" w:hAnsiTheme="minorHAnsi"/>
          <w:sz w:val="32"/>
          <w:szCs w:val="32"/>
        </w:rPr>
        <w:t>ts</w:t>
      </w:r>
      <w:r w:rsidRPr="00D75049">
        <w:rPr>
          <w:rStyle w:val="NormalTok"/>
          <w:rFonts w:asciiTheme="minorHAnsi" w:hAnsiTheme="minorHAnsi"/>
          <w:sz w:val="32"/>
          <w:szCs w:val="32"/>
        </w:rPr>
        <w:t>(data</w:t>
      </w:r>
      <w:r w:rsidRPr="00D75049">
        <w:rPr>
          <w:rStyle w:val="OperatorTok"/>
          <w:rFonts w:asciiTheme="minorHAnsi" w:hAnsiTheme="minorHAnsi"/>
          <w:sz w:val="32"/>
          <w:szCs w:val="32"/>
        </w:rPr>
        <w:t>$</w:t>
      </w:r>
      <w:r w:rsidRPr="00D75049">
        <w:rPr>
          <w:rStyle w:val="NormalTok"/>
          <w:rFonts w:asciiTheme="minorHAnsi" w:hAnsiTheme="minorHAnsi"/>
          <w:sz w:val="32"/>
          <w:szCs w:val="32"/>
        </w:rPr>
        <w:t>Quakes,</w:t>
      </w:r>
      <w:r w:rsidRPr="00D75049">
        <w:rPr>
          <w:rStyle w:val="DataTypeTok"/>
          <w:rFonts w:asciiTheme="minorHAnsi" w:hAnsiTheme="minorHAnsi"/>
          <w:sz w:val="32"/>
          <w:szCs w:val="32"/>
        </w:rPr>
        <w:t>start =</w:t>
      </w:r>
      <w:r w:rsidRPr="00D75049">
        <w:rPr>
          <w:rStyle w:val="NormalTok"/>
          <w:rFonts w:asciiTheme="minorHAnsi" w:hAnsiTheme="minorHAnsi"/>
          <w:sz w:val="32"/>
          <w:szCs w:val="32"/>
        </w:rPr>
        <w:t xml:space="preserve"> </w:t>
      </w:r>
      <w:r w:rsidRPr="00D75049">
        <w:rPr>
          <w:rStyle w:val="DecValTok"/>
          <w:rFonts w:asciiTheme="minorHAnsi" w:hAnsiTheme="minorHAnsi"/>
          <w:sz w:val="32"/>
          <w:szCs w:val="32"/>
        </w:rPr>
        <w:t>1916</w:t>
      </w:r>
      <w:r w:rsidRPr="00D75049">
        <w:rPr>
          <w:rStyle w:val="NormalTok"/>
          <w:rFonts w:asciiTheme="minorHAnsi" w:hAnsiTheme="minorHAnsi"/>
          <w:sz w:val="32"/>
          <w:szCs w:val="32"/>
        </w:rPr>
        <w:t>,</w:t>
      </w:r>
      <w:r w:rsidRPr="00D75049">
        <w:rPr>
          <w:rStyle w:val="DataTypeTok"/>
          <w:rFonts w:asciiTheme="minorHAnsi" w:hAnsiTheme="minorHAnsi"/>
          <w:sz w:val="32"/>
          <w:szCs w:val="32"/>
        </w:rPr>
        <w:t>frequency =</w:t>
      </w:r>
      <w:r w:rsidRPr="00D75049">
        <w:rPr>
          <w:rStyle w:val="NormalTok"/>
          <w:rFonts w:asciiTheme="minorHAnsi" w:hAnsiTheme="minorHAnsi"/>
          <w:sz w:val="32"/>
          <w:szCs w:val="32"/>
        </w:rPr>
        <w:t xml:space="preserve"> </w:t>
      </w:r>
      <w:r w:rsidRPr="00D75049">
        <w:rPr>
          <w:rStyle w:val="DecValTok"/>
          <w:rFonts w:asciiTheme="minorHAnsi" w:hAnsiTheme="minorHAnsi"/>
          <w:sz w:val="32"/>
          <w:szCs w:val="32"/>
        </w:rPr>
        <w:t>1</w:t>
      </w:r>
      <w:r w:rsidRPr="00D75049">
        <w:rPr>
          <w:rStyle w:val="NormalTok"/>
          <w:rFonts w:asciiTheme="minorHAnsi" w:hAnsiTheme="minorHAnsi"/>
          <w:sz w:val="32"/>
          <w:szCs w:val="32"/>
        </w:rPr>
        <w:t>)</w:t>
      </w:r>
      <w:r w:rsidRPr="00D75049">
        <w:rPr>
          <w:sz w:val="32"/>
          <w:szCs w:val="32"/>
        </w:rPr>
        <w:br/>
      </w:r>
      <w:r w:rsidRPr="00D75049">
        <w:rPr>
          <w:rStyle w:val="KeywordTok"/>
          <w:rFonts w:asciiTheme="minorHAnsi" w:hAnsiTheme="minorHAnsi"/>
          <w:sz w:val="32"/>
          <w:szCs w:val="32"/>
        </w:rPr>
        <w:t>ts.plot</w:t>
      </w:r>
      <w:r w:rsidRPr="00D75049">
        <w:rPr>
          <w:rStyle w:val="NormalTok"/>
          <w:rFonts w:asciiTheme="minorHAnsi" w:hAnsiTheme="minorHAnsi"/>
          <w:sz w:val="32"/>
          <w:szCs w:val="32"/>
        </w:rPr>
        <w:t>(datao,</w:t>
      </w:r>
      <w:r w:rsidRPr="00D75049">
        <w:rPr>
          <w:rStyle w:val="DataTypeTok"/>
          <w:rFonts w:asciiTheme="minorHAnsi" w:hAnsiTheme="minorHAnsi"/>
          <w:sz w:val="32"/>
          <w:szCs w:val="32"/>
        </w:rPr>
        <w:t>main=</w:t>
      </w:r>
      <w:r w:rsidRPr="00D75049">
        <w:rPr>
          <w:rStyle w:val="StringTok"/>
          <w:rFonts w:asciiTheme="minorHAnsi" w:hAnsiTheme="minorHAnsi"/>
          <w:sz w:val="32"/>
          <w:szCs w:val="32"/>
        </w:rPr>
        <w:t>"Earthquake Data"</w:t>
      </w:r>
      <w:r w:rsidRPr="00D75049">
        <w:rPr>
          <w:rStyle w:val="NormalTok"/>
          <w:rFonts w:asciiTheme="minorHAnsi" w:hAnsiTheme="minorHAnsi"/>
          <w:sz w:val="32"/>
          <w:szCs w:val="32"/>
        </w:rPr>
        <w:t>)</w:t>
      </w:r>
    </w:p>
    <w:p w:rsidR="00B17B7A" w:rsidRPr="00D75049" w:rsidRDefault="00A64FB5">
      <w:pPr>
        <w:pStyle w:val="FirstParagraph"/>
        <w:rPr>
          <w:sz w:val="32"/>
          <w:szCs w:val="32"/>
        </w:rPr>
      </w:pPr>
      <w:r w:rsidRPr="00D75049">
        <w:rPr>
          <w:noProof/>
          <w:sz w:val="32"/>
          <w:szCs w:val="32"/>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72-Practical-10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D6721" w:rsidRPr="00AB7251" w:rsidRDefault="00FD6721" w:rsidP="00FD6721">
      <w:pPr>
        <w:pStyle w:val="BodyText"/>
        <w:rPr>
          <w:sz w:val="40"/>
        </w:rPr>
      </w:pPr>
      <w:r>
        <w:rPr>
          <w:rFonts w:cs="Arial"/>
          <w:color w:val="202124"/>
          <w:sz w:val="32"/>
          <w:shd w:val="clear" w:color="auto" w:fill="FFFFFF"/>
        </w:rPr>
        <w:t>P</w:t>
      </w:r>
      <w:r>
        <w:rPr>
          <w:rFonts w:cs="Arial"/>
          <w:color w:val="202124"/>
          <w:sz w:val="32"/>
          <w:shd w:val="clear" w:color="auto" w:fill="FFFFFF"/>
        </w:rPr>
        <w:t>erforming the adf test</w:t>
      </w:r>
    </w:p>
    <w:p w:rsidR="00B17B7A" w:rsidRPr="00D75049" w:rsidRDefault="00A64FB5">
      <w:pPr>
        <w:pStyle w:val="SourceCode"/>
        <w:rPr>
          <w:sz w:val="32"/>
          <w:szCs w:val="32"/>
        </w:rPr>
      </w:pPr>
      <w:r w:rsidRPr="00D75049">
        <w:rPr>
          <w:rStyle w:val="KeywordTok"/>
          <w:rFonts w:asciiTheme="minorHAnsi" w:hAnsiTheme="minorHAnsi"/>
          <w:sz w:val="32"/>
          <w:szCs w:val="32"/>
        </w:rPr>
        <w:t>adf.test</w:t>
      </w:r>
      <w:r w:rsidRPr="00D75049">
        <w:rPr>
          <w:rStyle w:val="NormalTok"/>
          <w:rFonts w:asciiTheme="minorHAnsi" w:hAnsiTheme="minorHAnsi"/>
          <w:sz w:val="32"/>
          <w:szCs w:val="32"/>
        </w:rPr>
        <w:t>(datao)</w:t>
      </w:r>
    </w:p>
    <w:p w:rsidR="00B17B7A" w:rsidRPr="00D75049" w:rsidRDefault="00A64FB5">
      <w:pPr>
        <w:pStyle w:val="SourceCode"/>
        <w:rPr>
          <w:sz w:val="32"/>
          <w:szCs w:val="32"/>
        </w:rPr>
      </w:pP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Augmented Dickey-Fuller Test</w:t>
      </w:r>
      <w:r w:rsidRPr="00D75049">
        <w:rPr>
          <w:sz w:val="32"/>
          <w:szCs w:val="32"/>
        </w:rPr>
        <w:br/>
      </w: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data:  datao</w:t>
      </w:r>
      <w:r w:rsidRPr="00D75049">
        <w:rPr>
          <w:sz w:val="32"/>
          <w:szCs w:val="32"/>
        </w:rPr>
        <w:br/>
      </w:r>
      <w:r w:rsidRPr="00D75049">
        <w:rPr>
          <w:rStyle w:val="VerbatimChar"/>
          <w:rFonts w:asciiTheme="minorHAnsi" w:hAnsiTheme="minorHAnsi"/>
          <w:sz w:val="32"/>
          <w:szCs w:val="32"/>
        </w:rPr>
        <w:t>## Dickey-Fuller = -3.452, Lag order = 4, p-value = 0.04991</w:t>
      </w:r>
      <w:r w:rsidRPr="00D75049">
        <w:rPr>
          <w:sz w:val="32"/>
          <w:szCs w:val="32"/>
        </w:rPr>
        <w:br/>
      </w:r>
      <w:r w:rsidRPr="00D75049">
        <w:rPr>
          <w:rStyle w:val="VerbatimChar"/>
          <w:rFonts w:asciiTheme="minorHAnsi" w:hAnsiTheme="minorHAnsi"/>
          <w:sz w:val="32"/>
          <w:szCs w:val="32"/>
        </w:rPr>
        <w:t>## alternative hyp</w:t>
      </w:r>
      <w:r w:rsidRPr="00D75049">
        <w:rPr>
          <w:rStyle w:val="VerbatimChar"/>
          <w:rFonts w:asciiTheme="minorHAnsi" w:hAnsiTheme="minorHAnsi"/>
          <w:sz w:val="32"/>
          <w:szCs w:val="32"/>
        </w:rPr>
        <w:t>othesis: stationary</w:t>
      </w:r>
    </w:p>
    <w:p w:rsidR="0049254C" w:rsidRDefault="0049254C" w:rsidP="0049254C">
      <w:pPr>
        <w:pStyle w:val="BodyText"/>
        <w:rPr>
          <w:rFonts w:cs="Arial"/>
          <w:color w:val="202124"/>
          <w:sz w:val="32"/>
          <w:shd w:val="clear" w:color="auto" w:fill="FFFFFF"/>
        </w:rPr>
      </w:pPr>
    </w:p>
    <w:p w:rsidR="0049254C" w:rsidRPr="00AB7251" w:rsidRDefault="0049254C" w:rsidP="0049254C">
      <w:pPr>
        <w:pStyle w:val="BodyText"/>
        <w:rPr>
          <w:sz w:val="40"/>
        </w:rPr>
      </w:pPr>
      <w:r>
        <w:rPr>
          <w:rFonts w:cs="Arial"/>
          <w:color w:val="202124"/>
          <w:sz w:val="32"/>
          <w:shd w:val="clear" w:color="auto" w:fill="FFFFFF"/>
        </w:rPr>
        <w:lastRenderedPageBreak/>
        <w:t>Fitting the arima model onto the dataset</w:t>
      </w:r>
    </w:p>
    <w:p w:rsidR="00B17B7A" w:rsidRPr="00D75049" w:rsidRDefault="00A64FB5">
      <w:pPr>
        <w:pStyle w:val="SourceCode"/>
        <w:rPr>
          <w:sz w:val="32"/>
          <w:szCs w:val="32"/>
        </w:rPr>
      </w:pPr>
      <w:r w:rsidRPr="00D75049">
        <w:rPr>
          <w:rStyle w:val="NormalTok"/>
          <w:rFonts w:asciiTheme="minorHAnsi" w:hAnsiTheme="minorHAnsi"/>
          <w:sz w:val="32"/>
          <w:szCs w:val="32"/>
        </w:rPr>
        <w:t>fit =</w:t>
      </w:r>
      <w:r w:rsidRPr="00D75049">
        <w:rPr>
          <w:rStyle w:val="StringTok"/>
          <w:rFonts w:asciiTheme="minorHAnsi" w:hAnsiTheme="minorHAnsi"/>
          <w:sz w:val="32"/>
          <w:szCs w:val="32"/>
        </w:rPr>
        <w:t xml:space="preserve"> </w:t>
      </w:r>
      <w:r w:rsidRPr="00D75049">
        <w:rPr>
          <w:rStyle w:val="KeywordTok"/>
          <w:rFonts w:asciiTheme="minorHAnsi" w:hAnsiTheme="minorHAnsi"/>
          <w:sz w:val="32"/>
          <w:szCs w:val="32"/>
        </w:rPr>
        <w:t>auto.arima</w:t>
      </w:r>
      <w:r w:rsidRPr="00D75049">
        <w:rPr>
          <w:rStyle w:val="NormalTok"/>
          <w:rFonts w:asciiTheme="minorHAnsi" w:hAnsiTheme="minorHAnsi"/>
          <w:sz w:val="32"/>
          <w:szCs w:val="32"/>
        </w:rPr>
        <w:t xml:space="preserve">(datao, </w:t>
      </w:r>
      <w:r w:rsidRPr="00D75049">
        <w:rPr>
          <w:rStyle w:val="DataTypeTok"/>
          <w:rFonts w:asciiTheme="minorHAnsi" w:hAnsiTheme="minorHAnsi"/>
          <w:sz w:val="32"/>
          <w:szCs w:val="32"/>
        </w:rPr>
        <w:t>seasonal=</w:t>
      </w:r>
      <w:r w:rsidRPr="00D75049">
        <w:rPr>
          <w:rStyle w:val="StringTok"/>
          <w:rFonts w:asciiTheme="minorHAnsi" w:hAnsiTheme="minorHAnsi"/>
          <w:sz w:val="32"/>
          <w:szCs w:val="32"/>
        </w:rPr>
        <w:t>"F"</w:t>
      </w:r>
      <w:r w:rsidRPr="00D75049">
        <w:rPr>
          <w:rStyle w:val="NormalTok"/>
          <w:rFonts w:asciiTheme="minorHAnsi" w:hAnsiTheme="minorHAnsi"/>
          <w:sz w:val="32"/>
          <w:szCs w:val="32"/>
        </w:rPr>
        <w:t>)</w:t>
      </w:r>
      <w:r w:rsidRPr="00D75049">
        <w:rPr>
          <w:sz w:val="32"/>
          <w:szCs w:val="32"/>
        </w:rPr>
        <w:br/>
      </w:r>
      <w:r w:rsidRPr="00D75049">
        <w:rPr>
          <w:rStyle w:val="NormalTok"/>
          <w:rFonts w:asciiTheme="minorHAnsi" w:hAnsiTheme="minorHAnsi"/>
          <w:sz w:val="32"/>
          <w:szCs w:val="32"/>
        </w:rPr>
        <w:t>fit</w:t>
      </w:r>
    </w:p>
    <w:p w:rsidR="00B17B7A" w:rsidRPr="00D75049" w:rsidRDefault="00A64FB5">
      <w:pPr>
        <w:pStyle w:val="SourceCode"/>
        <w:rPr>
          <w:sz w:val="32"/>
          <w:szCs w:val="32"/>
        </w:rPr>
      </w:pPr>
      <w:r w:rsidRPr="00D75049">
        <w:rPr>
          <w:rStyle w:val="VerbatimChar"/>
          <w:rFonts w:asciiTheme="minorHAnsi" w:hAnsiTheme="minorHAnsi"/>
          <w:sz w:val="32"/>
          <w:szCs w:val="32"/>
        </w:rPr>
        <w:t xml:space="preserve">## Series: datao </w:t>
      </w:r>
      <w:r w:rsidRPr="00D75049">
        <w:rPr>
          <w:sz w:val="32"/>
          <w:szCs w:val="32"/>
        </w:rPr>
        <w:br/>
      </w:r>
      <w:r w:rsidRPr="00D75049">
        <w:rPr>
          <w:rStyle w:val="VerbatimChar"/>
          <w:rFonts w:asciiTheme="minorHAnsi" w:hAnsiTheme="minorHAnsi"/>
          <w:sz w:val="32"/>
          <w:szCs w:val="32"/>
        </w:rPr>
        <w:t xml:space="preserve">## ARIMA(0,1,1) </w:t>
      </w:r>
      <w:r w:rsidRPr="00D75049">
        <w:rPr>
          <w:sz w:val="32"/>
          <w:szCs w:val="32"/>
        </w:rPr>
        <w:br/>
      </w: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Coefficients:</w:t>
      </w:r>
      <w:r w:rsidRPr="00D75049">
        <w:rPr>
          <w:sz w:val="32"/>
          <w:szCs w:val="32"/>
        </w:rPr>
        <w:br/>
      </w:r>
      <w:r w:rsidRPr="00D75049">
        <w:rPr>
          <w:rStyle w:val="VerbatimChar"/>
          <w:rFonts w:asciiTheme="minorHAnsi" w:hAnsiTheme="minorHAnsi"/>
          <w:sz w:val="32"/>
          <w:szCs w:val="32"/>
        </w:rPr>
        <w:t>##           ma1</w:t>
      </w:r>
      <w:r w:rsidRPr="00D75049">
        <w:rPr>
          <w:sz w:val="32"/>
          <w:szCs w:val="32"/>
        </w:rPr>
        <w:br/>
      </w:r>
      <w:r w:rsidRPr="00D75049">
        <w:rPr>
          <w:rStyle w:val="VerbatimChar"/>
          <w:rFonts w:asciiTheme="minorHAnsi" w:hAnsiTheme="minorHAnsi"/>
          <w:sz w:val="32"/>
          <w:szCs w:val="32"/>
        </w:rPr>
        <w:t>##       -0.8092</w:t>
      </w:r>
      <w:r w:rsidRPr="00D75049">
        <w:rPr>
          <w:sz w:val="32"/>
          <w:szCs w:val="32"/>
        </w:rPr>
        <w:br/>
      </w:r>
      <w:r w:rsidRPr="00D75049">
        <w:rPr>
          <w:rStyle w:val="VerbatimChar"/>
          <w:rFonts w:asciiTheme="minorHAnsi" w:hAnsiTheme="minorHAnsi"/>
          <w:sz w:val="32"/>
          <w:szCs w:val="32"/>
        </w:rPr>
        <w:t>## s.e.   0.0710</w:t>
      </w:r>
      <w:r w:rsidRPr="00D75049">
        <w:rPr>
          <w:sz w:val="32"/>
          <w:szCs w:val="32"/>
        </w:rPr>
        <w:br/>
      </w: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sigma^2 = 15.53:  log likelihood = -276.26</w:t>
      </w:r>
      <w:r w:rsidRPr="00D75049">
        <w:rPr>
          <w:sz w:val="32"/>
          <w:szCs w:val="32"/>
        </w:rPr>
        <w:br/>
      </w:r>
      <w:r w:rsidRPr="00D75049">
        <w:rPr>
          <w:rStyle w:val="VerbatimChar"/>
          <w:rFonts w:asciiTheme="minorHAnsi" w:hAnsiTheme="minorHAnsi"/>
          <w:sz w:val="32"/>
          <w:szCs w:val="32"/>
        </w:rPr>
        <w:t>## AIC=556.53   AICc=556.65   BIC=561.72</w:t>
      </w:r>
    </w:p>
    <w:p w:rsidR="00454268" w:rsidRDefault="00454268" w:rsidP="00454268">
      <w:pPr>
        <w:pStyle w:val="BodyText"/>
        <w:rPr>
          <w:rFonts w:cs="Arial"/>
          <w:color w:val="202124"/>
          <w:sz w:val="32"/>
          <w:shd w:val="clear" w:color="auto" w:fill="FFFFFF"/>
        </w:rPr>
      </w:pPr>
    </w:p>
    <w:p w:rsidR="00454268" w:rsidRPr="00AB7251" w:rsidRDefault="00454268" w:rsidP="00454268">
      <w:pPr>
        <w:pStyle w:val="BodyText"/>
        <w:rPr>
          <w:sz w:val="40"/>
        </w:rPr>
      </w:pPr>
      <w:r>
        <w:rPr>
          <w:rFonts w:cs="Arial"/>
          <w:color w:val="202124"/>
          <w:sz w:val="32"/>
          <w:shd w:val="clear" w:color="auto" w:fill="FFFFFF"/>
        </w:rPr>
        <w:t>Plotting the ACF and PACF plots of the differentiated data to verify if the arima model is the best fit or not</w:t>
      </w:r>
    </w:p>
    <w:p w:rsidR="00B17B7A" w:rsidRPr="00D75049" w:rsidRDefault="00A64FB5">
      <w:pPr>
        <w:pStyle w:val="SourceCode"/>
        <w:rPr>
          <w:sz w:val="32"/>
          <w:szCs w:val="32"/>
        </w:rPr>
      </w:pPr>
      <w:r w:rsidRPr="00D75049">
        <w:rPr>
          <w:rStyle w:val="KeywordTok"/>
          <w:rFonts w:asciiTheme="minorHAnsi" w:hAnsiTheme="minorHAnsi"/>
          <w:sz w:val="32"/>
          <w:szCs w:val="32"/>
        </w:rPr>
        <w:t>acf</w:t>
      </w:r>
      <w:r w:rsidRPr="00D75049">
        <w:rPr>
          <w:rStyle w:val="NormalTok"/>
          <w:rFonts w:asciiTheme="minorHAnsi" w:hAnsiTheme="minorHAnsi"/>
          <w:sz w:val="32"/>
          <w:szCs w:val="32"/>
        </w:rPr>
        <w:t>(</w:t>
      </w:r>
      <w:r w:rsidRPr="00D75049">
        <w:rPr>
          <w:rStyle w:val="KeywordTok"/>
          <w:rFonts w:asciiTheme="minorHAnsi" w:hAnsiTheme="minorHAnsi"/>
          <w:sz w:val="32"/>
          <w:szCs w:val="32"/>
        </w:rPr>
        <w:t>diff</w:t>
      </w:r>
      <w:r w:rsidRPr="00D75049">
        <w:rPr>
          <w:rStyle w:val="NormalTok"/>
          <w:rFonts w:asciiTheme="minorHAnsi" w:hAnsiTheme="minorHAnsi"/>
          <w:sz w:val="32"/>
          <w:szCs w:val="32"/>
        </w:rPr>
        <w:t>(datao))</w:t>
      </w:r>
    </w:p>
    <w:p w:rsidR="00B17B7A" w:rsidRPr="00D75049" w:rsidRDefault="00A64FB5">
      <w:pPr>
        <w:pStyle w:val="FirstParagraph"/>
        <w:rPr>
          <w:sz w:val="32"/>
          <w:szCs w:val="32"/>
        </w:rPr>
      </w:pPr>
      <w:r w:rsidRPr="00D75049">
        <w:rPr>
          <w:noProof/>
          <w:sz w:val="32"/>
          <w:szCs w:val="32"/>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940272-Practical-10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17B7A" w:rsidRPr="00D75049" w:rsidRDefault="00A64FB5">
      <w:pPr>
        <w:pStyle w:val="SourceCode"/>
        <w:rPr>
          <w:sz w:val="32"/>
          <w:szCs w:val="32"/>
        </w:rPr>
      </w:pPr>
      <w:r w:rsidRPr="00D75049">
        <w:rPr>
          <w:rStyle w:val="KeywordTok"/>
          <w:rFonts w:asciiTheme="minorHAnsi" w:hAnsiTheme="minorHAnsi"/>
          <w:sz w:val="32"/>
          <w:szCs w:val="32"/>
        </w:rPr>
        <w:lastRenderedPageBreak/>
        <w:t>pacf</w:t>
      </w:r>
      <w:r w:rsidRPr="00D75049">
        <w:rPr>
          <w:rStyle w:val="NormalTok"/>
          <w:rFonts w:asciiTheme="minorHAnsi" w:hAnsiTheme="minorHAnsi"/>
          <w:sz w:val="32"/>
          <w:szCs w:val="32"/>
        </w:rPr>
        <w:t>(</w:t>
      </w:r>
      <w:r w:rsidRPr="00D75049">
        <w:rPr>
          <w:rStyle w:val="KeywordTok"/>
          <w:rFonts w:asciiTheme="minorHAnsi" w:hAnsiTheme="minorHAnsi"/>
          <w:sz w:val="32"/>
          <w:szCs w:val="32"/>
        </w:rPr>
        <w:t>diff</w:t>
      </w:r>
      <w:r w:rsidRPr="00D75049">
        <w:rPr>
          <w:rStyle w:val="NormalTok"/>
          <w:rFonts w:asciiTheme="minorHAnsi" w:hAnsiTheme="minorHAnsi"/>
          <w:sz w:val="32"/>
          <w:szCs w:val="32"/>
        </w:rPr>
        <w:t>(datao))</w:t>
      </w:r>
    </w:p>
    <w:p w:rsidR="00B17B7A" w:rsidRPr="00D75049" w:rsidRDefault="00A64FB5">
      <w:pPr>
        <w:pStyle w:val="FirstParagraph"/>
        <w:rPr>
          <w:sz w:val="32"/>
          <w:szCs w:val="32"/>
        </w:rPr>
      </w:pPr>
      <w:r w:rsidRPr="00D75049">
        <w:rPr>
          <w:noProof/>
          <w:sz w:val="32"/>
          <w:szCs w:val="32"/>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940272-Practical-10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42BC8" w:rsidRDefault="00142BC8" w:rsidP="00142BC8">
      <w:pPr>
        <w:pStyle w:val="BodyText"/>
        <w:rPr>
          <w:rFonts w:cs="Arial"/>
          <w:color w:val="202124"/>
          <w:sz w:val="32"/>
          <w:shd w:val="clear" w:color="auto" w:fill="FFFFFF"/>
        </w:rPr>
      </w:pPr>
    </w:p>
    <w:p w:rsidR="00142BC8" w:rsidRPr="00AB7251" w:rsidRDefault="00142BC8" w:rsidP="00142BC8">
      <w:pPr>
        <w:pStyle w:val="BodyText"/>
        <w:rPr>
          <w:sz w:val="40"/>
        </w:rPr>
      </w:pPr>
      <w:r>
        <w:rPr>
          <w:rFonts w:cs="Arial"/>
          <w:color w:val="202124"/>
          <w:sz w:val="32"/>
          <w:shd w:val="clear" w:color="auto" w:fill="FFFFFF"/>
        </w:rPr>
        <w:t>Performing residual analysis</w:t>
      </w:r>
    </w:p>
    <w:p w:rsidR="00B17B7A" w:rsidRPr="00D75049" w:rsidRDefault="00A64FB5">
      <w:pPr>
        <w:pStyle w:val="SourceCode"/>
        <w:rPr>
          <w:sz w:val="32"/>
          <w:szCs w:val="32"/>
        </w:rPr>
      </w:pPr>
      <w:r w:rsidRPr="00D75049">
        <w:rPr>
          <w:rStyle w:val="NormalTok"/>
          <w:rFonts w:asciiTheme="minorHAnsi" w:hAnsiTheme="minorHAnsi"/>
          <w:sz w:val="32"/>
          <w:szCs w:val="32"/>
        </w:rPr>
        <w:t>res =</w:t>
      </w:r>
      <w:r w:rsidRPr="00D75049">
        <w:rPr>
          <w:rStyle w:val="StringTok"/>
          <w:rFonts w:asciiTheme="minorHAnsi" w:hAnsiTheme="minorHAnsi"/>
          <w:sz w:val="32"/>
          <w:szCs w:val="32"/>
        </w:rPr>
        <w:t xml:space="preserve"> </w:t>
      </w:r>
      <w:r w:rsidRPr="00D75049">
        <w:rPr>
          <w:rStyle w:val="KeywordTok"/>
          <w:rFonts w:asciiTheme="minorHAnsi" w:hAnsiTheme="minorHAnsi"/>
          <w:sz w:val="32"/>
          <w:szCs w:val="32"/>
        </w:rPr>
        <w:t>resid</w:t>
      </w:r>
      <w:r w:rsidRPr="00D75049">
        <w:rPr>
          <w:rStyle w:val="NormalTok"/>
          <w:rFonts w:asciiTheme="minorHAnsi" w:hAnsiTheme="minorHAnsi"/>
          <w:sz w:val="32"/>
          <w:szCs w:val="32"/>
        </w:rPr>
        <w:t>(fit)</w:t>
      </w:r>
      <w:r w:rsidRPr="00D75049">
        <w:rPr>
          <w:sz w:val="32"/>
          <w:szCs w:val="32"/>
        </w:rPr>
        <w:br/>
      </w:r>
      <w:r w:rsidRPr="00D75049">
        <w:rPr>
          <w:rStyle w:val="KeywordTok"/>
          <w:rFonts w:asciiTheme="minorHAnsi" w:hAnsiTheme="minorHAnsi"/>
          <w:sz w:val="32"/>
          <w:szCs w:val="32"/>
        </w:rPr>
        <w:t>acf</w:t>
      </w:r>
      <w:r w:rsidRPr="00D75049">
        <w:rPr>
          <w:rStyle w:val="NormalTok"/>
          <w:rFonts w:asciiTheme="minorHAnsi" w:hAnsiTheme="minorHAnsi"/>
          <w:sz w:val="32"/>
          <w:szCs w:val="32"/>
        </w:rPr>
        <w:t>(res)</w:t>
      </w:r>
    </w:p>
    <w:p w:rsidR="00B17B7A" w:rsidRPr="00D75049" w:rsidRDefault="00A64FB5">
      <w:pPr>
        <w:pStyle w:val="FirstParagraph"/>
        <w:rPr>
          <w:sz w:val="32"/>
          <w:szCs w:val="32"/>
        </w:rPr>
      </w:pPr>
      <w:r w:rsidRPr="00D75049">
        <w:rPr>
          <w:noProof/>
          <w:sz w:val="32"/>
          <w:szCs w:val="32"/>
        </w:rPr>
        <w:drawing>
          <wp:inline distT="0" distB="0" distL="0" distR="0">
            <wp:extent cx="4750130" cy="33013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940272-Practical-10_files/figure-docx/unnamed-chunk-1-4.png"/>
                    <pic:cNvPicPr>
                      <a:picLocks noChangeAspect="1" noChangeArrowheads="1"/>
                    </pic:cNvPicPr>
                  </pic:nvPicPr>
                  <pic:blipFill>
                    <a:blip r:embed="rId10"/>
                    <a:stretch>
                      <a:fillRect/>
                    </a:stretch>
                  </pic:blipFill>
                  <pic:spPr bwMode="auto">
                    <a:xfrm>
                      <a:off x="0" y="0"/>
                      <a:ext cx="4807322" cy="3341088"/>
                    </a:xfrm>
                    <a:prstGeom prst="rect">
                      <a:avLst/>
                    </a:prstGeom>
                    <a:noFill/>
                    <a:ln w="9525">
                      <a:noFill/>
                      <a:headEnd/>
                      <a:tailEnd/>
                    </a:ln>
                  </pic:spPr>
                </pic:pic>
              </a:graphicData>
            </a:graphic>
          </wp:inline>
        </w:drawing>
      </w:r>
    </w:p>
    <w:p w:rsidR="00085B30" w:rsidRPr="00AB7251" w:rsidRDefault="00085B30" w:rsidP="00085B30">
      <w:pPr>
        <w:pStyle w:val="BodyText"/>
        <w:rPr>
          <w:sz w:val="40"/>
        </w:rPr>
      </w:pPr>
      <w:r>
        <w:rPr>
          <w:rFonts w:cs="Arial"/>
          <w:color w:val="202124"/>
          <w:sz w:val="32"/>
          <w:shd w:val="clear" w:color="auto" w:fill="FFFFFF"/>
        </w:rPr>
        <w:lastRenderedPageBreak/>
        <w:t xml:space="preserve">Performing Box Test to check if the residuals are uncorrelated </w:t>
      </w:r>
    </w:p>
    <w:p w:rsidR="00B17B7A" w:rsidRPr="00D75049" w:rsidRDefault="00A64FB5">
      <w:pPr>
        <w:pStyle w:val="SourceCode"/>
        <w:rPr>
          <w:sz w:val="32"/>
          <w:szCs w:val="32"/>
        </w:rPr>
      </w:pPr>
      <w:r w:rsidRPr="00D75049">
        <w:rPr>
          <w:rStyle w:val="KeywordTok"/>
          <w:rFonts w:asciiTheme="minorHAnsi" w:hAnsiTheme="minorHAnsi"/>
          <w:sz w:val="32"/>
          <w:szCs w:val="32"/>
        </w:rPr>
        <w:t>Box.test</w:t>
      </w:r>
      <w:r w:rsidRPr="00D75049">
        <w:rPr>
          <w:rStyle w:val="NormalTok"/>
          <w:rFonts w:asciiTheme="minorHAnsi" w:hAnsiTheme="minorHAnsi"/>
          <w:sz w:val="32"/>
          <w:szCs w:val="32"/>
        </w:rPr>
        <w:t>(res)</w:t>
      </w:r>
    </w:p>
    <w:p w:rsidR="00B17B7A" w:rsidRPr="00D75049" w:rsidRDefault="00A64FB5">
      <w:pPr>
        <w:pStyle w:val="SourceCode"/>
        <w:rPr>
          <w:sz w:val="32"/>
          <w:szCs w:val="32"/>
        </w:rPr>
      </w:pP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Box-Pierce test</w:t>
      </w:r>
      <w:r w:rsidRPr="00D75049">
        <w:rPr>
          <w:sz w:val="32"/>
          <w:szCs w:val="32"/>
        </w:rPr>
        <w:br/>
      </w: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data:  res</w:t>
      </w:r>
      <w:r w:rsidRPr="00D75049">
        <w:rPr>
          <w:sz w:val="32"/>
          <w:szCs w:val="32"/>
        </w:rPr>
        <w:br/>
      </w:r>
      <w:r w:rsidRPr="00D75049">
        <w:rPr>
          <w:rStyle w:val="VerbatimChar"/>
          <w:rFonts w:asciiTheme="minorHAnsi" w:hAnsiTheme="minorHAnsi"/>
          <w:sz w:val="32"/>
          <w:szCs w:val="32"/>
        </w:rPr>
        <w:t>## X-squared = 0.037841, df = 1, p-value = 0.8458</w:t>
      </w:r>
    </w:p>
    <w:p w:rsidR="00085B30" w:rsidRDefault="00085B30" w:rsidP="00085B30">
      <w:pPr>
        <w:pStyle w:val="BodyText"/>
        <w:rPr>
          <w:rFonts w:cs="Arial"/>
          <w:color w:val="202124"/>
          <w:sz w:val="32"/>
          <w:shd w:val="clear" w:color="auto" w:fill="FFFFFF"/>
        </w:rPr>
      </w:pPr>
    </w:p>
    <w:p w:rsidR="00085B30" w:rsidRPr="00AB7251" w:rsidRDefault="00085B30" w:rsidP="00085B30">
      <w:pPr>
        <w:pStyle w:val="BodyText"/>
        <w:rPr>
          <w:sz w:val="40"/>
        </w:rPr>
      </w:pPr>
      <w:r>
        <w:rPr>
          <w:rFonts w:cs="Arial"/>
          <w:color w:val="202124"/>
          <w:sz w:val="32"/>
          <w:shd w:val="clear" w:color="auto" w:fill="FFFFFF"/>
        </w:rPr>
        <w:t>Performing Shapiro test to check for normality</w:t>
      </w:r>
    </w:p>
    <w:p w:rsidR="00B17B7A" w:rsidRPr="00D75049" w:rsidRDefault="00A64FB5">
      <w:pPr>
        <w:pStyle w:val="SourceCode"/>
        <w:rPr>
          <w:sz w:val="32"/>
          <w:szCs w:val="32"/>
        </w:rPr>
      </w:pPr>
      <w:r w:rsidRPr="00D75049">
        <w:rPr>
          <w:rStyle w:val="KeywordTok"/>
          <w:rFonts w:asciiTheme="minorHAnsi" w:hAnsiTheme="minorHAnsi"/>
          <w:sz w:val="32"/>
          <w:szCs w:val="32"/>
        </w:rPr>
        <w:t>shapiro.test</w:t>
      </w:r>
      <w:r w:rsidRPr="00D75049">
        <w:rPr>
          <w:rStyle w:val="NormalTok"/>
          <w:rFonts w:asciiTheme="minorHAnsi" w:hAnsiTheme="minorHAnsi"/>
          <w:sz w:val="32"/>
          <w:szCs w:val="32"/>
        </w:rPr>
        <w:t>(res)</w:t>
      </w:r>
    </w:p>
    <w:p w:rsidR="00B17B7A" w:rsidRDefault="00A64FB5">
      <w:pPr>
        <w:pStyle w:val="SourceCode"/>
        <w:rPr>
          <w:rStyle w:val="VerbatimChar"/>
          <w:rFonts w:asciiTheme="minorHAnsi" w:hAnsiTheme="minorHAnsi"/>
          <w:sz w:val="32"/>
          <w:szCs w:val="32"/>
        </w:rPr>
      </w:pP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Shapiro-Wilk nor</w:t>
      </w:r>
      <w:r w:rsidRPr="00D75049">
        <w:rPr>
          <w:rStyle w:val="VerbatimChar"/>
          <w:rFonts w:asciiTheme="minorHAnsi" w:hAnsiTheme="minorHAnsi"/>
          <w:sz w:val="32"/>
          <w:szCs w:val="32"/>
        </w:rPr>
        <w:t>mality test</w:t>
      </w:r>
      <w:r w:rsidRPr="00D75049">
        <w:rPr>
          <w:sz w:val="32"/>
          <w:szCs w:val="32"/>
        </w:rPr>
        <w:br/>
      </w:r>
      <w:r w:rsidRPr="00D75049">
        <w:rPr>
          <w:rStyle w:val="VerbatimChar"/>
          <w:rFonts w:asciiTheme="minorHAnsi" w:hAnsiTheme="minorHAnsi"/>
          <w:sz w:val="32"/>
          <w:szCs w:val="32"/>
        </w:rPr>
        <w:t xml:space="preserve">## </w:t>
      </w:r>
      <w:r w:rsidRPr="00D75049">
        <w:rPr>
          <w:sz w:val="32"/>
          <w:szCs w:val="32"/>
        </w:rPr>
        <w:br/>
      </w:r>
      <w:r w:rsidRPr="00D75049">
        <w:rPr>
          <w:rStyle w:val="VerbatimChar"/>
          <w:rFonts w:asciiTheme="minorHAnsi" w:hAnsiTheme="minorHAnsi"/>
          <w:sz w:val="32"/>
          <w:szCs w:val="32"/>
        </w:rPr>
        <w:t>## data:  res</w:t>
      </w:r>
      <w:r w:rsidRPr="00D75049">
        <w:rPr>
          <w:sz w:val="32"/>
          <w:szCs w:val="32"/>
        </w:rPr>
        <w:br/>
      </w:r>
      <w:r w:rsidRPr="00D75049">
        <w:rPr>
          <w:rStyle w:val="VerbatimChar"/>
          <w:rFonts w:asciiTheme="minorHAnsi" w:hAnsiTheme="minorHAnsi"/>
          <w:sz w:val="32"/>
          <w:szCs w:val="32"/>
        </w:rPr>
        <w:t>## W = 0.98273, p-value = 0.2156</w:t>
      </w:r>
    </w:p>
    <w:p w:rsidR="00453410" w:rsidRDefault="00453410" w:rsidP="00453410">
      <w:pPr>
        <w:pStyle w:val="BodyText"/>
        <w:rPr>
          <w:rFonts w:cs="Arial"/>
          <w:color w:val="202124"/>
          <w:sz w:val="32"/>
          <w:shd w:val="clear" w:color="auto" w:fill="FFFFFF"/>
        </w:rPr>
      </w:pPr>
    </w:p>
    <w:p w:rsidR="00453410" w:rsidRPr="00AB7251" w:rsidRDefault="00453410" w:rsidP="00453410">
      <w:pPr>
        <w:pStyle w:val="BodyText"/>
        <w:rPr>
          <w:sz w:val="40"/>
        </w:rPr>
      </w:pPr>
      <w:r>
        <w:rPr>
          <w:rFonts w:cs="Arial"/>
          <w:color w:val="202124"/>
          <w:sz w:val="32"/>
          <w:shd w:val="clear" w:color="auto" w:fill="FFFFFF"/>
        </w:rPr>
        <w:t xml:space="preserve">Forecasting future values and plotting them </w:t>
      </w:r>
    </w:p>
    <w:p w:rsidR="00B17B7A" w:rsidRPr="00D75049" w:rsidRDefault="00A64FB5">
      <w:pPr>
        <w:pStyle w:val="SourceCode"/>
        <w:rPr>
          <w:sz w:val="32"/>
          <w:szCs w:val="32"/>
        </w:rPr>
      </w:pPr>
      <w:r w:rsidRPr="00D75049">
        <w:rPr>
          <w:rStyle w:val="NormalTok"/>
          <w:rFonts w:asciiTheme="minorHAnsi" w:hAnsiTheme="minorHAnsi"/>
          <w:sz w:val="32"/>
          <w:szCs w:val="32"/>
        </w:rPr>
        <w:t>forecast =</w:t>
      </w:r>
      <w:r w:rsidRPr="00D75049">
        <w:rPr>
          <w:rStyle w:val="StringTok"/>
          <w:rFonts w:asciiTheme="minorHAnsi" w:hAnsiTheme="minorHAnsi"/>
          <w:sz w:val="32"/>
          <w:szCs w:val="32"/>
        </w:rPr>
        <w:t xml:space="preserve"> </w:t>
      </w:r>
      <w:r w:rsidRPr="00D75049">
        <w:rPr>
          <w:rStyle w:val="KeywordTok"/>
          <w:rFonts w:asciiTheme="minorHAnsi" w:hAnsiTheme="minorHAnsi"/>
          <w:sz w:val="32"/>
          <w:szCs w:val="32"/>
        </w:rPr>
        <w:t>forecast</w:t>
      </w:r>
      <w:r w:rsidRPr="00D75049">
        <w:rPr>
          <w:rStyle w:val="NormalTok"/>
          <w:rFonts w:asciiTheme="minorHAnsi" w:hAnsiTheme="minorHAnsi"/>
          <w:sz w:val="32"/>
          <w:szCs w:val="32"/>
        </w:rPr>
        <w:t xml:space="preserve">(fit, </w:t>
      </w:r>
      <w:r w:rsidRPr="00D75049">
        <w:rPr>
          <w:rStyle w:val="DataTypeTok"/>
          <w:rFonts w:asciiTheme="minorHAnsi" w:hAnsiTheme="minorHAnsi"/>
          <w:sz w:val="32"/>
          <w:szCs w:val="32"/>
        </w:rPr>
        <w:t>h=</w:t>
      </w:r>
      <w:r w:rsidRPr="00D75049">
        <w:rPr>
          <w:rStyle w:val="DecValTok"/>
          <w:rFonts w:asciiTheme="minorHAnsi" w:hAnsiTheme="minorHAnsi"/>
          <w:sz w:val="32"/>
          <w:szCs w:val="32"/>
        </w:rPr>
        <w:t>5</w:t>
      </w:r>
      <w:r w:rsidRPr="00D75049">
        <w:rPr>
          <w:rStyle w:val="NormalTok"/>
          <w:rFonts w:asciiTheme="minorHAnsi" w:hAnsiTheme="minorHAnsi"/>
          <w:sz w:val="32"/>
          <w:szCs w:val="32"/>
        </w:rPr>
        <w:t>)</w:t>
      </w:r>
      <w:r w:rsidRPr="00D75049">
        <w:rPr>
          <w:sz w:val="32"/>
          <w:szCs w:val="32"/>
        </w:rPr>
        <w:br/>
      </w:r>
      <w:r w:rsidRPr="00D75049">
        <w:rPr>
          <w:rStyle w:val="NormalTok"/>
          <w:rFonts w:asciiTheme="minorHAnsi" w:hAnsiTheme="minorHAnsi"/>
          <w:sz w:val="32"/>
          <w:szCs w:val="32"/>
        </w:rPr>
        <w:t>forecast</w:t>
      </w:r>
    </w:p>
    <w:p w:rsidR="00B17B7A" w:rsidRPr="00D75049" w:rsidRDefault="00A64FB5">
      <w:pPr>
        <w:pStyle w:val="SourceCode"/>
        <w:rPr>
          <w:sz w:val="32"/>
          <w:szCs w:val="32"/>
        </w:rPr>
      </w:pPr>
      <w:r w:rsidRPr="00D75049">
        <w:rPr>
          <w:rStyle w:val="VerbatimChar"/>
          <w:rFonts w:asciiTheme="minorHAnsi" w:hAnsiTheme="minorHAnsi"/>
          <w:sz w:val="32"/>
          <w:szCs w:val="32"/>
        </w:rPr>
        <w:t>##      Point Forecast    Lo 80    Hi 80    Lo 95    Hi 95</w:t>
      </w:r>
      <w:r w:rsidRPr="00D75049">
        <w:rPr>
          <w:sz w:val="32"/>
          <w:szCs w:val="32"/>
        </w:rPr>
        <w:br/>
      </w:r>
      <w:r w:rsidRPr="00D75049">
        <w:rPr>
          <w:rStyle w:val="VerbatimChar"/>
          <w:rFonts w:asciiTheme="minorHAnsi" w:hAnsiTheme="minorHAnsi"/>
          <w:sz w:val="32"/>
          <w:szCs w:val="32"/>
        </w:rPr>
        <w:t>## 2016        16.7859 11.73592 21.83589 9.062616 24.50919</w:t>
      </w:r>
      <w:r w:rsidRPr="00D75049">
        <w:rPr>
          <w:sz w:val="32"/>
          <w:szCs w:val="32"/>
        </w:rPr>
        <w:br/>
      </w:r>
      <w:r w:rsidRPr="00D75049">
        <w:rPr>
          <w:rStyle w:val="VerbatimChar"/>
          <w:rFonts w:asciiTheme="minorHAnsi" w:hAnsiTheme="minorHAnsi"/>
          <w:sz w:val="32"/>
          <w:szCs w:val="32"/>
        </w:rPr>
        <w:t>## 2017        16.7859 11.64481 21.92700 8.923275 24.64853</w:t>
      </w:r>
      <w:r w:rsidRPr="00D75049">
        <w:rPr>
          <w:sz w:val="32"/>
          <w:szCs w:val="32"/>
        </w:rPr>
        <w:br/>
      </w:r>
      <w:r w:rsidRPr="00D75049">
        <w:rPr>
          <w:rStyle w:val="VerbatimChar"/>
          <w:rFonts w:asciiTheme="minorHAnsi" w:hAnsiTheme="minorHAnsi"/>
          <w:sz w:val="32"/>
          <w:szCs w:val="32"/>
        </w:rPr>
        <w:t>## 2018        16.7859 11.55528 22.01652 8.786360 24.78545</w:t>
      </w:r>
      <w:r w:rsidRPr="00D75049">
        <w:rPr>
          <w:sz w:val="32"/>
          <w:szCs w:val="32"/>
        </w:rPr>
        <w:br/>
      </w:r>
      <w:r w:rsidRPr="00D75049">
        <w:rPr>
          <w:rStyle w:val="VerbatimChar"/>
          <w:rFonts w:asciiTheme="minorHAnsi" w:hAnsiTheme="minorHAnsi"/>
          <w:sz w:val="32"/>
          <w:szCs w:val="32"/>
        </w:rPr>
        <w:t>## 2019        16.7859 11.46727 22.10454 8.651749 24.92006</w:t>
      </w:r>
      <w:r w:rsidRPr="00D75049">
        <w:rPr>
          <w:sz w:val="32"/>
          <w:szCs w:val="32"/>
        </w:rPr>
        <w:br/>
      </w:r>
      <w:r w:rsidRPr="00D75049">
        <w:rPr>
          <w:rStyle w:val="VerbatimChar"/>
          <w:rFonts w:asciiTheme="minorHAnsi" w:hAnsiTheme="minorHAnsi"/>
          <w:sz w:val="32"/>
          <w:szCs w:val="32"/>
        </w:rPr>
        <w:t>## 2020        16.7859 11.38068 22.19112 8.519330 25.05247</w:t>
      </w:r>
    </w:p>
    <w:p w:rsidR="00FC4946" w:rsidRDefault="00FC4946" w:rsidP="00FC4946">
      <w:pPr>
        <w:pStyle w:val="BodyText"/>
        <w:rPr>
          <w:rFonts w:cs="Arial"/>
          <w:color w:val="202124"/>
          <w:sz w:val="32"/>
          <w:shd w:val="clear" w:color="auto" w:fill="FFFFFF"/>
        </w:rPr>
      </w:pPr>
    </w:p>
    <w:p w:rsidR="00FC4946" w:rsidRDefault="00FC4946" w:rsidP="00FC4946">
      <w:pPr>
        <w:pStyle w:val="BodyText"/>
        <w:rPr>
          <w:rFonts w:cs="Arial"/>
          <w:color w:val="202124"/>
          <w:sz w:val="32"/>
          <w:shd w:val="clear" w:color="auto" w:fill="FFFFFF"/>
        </w:rPr>
      </w:pPr>
    </w:p>
    <w:p w:rsidR="00FC4946" w:rsidRDefault="00FC4946" w:rsidP="00FC4946">
      <w:pPr>
        <w:pStyle w:val="BodyText"/>
        <w:rPr>
          <w:rFonts w:cs="Arial"/>
          <w:color w:val="202124"/>
          <w:sz w:val="32"/>
          <w:shd w:val="clear" w:color="auto" w:fill="FFFFFF"/>
        </w:rPr>
      </w:pPr>
    </w:p>
    <w:p w:rsidR="00FC4946" w:rsidRPr="00AB7251" w:rsidRDefault="00FC4946" w:rsidP="00FC4946">
      <w:pPr>
        <w:pStyle w:val="BodyText"/>
        <w:rPr>
          <w:sz w:val="40"/>
        </w:rPr>
      </w:pPr>
    </w:p>
    <w:p w:rsidR="00B17B7A" w:rsidRPr="00D75049" w:rsidRDefault="00A64FB5">
      <w:pPr>
        <w:pStyle w:val="SourceCode"/>
        <w:rPr>
          <w:sz w:val="32"/>
          <w:szCs w:val="32"/>
        </w:rPr>
      </w:pPr>
      <w:r w:rsidRPr="00D75049">
        <w:rPr>
          <w:rStyle w:val="KeywordTok"/>
          <w:rFonts w:asciiTheme="minorHAnsi" w:hAnsiTheme="minorHAnsi"/>
          <w:sz w:val="32"/>
          <w:szCs w:val="32"/>
        </w:rPr>
        <w:lastRenderedPageBreak/>
        <w:t>plot</w:t>
      </w:r>
      <w:r w:rsidRPr="00D75049">
        <w:rPr>
          <w:rStyle w:val="NormalTok"/>
          <w:rFonts w:asciiTheme="minorHAnsi" w:hAnsiTheme="minorHAnsi"/>
          <w:sz w:val="32"/>
          <w:szCs w:val="32"/>
        </w:rPr>
        <w:t>(forecast)</w:t>
      </w:r>
    </w:p>
    <w:p w:rsidR="00B17B7A" w:rsidRDefault="00A64FB5">
      <w:pPr>
        <w:pStyle w:val="FirstParagraph"/>
        <w:rPr>
          <w:sz w:val="32"/>
          <w:szCs w:val="32"/>
        </w:rPr>
      </w:pPr>
      <w:r w:rsidRPr="00D75049">
        <w:rPr>
          <w:noProof/>
          <w:sz w:val="32"/>
          <w:szCs w:val="32"/>
        </w:rPr>
        <w:drawing>
          <wp:inline distT="0" distB="0" distL="0" distR="0">
            <wp:extent cx="6044540" cy="438199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940272-Practical-10_files/figure-docx/unnamed-chunk-1-5.png"/>
                    <pic:cNvPicPr>
                      <a:picLocks noChangeAspect="1" noChangeArrowheads="1"/>
                    </pic:cNvPicPr>
                  </pic:nvPicPr>
                  <pic:blipFill>
                    <a:blip r:embed="rId11"/>
                    <a:stretch>
                      <a:fillRect/>
                    </a:stretch>
                  </pic:blipFill>
                  <pic:spPr bwMode="auto">
                    <a:xfrm>
                      <a:off x="0" y="0"/>
                      <a:ext cx="6059094" cy="4392546"/>
                    </a:xfrm>
                    <a:prstGeom prst="rect">
                      <a:avLst/>
                    </a:prstGeom>
                    <a:noFill/>
                    <a:ln w="9525">
                      <a:noFill/>
                      <a:headEnd/>
                      <a:tailEnd/>
                    </a:ln>
                  </pic:spPr>
                </pic:pic>
              </a:graphicData>
            </a:graphic>
          </wp:inline>
        </w:drawing>
      </w:r>
    </w:p>
    <w:p w:rsidR="00063611" w:rsidRDefault="00063611" w:rsidP="00063611">
      <w:pPr>
        <w:pStyle w:val="BodyText"/>
      </w:pPr>
    </w:p>
    <w:p w:rsidR="00063611" w:rsidRDefault="00063611" w:rsidP="00063611">
      <w:pPr>
        <w:pStyle w:val="BodyText"/>
        <w:rPr>
          <w:b/>
          <w:sz w:val="32"/>
        </w:rPr>
      </w:pPr>
      <w:r>
        <w:rPr>
          <w:b/>
          <w:sz w:val="32"/>
        </w:rPr>
        <w:t>CONCLUSION</w:t>
      </w:r>
    </w:p>
    <w:p w:rsidR="00063611" w:rsidRPr="00063611" w:rsidRDefault="00063611" w:rsidP="00063611">
      <w:pPr>
        <w:pStyle w:val="BodyText"/>
        <w:rPr>
          <w:sz w:val="32"/>
        </w:rPr>
      </w:pPr>
      <w:r>
        <w:rPr>
          <w:sz w:val="32"/>
        </w:rPr>
        <w:t>From the above experiment we can conclude that the best fit ARIMA model for the given dataset is ARIMA(0,1,1). Differentiating the data once also gives us the same result.  Forecasting the future five values shows us that they follow a stagnant trend.</w:t>
      </w:r>
    </w:p>
    <w:sectPr w:rsidR="00063611" w:rsidRPr="00063611" w:rsidSect="00D75049">
      <w:pgSz w:w="12240" w:h="15840"/>
      <w:pgMar w:top="990" w:right="900" w:bottom="990" w:left="99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FB5" w:rsidRDefault="00A64FB5">
      <w:pPr>
        <w:spacing w:after="0"/>
      </w:pPr>
      <w:r>
        <w:separator/>
      </w:r>
    </w:p>
  </w:endnote>
  <w:endnote w:type="continuationSeparator" w:id="0">
    <w:p w:rsidR="00A64FB5" w:rsidRDefault="00A64F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FB5" w:rsidRDefault="00A64FB5">
      <w:r>
        <w:separator/>
      </w:r>
    </w:p>
  </w:footnote>
  <w:footnote w:type="continuationSeparator" w:id="0">
    <w:p w:rsidR="00A64FB5" w:rsidRDefault="00A64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66B49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3611"/>
    <w:rsid w:val="00085B30"/>
    <w:rsid w:val="00142BC8"/>
    <w:rsid w:val="001E595A"/>
    <w:rsid w:val="003A4CA4"/>
    <w:rsid w:val="00453410"/>
    <w:rsid w:val="00454268"/>
    <w:rsid w:val="0049254C"/>
    <w:rsid w:val="004E29B3"/>
    <w:rsid w:val="00590D07"/>
    <w:rsid w:val="00784D58"/>
    <w:rsid w:val="008D6863"/>
    <w:rsid w:val="00A64FB5"/>
    <w:rsid w:val="00B17B7A"/>
    <w:rsid w:val="00B86B75"/>
    <w:rsid w:val="00BC48D5"/>
    <w:rsid w:val="00C36279"/>
    <w:rsid w:val="00D75049"/>
    <w:rsid w:val="00E315A3"/>
    <w:rsid w:val="00FC4946"/>
    <w:rsid w:val="00FD67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DB9B6-BB09-4F30-B41E-C8268FEB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1940272-Practical-10.R</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1940272-Practical-10.R</dc:title>
  <dc:creator>Shreya Goel</dc:creator>
  <cp:keywords/>
  <cp:lastModifiedBy>Microsoft account</cp:lastModifiedBy>
  <cp:revision>3</cp:revision>
  <dcterms:created xsi:type="dcterms:W3CDTF">2022-04-26T16:22:00Z</dcterms:created>
  <dcterms:modified xsi:type="dcterms:W3CDTF">2022-04-26T16:22:00Z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2022-04-26</vt:lpwstr>
  </property>
</Properties>
</file>