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425B" w14:textId="20EDD465" w:rsidR="00A35AD7" w:rsidRPr="007459EA" w:rsidRDefault="00A35AD7" w:rsidP="00A35AD7">
      <w:pPr>
        <w:pStyle w:val="Author"/>
        <w:spacing w:after="0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6"/>
          <w:szCs w:val="32"/>
          <w:u w:val="single"/>
        </w:rPr>
      </w:pPr>
      <w:r w:rsidRPr="007459EA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6"/>
          <w:szCs w:val="32"/>
          <w:u w:val="single"/>
        </w:rPr>
        <w:t>T</w:t>
      </w:r>
      <w:r w:rsidRPr="007459EA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6"/>
          <w:szCs w:val="32"/>
          <w:u w:val="single"/>
        </w:rPr>
        <w:t>ransforming</w:t>
      </w:r>
      <w:r w:rsidRPr="007459EA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6"/>
          <w:szCs w:val="32"/>
          <w:u w:val="single"/>
        </w:rPr>
        <w:t xml:space="preserve"> N</w:t>
      </w:r>
      <w:r w:rsidRPr="007459EA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6"/>
          <w:szCs w:val="32"/>
          <w:u w:val="single"/>
        </w:rPr>
        <w:t>on</w:t>
      </w:r>
      <w:r w:rsidRPr="007459EA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6"/>
          <w:szCs w:val="32"/>
          <w:u w:val="single"/>
        </w:rPr>
        <w:t>-S</w:t>
      </w:r>
      <w:r w:rsidRPr="007459EA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6"/>
          <w:szCs w:val="32"/>
          <w:u w:val="single"/>
        </w:rPr>
        <w:t>tationary</w:t>
      </w:r>
      <w:r w:rsidRPr="007459EA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6"/>
          <w:szCs w:val="32"/>
          <w:u w:val="single"/>
        </w:rPr>
        <w:t xml:space="preserve"> S</w:t>
      </w:r>
      <w:r w:rsidRPr="007459EA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6"/>
          <w:szCs w:val="32"/>
          <w:u w:val="single"/>
        </w:rPr>
        <w:t>eries into a Stationary Series by removing the Trend and Seasonality</w:t>
      </w:r>
    </w:p>
    <w:p w14:paraId="6645BFD6" w14:textId="3EA5B41A" w:rsidR="00A35AD7" w:rsidRPr="007459EA" w:rsidRDefault="00A35AD7" w:rsidP="00A35AD7">
      <w:pPr>
        <w:pStyle w:val="Author"/>
        <w:spacing w:after="0"/>
        <w:rPr>
          <w:rFonts w:ascii="Times New Roman" w:hAnsi="Times New Roman" w:cs="Times New Roman"/>
          <w:szCs w:val="22"/>
        </w:rPr>
      </w:pPr>
      <w:r w:rsidRPr="007459EA">
        <w:rPr>
          <w:rFonts w:ascii="Times New Roman" w:hAnsi="Times New Roman" w:cs="Times New Roman"/>
          <w:szCs w:val="22"/>
        </w:rPr>
        <w:t xml:space="preserve">Practical </w:t>
      </w:r>
      <w:r w:rsidRPr="007459EA">
        <w:rPr>
          <w:rFonts w:ascii="Times New Roman" w:hAnsi="Times New Roman" w:cs="Times New Roman"/>
          <w:szCs w:val="22"/>
        </w:rPr>
        <w:t>3</w:t>
      </w:r>
    </w:p>
    <w:p w14:paraId="1CDD6C08" w14:textId="77777777" w:rsidR="00A35AD7" w:rsidRPr="007459EA" w:rsidRDefault="00A35AD7" w:rsidP="00A35AD7">
      <w:pPr>
        <w:pStyle w:val="Author"/>
        <w:spacing w:after="0"/>
        <w:rPr>
          <w:rFonts w:ascii="Times New Roman" w:hAnsi="Times New Roman" w:cs="Times New Roman"/>
          <w:szCs w:val="22"/>
        </w:rPr>
      </w:pPr>
      <w:r w:rsidRPr="007459EA">
        <w:rPr>
          <w:rFonts w:ascii="Times New Roman" w:hAnsi="Times New Roman" w:cs="Times New Roman"/>
          <w:szCs w:val="22"/>
        </w:rPr>
        <w:t>Ananya Kaushal</w:t>
      </w:r>
    </w:p>
    <w:p w14:paraId="758628F9" w14:textId="16121F46" w:rsidR="00A35AD7" w:rsidRPr="007459EA" w:rsidRDefault="00A35AD7" w:rsidP="00A35AD7">
      <w:pPr>
        <w:pStyle w:val="Date"/>
        <w:spacing w:after="0"/>
        <w:rPr>
          <w:rFonts w:ascii="Times New Roman" w:hAnsi="Times New Roman" w:cs="Times New Roman"/>
          <w:szCs w:val="22"/>
        </w:rPr>
      </w:pPr>
      <w:r w:rsidRPr="007459EA">
        <w:rPr>
          <w:rFonts w:ascii="Times New Roman" w:hAnsi="Times New Roman" w:cs="Times New Roman"/>
          <w:szCs w:val="22"/>
        </w:rPr>
        <w:t>2022-01-</w:t>
      </w:r>
      <w:r w:rsidRPr="007459EA">
        <w:rPr>
          <w:rFonts w:ascii="Times New Roman" w:hAnsi="Times New Roman" w:cs="Times New Roman"/>
          <w:szCs w:val="22"/>
        </w:rPr>
        <w:t>26</w:t>
      </w:r>
    </w:p>
    <w:p w14:paraId="36DECFE5" w14:textId="77777777" w:rsidR="00A35AD7" w:rsidRPr="00A35AD7" w:rsidRDefault="00A35AD7" w:rsidP="00A35AD7">
      <w:pPr>
        <w:pStyle w:val="BodyText"/>
        <w:rPr>
          <w:rFonts w:ascii="Times New Roman" w:hAnsi="Times New Roman" w:cs="Times New Roman"/>
          <w:b/>
          <w:sz w:val="32"/>
          <w:u w:val="single"/>
        </w:rPr>
      </w:pPr>
    </w:p>
    <w:p w14:paraId="1CDA4C5A" w14:textId="77777777" w:rsidR="00A35AD7" w:rsidRPr="007459EA" w:rsidRDefault="00A35AD7" w:rsidP="00A35AD7">
      <w:pPr>
        <w:pStyle w:val="BodyText"/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7459EA">
        <w:rPr>
          <w:rFonts w:ascii="Times New Roman" w:hAnsi="Times New Roman" w:cs="Times New Roman"/>
          <w:b/>
          <w:sz w:val="28"/>
          <w:szCs w:val="22"/>
          <w:u w:val="single"/>
        </w:rPr>
        <w:t>INTRODUCTION:</w:t>
      </w:r>
      <w:r w:rsidRPr="007459EA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</w:t>
      </w:r>
    </w:p>
    <w:p w14:paraId="5BC2AAF5" w14:textId="17CB16E1" w:rsidR="00A35AD7" w:rsidRDefault="00A35AD7" w:rsidP="00A35AD7">
      <w:pPr>
        <w:pStyle w:val="BodyText"/>
        <w:rPr>
          <w:rFonts w:ascii="Times New Roman" w:hAnsi="Times New Roman" w:cs="Times New Roman"/>
          <w:spacing w:val="3"/>
          <w:szCs w:val="21"/>
        </w:rPr>
      </w:pPr>
      <w:r w:rsidRPr="00A35AD7">
        <w:rPr>
          <w:rFonts w:ascii="Times New Roman" w:hAnsi="Times New Roman" w:cs="Times New Roman"/>
          <w:spacing w:val="3"/>
          <w:szCs w:val="21"/>
        </w:rPr>
        <w:t>A static relationship requires inputs and outputs with constant parameters</w:t>
      </w:r>
      <w:r w:rsidRPr="00A35AD7">
        <w:rPr>
          <w:rFonts w:ascii="Times New Roman" w:hAnsi="Times New Roman" w:cs="Times New Roman"/>
          <w:spacing w:val="3"/>
          <w:szCs w:val="21"/>
        </w:rPr>
        <w:t xml:space="preserve"> </w:t>
      </w:r>
      <w:r w:rsidRPr="00A35AD7">
        <w:rPr>
          <w:rFonts w:ascii="Times New Roman" w:hAnsi="Times New Roman" w:cs="Times New Roman"/>
          <w:spacing w:val="3"/>
          <w:szCs w:val="21"/>
        </w:rPr>
        <w:t>such as mean, median, and variance. In other words, algorithms perform best</w:t>
      </w:r>
      <w:r w:rsidRPr="00A35AD7">
        <w:rPr>
          <w:rFonts w:ascii="Times New Roman" w:hAnsi="Times New Roman" w:cs="Times New Roman"/>
          <w:spacing w:val="3"/>
          <w:szCs w:val="21"/>
        </w:rPr>
        <w:t xml:space="preserve"> </w:t>
      </w:r>
      <w:r w:rsidRPr="00A35AD7">
        <w:rPr>
          <w:rFonts w:ascii="Times New Roman" w:hAnsi="Times New Roman" w:cs="Times New Roman"/>
          <w:spacing w:val="3"/>
          <w:szCs w:val="21"/>
        </w:rPr>
        <w:t>when the inputs and outputs are stationary.</w:t>
      </w:r>
      <w:r w:rsidRPr="00A35AD7">
        <w:rPr>
          <w:rFonts w:ascii="Times New Roman" w:hAnsi="Times New Roman" w:cs="Times New Roman"/>
          <w:spacing w:val="3"/>
          <w:szCs w:val="21"/>
        </w:rPr>
        <w:t xml:space="preserve"> </w:t>
      </w:r>
      <w:r w:rsidRPr="00A35AD7">
        <w:rPr>
          <w:rFonts w:ascii="Times New Roman" w:hAnsi="Times New Roman" w:cs="Times New Roman"/>
          <w:spacing w:val="3"/>
          <w:szCs w:val="21"/>
        </w:rPr>
        <w:t>This is not the case in time series forecasting. Distributions that change over</w:t>
      </w:r>
      <w:r w:rsidRPr="00A35AD7">
        <w:rPr>
          <w:rFonts w:ascii="Times New Roman" w:hAnsi="Times New Roman" w:cs="Times New Roman"/>
          <w:spacing w:val="3"/>
          <w:szCs w:val="21"/>
        </w:rPr>
        <w:t xml:space="preserve"> </w:t>
      </w:r>
      <w:r w:rsidRPr="00A35AD7">
        <w:rPr>
          <w:rFonts w:ascii="Times New Roman" w:hAnsi="Times New Roman" w:cs="Times New Roman"/>
          <w:spacing w:val="3"/>
          <w:szCs w:val="21"/>
        </w:rPr>
        <w:t>time can have unique properties such as seasonality and trend. These, in</w:t>
      </w:r>
      <w:r w:rsidRPr="00A35AD7">
        <w:rPr>
          <w:rFonts w:ascii="Times New Roman" w:hAnsi="Times New Roman" w:cs="Times New Roman"/>
          <w:spacing w:val="3"/>
          <w:szCs w:val="21"/>
        </w:rPr>
        <w:t xml:space="preserve"> </w:t>
      </w:r>
      <w:r w:rsidRPr="00A35AD7">
        <w:rPr>
          <w:rFonts w:ascii="Times New Roman" w:hAnsi="Times New Roman" w:cs="Times New Roman"/>
          <w:spacing w:val="3"/>
          <w:szCs w:val="21"/>
        </w:rPr>
        <w:t>turn, cause the mean and variance of the series to fluctuate, making it hard to</w:t>
      </w:r>
      <w:r w:rsidRPr="00A35AD7">
        <w:rPr>
          <w:rFonts w:ascii="Times New Roman" w:hAnsi="Times New Roman" w:cs="Times New Roman"/>
          <w:spacing w:val="3"/>
          <w:szCs w:val="21"/>
        </w:rPr>
        <w:t xml:space="preserve"> </w:t>
      </w:r>
      <w:r w:rsidRPr="00A35AD7">
        <w:rPr>
          <w:rFonts w:ascii="Times New Roman" w:hAnsi="Times New Roman" w:cs="Times New Roman"/>
          <w:spacing w:val="3"/>
          <w:szCs w:val="21"/>
        </w:rPr>
        <w:t>model their behavior.</w:t>
      </w:r>
      <w:r w:rsidRPr="00A35AD7">
        <w:rPr>
          <w:rFonts w:ascii="Times New Roman" w:hAnsi="Times New Roman" w:cs="Times New Roman"/>
          <w:spacing w:val="3"/>
          <w:szCs w:val="21"/>
        </w:rPr>
        <w:t xml:space="preserve"> </w:t>
      </w:r>
      <w:r w:rsidRPr="00A35AD7">
        <w:rPr>
          <w:rFonts w:ascii="Times New Roman" w:hAnsi="Times New Roman" w:cs="Times New Roman"/>
          <w:spacing w:val="3"/>
          <w:szCs w:val="21"/>
        </w:rPr>
        <w:t>So, making a distribution stationary is a strict requirement in time series</w:t>
      </w:r>
      <w:r w:rsidRPr="00A35AD7">
        <w:rPr>
          <w:rFonts w:ascii="Times New Roman" w:hAnsi="Times New Roman" w:cs="Times New Roman"/>
          <w:spacing w:val="3"/>
          <w:szCs w:val="21"/>
        </w:rPr>
        <w:t xml:space="preserve"> </w:t>
      </w:r>
      <w:r w:rsidRPr="00A35AD7">
        <w:rPr>
          <w:rFonts w:ascii="Times New Roman" w:hAnsi="Times New Roman" w:cs="Times New Roman"/>
          <w:spacing w:val="3"/>
          <w:szCs w:val="21"/>
        </w:rPr>
        <w:t>forecasting. In this article, we will explore several techniques to detect non</w:t>
      </w:r>
      <w:r w:rsidRPr="00A35AD7">
        <w:rPr>
          <w:rFonts w:ascii="Times New Roman" w:hAnsi="Times New Roman" w:cs="Times New Roman"/>
          <w:spacing w:val="3"/>
          <w:szCs w:val="21"/>
        </w:rPr>
        <w:t>-</w:t>
      </w:r>
      <w:r w:rsidRPr="00A35AD7">
        <w:rPr>
          <w:rFonts w:ascii="Times New Roman" w:hAnsi="Times New Roman" w:cs="Times New Roman"/>
          <w:spacing w:val="3"/>
          <w:szCs w:val="21"/>
        </w:rPr>
        <w:t>stationary distributions and convert them into stationary data.</w:t>
      </w:r>
    </w:p>
    <w:p w14:paraId="65397A85" w14:textId="77777777" w:rsidR="007459EA" w:rsidRPr="00A35AD7" w:rsidRDefault="007459EA" w:rsidP="00A35AD7">
      <w:pPr>
        <w:pStyle w:val="BodyText"/>
        <w:rPr>
          <w:rFonts w:ascii="Times New Roman" w:hAnsi="Times New Roman" w:cs="Times New Roman"/>
          <w:spacing w:val="3"/>
          <w:szCs w:val="21"/>
        </w:rPr>
      </w:pPr>
    </w:p>
    <w:p w14:paraId="562561FA" w14:textId="77777777" w:rsidR="00A35AD7" w:rsidRPr="007459EA" w:rsidRDefault="00A35AD7" w:rsidP="00A35AD7">
      <w:pPr>
        <w:pStyle w:val="BodyText"/>
        <w:rPr>
          <w:rFonts w:ascii="Times New Roman" w:hAnsi="Times New Roman" w:cs="Times New Roman"/>
          <w:b/>
          <w:sz w:val="28"/>
          <w:szCs w:val="22"/>
          <w:u w:val="single"/>
        </w:rPr>
      </w:pPr>
      <w:r w:rsidRPr="007459EA">
        <w:rPr>
          <w:rFonts w:ascii="Times New Roman" w:hAnsi="Times New Roman" w:cs="Times New Roman"/>
          <w:b/>
          <w:sz w:val="28"/>
          <w:szCs w:val="22"/>
          <w:u w:val="single"/>
        </w:rPr>
        <w:t>AIM:</w:t>
      </w:r>
    </w:p>
    <w:p w14:paraId="10536658" w14:textId="77777777" w:rsidR="00A35AD7" w:rsidRDefault="00A35AD7" w:rsidP="00A35AD7">
      <w:pPr>
        <w:pStyle w:val="BodyText"/>
        <w:rPr>
          <w:rFonts w:ascii="Times New Roman" w:hAnsi="Times New Roman" w:cs="Times New Roman"/>
        </w:rPr>
      </w:pPr>
      <w:r w:rsidRPr="00A35AD7">
        <w:rPr>
          <w:rFonts w:ascii="Times New Roman" w:hAnsi="Times New Roman" w:cs="Times New Roman"/>
        </w:rPr>
        <w:t xml:space="preserve">The aim of this experiment is to choose two appropriate datasets – </w:t>
      </w:r>
    </w:p>
    <w:p w14:paraId="472850CD" w14:textId="413D220A" w:rsidR="007459EA" w:rsidRDefault="00A35AD7" w:rsidP="00A35AD7">
      <w:pPr>
        <w:pStyle w:val="BodyText"/>
        <w:rPr>
          <w:rFonts w:ascii="Times New Roman" w:hAnsi="Times New Roman" w:cs="Times New Roman"/>
        </w:rPr>
      </w:pPr>
      <w:r w:rsidRPr="00A35AD7">
        <w:rPr>
          <w:rFonts w:ascii="Times New Roman" w:hAnsi="Times New Roman" w:cs="Times New Roman"/>
        </w:rPr>
        <w:t>one with</w:t>
      </w:r>
      <w:r>
        <w:rPr>
          <w:rFonts w:ascii="Times New Roman" w:hAnsi="Times New Roman" w:cs="Times New Roman"/>
        </w:rPr>
        <w:t xml:space="preserve"> </w:t>
      </w:r>
      <w:r w:rsidRPr="00A35AD7">
        <w:rPr>
          <w:rFonts w:ascii="Times New Roman" w:hAnsi="Times New Roman" w:cs="Times New Roman"/>
        </w:rPr>
        <w:t>seasonality and one without and then convert them into stationary series.</w:t>
      </w:r>
    </w:p>
    <w:p w14:paraId="614FA4EF" w14:textId="52914119" w:rsidR="007459EA" w:rsidRPr="007459EA" w:rsidRDefault="007459EA" w:rsidP="00A35AD7">
      <w:pPr>
        <w:pStyle w:val="BodyText"/>
        <w:rPr>
          <w:rFonts w:ascii="Times New Roman" w:hAnsi="Times New Roman" w:cs="Times New Roman"/>
        </w:rPr>
      </w:pPr>
    </w:p>
    <w:p w14:paraId="447DD438" w14:textId="4356765E" w:rsidR="007459EA" w:rsidRDefault="007459EA" w:rsidP="00A35AD7">
      <w:pPr>
        <w:pStyle w:val="BodyText"/>
        <w:rPr>
          <w:rFonts w:ascii="Times New Roman" w:hAnsi="Times New Roman" w:cs="Times New Roman"/>
          <w:b/>
          <w:sz w:val="28"/>
          <w:szCs w:val="22"/>
          <w:u w:val="single"/>
        </w:rPr>
      </w:pPr>
      <w:r>
        <w:rPr>
          <w:rFonts w:ascii="Times New Roman" w:hAnsi="Times New Roman" w:cs="Times New Roman"/>
          <w:b/>
          <w:sz w:val="28"/>
          <w:szCs w:val="22"/>
          <w:u w:val="single"/>
        </w:rPr>
        <w:t>PROCEDURE:</w:t>
      </w:r>
    </w:p>
    <w:p w14:paraId="648F329E" w14:textId="6D6317B7" w:rsidR="007459EA" w:rsidRDefault="007459EA" w:rsidP="007459EA">
      <w:pPr>
        <w:pStyle w:val="BodyText"/>
        <w:rPr>
          <w:rFonts w:ascii="Arial" w:hAnsi="Arial" w:cs="Arial"/>
          <w:color w:val="3C4043"/>
          <w:spacing w:val="3"/>
          <w:sz w:val="21"/>
          <w:szCs w:val="21"/>
        </w:rPr>
      </w:pPr>
      <w:r>
        <w:t>Importing the package ‘</w:t>
      </w:r>
      <w:proofErr w:type="spellStart"/>
      <w:r>
        <w:t>astsa</w:t>
      </w:r>
      <w:proofErr w:type="spellEnd"/>
      <w:r>
        <w:t xml:space="preserve">’ </w:t>
      </w:r>
      <w:r>
        <w:t>and ‘</w:t>
      </w:r>
      <w:proofErr w:type="spellStart"/>
      <w:r>
        <w:t>tseries</w:t>
      </w:r>
      <w:proofErr w:type="spellEnd"/>
      <w:r>
        <w:t xml:space="preserve">’ </w:t>
      </w:r>
      <w:r>
        <w:t>which contains our required dataset</w:t>
      </w:r>
      <w:r>
        <w:t>s</w:t>
      </w:r>
      <w: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</w:p>
    <w:p w14:paraId="04C6DC94" w14:textId="660C9256" w:rsidR="007459EA" w:rsidRDefault="007459EA" w:rsidP="007459EA">
      <w:pPr>
        <w:pStyle w:val="SourceCode"/>
        <w:rPr>
          <w:rStyle w:val="NormalTok"/>
          <w:rFonts w:ascii="Times New Roman" w:hAnsi="Times New Roman" w:cs="Times New Roman"/>
        </w:rPr>
      </w:pPr>
      <w:r w:rsidRPr="00A35AD7">
        <w:rPr>
          <w:rStyle w:val="CommentTok"/>
          <w:rFonts w:ascii="Times New Roman" w:hAnsi="Times New Roman" w:cs="Times New Roman"/>
        </w:rPr>
        <w:t>#Practical 3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KeywordTok"/>
          <w:rFonts w:ascii="Times New Roman" w:hAnsi="Times New Roman" w:cs="Times New Roman"/>
        </w:rPr>
        <w:t>library</w:t>
      </w:r>
      <w:r w:rsidRPr="00A35AD7">
        <w:rPr>
          <w:rStyle w:val="NormalTok"/>
          <w:rFonts w:ascii="Times New Roman" w:hAnsi="Times New Roman" w:cs="Times New Roman"/>
        </w:rPr>
        <w:t>(</w:t>
      </w:r>
      <w:proofErr w:type="spellStart"/>
      <w:r w:rsidRPr="00A35AD7">
        <w:rPr>
          <w:rStyle w:val="NormalTok"/>
          <w:rFonts w:ascii="Times New Roman" w:hAnsi="Times New Roman" w:cs="Times New Roman"/>
        </w:rPr>
        <w:t>astsa</w:t>
      </w:r>
      <w:proofErr w:type="spellEnd"/>
      <w:r w:rsidRPr="00A35AD7">
        <w:rPr>
          <w:rStyle w:val="NormalTok"/>
          <w:rFonts w:ascii="Times New Roman" w:hAnsi="Times New Roman" w:cs="Times New Roman"/>
        </w:rPr>
        <w:t>)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KeywordTok"/>
          <w:rFonts w:ascii="Times New Roman" w:hAnsi="Times New Roman" w:cs="Times New Roman"/>
        </w:rPr>
        <w:t>library</w:t>
      </w:r>
      <w:r w:rsidRPr="00A35AD7">
        <w:rPr>
          <w:rStyle w:val="NormalTok"/>
          <w:rFonts w:ascii="Times New Roman" w:hAnsi="Times New Roman" w:cs="Times New Roman"/>
        </w:rPr>
        <w:t>(</w:t>
      </w:r>
      <w:proofErr w:type="spellStart"/>
      <w:r w:rsidRPr="00A35AD7">
        <w:rPr>
          <w:rStyle w:val="NormalTok"/>
          <w:rFonts w:ascii="Times New Roman" w:hAnsi="Times New Roman" w:cs="Times New Roman"/>
        </w:rPr>
        <w:t>tseries</w:t>
      </w:r>
      <w:proofErr w:type="spellEnd"/>
      <w:r w:rsidRPr="00A35AD7">
        <w:rPr>
          <w:rStyle w:val="NormalTok"/>
          <w:rFonts w:ascii="Times New Roman" w:hAnsi="Times New Roman" w:cs="Times New Roman"/>
        </w:rPr>
        <w:t>)</w:t>
      </w:r>
    </w:p>
    <w:p w14:paraId="1FCEEC60" w14:textId="77777777" w:rsidR="00FB6A0C" w:rsidRPr="00A35AD7" w:rsidRDefault="00FB6A0C" w:rsidP="00FB6A0C">
      <w:pPr>
        <w:pStyle w:val="SourceCode"/>
        <w:rPr>
          <w:rFonts w:ascii="Times New Roman" w:hAnsi="Times New Roman" w:cs="Times New Roman"/>
        </w:rPr>
      </w:pPr>
      <w:r w:rsidRPr="00A35AD7">
        <w:rPr>
          <w:rStyle w:val="VerbatimChar"/>
          <w:rFonts w:ascii="Times New Roman" w:hAnsi="Times New Roman" w:cs="Times New Roman"/>
        </w:rPr>
        <w:t>## Registered S3 method overwritten by '</w:t>
      </w:r>
      <w:proofErr w:type="spellStart"/>
      <w:r w:rsidRPr="00A35AD7">
        <w:rPr>
          <w:rStyle w:val="VerbatimChar"/>
          <w:rFonts w:ascii="Times New Roman" w:hAnsi="Times New Roman" w:cs="Times New Roman"/>
        </w:rPr>
        <w:t>quantmod</w:t>
      </w:r>
      <w:proofErr w:type="spellEnd"/>
      <w:r w:rsidRPr="00A35AD7">
        <w:rPr>
          <w:rStyle w:val="VerbatimChar"/>
          <w:rFonts w:ascii="Times New Roman" w:hAnsi="Times New Roman" w:cs="Times New Roman"/>
        </w:rPr>
        <w:t>':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t>##   method            from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t xml:space="preserve">##   </w:t>
      </w:r>
      <w:proofErr w:type="spellStart"/>
      <w:r w:rsidRPr="00A35AD7">
        <w:rPr>
          <w:rStyle w:val="VerbatimChar"/>
          <w:rFonts w:ascii="Times New Roman" w:hAnsi="Times New Roman" w:cs="Times New Roman"/>
        </w:rPr>
        <w:t>as.zoo.</w:t>
      </w:r>
      <w:proofErr w:type="gramStart"/>
      <w:r w:rsidRPr="00A35AD7">
        <w:rPr>
          <w:rStyle w:val="VerbatimChar"/>
          <w:rFonts w:ascii="Times New Roman" w:hAnsi="Times New Roman" w:cs="Times New Roman"/>
        </w:rPr>
        <w:t>data.frame</w:t>
      </w:r>
      <w:proofErr w:type="spellEnd"/>
      <w:proofErr w:type="gramEnd"/>
      <w:r w:rsidRPr="00A35AD7">
        <w:rPr>
          <w:rStyle w:val="VerbatimChar"/>
          <w:rFonts w:ascii="Times New Roman" w:hAnsi="Times New Roman" w:cs="Times New Roman"/>
        </w:rPr>
        <w:t xml:space="preserve"> zoo</w:t>
      </w:r>
    </w:p>
    <w:p w14:paraId="0B56E654" w14:textId="77777777" w:rsidR="00FB6A0C" w:rsidRPr="00FB6A0C" w:rsidRDefault="00FB6A0C" w:rsidP="007459EA">
      <w:pPr>
        <w:pStyle w:val="SourceCode"/>
        <w:rPr>
          <w:rFonts w:ascii="Times New Roman" w:hAnsi="Times New Roman" w:cs="Times New Roman"/>
        </w:rPr>
      </w:pPr>
    </w:p>
    <w:p w14:paraId="6707C465" w14:textId="77777777" w:rsidR="007459EA" w:rsidRDefault="007459EA" w:rsidP="00A35AD7">
      <w:pPr>
        <w:pStyle w:val="BodyText"/>
        <w:rPr>
          <w:rFonts w:ascii="Times New Roman" w:hAnsi="Times New Roman" w:cs="Times New Roman"/>
          <w:b/>
          <w:sz w:val="28"/>
          <w:szCs w:val="22"/>
          <w:u w:val="single"/>
        </w:rPr>
      </w:pPr>
    </w:p>
    <w:p w14:paraId="04F3ABB6" w14:textId="40F37006" w:rsidR="003F09B7" w:rsidRPr="007459EA" w:rsidRDefault="007459EA" w:rsidP="00A35AD7">
      <w:pPr>
        <w:pStyle w:val="BodyText"/>
        <w:rPr>
          <w:rFonts w:ascii="Times New Roman" w:hAnsi="Times New Roman" w:cs="Times New Roman"/>
          <w:b/>
          <w:szCs w:val="20"/>
          <w:u w:val="dotted"/>
        </w:rPr>
      </w:pPr>
      <w:r w:rsidRPr="007459EA">
        <w:rPr>
          <w:rFonts w:ascii="Times New Roman" w:hAnsi="Times New Roman" w:cs="Times New Roman"/>
          <w:b/>
          <w:szCs w:val="20"/>
          <w:u w:val="dotted"/>
        </w:rPr>
        <w:t>About The Dataset:</w:t>
      </w:r>
    </w:p>
    <w:p w14:paraId="231A5CE6" w14:textId="79FC84DB" w:rsidR="003F09B7" w:rsidRDefault="003F09B7" w:rsidP="003F09B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</w:t>
      </w:r>
      <w:r w:rsidR="00524C76">
        <w:rPr>
          <w:rFonts w:ascii="Times New Roman" w:hAnsi="Times New Roman" w:cs="Times New Roman"/>
        </w:rPr>
        <w:t xml:space="preserve">‘Quarterly adjusted US GDP’ is the </w:t>
      </w:r>
      <w:r w:rsidRPr="003F09B7">
        <w:rPr>
          <w:rFonts w:ascii="Times New Roman" w:hAnsi="Times New Roman" w:cs="Times New Roman"/>
        </w:rPr>
        <w:t>Seasonally adjusted quarterly U.S. GDP from 1947</w:t>
      </w:r>
      <w:r>
        <w:rPr>
          <w:rFonts w:ascii="Times New Roman" w:hAnsi="Times New Roman" w:cs="Times New Roman"/>
        </w:rPr>
        <w:t xml:space="preserve"> </w:t>
      </w:r>
      <w:r w:rsidRPr="003F09B7">
        <w:rPr>
          <w:rFonts w:ascii="Times New Roman" w:hAnsi="Times New Roman" w:cs="Times New Roman"/>
        </w:rPr>
        <w:t>to 2018.</w:t>
      </w:r>
    </w:p>
    <w:p w14:paraId="6781C203" w14:textId="77777777" w:rsidR="00FB6A0C" w:rsidRDefault="00FB6A0C" w:rsidP="003F09B7">
      <w:pPr>
        <w:pStyle w:val="BodyText"/>
        <w:rPr>
          <w:rFonts w:ascii="Times New Roman" w:hAnsi="Times New Roman" w:cs="Times New Roman"/>
        </w:rPr>
      </w:pPr>
    </w:p>
    <w:tbl>
      <w:tblPr>
        <w:tblStyle w:val="GridTable4-Accent1"/>
        <w:tblpPr w:leftFromText="180" w:rightFromText="180" w:vertAnchor="text" w:horzAnchor="margin" w:tblpXSpec="center" w:tblpY="158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B6A0C" w:rsidRPr="003F09B7" w14:paraId="44C00CE7" w14:textId="77777777" w:rsidTr="00FB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D608879" w14:textId="77777777" w:rsidR="00FB6A0C" w:rsidRPr="003F09B7" w:rsidRDefault="00FB6A0C" w:rsidP="00FB6A0C">
            <w:pPr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  <w:lastRenderedPageBreak/>
              <w:t> </w:t>
            </w:r>
            <w:r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  <w:t>S No.</w:t>
            </w:r>
          </w:p>
        </w:tc>
        <w:tc>
          <w:tcPr>
            <w:tcW w:w="960" w:type="dxa"/>
            <w:hideMark/>
          </w:tcPr>
          <w:p w14:paraId="4B603437" w14:textId="77777777" w:rsidR="00FB6A0C" w:rsidRPr="003F09B7" w:rsidRDefault="00FB6A0C" w:rsidP="00FB6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  <w:t> </w:t>
            </w:r>
            <w:r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  <w:t>GDP</w:t>
            </w:r>
          </w:p>
        </w:tc>
      </w:tr>
      <w:tr w:rsidR="00FB6A0C" w:rsidRPr="003F09B7" w14:paraId="00B6A4F0" w14:textId="77777777" w:rsidTr="00FB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BBDB7A" w14:textId="77777777" w:rsidR="00FB6A0C" w:rsidRPr="003F09B7" w:rsidRDefault="00FB6A0C" w:rsidP="00FB6A0C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DF9DD4" w14:textId="77777777" w:rsidR="00FB6A0C" w:rsidRPr="003F09B7" w:rsidRDefault="00FB6A0C" w:rsidP="00FB6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2033.061</w:t>
            </w:r>
          </w:p>
        </w:tc>
      </w:tr>
      <w:tr w:rsidR="00FB6A0C" w:rsidRPr="003F09B7" w14:paraId="29C26E83" w14:textId="77777777" w:rsidTr="00FB6A0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E23345" w14:textId="77777777" w:rsidR="00FB6A0C" w:rsidRPr="003F09B7" w:rsidRDefault="00FB6A0C" w:rsidP="00FB6A0C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5D5E516" w14:textId="77777777" w:rsidR="00FB6A0C" w:rsidRPr="003F09B7" w:rsidRDefault="00FB6A0C" w:rsidP="00FB6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2027.639</w:t>
            </w:r>
          </w:p>
        </w:tc>
      </w:tr>
      <w:tr w:rsidR="00FB6A0C" w:rsidRPr="003F09B7" w14:paraId="08D7BFBB" w14:textId="77777777" w:rsidTr="00FB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165243" w14:textId="77777777" w:rsidR="00FB6A0C" w:rsidRPr="003F09B7" w:rsidRDefault="00FB6A0C" w:rsidP="00FB6A0C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A5E906F" w14:textId="77777777" w:rsidR="00FB6A0C" w:rsidRPr="003F09B7" w:rsidRDefault="00FB6A0C" w:rsidP="00FB6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2023.452</w:t>
            </w:r>
          </w:p>
        </w:tc>
      </w:tr>
      <w:tr w:rsidR="00FB6A0C" w:rsidRPr="003F09B7" w14:paraId="350706C3" w14:textId="77777777" w:rsidTr="00FB6A0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E30E66" w14:textId="77777777" w:rsidR="00FB6A0C" w:rsidRPr="003F09B7" w:rsidRDefault="00FB6A0C" w:rsidP="00FB6A0C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CAC3200" w14:textId="77777777" w:rsidR="00FB6A0C" w:rsidRPr="003F09B7" w:rsidRDefault="00FB6A0C" w:rsidP="00FB6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2055.103</w:t>
            </w:r>
          </w:p>
        </w:tc>
      </w:tr>
      <w:tr w:rsidR="00FB6A0C" w:rsidRPr="003F09B7" w14:paraId="19257EB6" w14:textId="77777777" w:rsidTr="00FB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9B3BBB" w14:textId="77777777" w:rsidR="00FB6A0C" w:rsidRPr="003F09B7" w:rsidRDefault="00FB6A0C" w:rsidP="00FB6A0C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34F6D6C" w14:textId="77777777" w:rsidR="00FB6A0C" w:rsidRPr="003F09B7" w:rsidRDefault="00FB6A0C" w:rsidP="00FB6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2086.017</w:t>
            </w:r>
          </w:p>
        </w:tc>
      </w:tr>
      <w:tr w:rsidR="00FB6A0C" w:rsidRPr="003F09B7" w14:paraId="22EFD691" w14:textId="77777777" w:rsidTr="00FB6A0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7AC19E" w14:textId="77777777" w:rsidR="00FB6A0C" w:rsidRPr="003F09B7" w:rsidRDefault="00FB6A0C" w:rsidP="00FB6A0C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662AF67" w14:textId="77777777" w:rsidR="00FB6A0C" w:rsidRPr="003F09B7" w:rsidRDefault="00FB6A0C" w:rsidP="00FB6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2120.45</w:t>
            </w:r>
          </w:p>
        </w:tc>
      </w:tr>
      <w:tr w:rsidR="00FB6A0C" w:rsidRPr="003F09B7" w14:paraId="10AE497B" w14:textId="77777777" w:rsidTr="00FB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072B7A" w14:textId="77777777" w:rsidR="00FB6A0C" w:rsidRPr="003F09B7" w:rsidRDefault="00FB6A0C" w:rsidP="00FB6A0C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C1BC701" w14:textId="77777777" w:rsidR="00FB6A0C" w:rsidRPr="003F09B7" w:rsidRDefault="00FB6A0C" w:rsidP="00FB6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2132.598</w:t>
            </w:r>
          </w:p>
        </w:tc>
      </w:tr>
      <w:tr w:rsidR="00FB6A0C" w:rsidRPr="003F09B7" w14:paraId="74561EF3" w14:textId="77777777" w:rsidTr="00FB6A0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45BE8A" w14:textId="77777777" w:rsidR="00FB6A0C" w:rsidRPr="003F09B7" w:rsidRDefault="00FB6A0C" w:rsidP="00FB6A0C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3AB7937" w14:textId="77777777" w:rsidR="00FB6A0C" w:rsidRPr="003F09B7" w:rsidRDefault="00FB6A0C" w:rsidP="00FB6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2134.981</w:t>
            </w:r>
          </w:p>
        </w:tc>
      </w:tr>
      <w:tr w:rsidR="00FB6A0C" w:rsidRPr="003F09B7" w14:paraId="5D195CC5" w14:textId="77777777" w:rsidTr="00FB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EE46AA" w14:textId="77777777" w:rsidR="00FB6A0C" w:rsidRPr="003F09B7" w:rsidRDefault="00FB6A0C" w:rsidP="00FB6A0C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E19C14D" w14:textId="77777777" w:rsidR="00FB6A0C" w:rsidRPr="003F09B7" w:rsidRDefault="00FB6A0C" w:rsidP="00FB6A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2105.562</w:t>
            </w:r>
          </w:p>
        </w:tc>
      </w:tr>
      <w:tr w:rsidR="00FB6A0C" w:rsidRPr="003F09B7" w14:paraId="4D5C8E22" w14:textId="77777777" w:rsidTr="00FB6A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08DB71" w14:textId="77777777" w:rsidR="00FB6A0C" w:rsidRPr="003F09B7" w:rsidRDefault="00FB6A0C" w:rsidP="00FB6A0C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BD74AC7" w14:textId="77777777" w:rsidR="00FB6A0C" w:rsidRPr="003F09B7" w:rsidRDefault="00FB6A0C" w:rsidP="00FB6A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3F09B7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2098.38</w:t>
            </w:r>
          </w:p>
        </w:tc>
      </w:tr>
    </w:tbl>
    <w:p w14:paraId="5A1D20B3" w14:textId="1074E7BB" w:rsidR="003F09B7" w:rsidRPr="00A35AD7" w:rsidRDefault="003F09B7" w:rsidP="00A35AD7">
      <w:pPr>
        <w:pStyle w:val="BodyText"/>
        <w:rPr>
          <w:rFonts w:ascii="Times New Roman" w:hAnsi="Times New Roman" w:cs="Times New Roman"/>
          <w:b/>
          <w:sz w:val="32"/>
          <w:u w:val="single"/>
        </w:rPr>
      </w:pPr>
    </w:p>
    <w:p w14:paraId="57A93197" w14:textId="356F7F95" w:rsidR="003F09B7" w:rsidRDefault="003F09B7" w:rsidP="00A35AD7">
      <w:pPr>
        <w:pStyle w:val="BodyText"/>
        <w:rPr>
          <w:rFonts w:ascii="Arial" w:hAnsi="Arial" w:cs="Arial"/>
          <w:color w:val="FFFFFF"/>
          <w:sz w:val="20"/>
          <w:szCs w:val="20"/>
          <w:shd w:val="clear" w:color="auto" w:fill="161616"/>
        </w:rPr>
      </w:pPr>
      <w:r>
        <w:rPr>
          <w:rFonts w:ascii="Arial" w:hAnsi="Arial" w:cs="Arial"/>
          <w:color w:val="FFFFFF"/>
          <w:sz w:val="20"/>
          <w:szCs w:val="20"/>
          <w:shd w:val="clear" w:color="auto" w:fill="161616"/>
        </w:rPr>
        <w:t xml:space="preserve"> </w:t>
      </w:r>
    </w:p>
    <w:p w14:paraId="47477CD1" w14:textId="7AFBC7DF" w:rsidR="003F09B7" w:rsidRDefault="003F09B7" w:rsidP="00A35AD7">
      <w:pPr>
        <w:pStyle w:val="BodyText"/>
        <w:rPr>
          <w:rFonts w:ascii="Times New Roman" w:hAnsi="Times New Roman" w:cs="Times New Roman"/>
        </w:rPr>
      </w:pPr>
    </w:p>
    <w:p w14:paraId="430AABD7" w14:textId="77777777" w:rsidR="007459EA" w:rsidRDefault="007459EA" w:rsidP="00FB6A0C">
      <w:pPr>
        <w:pStyle w:val="BodyText"/>
        <w:rPr>
          <w:rFonts w:ascii="Times New Roman" w:hAnsi="Times New Roman" w:cs="Times New Roman"/>
        </w:rPr>
      </w:pPr>
    </w:p>
    <w:p w14:paraId="2FB1A5C4" w14:textId="77777777" w:rsidR="00FB6A0C" w:rsidRDefault="00FB6A0C" w:rsidP="007459EA">
      <w:pPr>
        <w:pStyle w:val="BodyText"/>
        <w:jc w:val="center"/>
        <w:rPr>
          <w:rFonts w:ascii="Times New Roman" w:hAnsi="Times New Roman" w:cs="Times New Roman"/>
        </w:rPr>
      </w:pPr>
    </w:p>
    <w:p w14:paraId="7209FAF5" w14:textId="77777777" w:rsidR="00FB6A0C" w:rsidRDefault="00FB6A0C" w:rsidP="007459EA">
      <w:pPr>
        <w:pStyle w:val="BodyText"/>
        <w:jc w:val="center"/>
        <w:rPr>
          <w:rFonts w:ascii="Times New Roman" w:hAnsi="Times New Roman" w:cs="Times New Roman"/>
        </w:rPr>
      </w:pPr>
    </w:p>
    <w:p w14:paraId="4B1183DD" w14:textId="77777777" w:rsidR="00FB6A0C" w:rsidRDefault="00FB6A0C" w:rsidP="007459EA">
      <w:pPr>
        <w:pStyle w:val="BodyText"/>
        <w:jc w:val="center"/>
        <w:rPr>
          <w:rFonts w:ascii="Times New Roman" w:hAnsi="Times New Roman" w:cs="Times New Roman"/>
        </w:rPr>
      </w:pPr>
    </w:p>
    <w:p w14:paraId="3B78FB51" w14:textId="77777777" w:rsidR="00FB6A0C" w:rsidRDefault="00FB6A0C" w:rsidP="007459EA">
      <w:pPr>
        <w:pStyle w:val="BodyText"/>
        <w:jc w:val="center"/>
        <w:rPr>
          <w:rFonts w:ascii="Times New Roman" w:hAnsi="Times New Roman" w:cs="Times New Roman"/>
        </w:rPr>
      </w:pPr>
    </w:p>
    <w:p w14:paraId="3E792542" w14:textId="77FCE20D" w:rsidR="00524C76" w:rsidRDefault="00524C76" w:rsidP="007459EA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1.1 containing a sample of values of the dataset</w:t>
      </w:r>
      <w:r w:rsidR="007459EA">
        <w:rPr>
          <w:rFonts w:ascii="Times New Roman" w:hAnsi="Times New Roman" w:cs="Times New Roman"/>
        </w:rPr>
        <w:t xml:space="preserve"> </w:t>
      </w:r>
      <w:r w:rsidR="007459EA">
        <w:rPr>
          <w:rFonts w:ascii="Times New Roman" w:hAnsi="Times New Roman" w:cs="Times New Roman"/>
        </w:rPr>
        <w:t>‘Quarterly adjusted US GDP’</w:t>
      </w:r>
    </w:p>
    <w:p w14:paraId="22E3E0C1" w14:textId="277A767C" w:rsidR="00524C76" w:rsidRDefault="00524C76" w:rsidP="00524C76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‘</w:t>
      </w:r>
      <w:r w:rsidRPr="00524C76">
        <w:rPr>
          <w:rFonts w:ascii="Times New Roman" w:hAnsi="Times New Roman" w:cs="Times New Roman"/>
        </w:rPr>
        <w:t>Johnson and Johnson Quarterly Earnings Per Share</w:t>
      </w:r>
      <w:r>
        <w:rPr>
          <w:rFonts w:ascii="Times New Roman" w:hAnsi="Times New Roman" w:cs="Times New Roman"/>
        </w:rPr>
        <w:t xml:space="preserve">’ describes the </w:t>
      </w:r>
      <w:r w:rsidRPr="00524C76">
        <w:rPr>
          <w:rFonts w:ascii="Times New Roman" w:hAnsi="Times New Roman" w:cs="Times New Roman"/>
        </w:rPr>
        <w:t>Johnson and Johnson quarterly earnings per share, 84 quarters (21 years) measured from the first quarter of 1960 to the last quarter of 1980.</w:t>
      </w:r>
    </w:p>
    <w:tbl>
      <w:tblPr>
        <w:tblStyle w:val="GridTable4-Accent1"/>
        <w:tblW w:w="1920" w:type="dxa"/>
        <w:tblInd w:w="37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459EA" w:rsidRPr="007459EA" w14:paraId="57B39B1D" w14:textId="77777777" w:rsidTr="00745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54D0D43" w14:textId="23349EDC" w:rsidR="007459EA" w:rsidRPr="007459EA" w:rsidRDefault="007459EA" w:rsidP="007459EA">
            <w:pPr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  <w:t> </w:t>
            </w:r>
            <w:r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  <w:t>S No.</w:t>
            </w:r>
          </w:p>
        </w:tc>
        <w:tc>
          <w:tcPr>
            <w:tcW w:w="960" w:type="dxa"/>
            <w:hideMark/>
          </w:tcPr>
          <w:p w14:paraId="38029FA7" w14:textId="74807030" w:rsidR="007459EA" w:rsidRPr="007459EA" w:rsidRDefault="007459EA" w:rsidP="00745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  <w:t> </w:t>
            </w:r>
            <w:r>
              <w:rPr>
                <w:rFonts w:ascii="Segoe UI" w:eastAsia="Times New Roman" w:hAnsi="Segoe UI" w:cs="Segoe UI"/>
                <w:color w:val="FFFFFF"/>
                <w:sz w:val="14"/>
                <w:szCs w:val="14"/>
                <w:lang w:val="en-IN" w:eastAsia="en-IN"/>
              </w:rPr>
              <w:t>Earning</w:t>
            </w:r>
          </w:p>
        </w:tc>
      </w:tr>
      <w:tr w:rsidR="007459EA" w:rsidRPr="007459EA" w14:paraId="4F2FE66E" w14:textId="77777777" w:rsidTr="0074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529263" w14:textId="77777777" w:rsidR="007459EA" w:rsidRPr="007459EA" w:rsidRDefault="007459EA" w:rsidP="007459EA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C69431" w14:textId="77777777" w:rsidR="007459EA" w:rsidRPr="007459EA" w:rsidRDefault="007459EA" w:rsidP="007459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  <w:t>0.71</w:t>
            </w:r>
          </w:p>
        </w:tc>
      </w:tr>
      <w:tr w:rsidR="007459EA" w:rsidRPr="007459EA" w14:paraId="62AD8ECA" w14:textId="77777777" w:rsidTr="007459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A7E080" w14:textId="77777777" w:rsidR="007459EA" w:rsidRPr="007459EA" w:rsidRDefault="007459EA" w:rsidP="007459EA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25C86D5" w14:textId="77777777" w:rsidR="007459EA" w:rsidRPr="007459EA" w:rsidRDefault="007459EA" w:rsidP="007459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  <w:t>0.63</w:t>
            </w:r>
          </w:p>
        </w:tc>
      </w:tr>
      <w:tr w:rsidR="007459EA" w:rsidRPr="007459EA" w14:paraId="08B5F035" w14:textId="77777777" w:rsidTr="0074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4BCD80" w14:textId="77777777" w:rsidR="007459EA" w:rsidRPr="007459EA" w:rsidRDefault="007459EA" w:rsidP="007459EA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2177379" w14:textId="77777777" w:rsidR="007459EA" w:rsidRPr="007459EA" w:rsidRDefault="007459EA" w:rsidP="007459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  <w:t>0.85</w:t>
            </w:r>
          </w:p>
        </w:tc>
      </w:tr>
      <w:tr w:rsidR="007459EA" w:rsidRPr="007459EA" w14:paraId="5CF9AE5A" w14:textId="77777777" w:rsidTr="007459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CCCF7C" w14:textId="77777777" w:rsidR="007459EA" w:rsidRPr="007459EA" w:rsidRDefault="007459EA" w:rsidP="007459EA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A40A4A9" w14:textId="77777777" w:rsidR="007459EA" w:rsidRPr="007459EA" w:rsidRDefault="007459EA" w:rsidP="007459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  <w:t>0.44</w:t>
            </w:r>
          </w:p>
        </w:tc>
      </w:tr>
      <w:tr w:rsidR="007459EA" w:rsidRPr="007459EA" w14:paraId="1B59EEC1" w14:textId="77777777" w:rsidTr="0074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A28D0E" w14:textId="77777777" w:rsidR="007459EA" w:rsidRPr="007459EA" w:rsidRDefault="007459EA" w:rsidP="007459EA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40A548A" w14:textId="77777777" w:rsidR="007459EA" w:rsidRPr="007459EA" w:rsidRDefault="007459EA" w:rsidP="007459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  <w:t>0.61</w:t>
            </w:r>
          </w:p>
        </w:tc>
      </w:tr>
      <w:tr w:rsidR="007459EA" w:rsidRPr="007459EA" w14:paraId="3C42D063" w14:textId="77777777" w:rsidTr="007459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291390" w14:textId="77777777" w:rsidR="007459EA" w:rsidRPr="007459EA" w:rsidRDefault="007459EA" w:rsidP="007459EA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6E07706" w14:textId="77777777" w:rsidR="007459EA" w:rsidRPr="007459EA" w:rsidRDefault="007459EA" w:rsidP="007459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  <w:t>0.69</w:t>
            </w:r>
          </w:p>
        </w:tc>
      </w:tr>
      <w:tr w:rsidR="007459EA" w:rsidRPr="007459EA" w14:paraId="2418C753" w14:textId="77777777" w:rsidTr="0074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412A13" w14:textId="77777777" w:rsidR="007459EA" w:rsidRPr="007459EA" w:rsidRDefault="007459EA" w:rsidP="007459EA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0F7F903" w14:textId="77777777" w:rsidR="007459EA" w:rsidRPr="007459EA" w:rsidRDefault="007459EA" w:rsidP="007459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  <w:t>0.92</w:t>
            </w:r>
          </w:p>
        </w:tc>
      </w:tr>
      <w:tr w:rsidR="007459EA" w:rsidRPr="007459EA" w14:paraId="4ECB83D9" w14:textId="77777777" w:rsidTr="007459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A38FD2" w14:textId="77777777" w:rsidR="007459EA" w:rsidRPr="007459EA" w:rsidRDefault="007459EA" w:rsidP="007459EA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ED14EDE" w14:textId="77777777" w:rsidR="007459EA" w:rsidRPr="007459EA" w:rsidRDefault="007459EA" w:rsidP="007459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  <w:t>0.55</w:t>
            </w:r>
          </w:p>
        </w:tc>
      </w:tr>
      <w:tr w:rsidR="007459EA" w:rsidRPr="007459EA" w14:paraId="564B63C2" w14:textId="77777777" w:rsidTr="0074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8DF691" w14:textId="77777777" w:rsidR="007459EA" w:rsidRPr="007459EA" w:rsidRDefault="007459EA" w:rsidP="007459EA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139179C" w14:textId="77777777" w:rsidR="007459EA" w:rsidRPr="007459EA" w:rsidRDefault="007459EA" w:rsidP="007459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  <w:t>0.72</w:t>
            </w:r>
          </w:p>
        </w:tc>
      </w:tr>
      <w:tr w:rsidR="007459EA" w:rsidRPr="007459EA" w14:paraId="637E7885" w14:textId="77777777" w:rsidTr="007459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3EEA23" w14:textId="77777777" w:rsidR="007459EA" w:rsidRPr="007459EA" w:rsidRDefault="007459EA" w:rsidP="007459EA">
            <w:pPr>
              <w:jc w:val="right"/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sz w:val="14"/>
                <w:szCs w:val="14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9A90053" w14:textId="77777777" w:rsidR="007459EA" w:rsidRPr="007459EA" w:rsidRDefault="007459EA" w:rsidP="007459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</w:pPr>
            <w:r w:rsidRPr="007459EA">
              <w:rPr>
                <w:rFonts w:ascii="Segoe UI" w:eastAsia="Times New Roman" w:hAnsi="Segoe UI" w:cs="Segoe UI"/>
                <w:color w:val="000000"/>
                <w:sz w:val="14"/>
                <w:szCs w:val="14"/>
                <w:lang w:val="en-IN" w:eastAsia="en-IN"/>
              </w:rPr>
              <w:t>0.77</w:t>
            </w:r>
          </w:p>
        </w:tc>
      </w:tr>
    </w:tbl>
    <w:p w14:paraId="20204672" w14:textId="70A289BB" w:rsidR="007459EA" w:rsidRPr="00A35AD7" w:rsidRDefault="007459EA" w:rsidP="007459EA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1.2 containing sample values of the dataset </w:t>
      </w:r>
      <w:r>
        <w:rPr>
          <w:rFonts w:ascii="Times New Roman" w:hAnsi="Times New Roman" w:cs="Times New Roman"/>
        </w:rPr>
        <w:t>‘</w:t>
      </w:r>
      <w:r w:rsidRPr="00524C76">
        <w:rPr>
          <w:rFonts w:ascii="Times New Roman" w:hAnsi="Times New Roman" w:cs="Times New Roman"/>
        </w:rPr>
        <w:t>Johnson and Johnson Quarterly Earnings Per Share</w:t>
      </w:r>
      <w:r>
        <w:rPr>
          <w:rFonts w:ascii="Times New Roman" w:hAnsi="Times New Roman" w:cs="Times New Roman"/>
        </w:rPr>
        <w:t>’</w:t>
      </w:r>
    </w:p>
    <w:p w14:paraId="547CEF87" w14:textId="494F3CAD" w:rsidR="00A93E24" w:rsidRDefault="008D2FFC">
      <w:pPr>
        <w:pStyle w:val="SourceCode"/>
        <w:rPr>
          <w:rStyle w:val="NormalTok"/>
          <w:rFonts w:ascii="Times New Roman" w:hAnsi="Times New Roman" w:cs="Times New Roman"/>
        </w:rPr>
      </w:pPr>
      <w:r w:rsidRPr="00A35AD7">
        <w:rPr>
          <w:rStyle w:val="CommentTok"/>
          <w:rFonts w:ascii="Times New Roman" w:hAnsi="Times New Roman" w:cs="Times New Roman"/>
        </w:rPr>
        <w:t>#Elimination of trend in the absence of seasonality</w:t>
      </w:r>
      <w:r w:rsidRPr="00A35AD7">
        <w:rPr>
          <w:rFonts w:ascii="Times New Roman" w:hAnsi="Times New Roman" w:cs="Times New Roman"/>
        </w:rPr>
        <w:br/>
      </w:r>
      <w:proofErr w:type="gramStart"/>
      <w:r w:rsidRPr="00A35AD7">
        <w:rPr>
          <w:rStyle w:val="KeywordTok"/>
          <w:rFonts w:ascii="Times New Roman" w:hAnsi="Times New Roman" w:cs="Times New Roman"/>
        </w:rPr>
        <w:t>plot</w:t>
      </w:r>
      <w:r w:rsidRPr="00A35AD7">
        <w:rPr>
          <w:rStyle w:val="NormalTok"/>
          <w:rFonts w:ascii="Times New Roman" w:hAnsi="Times New Roman" w:cs="Times New Roman"/>
        </w:rPr>
        <w:t>(</w:t>
      </w:r>
      <w:proofErr w:type="gramEnd"/>
      <w:r w:rsidRPr="00A35AD7">
        <w:rPr>
          <w:rStyle w:val="NormalTok"/>
          <w:rFonts w:ascii="Times New Roman" w:hAnsi="Times New Roman" w:cs="Times New Roman"/>
        </w:rPr>
        <w:t xml:space="preserve">gdp, </w:t>
      </w:r>
      <w:r w:rsidRPr="00A35AD7">
        <w:rPr>
          <w:rStyle w:val="DataTypeTok"/>
          <w:rFonts w:ascii="Times New Roman" w:hAnsi="Times New Roman" w:cs="Times New Roman"/>
        </w:rPr>
        <w:t>main =</w:t>
      </w:r>
      <w:r w:rsidRPr="00A35AD7">
        <w:rPr>
          <w:rStyle w:val="NormalTok"/>
          <w:rFonts w:ascii="Times New Roman" w:hAnsi="Times New Roman" w:cs="Times New Roman"/>
        </w:rPr>
        <w:t xml:space="preserve"> </w:t>
      </w:r>
      <w:r w:rsidRPr="00A35AD7">
        <w:rPr>
          <w:rStyle w:val="StringTok"/>
          <w:rFonts w:ascii="Times New Roman" w:hAnsi="Times New Roman" w:cs="Times New Roman"/>
        </w:rPr>
        <w:t>"Quaterly US GDP"</w:t>
      </w:r>
      <w:r w:rsidRPr="00A35AD7">
        <w:rPr>
          <w:rStyle w:val="NormalTok"/>
          <w:rFonts w:ascii="Times New Roman" w:hAnsi="Times New Roman" w:cs="Times New Roman"/>
        </w:rPr>
        <w:t>)</w:t>
      </w:r>
    </w:p>
    <w:p w14:paraId="7773891B" w14:textId="77777777" w:rsidR="00B63418" w:rsidRDefault="00B63418" w:rsidP="00B63418">
      <w:pPr>
        <w:pStyle w:val="SourceCode"/>
        <w:keepNext/>
        <w:jc w:val="center"/>
      </w:pPr>
      <w:r>
        <w:rPr>
          <w:noProof/>
        </w:rPr>
        <w:lastRenderedPageBreak/>
        <w:drawing>
          <wp:inline distT="0" distB="0" distL="0" distR="0" wp14:anchorId="24ACBBD3" wp14:editId="332AB291">
            <wp:extent cx="2723928" cy="233255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040" cy="23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86EB" w14:textId="6AAF8B6F" w:rsidR="00B63418" w:rsidRPr="00B63418" w:rsidRDefault="00B63418" w:rsidP="00B63418">
      <w:pPr>
        <w:pStyle w:val="Caption"/>
        <w:jc w:val="center"/>
        <w:rPr>
          <w:rFonts w:ascii="Times New Roman" w:hAnsi="Times New Roman" w:cs="Times New Roman"/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Quarterly GDP vs time</w:t>
      </w:r>
    </w:p>
    <w:p w14:paraId="14FA406B" w14:textId="77777777" w:rsidR="00A93E24" w:rsidRPr="00A35AD7" w:rsidRDefault="008D2FFC">
      <w:pPr>
        <w:pStyle w:val="SourceCode"/>
        <w:rPr>
          <w:rFonts w:ascii="Times New Roman" w:hAnsi="Times New Roman" w:cs="Times New Roman"/>
        </w:rPr>
      </w:pPr>
      <w:r w:rsidRPr="00A35AD7">
        <w:rPr>
          <w:rStyle w:val="CommentTok"/>
          <w:rFonts w:ascii="Times New Roman" w:hAnsi="Times New Roman" w:cs="Times New Roman"/>
        </w:rPr>
        <w:t xml:space="preserve">#We have a trend </w:t>
      </w:r>
      <w:proofErr w:type="gramStart"/>
      <w:r w:rsidRPr="00A35AD7">
        <w:rPr>
          <w:rStyle w:val="CommentTok"/>
          <w:rFonts w:ascii="Times New Roman" w:hAnsi="Times New Roman" w:cs="Times New Roman"/>
        </w:rPr>
        <w:t>Component</w:t>
      </w:r>
      <w:proofErr w:type="gramEnd"/>
      <w:r w:rsidRPr="00A35AD7">
        <w:rPr>
          <w:rStyle w:val="CommentTok"/>
          <w:rFonts w:ascii="Times New Roman" w:hAnsi="Times New Roman" w:cs="Times New Roman"/>
        </w:rPr>
        <w:t xml:space="preserve"> but it is free from a seasonal component, hence it is non-stationary.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CommentTok"/>
          <w:rFonts w:ascii="Times New Roman" w:hAnsi="Times New Roman" w:cs="Times New Roman"/>
        </w:rPr>
        <w:t>#We can transfor</w:t>
      </w:r>
      <w:r w:rsidRPr="00A35AD7">
        <w:rPr>
          <w:rStyle w:val="CommentTok"/>
          <w:rFonts w:ascii="Times New Roman" w:hAnsi="Times New Roman" w:cs="Times New Roman"/>
        </w:rPr>
        <w:t>m this series into a Stationary series using Method of differencing</w:t>
      </w:r>
      <w:r w:rsidRPr="00A35AD7">
        <w:rPr>
          <w:rFonts w:ascii="Times New Roman" w:hAnsi="Times New Roman" w:cs="Times New Roman"/>
        </w:rPr>
        <w:br/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NormalTok"/>
          <w:rFonts w:ascii="Times New Roman" w:hAnsi="Times New Roman" w:cs="Times New Roman"/>
        </w:rPr>
        <w:t>dd=</w:t>
      </w:r>
      <w:r w:rsidRPr="00A35AD7">
        <w:rPr>
          <w:rStyle w:val="KeywordTok"/>
          <w:rFonts w:ascii="Times New Roman" w:hAnsi="Times New Roman" w:cs="Times New Roman"/>
        </w:rPr>
        <w:t>diff</w:t>
      </w:r>
      <w:r w:rsidRPr="00A35AD7">
        <w:rPr>
          <w:rStyle w:val="NormalTok"/>
          <w:rFonts w:ascii="Times New Roman" w:hAnsi="Times New Roman" w:cs="Times New Roman"/>
        </w:rPr>
        <w:t>(gdp)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KeywordTok"/>
          <w:rFonts w:ascii="Times New Roman" w:hAnsi="Times New Roman" w:cs="Times New Roman"/>
        </w:rPr>
        <w:t>plot</w:t>
      </w:r>
      <w:r w:rsidRPr="00A35AD7">
        <w:rPr>
          <w:rStyle w:val="NormalTok"/>
          <w:rFonts w:ascii="Times New Roman" w:hAnsi="Times New Roman" w:cs="Times New Roman"/>
        </w:rPr>
        <w:t>(dd)</w:t>
      </w:r>
    </w:p>
    <w:p w14:paraId="1A44830E" w14:textId="77777777" w:rsidR="00B63418" w:rsidRDefault="008D2FFC" w:rsidP="00B63418">
      <w:pPr>
        <w:pStyle w:val="FirstParagraph"/>
        <w:keepNext/>
        <w:jc w:val="center"/>
      </w:pPr>
      <w:r w:rsidRPr="00A35AD7">
        <w:rPr>
          <w:rFonts w:ascii="Times New Roman" w:hAnsi="Times New Roman" w:cs="Times New Roman"/>
          <w:noProof/>
        </w:rPr>
        <w:drawing>
          <wp:inline distT="0" distB="0" distL="0" distR="0" wp14:anchorId="36FB2708" wp14:editId="56E16E0F">
            <wp:extent cx="3735705" cy="3185160"/>
            <wp:effectExtent l="0" t="0" r="0" b="0"/>
            <wp:docPr id="2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12" cy="318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5F274" w14:textId="25A9BF39" w:rsidR="00A93E24" w:rsidRPr="00A35AD7" w:rsidRDefault="00B63418" w:rsidP="00B63418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Plot after using method of differencing</w:t>
      </w:r>
    </w:p>
    <w:p w14:paraId="30B34513" w14:textId="77777777" w:rsidR="00A93E24" w:rsidRPr="00A35AD7" w:rsidRDefault="008D2FFC">
      <w:pPr>
        <w:pStyle w:val="SourceCode"/>
        <w:rPr>
          <w:rFonts w:ascii="Times New Roman" w:hAnsi="Times New Roman" w:cs="Times New Roman"/>
        </w:rPr>
      </w:pPr>
      <w:r w:rsidRPr="00A35AD7">
        <w:rPr>
          <w:rStyle w:val="KeywordTok"/>
          <w:rFonts w:ascii="Times New Roman" w:hAnsi="Times New Roman" w:cs="Times New Roman"/>
        </w:rPr>
        <w:t>adf.test</w:t>
      </w:r>
      <w:r w:rsidRPr="00A35AD7">
        <w:rPr>
          <w:rStyle w:val="NormalTok"/>
          <w:rFonts w:ascii="Times New Roman" w:hAnsi="Times New Roman" w:cs="Times New Roman"/>
        </w:rPr>
        <w:t>(dd)</w:t>
      </w:r>
    </w:p>
    <w:p w14:paraId="686DCA2F" w14:textId="77777777" w:rsidR="00A93E24" w:rsidRPr="00A35AD7" w:rsidRDefault="008D2FFC">
      <w:pPr>
        <w:pStyle w:val="SourceCode"/>
        <w:rPr>
          <w:rFonts w:ascii="Times New Roman" w:hAnsi="Times New Roman" w:cs="Times New Roman"/>
        </w:rPr>
      </w:pPr>
      <w:r w:rsidRPr="00A35AD7">
        <w:rPr>
          <w:rStyle w:val="VerbatimChar"/>
          <w:rFonts w:ascii="Times New Roman" w:hAnsi="Times New Roman" w:cs="Times New Roman"/>
        </w:rPr>
        <w:t>## Warning in adf.test(dd): p-value smaller than printed p-value</w:t>
      </w:r>
    </w:p>
    <w:p w14:paraId="56F25692" w14:textId="77777777" w:rsidR="00A93E24" w:rsidRPr="00A35AD7" w:rsidRDefault="008D2FFC">
      <w:pPr>
        <w:pStyle w:val="SourceCode"/>
        <w:rPr>
          <w:rFonts w:ascii="Times New Roman" w:hAnsi="Times New Roman" w:cs="Times New Roman"/>
        </w:rPr>
      </w:pPr>
      <w:r w:rsidRPr="00A35AD7">
        <w:rPr>
          <w:rStyle w:val="VerbatimChar"/>
          <w:rFonts w:ascii="Times New Roman" w:hAnsi="Times New Roman" w:cs="Times New Roman"/>
        </w:rPr>
        <w:t xml:space="preserve">## 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t>##  Augmented Dickey-Fuller Test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lastRenderedPageBreak/>
        <w:t xml:space="preserve">## 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t>## data:  dd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t>## Dickey-Fuller = -5.7575, Lag</w:t>
      </w:r>
      <w:r w:rsidRPr="00A35AD7">
        <w:rPr>
          <w:rStyle w:val="VerbatimChar"/>
          <w:rFonts w:ascii="Times New Roman" w:hAnsi="Times New Roman" w:cs="Times New Roman"/>
        </w:rPr>
        <w:t xml:space="preserve"> order = 6, p-value = 0.01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t>## alternative hypothesis: stationary</w:t>
      </w:r>
    </w:p>
    <w:p w14:paraId="29F015A7" w14:textId="77777777" w:rsidR="00A93E24" w:rsidRPr="00A35AD7" w:rsidRDefault="008D2FFC">
      <w:pPr>
        <w:pStyle w:val="SourceCode"/>
        <w:rPr>
          <w:rFonts w:ascii="Times New Roman" w:hAnsi="Times New Roman" w:cs="Times New Roman"/>
        </w:rPr>
      </w:pPr>
      <w:r w:rsidRPr="00A35AD7">
        <w:rPr>
          <w:rStyle w:val="CommentTok"/>
          <w:rFonts w:ascii="Times New Roman" w:hAnsi="Times New Roman" w:cs="Times New Roman"/>
        </w:rPr>
        <w:t xml:space="preserve">#Since the p-value is less than 0.5 we can reject the null hypothesis and 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CommentTok"/>
          <w:rFonts w:ascii="Times New Roman" w:hAnsi="Times New Roman" w:cs="Times New Roman"/>
        </w:rPr>
        <w:t>#conclude that our differenced data is Stationary.</w:t>
      </w:r>
      <w:r w:rsidRPr="00A35AD7">
        <w:rPr>
          <w:rFonts w:ascii="Times New Roman" w:hAnsi="Times New Roman" w:cs="Times New Roman"/>
        </w:rPr>
        <w:br/>
      </w:r>
      <w:r w:rsidRPr="00A35AD7">
        <w:rPr>
          <w:rFonts w:ascii="Times New Roman" w:hAnsi="Times New Roman" w:cs="Times New Roman"/>
        </w:rPr>
        <w:br/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CommentTok"/>
          <w:rFonts w:ascii="Times New Roman" w:hAnsi="Times New Roman" w:cs="Times New Roman"/>
        </w:rPr>
        <w:t>#Elimination of trend and seasonality</w:t>
      </w:r>
      <w:r w:rsidRPr="00A35AD7">
        <w:rPr>
          <w:rFonts w:ascii="Times New Roman" w:hAnsi="Times New Roman" w:cs="Times New Roman"/>
        </w:rPr>
        <w:br/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KeywordTok"/>
          <w:rFonts w:ascii="Times New Roman" w:hAnsi="Times New Roman" w:cs="Times New Roman"/>
        </w:rPr>
        <w:t>plot</w:t>
      </w:r>
      <w:r w:rsidRPr="00A35AD7">
        <w:rPr>
          <w:rStyle w:val="NormalTok"/>
          <w:rFonts w:ascii="Times New Roman" w:hAnsi="Times New Roman" w:cs="Times New Roman"/>
        </w:rPr>
        <w:t xml:space="preserve">(jj, </w:t>
      </w:r>
      <w:r w:rsidRPr="00A35AD7">
        <w:rPr>
          <w:rStyle w:val="DataTypeTok"/>
          <w:rFonts w:ascii="Times New Roman" w:hAnsi="Times New Roman" w:cs="Times New Roman"/>
        </w:rPr>
        <w:t>main =</w:t>
      </w:r>
      <w:r w:rsidRPr="00A35AD7">
        <w:rPr>
          <w:rStyle w:val="NormalTok"/>
          <w:rFonts w:ascii="Times New Roman" w:hAnsi="Times New Roman" w:cs="Times New Roman"/>
        </w:rPr>
        <w:t xml:space="preserve"> </w:t>
      </w:r>
      <w:r w:rsidRPr="00A35AD7">
        <w:rPr>
          <w:rStyle w:val="StringTok"/>
          <w:rFonts w:ascii="Times New Roman" w:hAnsi="Times New Roman" w:cs="Times New Roman"/>
        </w:rPr>
        <w:t>"Johnson</w:t>
      </w:r>
      <w:r w:rsidRPr="00A35AD7">
        <w:rPr>
          <w:rStyle w:val="StringTok"/>
          <w:rFonts w:ascii="Times New Roman" w:hAnsi="Times New Roman" w:cs="Times New Roman"/>
        </w:rPr>
        <w:t xml:space="preserve"> and Johnson quarterly earnings per share"</w:t>
      </w:r>
      <w:r w:rsidRPr="00A35AD7">
        <w:rPr>
          <w:rStyle w:val="NormalTok"/>
          <w:rFonts w:ascii="Times New Roman" w:hAnsi="Times New Roman" w:cs="Times New Roman"/>
        </w:rPr>
        <w:t>)</w:t>
      </w:r>
    </w:p>
    <w:p w14:paraId="1EDD4E41" w14:textId="77777777" w:rsidR="00B63418" w:rsidRDefault="008D2FFC" w:rsidP="00B63418">
      <w:pPr>
        <w:pStyle w:val="FirstParagraph"/>
        <w:keepNext/>
        <w:jc w:val="center"/>
      </w:pPr>
      <w:r w:rsidRPr="00A35AD7">
        <w:rPr>
          <w:rFonts w:ascii="Times New Roman" w:hAnsi="Times New Roman" w:cs="Times New Roman"/>
          <w:noProof/>
        </w:rPr>
        <w:drawing>
          <wp:inline distT="0" distB="0" distL="0" distR="0" wp14:anchorId="320BCE76" wp14:editId="6758769E">
            <wp:extent cx="3949065" cy="28346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33_Practical3--2-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97" cy="283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B6FBF" w14:textId="2621B63D" w:rsidR="00A93E24" w:rsidRPr="00A35AD7" w:rsidRDefault="00B63418" w:rsidP="00B63418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6C7AE88C" w14:textId="52D2C25A" w:rsidR="00A93E24" w:rsidRPr="00A35AD7" w:rsidRDefault="008D2FFC">
      <w:pPr>
        <w:pStyle w:val="SourceCode"/>
        <w:rPr>
          <w:rFonts w:ascii="Times New Roman" w:hAnsi="Times New Roman" w:cs="Times New Roman"/>
        </w:rPr>
      </w:pPr>
      <w:r w:rsidRPr="00A35AD7">
        <w:rPr>
          <w:rFonts w:ascii="Times New Roman" w:hAnsi="Times New Roman" w:cs="Times New Roman"/>
        </w:rPr>
        <w:br/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CommentTok"/>
          <w:rFonts w:ascii="Times New Roman" w:hAnsi="Times New Roman" w:cs="Times New Roman"/>
        </w:rPr>
        <w:t>#Transoforming Multiplicative to Additive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NormalTok"/>
          <w:rFonts w:ascii="Times New Roman" w:hAnsi="Times New Roman" w:cs="Times New Roman"/>
        </w:rPr>
        <w:t>data=jj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NormalTok"/>
          <w:rFonts w:ascii="Times New Roman" w:hAnsi="Times New Roman" w:cs="Times New Roman"/>
        </w:rPr>
        <w:t>datal=</w:t>
      </w:r>
      <w:r w:rsidRPr="00A35AD7">
        <w:rPr>
          <w:rStyle w:val="KeywordTok"/>
          <w:rFonts w:ascii="Times New Roman" w:hAnsi="Times New Roman" w:cs="Times New Roman"/>
        </w:rPr>
        <w:t>log</w:t>
      </w:r>
      <w:r w:rsidRPr="00A35AD7">
        <w:rPr>
          <w:rStyle w:val="NormalTok"/>
          <w:rFonts w:ascii="Times New Roman" w:hAnsi="Times New Roman" w:cs="Times New Roman"/>
        </w:rPr>
        <w:t>(data)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KeywordTok"/>
          <w:rFonts w:ascii="Times New Roman" w:hAnsi="Times New Roman" w:cs="Times New Roman"/>
        </w:rPr>
        <w:t>plot</w:t>
      </w:r>
      <w:r w:rsidRPr="00A35AD7">
        <w:rPr>
          <w:rStyle w:val="NormalTok"/>
          <w:rFonts w:ascii="Times New Roman" w:hAnsi="Times New Roman" w:cs="Times New Roman"/>
        </w:rPr>
        <w:t>(datal)</w:t>
      </w:r>
    </w:p>
    <w:p w14:paraId="35FC017B" w14:textId="77777777" w:rsidR="00B63418" w:rsidRDefault="008D2FFC" w:rsidP="00B63418">
      <w:pPr>
        <w:pStyle w:val="FirstParagraph"/>
        <w:keepNext/>
        <w:jc w:val="center"/>
      </w:pPr>
      <w:r w:rsidRPr="00A35A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463465" wp14:editId="44A2BC50">
            <wp:extent cx="3329940" cy="25755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33_Practical3--2-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15" cy="257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82DEF" w14:textId="15A14BDF" w:rsidR="00A93E24" w:rsidRPr="00A35AD7" w:rsidRDefault="00B63418" w:rsidP="00B63418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0046F309" w14:textId="77777777" w:rsidR="00A93E24" w:rsidRPr="00A35AD7" w:rsidRDefault="008D2FFC">
      <w:pPr>
        <w:pStyle w:val="SourceCode"/>
        <w:rPr>
          <w:rFonts w:ascii="Times New Roman" w:hAnsi="Times New Roman" w:cs="Times New Roman"/>
        </w:rPr>
      </w:pPr>
      <w:r w:rsidRPr="00A35AD7">
        <w:rPr>
          <w:rStyle w:val="CommentTok"/>
          <w:rFonts w:ascii="Times New Roman" w:hAnsi="Times New Roman" w:cs="Times New Roman"/>
        </w:rPr>
        <w:t>#Performing seasonal differencing on additive data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NormalTok"/>
          <w:rFonts w:ascii="Times New Roman" w:hAnsi="Times New Roman" w:cs="Times New Roman"/>
        </w:rPr>
        <w:t>d=</w:t>
      </w:r>
      <w:r w:rsidRPr="00A35AD7">
        <w:rPr>
          <w:rStyle w:val="KeywordTok"/>
          <w:rFonts w:ascii="Times New Roman" w:hAnsi="Times New Roman" w:cs="Times New Roman"/>
        </w:rPr>
        <w:t>diff</w:t>
      </w:r>
      <w:r w:rsidRPr="00A35AD7">
        <w:rPr>
          <w:rStyle w:val="NormalTok"/>
          <w:rFonts w:ascii="Times New Roman" w:hAnsi="Times New Roman" w:cs="Times New Roman"/>
        </w:rPr>
        <w:t>(</w:t>
      </w:r>
      <w:proofErr w:type="gramStart"/>
      <w:r w:rsidRPr="00A35AD7">
        <w:rPr>
          <w:rStyle w:val="NormalTok"/>
          <w:rFonts w:ascii="Times New Roman" w:hAnsi="Times New Roman" w:cs="Times New Roman"/>
        </w:rPr>
        <w:t>datal,</w:t>
      </w:r>
      <w:r w:rsidRPr="00A35AD7">
        <w:rPr>
          <w:rStyle w:val="DataTypeTok"/>
          <w:rFonts w:ascii="Times New Roman" w:hAnsi="Times New Roman" w:cs="Times New Roman"/>
        </w:rPr>
        <w:t>lag</w:t>
      </w:r>
      <w:proofErr w:type="gramEnd"/>
      <w:r w:rsidRPr="00A35AD7">
        <w:rPr>
          <w:rStyle w:val="DataTypeTok"/>
          <w:rFonts w:ascii="Times New Roman" w:hAnsi="Times New Roman" w:cs="Times New Roman"/>
        </w:rPr>
        <w:t>=</w:t>
      </w:r>
      <w:r w:rsidRPr="00A35AD7">
        <w:rPr>
          <w:rStyle w:val="DecValTok"/>
          <w:rFonts w:ascii="Times New Roman" w:hAnsi="Times New Roman" w:cs="Times New Roman"/>
        </w:rPr>
        <w:t>12</w:t>
      </w:r>
      <w:r w:rsidRPr="00A35AD7">
        <w:rPr>
          <w:rStyle w:val="NormalTok"/>
          <w:rFonts w:ascii="Times New Roman" w:hAnsi="Times New Roman" w:cs="Times New Roman"/>
        </w:rPr>
        <w:t>)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KeywordTok"/>
          <w:rFonts w:ascii="Times New Roman" w:hAnsi="Times New Roman" w:cs="Times New Roman"/>
        </w:rPr>
        <w:t>plot</w:t>
      </w:r>
      <w:r w:rsidRPr="00A35AD7">
        <w:rPr>
          <w:rStyle w:val="NormalTok"/>
          <w:rFonts w:ascii="Times New Roman" w:hAnsi="Times New Roman" w:cs="Times New Roman"/>
        </w:rPr>
        <w:t>(d)</w:t>
      </w:r>
    </w:p>
    <w:p w14:paraId="615A0C53" w14:textId="77777777" w:rsidR="00B63418" w:rsidRDefault="008D2FFC" w:rsidP="00B63418">
      <w:pPr>
        <w:pStyle w:val="FirstParagraph"/>
        <w:keepNext/>
        <w:jc w:val="center"/>
      </w:pPr>
      <w:r w:rsidRPr="00A35AD7">
        <w:rPr>
          <w:rFonts w:ascii="Times New Roman" w:hAnsi="Times New Roman" w:cs="Times New Roman"/>
          <w:noProof/>
        </w:rPr>
        <w:drawing>
          <wp:inline distT="0" distB="0" distL="0" distR="0" wp14:anchorId="5A814FB7" wp14:editId="2DDC00D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33_Practical3--2-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63F24" w14:textId="4A2F16A3" w:rsidR="00A93E24" w:rsidRPr="00A35AD7" w:rsidRDefault="00B63418" w:rsidP="00B63418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72E9D482" w14:textId="77777777" w:rsidR="00B63418" w:rsidRDefault="00B63418">
      <w:pPr>
        <w:pStyle w:val="SourceCode"/>
        <w:rPr>
          <w:rStyle w:val="KeywordTok"/>
          <w:rFonts w:ascii="Times New Roman" w:hAnsi="Times New Roman" w:cs="Times New Roman"/>
        </w:rPr>
      </w:pPr>
    </w:p>
    <w:p w14:paraId="4C0A260E" w14:textId="77777777" w:rsidR="00B63418" w:rsidRDefault="00B63418">
      <w:pPr>
        <w:pStyle w:val="SourceCode"/>
        <w:rPr>
          <w:rStyle w:val="KeywordTok"/>
          <w:rFonts w:ascii="Times New Roman" w:hAnsi="Times New Roman" w:cs="Times New Roman"/>
        </w:rPr>
      </w:pPr>
    </w:p>
    <w:p w14:paraId="68111B9F" w14:textId="0F8A69D1" w:rsidR="00A93E24" w:rsidRPr="00A35AD7" w:rsidRDefault="008D2FFC">
      <w:pPr>
        <w:pStyle w:val="SourceCode"/>
        <w:rPr>
          <w:rFonts w:ascii="Times New Roman" w:hAnsi="Times New Roman" w:cs="Times New Roman"/>
        </w:rPr>
      </w:pPr>
      <w:proofErr w:type="spellStart"/>
      <w:r w:rsidRPr="00A35AD7">
        <w:rPr>
          <w:rStyle w:val="KeywordTok"/>
          <w:rFonts w:ascii="Times New Roman" w:hAnsi="Times New Roman" w:cs="Times New Roman"/>
        </w:rPr>
        <w:lastRenderedPageBreak/>
        <w:t>acf</w:t>
      </w:r>
      <w:proofErr w:type="spellEnd"/>
      <w:r w:rsidRPr="00A35AD7">
        <w:rPr>
          <w:rStyle w:val="NormalTok"/>
          <w:rFonts w:ascii="Times New Roman" w:hAnsi="Times New Roman" w:cs="Times New Roman"/>
        </w:rPr>
        <w:t>(d)</w:t>
      </w:r>
    </w:p>
    <w:p w14:paraId="739F9262" w14:textId="77777777" w:rsidR="00B63418" w:rsidRDefault="008D2FFC" w:rsidP="00B63418">
      <w:pPr>
        <w:pStyle w:val="FirstParagraph"/>
        <w:keepNext/>
        <w:jc w:val="center"/>
      </w:pPr>
      <w:r w:rsidRPr="00A35AD7">
        <w:rPr>
          <w:rFonts w:ascii="Times New Roman" w:hAnsi="Times New Roman" w:cs="Times New Roman"/>
          <w:noProof/>
        </w:rPr>
        <w:drawing>
          <wp:inline distT="0" distB="0" distL="0" distR="0" wp14:anchorId="6C180387" wp14:editId="43FCA0A2">
            <wp:extent cx="4122420" cy="29641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33_Practical3--2-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71" cy="296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D9F4A" w14:textId="423A11E3" w:rsidR="00A93E24" w:rsidRPr="00A35AD7" w:rsidRDefault="00B63418" w:rsidP="00B63418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69B4D5BD" w14:textId="77777777" w:rsidR="00A93E24" w:rsidRPr="00A35AD7" w:rsidRDefault="008D2FFC">
      <w:pPr>
        <w:pStyle w:val="SourceCode"/>
        <w:rPr>
          <w:rFonts w:ascii="Times New Roman" w:hAnsi="Times New Roman" w:cs="Times New Roman"/>
        </w:rPr>
      </w:pPr>
      <w:r w:rsidRPr="00A35AD7">
        <w:rPr>
          <w:rStyle w:val="CommentTok"/>
          <w:rFonts w:ascii="Times New Roman" w:hAnsi="Times New Roman" w:cs="Times New Roman"/>
        </w:rPr>
        <w:t>#We can see that no seasonality is present anymore.</w:t>
      </w:r>
      <w:r w:rsidRPr="00A35AD7">
        <w:rPr>
          <w:rFonts w:ascii="Times New Roman" w:hAnsi="Times New Roman" w:cs="Times New Roman"/>
        </w:rPr>
        <w:br/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CommentTok"/>
          <w:rFonts w:ascii="Times New Roman" w:hAnsi="Times New Roman" w:cs="Times New Roman"/>
        </w:rPr>
        <w:t>#Removing the trend component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NormalTok"/>
          <w:rFonts w:ascii="Times New Roman" w:hAnsi="Times New Roman" w:cs="Times New Roman"/>
        </w:rPr>
        <w:t>d2=</w:t>
      </w:r>
      <w:r w:rsidRPr="00A35AD7">
        <w:rPr>
          <w:rStyle w:val="KeywordTok"/>
          <w:rFonts w:ascii="Times New Roman" w:hAnsi="Times New Roman" w:cs="Times New Roman"/>
        </w:rPr>
        <w:t>diff</w:t>
      </w:r>
      <w:r w:rsidRPr="00A35AD7">
        <w:rPr>
          <w:rStyle w:val="NormalTok"/>
          <w:rFonts w:ascii="Times New Roman" w:hAnsi="Times New Roman" w:cs="Times New Roman"/>
        </w:rPr>
        <w:t>(d)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KeywordTok"/>
          <w:rFonts w:ascii="Times New Roman" w:hAnsi="Times New Roman" w:cs="Times New Roman"/>
        </w:rPr>
        <w:t>plot</w:t>
      </w:r>
      <w:r w:rsidRPr="00A35AD7">
        <w:rPr>
          <w:rStyle w:val="NormalTok"/>
          <w:rFonts w:ascii="Times New Roman" w:hAnsi="Times New Roman" w:cs="Times New Roman"/>
        </w:rPr>
        <w:t>(d2)</w:t>
      </w:r>
    </w:p>
    <w:p w14:paraId="70A37D07" w14:textId="77777777" w:rsidR="00B63418" w:rsidRDefault="008D2FFC" w:rsidP="00B63418">
      <w:pPr>
        <w:pStyle w:val="FirstParagraph"/>
        <w:keepNext/>
        <w:jc w:val="center"/>
      </w:pPr>
      <w:r w:rsidRPr="00A35AD7">
        <w:rPr>
          <w:rFonts w:ascii="Times New Roman" w:hAnsi="Times New Roman" w:cs="Times New Roman"/>
          <w:noProof/>
        </w:rPr>
        <w:drawing>
          <wp:inline distT="0" distB="0" distL="0" distR="0" wp14:anchorId="36A67E8E" wp14:editId="10A4EF58">
            <wp:extent cx="4091940" cy="32308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33_Practical3--2-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88" cy="323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8973D" w14:textId="58F88226" w:rsidR="00A93E24" w:rsidRPr="00A35AD7" w:rsidRDefault="00B63418" w:rsidP="00B63418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14:paraId="024EE85D" w14:textId="77777777" w:rsidR="00A93E24" w:rsidRPr="00A35AD7" w:rsidRDefault="008D2FFC">
      <w:pPr>
        <w:pStyle w:val="SourceCode"/>
        <w:rPr>
          <w:rFonts w:ascii="Times New Roman" w:hAnsi="Times New Roman" w:cs="Times New Roman"/>
        </w:rPr>
      </w:pPr>
      <w:r w:rsidRPr="00A35AD7">
        <w:rPr>
          <w:rStyle w:val="KeywordTok"/>
          <w:rFonts w:ascii="Times New Roman" w:hAnsi="Times New Roman" w:cs="Times New Roman"/>
        </w:rPr>
        <w:lastRenderedPageBreak/>
        <w:t>adf.test</w:t>
      </w:r>
      <w:r w:rsidRPr="00A35AD7">
        <w:rPr>
          <w:rStyle w:val="NormalTok"/>
          <w:rFonts w:ascii="Times New Roman" w:hAnsi="Times New Roman" w:cs="Times New Roman"/>
        </w:rPr>
        <w:t>(d2)</w:t>
      </w:r>
    </w:p>
    <w:p w14:paraId="2834EC29" w14:textId="77777777" w:rsidR="00A93E24" w:rsidRPr="00A35AD7" w:rsidRDefault="008D2FFC">
      <w:pPr>
        <w:pStyle w:val="SourceCode"/>
        <w:rPr>
          <w:rFonts w:ascii="Times New Roman" w:hAnsi="Times New Roman" w:cs="Times New Roman"/>
        </w:rPr>
      </w:pPr>
      <w:r w:rsidRPr="00A35AD7">
        <w:rPr>
          <w:rStyle w:val="VerbatimChar"/>
          <w:rFonts w:ascii="Times New Roman" w:hAnsi="Times New Roman" w:cs="Times New Roman"/>
        </w:rPr>
        <w:t>## Warning in adf.test(d2): p-value smaller than printed p-value</w:t>
      </w:r>
    </w:p>
    <w:p w14:paraId="1154B977" w14:textId="77777777" w:rsidR="00A93E24" w:rsidRPr="00A35AD7" w:rsidRDefault="008D2FFC">
      <w:pPr>
        <w:pStyle w:val="SourceCode"/>
        <w:rPr>
          <w:rFonts w:ascii="Times New Roman" w:hAnsi="Times New Roman" w:cs="Times New Roman"/>
        </w:rPr>
      </w:pPr>
      <w:r w:rsidRPr="00A35AD7">
        <w:rPr>
          <w:rStyle w:val="VerbatimChar"/>
          <w:rFonts w:ascii="Times New Roman" w:hAnsi="Times New Roman" w:cs="Times New Roman"/>
        </w:rPr>
        <w:t xml:space="preserve">## 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t>##  Augmented Dickey-Fuller Test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t xml:space="preserve">## 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t>## data:  d2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t xml:space="preserve">## Dickey-Fuller = </w:t>
      </w:r>
      <w:r w:rsidRPr="00A35AD7">
        <w:rPr>
          <w:rStyle w:val="VerbatimChar"/>
          <w:rFonts w:ascii="Times New Roman" w:hAnsi="Times New Roman" w:cs="Times New Roman"/>
        </w:rPr>
        <w:t>-4.2086, Lag order = 4, p-value = 0.01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VerbatimChar"/>
          <w:rFonts w:ascii="Times New Roman" w:hAnsi="Times New Roman" w:cs="Times New Roman"/>
        </w:rPr>
        <w:t>## alternative hypothesis: stationary</w:t>
      </w:r>
    </w:p>
    <w:p w14:paraId="07AD28F0" w14:textId="6CB17CBA" w:rsidR="00B63418" w:rsidRDefault="008D2FFC">
      <w:pPr>
        <w:pStyle w:val="SourceCode"/>
        <w:rPr>
          <w:rStyle w:val="CommentTok"/>
          <w:rFonts w:ascii="Times New Roman" w:hAnsi="Times New Roman" w:cs="Times New Roman"/>
        </w:rPr>
      </w:pPr>
      <w:r w:rsidRPr="00A35AD7">
        <w:rPr>
          <w:rStyle w:val="CommentTok"/>
          <w:rFonts w:ascii="Times New Roman" w:hAnsi="Times New Roman" w:cs="Times New Roman"/>
        </w:rPr>
        <w:t xml:space="preserve">#Since the p-value is less than 0.5 we can reject the null hypothesis and </w:t>
      </w:r>
      <w:r w:rsidRPr="00A35AD7">
        <w:rPr>
          <w:rFonts w:ascii="Times New Roman" w:hAnsi="Times New Roman" w:cs="Times New Roman"/>
        </w:rPr>
        <w:br/>
      </w:r>
      <w:r w:rsidRPr="00A35AD7">
        <w:rPr>
          <w:rStyle w:val="CommentTok"/>
          <w:rFonts w:ascii="Times New Roman" w:hAnsi="Times New Roman" w:cs="Times New Roman"/>
        </w:rPr>
        <w:t>#conclude that our differenced data is Stationary.</w:t>
      </w:r>
    </w:p>
    <w:p w14:paraId="708389C1" w14:textId="77777777" w:rsidR="00B63418" w:rsidRPr="00B63418" w:rsidRDefault="00B63418" w:rsidP="00B63418">
      <w:pPr>
        <w:pStyle w:val="SourceCode"/>
        <w:rPr>
          <w:rFonts w:ascii="Times New Roman" w:hAnsi="Times New Roman" w:cs="Times New Roman"/>
          <w:iCs/>
          <w:color w:val="000000" w:themeColor="text1"/>
          <w:sz w:val="28"/>
          <w:szCs w:val="32"/>
          <w:u w:val="single"/>
          <w:shd w:val="clear" w:color="auto" w:fill="F8F8F8"/>
        </w:rPr>
      </w:pPr>
      <w:r w:rsidRPr="00B63418">
        <w:rPr>
          <w:rFonts w:ascii="Times New Roman" w:hAnsi="Times New Roman" w:cs="Times New Roman"/>
          <w:iCs/>
          <w:color w:val="000000" w:themeColor="text1"/>
          <w:sz w:val="28"/>
          <w:szCs w:val="32"/>
          <w:u w:val="single"/>
          <w:shd w:val="clear" w:color="auto" w:fill="F8F8F8"/>
        </w:rPr>
        <w:t>CONCLUSION:</w:t>
      </w:r>
    </w:p>
    <w:p w14:paraId="700AD777" w14:textId="0148AC4D" w:rsidR="00B63418" w:rsidRPr="00B63418" w:rsidRDefault="00B63418" w:rsidP="00B63418">
      <w:pPr>
        <w:pStyle w:val="SourceCode"/>
        <w:rPr>
          <w:rFonts w:ascii="Times New Roman" w:hAnsi="Times New Roman" w:cs="Times New Roman"/>
          <w:iCs/>
          <w:color w:val="000000" w:themeColor="text1"/>
          <w:sz w:val="22"/>
          <w:shd w:val="clear" w:color="auto" w:fill="F8F8F8"/>
        </w:rPr>
      </w:pPr>
      <w:r w:rsidRPr="00B63418">
        <w:rPr>
          <w:rFonts w:ascii="Times New Roman" w:hAnsi="Times New Roman" w:cs="Times New Roman"/>
          <w:iCs/>
          <w:color w:val="000000" w:themeColor="text1"/>
          <w:sz w:val="22"/>
          <w:shd w:val="clear" w:color="auto" w:fill="F8F8F8"/>
        </w:rPr>
        <w:t xml:space="preserve">From the above result we can see that after performing the </w:t>
      </w:r>
      <w:proofErr w:type="spellStart"/>
      <w:r w:rsidRPr="00B63418">
        <w:rPr>
          <w:rFonts w:ascii="Times New Roman" w:hAnsi="Times New Roman" w:cs="Times New Roman"/>
          <w:iCs/>
          <w:color w:val="000000" w:themeColor="text1"/>
          <w:sz w:val="22"/>
          <w:shd w:val="clear" w:color="auto" w:fill="F8F8F8"/>
        </w:rPr>
        <w:t>adf</w:t>
      </w:r>
      <w:proofErr w:type="spellEnd"/>
      <w:r w:rsidRPr="00B63418">
        <w:rPr>
          <w:rFonts w:ascii="Times New Roman" w:hAnsi="Times New Roman" w:cs="Times New Roman"/>
          <w:iCs/>
          <w:color w:val="000000" w:themeColor="text1"/>
          <w:sz w:val="22"/>
          <w:shd w:val="clear" w:color="auto" w:fill="F8F8F8"/>
        </w:rPr>
        <w:t xml:space="preserve"> test we get the p-values as less than 0.05 indicating that our dataset </w:t>
      </w:r>
      <w:proofErr w:type="gramStart"/>
      <w:r w:rsidRPr="00B63418">
        <w:rPr>
          <w:rFonts w:ascii="Times New Roman" w:hAnsi="Times New Roman" w:cs="Times New Roman"/>
          <w:iCs/>
          <w:color w:val="000000" w:themeColor="text1"/>
          <w:sz w:val="22"/>
          <w:shd w:val="clear" w:color="auto" w:fill="F8F8F8"/>
        </w:rPr>
        <w:t>are</w:t>
      </w:r>
      <w:proofErr w:type="gramEnd"/>
      <w:r w:rsidRPr="00B63418">
        <w:rPr>
          <w:rFonts w:ascii="Times New Roman" w:hAnsi="Times New Roman" w:cs="Times New Roman"/>
          <w:iCs/>
          <w:color w:val="000000" w:themeColor="text1"/>
          <w:sz w:val="22"/>
          <w:shd w:val="clear" w:color="auto" w:fill="F8F8F8"/>
        </w:rPr>
        <w:t xml:space="preserve"> stationary. Hence, the datasets have successfully been made Stationary and the Trend and Seasonality components have been removed.</w:t>
      </w:r>
    </w:p>
    <w:sectPr w:rsidR="00B63418" w:rsidRPr="00B634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3E62" w14:textId="77777777" w:rsidR="008D2FFC" w:rsidRDefault="008D2FFC">
      <w:pPr>
        <w:spacing w:after="0"/>
      </w:pPr>
      <w:r>
        <w:separator/>
      </w:r>
    </w:p>
  </w:endnote>
  <w:endnote w:type="continuationSeparator" w:id="0">
    <w:p w14:paraId="3DF94015" w14:textId="77777777" w:rsidR="008D2FFC" w:rsidRDefault="008D2F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2C9F1" w14:textId="77777777" w:rsidR="008D2FFC" w:rsidRDefault="008D2FFC">
      <w:r>
        <w:separator/>
      </w:r>
    </w:p>
  </w:footnote>
  <w:footnote w:type="continuationSeparator" w:id="0">
    <w:p w14:paraId="49FEED07" w14:textId="77777777" w:rsidR="008D2FFC" w:rsidRDefault="008D2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6BE1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29E57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09B7"/>
    <w:rsid w:val="004E29B3"/>
    <w:rsid w:val="00524C76"/>
    <w:rsid w:val="00590D07"/>
    <w:rsid w:val="007459EA"/>
    <w:rsid w:val="00784D58"/>
    <w:rsid w:val="008D2FFC"/>
    <w:rsid w:val="008D6863"/>
    <w:rsid w:val="00A35AD7"/>
    <w:rsid w:val="00A93E24"/>
    <w:rsid w:val="00B23E7D"/>
    <w:rsid w:val="00B63418"/>
    <w:rsid w:val="00B86B75"/>
    <w:rsid w:val="00BC48D5"/>
    <w:rsid w:val="00C36279"/>
    <w:rsid w:val="00E315A3"/>
    <w:rsid w:val="00F0146C"/>
    <w:rsid w:val="00FB6A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F818"/>
  <w15:docId w15:val="{D11AE848-325E-4B8B-8F94-70C83F7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A35AD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A35AD7"/>
  </w:style>
  <w:style w:type="character" w:customStyle="1" w:styleId="BodyTextChar">
    <w:name w:val="Body Text Char"/>
    <w:basedOn w:val="DefaultParagraphFont"/>
    <w:link w:val="BodyText"/>
    <w:rsid w:val="00A35AD7"/>
  </w:style>
  <w:style w:type="table" w:styleId="GridTable4-Accent1">
    <w:name w:val="Grid Table 4 Accent 1"/>
    <w:basedOn w:val="TableNormal"/>
    <w:uiPriority w:val="49"/>
    <w:rsid w:val="00524C7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1940233_Practical3–2-.R</vt:lpstr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1940233_Practical3–2-.R</dc:title>
  <dc:creator>anany</dc:creator>
  <cp:keywords/>
  <cp:lastModifiedBy>Ananya</cp:lastModifiedBy>
  <cp:revision>2</cp:revision>
  <dcterms:created xsi:type="dcterms:W3CDTF">2022-01-26T18:14:00Z</dcterms:created>
  <dcterms:modified xsi:type="dcterms:W3CDTF">2022-01-26T18:14:00Z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2022-01-26</vt:lpwstr>
  </property>
</Properties>
</file>