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6E" w:rsidRPr="00A3559A" w:rsidRDefault="004A65AB" w:rsidP="00A355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Week </w:t>
      </w:r>
      <w:proofErr w:type="gramStart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>1 :</w:t>
      </w:r>
      <w:proofErr w:type="gramEnd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>Skill :-</w:t>
      </w:r>
      <w:proofErr w:type="gramEnd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A355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Data structures and Algorithms</w:t>
      </w: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Hands-on </w:t>
      </w:r>
      <w:proofErr w:type="gramStart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>1 :</w:t>
      </w:r>
      <w:proofErr w:type="gramEnd"/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r w:rsidRPr="00A355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Exercise 2: E-commerce Platform Search Function</w:t>
      </w: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1. Understand Asymptotic Notation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Big O notation describes how the runtime of an algorithm grows with the input size (n). It focuses on the worst-case scenario and gives an upper bound on time or space complexity.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Best, Average, and Worst Case Scenarios:</w:t>
      </w:r>
      <w:r w:rsidRPr="00A3559A">
        <w:rPr>
          <w:rFonts w:ascii="Times New Roman" w:hAnsi="Times New Roman" w:cs="Times New Roman"/>
          <w:sz w:val="24"/>
          <w:szCs w:val="24"/>
        </w:rPr>
        <w:br/>
        <w:t>Linear Search:</w:t>
      </w:r>
      <w:r w:rsidRPr="00A3559A">
        <w:rPr>
          <w:rFonts w:ascii="Times New Roman" w:hAnsi="Times New Roman" w:cs="Times New Roman"/>
          <w:sz w:val="24"/>
          <w:szCs w:val="24"/>
        </w:rPr>
        <w:br/>
        <w:t>- Best Case: O(1)</w:t>
      </w:r>
      <w:r w:rsidRPr="00A3559A">
        <w:rPr>
          <w:rFonts w:ascii="Times New Roman" w:hAnsi="Times New Roman" w:cs="Times New Roman"/>
          <w:sz w:val="24"/>
          <w:szCs w:val="24"/>
        </w:rPr>
        <w:br/>
        <w:t>- Average Case: O(n)</w:t>
      </w:r>
      <w:r w:rsidRPr="00A3559A">
        <w:rPr>
          <w:rFonts w:ascii="Times New Roman" w:hAnsi="Times New Roman" w:cs="Times New Roman"/>
          <w:sz w:val="24"/>
          <w:szCs w:val="24"/>
        </w:rPr>
        <w:br/>
        <w:t>- Worst Case: O(n)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Binary Search:</w:t>
      </w:r>
      <w:r w:rsidRPr="00A3559A">
        <w:rPr>
          <w:rFonts w:ascii="Times New Roman" w:hAnsi="Times New Roman" w:cs="Times New Roman"/>
          <w:sz w:val="24"/>
          <w:szCs w:val="24"/>
        </w:rPr>
        <w:br/>
        <w:t>- Best Case: O(1)</w:t>
      </w:r>
      <w:r w:rsidRPr="00A3559A">
        <w:rPr>
          <w:rFonts w:ascii="Times New Roman" w:hAnsi="Times New Roman" w:cs="Times New Roman"/>
          <w:sz w:val="24"/>
          <w:szCs w:val="24"/>
        </w:rPr>
        <w:br/>
        <w:t>- Average Case: O(log n)</w:t>
      </w:r>
      <w:r w:rsidRPr="00A3559A">
        <w:rPr>
          <w:rFonts w:ascii="Times New Roman" w:hAnsi="Times New Roman" w:cs="Times New Roman"/>
          <w:sz w:val="24"/>
          <w:szCs w:val="24"/>
        </w:rPr>
        <w:br/>
        <w:t>- Worst Case: O(log n)</w:t>
      </w: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3. Implementation</w:t>
      </w:r>
    </w:p>
    <w:p w:rsid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br/>
        <w:t>// Product.java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Product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String category;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Product(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, String category)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category;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()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lastRenderedPageBreak/>
        <w:t xml:space="preserve">        return "["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+ " - " + category + "]";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// ProductSearch.java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ProductSearch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Product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for (Product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: products)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    return product;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Product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()));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- 1;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while (left &lt;= right)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mid = (left + right) / 2;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products[mid].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== 0) return products[mid];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else if 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&lt; 0) left = mid + 1;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else right = mid - 1;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sz w:val="24"/>
          <w:szCs w:val="24"/>
        </w:rPr>
        <w:lastRenderedPageBreak/>
        <w:br/>
        <w:t>// Main.java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Product[] products =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Product(101, "Laptop", "Electronics"),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Product(102, "Shoes", "Footwear"),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Product(103, "Watch", "Accessories"),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Product(104, "Bag", "Fashion"),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Product(105, "Camera", "Electronics")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ProductSearch.linearSearch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(products, "Watch");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("Linear Search Result: 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ProductSearch.binarySearch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(products, "Watch");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("Binary Search Result: 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4. Analysis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Time Complexity</w:t>
      </w:r>
      <w:proofErr w:type="gramStart"/>
      <w:r w:rsidRPr="00A3559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3559A">
        <w:rPr>
          <w:rFonts w:ascii="Times New Roman" w:hAnsi="Times New Roman" w:cs="Times New Roman"/>
          <w:sz w:val="24"/>
          <w:szCs w:val="24"/>
        </w:rPr>
        <w:br/>
        <w:t>- Linear Search: O(n)</w:t>
      </w:r>
      <w:r w:rsidRPr="00A3559A">
        <w:rPr>
          <w:rFonts w:ascii="Times New Roman" w:hAnsi="Times New Roman" w:cs="Times New Roman"/>
          <w:sz w:val="24"/>
          <w:szCs w:val="24"/>
        </w:rPr>
        <w:br/>
        <w:t>- Binary Search: O(log n)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Binary search is more suitable for large datasets where the data can be sorted, making the search more efficient.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F67813" wp14:editId="316943C6">
            <wp:extent cx="5677692" cy="243874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9D8B9" wp14:editId="47DC0A39">
            <wp:extent cx="5731510" cy="215299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sz w:val="24"/>
          <w:szCs w:val="24"/>
          <w:lang w:val="en-GB"/>
        </w:rPr>
        <w:lastRenderedPageBreak/>
        <w:t>Hands-</w:t>
      </w:r>
      <w:r w:rsidRPr="00A3559A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gramStart"/>
      <w:r w:rsidRPr="00A3559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A3559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3559A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A355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7: Financial Forecasting</w:t>
      </w:r>
    </w:p>
    <w:p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1. Understand Recursive Algorithms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 xml:space="preserve">Recursion is when a method calls itself to solve a smaller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of the original. Each call works with smaller input until it reaches a base case. It simplifies problems like tree traversal, factorial, etc.</w:t>
      </w: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3. Implementation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// FinancialForecast.java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forecastValueRecursive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years)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(years == 0) return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forecastValueRecursive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forecastValueMemoized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years, double[] memo)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(years == 0) return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(memo[years] != 0) return memo[years];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memo[years]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forecastValueMemoized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, years - 1, memo) * (1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memo[years];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// Main.java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initial = 1000.0;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0.10;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years = 5;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FinancialForecast.forecastValueRecursive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(initial,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, years);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("Forecast (Recursive): $"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double[] memo = new double[years + 1];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futureValueMemo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FinancialForecast.forecastValueMemoized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 xml:space="preserve">(initial,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, years, memo);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("Forecast (Memo</w:t>
      </w:r>
      <w:r w:rsidR="00A3559A">
        <w:rPr>
          <w:rFonts w:ascii="Times New Roman" w:hAnsi="Times New Roman" w:cs="Times New Roman"/>
          <w:sz w:val="24"/>
          <w:szCs w:val="24"/>
        </w:rPr>
        <w:t>r</w:t>
      </w:r>
      <w:r w:rsidRPr="00A3559A">
        <w:rPr>
          <w:rFonts w:ascii="Times New Roman" w:hAnsi="Times New Roman" w:cs="Times New Roman"/>
          <w:sz w:val="24"/>
          <w:szCs w:val="24"/>
        </w:rPr>
        <w:t xml:space="preserve">ized): $" + </w:t>
      </w:r>
      <w:proofErr w:type="spellStart"/>
      <w:r w:rsidRPr="00A3559A">
        <w:rPr>
          <w:rFonts w:ascii="Times New Roman" w:hAnsi="Times New Roman" w:cs="Times New Roman"/>
          <w:sz w:val="24"/>
          <w:szCs w:val="24"/>
        </w:rPr>
        <w:t>futureValueMemo</w:t>
      </w:r>
      <w:proofErr w:type="spellEnd"/>
      <w:r w:rsidRPr="00A3559A">
        <w:rPr>
          <w:rFonts w:ascii="Times New Roman" w:hAnsi="Times New Roman" w:cs="Times New Roman"/>
          <w:sz w:val="24"/>
          <w:szCs w:val="24"/>
        </w:rPr>
        <w:t>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4. Analysis</w:t>
      </w:r>
    </w:p>
    <w:p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5AB" w:rsidRPr="00A3559A" w:rsidRDefault="004A65AB" w:rsidP="00A3559A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Time Complexity:</w:t>
      </w:r>
    </w:p>
    <w:p w:rsidR="004A65AB" w:rsidRPr="00A3559A" w:rsidRDefault="004A65AB" w:rsidP="00A3559A">
      <w:pPr>
        <w:pStyle w:val="NormalWeb"/>
        <w:numPr>
          <w:ilvl w:val="0"/>
          <w:numId w:val="1"/>
        </w:numPr>
        <w:spacing w:line="360" w:lineRule="auto"/>
      </w:pPr>
      <w:r w:rsidRPr="00A3559A">
        <w:rPr>
          <w:rStyle w:val="Strong"/>
        </w:rPr>
        <w:t>Naive Recursion</w:t>
      </w:r>
      <w:r w:rsidRPr="00A3559A">
        <w:t>: O(n)</w:t>
      </w:r>
    </w:p>
    <w:p w:rsidR="004A65AB" w:rsidRPr="00A3559A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 xml:space="preserve">One recursive call per year, from </w:t>
      </w:r>
      <w:r w:rsidRPr="00A3559A">
        <w:rPr>
          <w:rStyle w:val="HTMLCode"/>
          <w:rFonts w:ascii="Times New Roman" w:eastAsiaTheme="majorEastAsia" w:hAnsi="Times New Roman" w:cs="Times New Roman"/>
          <w:sz w:val="24"/>
          <w:szCs w:val="24"/>
        </w:rPr>
        <w:t>n</w:t>
      </w:r>
      <w:r w:rsidRPr="00A3559A">
        <w:t xml:space="preserve"> down to </w:t>
      </w:r>
      <w:r w:rsidRPr="00A3559A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A3559A">
        <w:t>.</w:t>
      </w:r>
    </w:p>
    <w:p w:rsidR="004A65AB" w:rsidRPr="00A3559A" w:rsidRDefault="004A65AB" w:rsidP="00A3559A">
      <w:pPr>
        <w:pStyle w:val="NormalWeb"/>
        <w:numPr>
          <w:ilvl w:val="0"/>
          <w:numId w:val="1"/>
        </w:numPr>
        <w:spacing w:line="360" w:lineRule="auto"/>
      </w:pPr>
      <w:proofErr w:type="spellStart"/>
      <w:r w:rsidRPr="00A3559A">
        <w:rPr>
          <w:rStyle w:val="Strong"/>
        </w:rPr>
        <w:t>Memoized</w:t>
      </w:r>
      <w:proofErr w:type="spellEnd"/>
      <w:r w:rsidRPr="00A3559A">
        <w:rPr>
          <w:rStyle w:val="Strong"/>
        </w:rPr>
        <w:t xml:space="preserve"> Version</w:t>
      </w:r>
      <w:r w:rsidRPr="00A3559A">
        <w:t>: O(n)</w:t>
      </w:r>
    </w:p>
    <w:p w:rsidR="004A65AB" w:rsidRPr="00A3559A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>Uses cached results to avoid redundant calculations.</w:t>
      </w:r>
    </w:p>
    <w:p w:rsidR="004A65AB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 xml:space="preserve">Useful if there are </w:t>
      </w:r>
      <w:r w:rsidRPr="00A3559A">
        <w:rPr>
          <w:rStyle w:val="Strong"/>
        </w:rPr>
        <w:t>multiple</w:t>
      </w:r>
      <w:r w:rsidRPr="00A3559A">
        <w:t xml:space="preserve"> overlapping recursive calls.</w:t>
      </w:r>
    </w:p>
    <w:p w:rsidR="004A65AB" w:rsidRPr="00A3559A" w:rsidRDefault="00A3559A" w:rsidP="00A3559A">
      <w:pPr>
        <w:pStyle w:val="NormalWeb"/>
        <w:spacing w:line="360" w:lineRule="auto"/>
        <w:ind w:left="1440"/>
      </w:pPr>
      <w:r w:rsidRPr="00A3559A">
        <w:drawing>
          <wp:inline distT="0" distB="0" distL="0" distR="0" wp14:anchorId="21FD585E" wp14:editId="0F33D050">
            <wp:extent cx="4744112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  <w:gridCol w:w="80"/>
        <w:gridCol w:w="80"/>
        <w:gridCol w:w="95"/>
      </w:tblGrid>
      <w:tr w:rsidR="00A3559A" w:rsidRPr="00A3559A" w:rsidTr="00A3559A">
        <w:trPr>
          <w:tblHeader/>
          <w:tblCellSpacing w:w="15" w:type="dxa"/>
        </w:trPr>
        <w:tc>
          <w:tcPr>
            <w:tcW w:w="4978" w:type="dxa"/>
            <w:vAlign w:val="center"/>
            <w:hideMark/>
          </w:tcPr>
          <w:p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559A" w:rsidRPr="00A3559A" w:rsidTr="00A3559A">
        <w:trPr>
          <w:tblCellSpacing w:w="15" w:type="dxa"/>
        </w:trPr>
        <w:tc>
          <w:tcPr>
            <w:tcW w:w="4978" w:type="dxa"/>
            <w:vAlign w:val="center"/>
            <w:hideMark/>
          </w:tcPr>
          <w:p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5AB" w:rsidRPr="00A3559A" w:rsidRDefault="004A65AB" w:rsidP="00A355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65AB" w:rsidRPr="00A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5DE"/>
    <w:multiLevelType w:val="multilevel"/>
    <w:tmpl w:val="3D3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AB"/>
    <w:rsid w:val="0007266E"/>
    <w:rsid w:val="004A65AB"/>
    <w:rsid w:val="00A3559A"/>
    <w:rsid w:val="00C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A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6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A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6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2025-06-21T03:47:00Z</dcterms:created>
  <dcterms:modified xsi:type="dcterms:W3CDTF">2025-06-21T04:42:00Z</dcterms:modified>
</cp:coreProperties>
</file>