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18"/>
          <w:szCs w:val="18"/>
          <w:shd w:fill="c9daf8" w:val="clear"/>
        </w:rPr>
      </w:pPr>
      <w:r w:rsidDel="00000000" w:rsidR="00000000" w:rsidRPr="00000000">
        <w:rPr>
          <w:b w:val="1"/>
          <w:color w:val="666666"/>
          <w:sz w:val="18"/>
          <w:szCs w:val="18"/>
          <w:shd w:fill="c9daf8" w:val="clear"/>
          <w:rtl w:val="0"/>
        </w:rPr>
        <w:t xml:space="preserve">Please describe your dream and the efforts you have made so far to achieve it and your future plan for it. (within 2000 characters/300words) </w:t>
      </w:r>
      <w:r w:rsidDel="00000000" w:rsidR="00000000" w:rsidRPr="00000000">
        <w:rPr>
          <w:b w:val="1"/>
          <w:color w:val="ff0000"/>
          <w:sz w:val="18"/>
          <w:szCs w:val="18"/>
          <w:shd w:fill="c9daf8" w:val="clear"/>
          <w:rtl w:val="0"/>
        </w:rPr>
        <w:t xml:space="preserve">(Required)</w:t>
      </w:r>
    </w:p>
    <w:p w:rsidR="00000000" w:rsidDel="00000000" w:rsidP="00000000" w:rsidRDefault="00000000" w:rsidRPr="00000000" w14:paraId="00000002">
      <w:pPr>
        <w:rPr>
          <w:b w:val="1"/>
          <w:color w:val="666666"/>
          <w:sz w:val="18"/>
          <w:szCs w:val="18"/>
          <w:shd w:fill="c9daf8" w:val="clear"/>
        </w:rPr>
      </w:pPr>
      <w:r w:rsidDel="00000000" w:rsidR="00000000" w:rsidRPr="00000000">
        <w:rPr>
          <w:b w:val="1"/>
          <w:color w:val="666666"/>
          <w:sz w:val="18"/>
          <w:szCs w:val="18"/>
          <w:shd w:fill="c9daf8" w:val="clear"/>
          <w:rtl w:val="0"/>
        </w:rPr>
        <w:t xml:space="preserve">※ Please include your reason(s) for choosing KAIST in order to achieve your dream and the hardships that you expect to encounter in the process. (DREAM KAIST)</w:t>
      </w:r>
    </w:p>
    <w:p w:rsidR="00000000" w:rsidDel="00000000" w:rsidP="00000000" w:rsidRDefault="00000000" w:rsidRPr="00000000" w14:paraId="00000003">
      <w:pPr>
        <w:rPr>
          <w:b w:val="1"/>
          <w:color w:val="666666"/>
          <w:sz w:val="18"/>
          <w:szCs w:val="18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666666"/>
          <w:sz w:val="18"/>
          <w:szCs w:val="18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18"/>
          <w:szCs w:val="18"/>
          <w:shd w:fill="c9daf8" w:val="clear"/>
        </w:rPr>
      </w:pPr>
      <w:r w:rsidDel="00000000" w:rsidR="00000000" w:rsidRPr="00000000">
        <w:rPr>
          <w:b w:val="1"/>
          <w:color w:val="666666"/>
          <w:sz w:val="18"/>
          <w:szCs w:val="18"/>
          <w:shd w:fill="c9daf8" w:val="clear"/>
          <w:rtl w:val="0"/>
        </w:rPr>
        <w:t xml:space="preserve">Please write the personal statement with a focus on what you learned from and felt during curricular and/or extracurricular activities (up to three) to which you attached meaning and devoted yourself in high school. (within 1500 characters/200words) </w:t>
      </w:r>
      <w:r w:rsidDel="00000000" w:rsidR="00000000" w:rsidRPr="00000000">
        <w:rPr>
          <w:b w:val="1"/>
          <w:color w:val="ff0000"/>
          <w:sz w:val="18"/>
          <w:szCs w:val="18"/>
          <w:shd w:fill="c9daf8" w:val="clear"/>
          <w:rtl w:val="0"/>
        </w:rPr>
        <w:t xml:space="preserve">(Required) (EXTRACURRICULAR)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18"/>
          <w:szCs w:val="18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18"/>
          <w:szCs w:val="18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18"/>
          <w:szCs w:val="18"/>
          <w:shd w:fill="c9daf8" w:val="clear"/>
        </w:rPr>
      </w:pPr>
      <w:r w:rsidDel="00000000" w:rsidR="00000000" w:rsidRPr="00000000">
        <w:rPr>
          <w:b w:val="1"/>
          <w:color w:val="666666"/>
          <w:sz w:val="18"/>
          <w:szCs w:val="18"/>
          <w:shd w:fill="c9daf8" w:val="clear"/>
          <w:rtl w:val="0"/>
        </w:rPr>
        <w:t xml:space="preserve">Please cite any cases in which you thought and/or made attempts in ways different from those of others and describe how such ideas and/or attempts affected you and people around you. (within 1500 characters/200words) </w:t>
      </w:r>
      <w:r w:rsidDel="00000000" w:rsidR="00000000" w:rsidRPr="00000000">
        <w:rPr>
          <w:b w:val="1"/>
          <w:color w:val="ff0000"/>
          <w:sz w:val="18"/>
          <w:szCs w:val="18"/>
          <w:shd w:fill="c9daf8" w:val="clear"/>
          <w:rtl w:val="0"/>
        </w:rPr>
        <w:t xml:space="preserve">(Required) (DIFFERENT)</w:t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18"/>
          <w:szCs w:val="18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18"/>
          <w:szCs w:val="18"/>
          <w:shd w:fill="c9daf8" w:val="clear"/>
        </w:rPr>
      </w:pPr>
      <w:r w:rsidDel="00000000" w:rsidR="00000000" w:rsidRPr="00000000">
        <w:rPr>
          <w:b w:val="1"/>
          <w:color w:val="666666"/>
          <w:sz w:val="18"/>
          <w:szCs w:val="18"/>
          <w:shd w:fill="c9daf8" w:val="clear"/>
          <w:rtl w:val="0"/>
        </w:rPr>
        <w:t xml:space="preserve">Please cite any cases in which you practiced consideration, sharing, cooperation, and/or conflict management and describe what you learned from and felt during the process(es). (within 1500 characters/200words) </w:t>
      </w:r>
      <w:r w:rsidDel="00000000" w:rsidR="00000000" w:rsidRPr="00000000">
        <w:rPr>
          <w:b w:val="1"/>
          <w:color w:val="ff0000"/>
          <w:sz w:val="18"/>
          <w:szCs w:val="18"/>
          <w:shd w:fill="c9daf8" w:val="clear"/>
          <w:rtl w:val="0"/>
        </w:rPr>
        <w:t xml:space="preserve">(Required) (SHARING)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18"/>
          <w:szCs w:val="18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18"/>
          <w:szCs w:val="18"/>
          <w:shd w:fill="c9daf8" w:val="clear"/>
        </w:rPr>
      </w:pPr>
      <w:r w:rsidDel="00000000" w:rsidR="00000000" w:rsidRPr="00000000">
        <w:rPr>
          <w:b w:val="1"/>
          <w:color w:val="666666"/>
          <w:sz w:val="18"/>
          <w:szCs w:val="18"/>
          <w:shd w:fill="c9daf8" w:val="clear"/>
          <w:rtl w:val="0"/>
        </w:rPr>
        <w:t xml:space="preserve">Please write if there is any other information you would like to tell us regarding your family/social background or difficulties you had to overcome in the past. (within 1000 characters/150words) </w:t>
      </w:r>
      <w:r w:rsidDel="00000000" w:rsidR="00000000" w:rsidRPr="00000000">
        <w:rPr>
          <w:b w:val="1"/>
          <w:color w:val="ff0000"/>
          <w:sz w:val="18"/>
          <w:szCs w:val="18"/>
          <w:shd w:fill="c9daf8" w:val="clear"/>
          <w:rtl w:val="0"/>
        </w:rPr>
        <w:t xml:space="preserve">(Required) (DIFFICULTY)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