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Storage Integration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– Tables created in the snowflake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b w:val="1"/>
          <w:sz w:val="26"/>
          <w:szCs w:val="26"/>
          <w:rtl w:val="0"/>
        </w:rPr>
        <w:t xml:space="preserve">Customer Demographics KPIs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-- Count of Unique Households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COUNT(DISTINCT household_key) AS unique_households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demographic_raw;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Household Composition Distribution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HH_COMP_DESC, COUNT(*) AS composition_count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demographic_raw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GROUP BY HH_COMP_DESC;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--Age Distribution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AGE_DESC, COUNT(*) AS age_count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demographic_raw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 BY AGE_DESC;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Marital Status Distribution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MARITAL_STATUS_CODE, COUNT(*) AS marital_status_count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demographic_raw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GROUP BY MARITAL_STATUS_CODE;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Income Distribution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INCOME_DESC, COUNT(*) AS income_count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demographic_raw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GROUP BY INCOME_DESC;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Homeownership Distribution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HOMEOWNER_DESC, COUNT(*) AS homeownership_count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demographic_raw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 HOMEOWNER_DESC;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111111"/>
          <w:sz w:val="30"/>
          <w:szCs w:val="30"/>
          <w:shd w:fill="f7f7f7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30"/>
          <w:szCs w:val="30"/>
          <w:shd w:fill="f7f7f7" w:val="clear"/>
          <w:rtl w:val="0"/>
        </w:rPr>
        <w:t xml:space="preserve">Campaign KPIs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--Number of Campaigns: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SELECT COUNT(*) AS total_campaigns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FROM CAMPAIGN_DESC_NEW;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--Campaign Duration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SELECT campaign,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start_date,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end_date,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ABS(DATEDIFF(DAY,end_date,start_date)) AS campaign_duration_days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FROM CAMPAIGN_DESC_NEW;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--Campaign Effectiveness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SELECT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c.CAMPAIGN,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d.DESCRIPTION,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d.START_DATE,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d.END_DATE,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COUNT(DISTINCT h.HOUSEHOLD_KEY) AS households_reached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FROM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CAMPAIGN_RAW c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JOIN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CAMPAIGN_DESC_NEW d ON c.CAMPAIGN= d.CAMPAIGN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JOIN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DEMOGRAPHIC_RAW h ON c.HOUSEHOLD_KEY = h.HOUSEHOLD_KEY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GROUP BY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c.CAMPAIGN, d.DESCRIPTION, d.START_DATE, d.END_DATE;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—------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111111"/>
          <w:sz w:val="30"/>
          <w:szCs w:val="30"/>
          <w:shd w:fill="f7f7f7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30"/>
          <w:szCs w:val="30"/>
          <w:shd w:fill="f7f7f7" w:val="clear"/>
          <w:rtl w:val="0"/>
        </w:rPr>
        <w:t xml:space="preserve">Coupon KPIs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Coupon Redemption Rate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SELECT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(COUNT(DISTINCT COUPON_UPC) / (SELECT COUNT(DISTINCT COUPON_UPC) FROM COUPON_RAW)) * 100 AS redemption_rate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FROM COUPON_REDEMPT_NEW;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-- Coupon Usage by Campaign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SELECT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c.CAMPAIGN,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COUNT(cr.COUPON_UPC) AS coupon_redemptions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FROM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COUPON_RAW c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JOIN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coupon_redempt_new cr ON c.CAMPAIGN = cr.CAMPAIGN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GROUP BY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c.CAMPAIGN;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Product KPIs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Sales Value: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SELECT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product_id,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SUM(sales_value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) AS total_sales_value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FROM transaction_new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GROUP BY product_id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ORDER BY total_sales_value DESC;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– Manufacturer Distribution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SELECT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manufacturer,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COUNT(*) AS product_count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FROM product_raw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GROUP BY manufacturer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ORDER BY product_count DESC;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-- Department-wise Sales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SELECT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p.department,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SUM(td.sales_value) AS department_sales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FROM product_raw p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JOIN transaction_new td ON p.product_id = td.product_id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GROUP BY p.department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ORDER BY department_sales DESC;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-- Brand-wise Sales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SELECT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p.brand,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SUM(td.sales_value) AS brand_sales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FROM product_raw p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JOIN transaction_new td ON p.product_id = td.product_id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GROUP BY p.brand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ORDER BY brand_sales DESC;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—--------------------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