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Meralco was sold to Marcos under duress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https://www.philstar.com/headlines/2002/09/28/177738/meralco-was-sold-marcos-under-duress-says-pimentel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NYTimes Lopez feud with Marcos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https://www.nytimes.com/1975/04/22/archives/rich-family-loses-power-in-bitter-feud-with-marcos.html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Statement of Oscar M. Lopez on charges made by Juan Ponce Enrile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https://lopez-holdings.ph/news-2002/440-statement-of-oscar-m-lopez-on-charges-made-by-juan-ponce-enrile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History of Meralco</w:t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https://www.fphc.com/gettoknow/our-history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Sequestering of Private Companies </w:t>
      </w:r>
      <w:r w:rsidDel="00000000" w:rsidR="00000000" w:rsidRPr="00000000">
        <w:rPr>
          <w:b w:val="1"/>
          <w:sz w:val="26"/>
          <w:szCs w:val="26"/>
          <w:rtl w:val="0"/>
        </w:rPr>
        <w:t xml:space="preserve">General Order No. 70, s. 1981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https://www.officialgazette.gov.ph/1981/01/16/general-order-no-70-s-1981/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phc.com/gettoknow/our-history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hilstar.com/headlines/2002/09/28/177738/meralco-was-sold-marcos-under-duress-says-pimentel" TargetMode="External"/><Relationship Id="rId7" Type="http://schemas.openxmlformats.org/officeDocument/2006/relationships/hyperlink" Target="https://www.nytimes.com/1975/04/22/archives/rich-family-loses-power-in-bitter-feud-with-marcos.html" TargetMode="External"/><Relationship Id="rId8" Type="http://schemas.openxmlformats.org/officeDocument/2006/relationships/hyperlink" Target="https://lopez-holdings.ph/news-2002/440-statement-of-oscar-m-lopez-on-charges-made-by-juan-ponce-enr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