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D4" w:rsidRDefault="00214118">
      <w:pPr>
        <w:rPr>
          <w:lang w:val="uk-UA"/>
        </w:rPr>
      </w:pPr>
      <w:r>
        <w:rPr>
          <w:lang w:val="uk-UA"/>
        </w:rPr>
        <w:t xml:space="preserve">Слайд 1 </w:t>
      </w:r>
    </w:p>
    <w:p w:rsidR="00214118" w:rsidRDefault="00214118">
      <w:pPr>
        <w:rPr>
          <w:lang w:val="uk-UA"/>
        </w:rPr>
      </w:pPr>
      <w:r>
        <w:rPr>
          <w:lang w:val="uk-UA"/>
        </w:rPr>
        <w:t xml:space="preserve">Темою моєї курсової роботи був веб сайт для пошуку та оцінки фільмів. Виконала роботу я – </w:t>
      </w:r>
      <w:proofErr w:type="spellStart"/>
      <w:r>
        <w:rPr>
          <w:lang w:val="uk-UA"/>
        </w:rPr>
        <w:t>Мінаєва</w:t>
      </w:r>
      <w:proofErr w:type="spellEnd"/>
      <w:r>
        <w:rPr>
          <w:lang w:val="uk-UA"/>
        </w:rPr>
        <w:t xml:space="preserve"> Вероніка, а моїм науковим керівником була </w:t>
      </w:r>
      <w:proofErr w:type="spellStart"/>
      <w:r>
        <w:rPr>
          <w:lang w:val="uk-UA"/>
        </w:rPr>
        <w:t>Ващіліна</w:t>
      </w:r>
      <w:proofErr w:type="spellEnd"/>
      <w:r>
        <w:rPr>
          <w:lang w:val="uk-UA"/>
        </w:rPr>
        <w:t xml:space="preserve"> Олена Валеріївна. </w:t>
      </w:r>
    </w:p>
    <w:p w:rsidR="00A147F8" w:rsidRDefault="00A147F8">
      <w:pPr>
        <w:rPr>
          <w:lang w:val="uk-UA"/>
        </w:rPr>
      </w:pPr>
    </w:p>
    <w:p w:rsidR="00A147F8" w:rsidRDefault="00A147F8">
      <w:pPr>
        <w:rPr>
          <w:lang w:val="uk-UA"/>
        </w:rPr>
      </w:pPr>
      <w:r>
        <w:rPr>
          <w:lang w:val="uk-UA"/>
        </w:rPr>
        <w:t xml:space="preserve">Слайд 2 </w:t>
      </w:r>
    </w:p>
    <w:p w:rsidR="00A147F8" w:rsidRDefault="00606BA8">
      <w:pPr>
        <w:rPr>
          <w:lang w:val="uk-UA"/>
        </w:rPr>
      </w:pPr>
      <w:r w:rsidRPr="00606BA8">
        <w:rPr>
          <w:lang w:val="uk-UA"/>
        </w:rPr>
        <w:t xml:space="preserve">Актуальність даної теми зумовлена тим, що у наш час йде швидкий розвиток технологій. Розвиваються всі сфери: покупка </w:t>
      </w:r>
      <w:r>
        <w:rPr>
          <w:lang w:val="uk-UA"/>
        </w:rPr>
        <w:t>т</w:t>
      </w:r>
      <w:r w:rsidRPr="00606BA8">
        <w:rPr>
          <w:lang w:val="uk-UA"/>
        </w:rPr>
        <w:t>оварів</w:t>
      </w:r>
      <w:r>
        <w:rPr>
          <w:lang w:val="uk-UA"/>
        </w:rPr>
        <w:t xml:space="preserve"> через інтернет магазини</w:t>
      </w:r>
      <w:r w:rsidRPr="00606BA8">
        <w:rPr>
          <w:lang w:val="uk-UA"/>
        </w:rPr>
        <w:t>, ігрова пр</w:t>
      </w:r>
      <w:r>
        <w:rPr>
          <w:lang w:val="uk-UA"/>
        </w:rPr>
        <w:t xml:space="preserve">омисловість, онлайн бібліотеки і </w:t>
      </w:r>
      <w:r w:rsidRPr="00606BA8">
        <w:rPr>
          <w:lang w:val="uk-UA"/>
        </w:rPr>
        <w:t xml:space="preserve">так далі. Сфера кіно також йде в ногу з часом. На даний момент у 2022 році було зареєстровано понад 208 тисяч онлайн кінотеатрів і понад 315 тисяч сайтів пов'язаних з тематикою фільмів. Кількість сайтів з 2016 року по наш час зросла на 34%. Це доказ того, що ця тема є </w:t>
      </w:r>
      <w:proofErr w:type="spellStart"/>
      <w:r w:rsidRPr="00606BA8">
        <w:rPr>
          <w:lang w:val="uk-UA"/>
        </w:rPr>
        <w:t>затребованою</w:t>
      </w:r>
      <w:proofErr w:type="spellEnd"/>
      <w:r w:rsidRPr="00606BA8">
        <w:rPr>
          <w:lang w:val="uk-UA"/>
        </w:rPr>
        <w:t xml:space="preserve"> і люди розвивають сферу онлайн кіно, так як це зручно і вигідно, як розробникам так і звичайним користувачам. Особливо великий стрибок у сфері онлайн кіно також було помічено у 2019-2020 роках через пандемію. На той час вкрай актуальним стали онлайн системи купівлі-продажу. У період карантину не можна було відвідувати кінотеатри, тому популярними стали онлайн сервіси кіно. Вони залишаються такими і досі, оскільки люди звикли до цього способу перегляду фільмів. Адже дуже зручно та просто: зайти в інтернет, знайти улюблений фільм і подивитися. Якщо ж нема чого подивитися, можна зайти на сайти з пошуку фільмів і знайти те, що до душі.</w:t>
      </w:r>
    </w:p>
    <w:p w:rsidR="000B1850" w:rsidRDefault="000B1850">
      <w:pPr>
        <w:rPr>
          <w:lang w:val="uk-UA"/>
        </w:rPr>
      </w:pPr>
      <w:r w:rsidRPr="000B1850">
        <w:rPr>
          <w:lang w:val="uk-UA"/>
        </w:rPr>
        <w:t>Метою курсової роботи є ефективне організування</w:t>
      </w:r>
      <w:r w:rsidR="007973A3">
        <w:rPr>
          <w:lang w:val="uk-UA"/>
        </w:rPr>
        <w:t xml:space="preserve"> </w:t>
      </w:r>
      <w:proofErr w:type="spellStart"/>
      <w:r w:rsidR="007973A3">
        <w:rPr>
          <w:lang w:val="uk-UA"/>
        </w:rPr>
        <w:t>вебсайту</w:t>
      </w:r>
      <w:proofErr w:type="spellEnd"/>
      <w:r w:rsidRPr="000B1850">
        <w:rPr>
          <w:lang w:val="uk-UA"/>
        </w:rPr>
        <w:t xml:space="preserve"> пошуку та оцінки фільмів.</w:t>
      </w:r>
    </w:p>
    <w:p w:rsidR="000B1850" w:rsidRDefault="000B1850">
      <w:pPr>
        <w:rPr>
          <w:lang w:val="uk-UA"/>
        </w:rPr>
      </w:pPr>
      <w:r w:rsidRPr="000B1850">
        <w:rPr>
          <w:lang w:val="uk-UA"/>
        </w:rPr>
        <w:t xml:space="preserve">Об’єктом дослідження курсової роботи є процеси організації роботи онлайн кінотеатру. </w:t>
      </w:r>
    </w:p>
    <w:p w:rsidR="000B1850" w:rsidRDefault="000B1850">
      <w:pPr>
        <w:rPr>
          <w:lang w:val="uk-UA"/>
        </w:rPr>
      </w:pPr>
      <w:r w:rsidRPr="000B1850">
        <w:rPr>
          <w:lang w:val="uk-UA"/>
        </w:rPr>
        <w:t>Предметом дослідження курсової роботи є програмно-технічні засоби, принципи, підходи щодо побудови веб-сайту для пошуку та оцінки фільмів в режимі онлайн.</w:t>
      </w:r>
    </w:p>
    <w:p w:rsidR="00261C92" w:rsidRDefault="00261C92">
      <w:pPr>
        <w:rPr>
          <w:lang w:val="uk-UA"/>
        </w:rPr>
      </w:pPr>
    </w:p>
    <w:p w:rsidR="00261C92" w:rsidRDefault="00261C92">
      <w:pPr>
        <w:rPr>
          <w:lang w:val="uk-UA"/>
        </w:rPr>
      </w:pPr>
      <w:r>
        <w:rPr>
          <w:lang w:val="uk-UA"/>
        </w:rPr>
        <w:t xml:space="preserve">Слайд 3 </w:t>
      </w:r>
    </w:p>
    <w:p w:rsidR="00261C92" w:rsidRPr="001B4700" w:rsidRDefault="00261C92">
      <w:pPr>
        <w:rPr>
          <w:lang w:val="uk-UA"/>
        </w:rPr>
      </w:pPr>
      <w:r>
        <w:rPr>
          <w:lang w:val="uk-UA"/>
        </w:rPr>
        <w:t>Технології які були використані в курсовій роботі це:</w:t>
      </w:r>
      <w:r>
        <w:rPr>
          <w:lang w:val="uk-UA"/>
        </w:rPr>
        <w:br/>
      </w:r>
      <w:proofErr w:type="spellStart"/>
      <w:r>
        <w:rPr>
          <w:lang w:val="uk-UA"/>
        </w:rPr>
        <w:t>Джава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– сучасна і одна із найпопулярніших мов програмування веб застосунків. Вона дає багато можливостей для створення функціоналу веб сторінок. </w:t>
      </w:r>
      <w:r w:rsidR="00BE7C9B">
        <w:rPr>
          <w:lang w:val="uk-UA"/>
        </w:rPr>
        <w:t>Наприклад в проекті були використані проміси. Це спеціальні об’</w:t>
      </w:r>
      <w:r w:rsidR="00A46EA9">
        <w:rPr>
          <w:lang w:val="uk-UA"/>
        </w:rPr>
        <w:t xml:space="preserve">єкти </w:t>
      </w:r>
      <w:r w:rsidR="00A46EA9" w:rsidRPr="00A46EA9">
        <w:t xml:space="preserve">з набором </w:t>
      </w:r>
      <w:proofErr w:type="spellStart"/>
      <w:r w:rsidR="00A46EA9" w:rsidRPr="00A46EA9">
        <w:t>методів</w:t>
      </w:r>
      <w:proofErr w:type="spellEnd"/>
      <w:r w:rsidR="00A46EA9" w:rsidRPr="00A46EA9">
        <w:t xml:space="preserve"> для </w:t>
      </w:r>
      <w:proofErr w:type="spellStart"/>
      <w:r w:rsidR="00A46EA9" w:rsidRPr="00A46EA9">
        <w:t>зручного</w:t>
      </w:r>
      <w:proofErr w:type="spellEnd"/>
      <w:r w:rsidR="00A46EA9" w:rsidRPr="00A46EA9">
        <w:t xml:space="preserve"> </w:t>
      </w:r>
      <w:proofErr w:type="spellStart"/>
      <w:r w:rsidR="00A46EA9" w:rsidRPr="00A46EA9">
        <w:t>написання</w:t>
      </w:r>
      <w:proofErr w:type="spellEnd"/>
      <w:r w:rsidR="00A46EA9" w:rsidRPr="00A46EA9">
        <w:t xml:space="preserve"> асинхронного коду. </w:t>
      </w:r>
      <w:r w:rsidR="001B4700">
        <w:rPr>
          <w:lang w:val="uk-UA"/>
        </w:rPr>
        <w:t xml:space="preserve">Проміси були використанні для того щоб отримати </w:t>
      </w:r>
      <w:r w:rsidR="001B4700" w:rsidRPr="001B4700">
        <w:rPr>
          <w:lang w:val="uk-UA"/>
        </w:rPr>
        <w:t>відгук</w:t>
      </w:r>
      <w:r w:rsidR="001B4700" w:rsidRPr="001B4700">
        <w:t xml:space="preserve"> </w:t>
      </w:r>
      <w:r w:rsidR="001B4700">
        <w:rPr>
          <w:lang w:val="uk-UA"/>
        </w:rPr>
        <w:t xml:space="preserve">від серверу, а потім виводити результат. </w:t>
      </w:r>
    </w:p>
    <w:p w:rsidR="0062300C" w:rsidRDefault="0062300C">
      <w:pPr>
        <w:rPr>
          <w:lang w:val="en-US"/>
        </w:rPr>
      </w:pPr>
      <w:r w:rsidRPr="0062300C">
        <w:drawing>
          <wp:inline distT="0" distB="0" distL="0" distR="0" wp14:anchorId="2821320A" wp14:editId="651E0E6B">
            <wp:extent cx="4603730" cy="25206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299" cy="25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00" w:rsidRDefault="001B4700">
      <w:pPr>
        <w:rPr>
          <w:lang w:val="uk-UA"/>
        </w:rPr>
      </w:pPr>
      <w:r>
        <w:rPr>
          <w:lang w:val="en-US"/>
        </w:rPr>
        <w:lastRenderedPageBreak/>
        <w:t>Fetch</w:t>
      </w:r>
      <w:r w:rsidRPr="001B4700">
        <w:t xml:space="preserve"> </w:t>
      </w:r>
      <w:r>
        <w:rPr>
          <w:lang w:val="en-US"/>
        </w:rPr>
        <w:t>API</w:t>
      </w:r>
      <w:r w:rsidRPr="001B4700">
        <w:t xml:space="preserve"> </w:t>
      </w:r>
      <w:r>
        <w:rPr>
          <w:lang w:val="uk-UA"/>
        </w:rPr>
        <w:t xml:space="preserve">дозволяє обмінюватися даними з сервером за допомогою </w:t>
      </w:r>
      <w:r>
        <w:rPr>
          <w:lang w:val="en-US"/>
        </w:rPr>
        <w:t>HTTP</w:t>
      </w:r>
      <w:r w:rsidRPr="001B4700">
        <w:t xml:space="preserve"> </w:t>
      </w:r>
      <w:r>
        <w:rPr>
          <w:lang w:val="uk-UA"/>
        </w:rPr>
        <w:t xml:space="preserve">запитів. А саме виконання запиту повертає </w:t>
      </w:r>
      <w:proofErr w:type="spellStart"/>
      <w:r>
        <w:rPr>
          <w:lang w:val="uk-UA"/>
        </w:rPr>
        <w:t>проміс</w:t>
      </w:r>
      <w:proofErr w:type="spellEnd"/>
      <w:r>
        <w:rPr>
          <w:lang w:val="uk-UA"/>
        </w:rPr>
        <w:t>.</w:t>
      </w:r>
    </w:p>
    <w:p w:rsidR="001B4700" w:rsidRDefault="001B4700">
      <w:pPr>
        <w:rPr>
          <w:lang w:val="uk-UA"/>
        </w:rPr>
      </w:pPr>
      <w:r w:rsidRPr="001B4700">
        <w:rPr>
          <w:lang w:val="uk-UA"/>
        </w:rPr>
        <w:drawing>
          <wp:inline distT="0" distB="0" distL="0" distR="0" wp14:anchorId="68E85C74" wp14:editId="02F27B57">
            <wp:extent cx="2302452" cy="1029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267" cy="10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00" w:rsidRDefault="001B4700">
      <w:pPr>
        <w:rPr>
          <w:lang w:val="uk-UA"/>
        </w:rPr>
      </w:pPr>
    </w:p>
    <w:p w:rsidR="001B4700" w:rsidRDefault="001B4700">
      <w:pPr>
        <w:rPr>
          <w:lang w:val="uk-UA"/>
        </w:rPr>
      </w:pPr>
      <w:r>
        <w:rPr>
          <w:lang w:val="uk-UA"/>
        </w:rPr>
        <w:t xml:space="preserve">І був використаний </w:t>
      </w:r>
      <w:proofErr w:type="spellStart"/>
      <w:r>
        <w:rPr>
          <w:lang w:val="en-US"/>
        </w:rPr>
        <w:t>LocalStorage</w:t>
      </w:r>
      <w:proofErr w:type="spellEnd"/>
      <w:r w:rsidRPr="001B4700">
        <w:rPr>
          <w:lang w:val="uk-UA"/>
        </w:rPr>
        <w:t xml:space="preserve"> </w:t>
      </w:r>
      <w:r>
        <w:rPr>
          <w:lang w:val="uk-UA"/>
        </w:rPr>
        <w:t xml:space="preserve">для того щоб зберігати інформації навіть якщо сторінка закриється </w:t>
      </w:r>
    </w:p>
    <w:p w:rsidR="001B4700" w:rsidRDefault="001B4700">
      <w:pPr>
        <w:rPr>
          <w:lang w:val="uk-UA"/>
        </w:rPr>
      </w:pPr>
      <w:r w:rsidRPr="001B4700">
        <w:rPr>
          <w:lang w:val="uk-UA"/>
        </w:rPr>
        <w:drawing>
          <wp:inline distT="0" distB="0" distL="0" distR="0" wp14:anchorId="4328F298" wp14:editId="6A6C1EB5">
            <wp:extent cx="4058186" cy="8884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997" cy="9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EA" w:rsidRDefault="00E22CEA">
      <w:pPr>
        <w:rPr>
          <w:lang w:val="uk-UA"/>
        </w:rPr>
      </w:pPr>
    </w:p>
    <w:p w:rsidR="00E22CEA" w:rsidRDefault="00E22CEA">
      <w:pPr>
        <w:rPr>
          <w:lang w:val="uk-UA"/>
        </w:rPr>
      </w:pPr>
      <w:r>
        <w:rPr>
          <w:lang w:val="uk-UA"/>
        </w:rPr>
        <w:t xml:space="preserve">Наступна технологія це мова розмітки </w:t>
      </w:r>
      <w:r>
        <w:rPr>
          <w:lang w:val="en-US"/>
        </w:rPr>
        <w:t>HTML</w:t>
      </w:r>
      <w:r>
        <w:t xml:space="preserve">. </w:t>
      </w:r>
      <w:r>
        <w:rPr>
          <w:lang w:val="uk-UA"/>
        </w:rPr>
        <w:t xml:space="preserve">Вона потрібна була для побудови структури документу. </w:t>
      </w:r>
    </w:p>
    <w:p w:rsidR="00E22CEA" w:rsidRDefault="00E22CEA">
      <w:pPr>
        <w:rPr>
          <w:lang w:val="uk-UA"/>
        </w:rPr>
      </w:pPr>
      <w:proofErr w:type="gramStart"/>
      <w:r>
        <w:rPr>
          <w:lang w:val="en-US"/>
        </w:rPr>
        <w:t>CSS</w:t>
      </w:r>
      <w:r w:rsidRPr="00E22CEA">
        <w:t xml:space="preserve">  </w:t>
      </w:r>
      <w:r>
        <w:rPr>
          <w:lang w:val="uk-UA"/>
        </w:rPr>
        <w:t>це</w:t>
      </w:r>
      <w:proofErr w:type="gramEnd"/>
      <w:r>
        <w:rPr>
          <w:lang w:val="uk-UA"/>
        </w:rPr>
        <w:t xml:space="preserve"> стилі які були написані та підключені для красивого дизайну веб сторінки. </w:t>
      </w:r>
      <w:r w:rsidR="00C57355">
        <w:rPr>
          <w:lang w:val="uk-UA"/>
        </w:rPr>
        <w:t>Були використані анімації</w:t>
      </w:r>
      <w:r w:rsidR="00C57355">
        <w:rPr>
          <w:lang w:val="uk-UA"/>
        </w:rPr>
        <w:t xml:space="preserve"> </w:t>
      </w:r>
      <w:proofErr w:type="spellStart"/>
      <w:r w:rsidR="00C57355">
        <w:rPr>
          <w:lang w:val="uk-UA"/>
        </w:rPr>
        <w:t>бєкграунду</w:t>
      </w:r>
      <w:proofErr w:type="spellEnd"/>
      <w:r w:rsidR="00C57355">
        <w:rPr>
          <w:lang w:val="uk-UA"/>
        </w:rPr>
        <w:t xml:space="preserve"> для більш цікавого вигляду веб сайту. Та використані </w:t>
      </w:r>
      <w:proofErr w:type="spellStart"/>
      <w:r w:rsidR="00C57355">
        <w:rPr>
          <w:lang w:val="uk-UA"/>
        </w:rPr>
        <w:t>медія</w:t>
      </w:r>
      <w:proofErr w:type="spellEnd"/>
      <w:r w:rsidR="00C57355">
        <w:rPr>
          <w:lang w:val="uk-UA"/>
        </w:rPr>
        <w:t xml:space="preserve"> </w:t>
      </w:r>
      <w:proofErr w:type="spellStart"/>
      <w:r w:rsidR="00C57355">
        <w:rPr>
          <w:lang w:val="uk-UA"/>
        </w:rPr>
        <w:t>рулсети</w:t>
      </w:r>
      <w:proofErr w:type="spellEnd"/>
      <w:r w:rsidR="00C57355">
        <w:rPr>
          <w:lang w:val="uk-UA"/>
        </w:rPr>
        <w:t xml:space="preserve"> для адаптивності сайту. </w:t>
      </w:r>
      <w:bookmarkStart w:id="0" w:name="_GoBack"/>
      <w:bookmarkEnd w:id="0"/>
    </w:p>
    <w:p w:rsidR="00E22CEA" w:rsidRPr="00C57355" w:rsidRDefault="00E22CEA">
      <w:pPr>
        <w:rPr>
          <w:lang w:val="uk-UA"/>
        </w:rPr>
      </w:pPr>
      <w:proofErr w:type="spellStart"/>
      <w:r>
        <w:rPr>
          <w:lang w:val="en-US"/>
        </w:rPr>
        <w:t>Scss</w:t>
      </w:r>
      <w:proofErr w:type="spellEnd"/>
      <w:r w:rsidRPr="00E22CEA">
        <w:t xml:space="preserve"> </w:t>
      </w:r>
      <w:r>
        <w:rPr>
          <w:lang w:val="uk-UA"/>
        </w:rPr>
        <w:t xml:space="preserve">це препроцесор на якому писався весь основний код для стилів а потім компілювався в </w:t>
      </w:r>
      <w:r>
        <w:rPr>
          <w:lang w:val="en-US"/>
        </w:rPr>
        <w:t>CSS</w:t>
      </w:r>
      <w:r w:rsidR="00C57355" w:rsidRPr="00C57355">
        <w:t xml:space="preserve">. </w:t>
      </w:r>
    </w:p>
    <w:p w:rsidR="00E22CEA" w:rsidRDefault="00BA2A7C">
      <w:pPr>
        <w:rPr>
          <w:lang w:val="uk-UA"/>
        </w:rPr>
      </w:pPr>
      <w:r>
        <w:rPr>
          <w:lang w:val="uk-UA"/>
        </w:rPr>
        <w:t xml:space="preserve">І </w:t>
      </w:r>
      <w:r>
        <w:rPr>
          <w:lang w:val="en-US"/>
        </w:rPr>
        <w:t>Open</w:t>
      </w:r>
      <w:r w:rsidRPr="00C57355">
        <w:rPr>
          <w:lang w:val="uk-UA"/>
        </w:rPr>
        <w:t xml:space="preserve"> </w:t>
      </w:r>
      <w:r>
        <w:rPr>
          <w:lang w:val="en-US"/>
        </w:rPr>
        <w:t>movie</w:t>
      </w:r>
      <w:r w:rsidRPr="00C57355">
        <w:rPr>
          <w:lang w:val="uk-UA"/>
        </w:rPr>
        <w:t xml:space="preserve"> </w:t>
      </w:r>
      <w:r>
        <w:rPr>
          <w:lang w:val="en-US"/>
        </w:rPr>
        <w:t>database</w:t>
      </w:r>
      <w:r w:rsidRPr="00C57355">
        <w:rPr>
          <w:lang w:val="uk-UA"/>
        </w:rPr>
        <w:t xml:space="preserve"> </w:t>
      </w:r>
      <w:r>
        <w:rPr>
          <w:lang w:val="uk-UA"/>
        </w:rPr>
        <w:t xml:space="preserve">це сервіс який надає доступ до великої бази даних фільмів. На їхньому сайті потрібно було зареєструватися , щоб в подальшому на пошту отримати  особистий </w:t>
      </w:r>
      <w:r>
        <w:rPr>
          <w:lang w:val="en-US"/>
        </w:rPr>
        <w:t>API</w:t>
      </w:r>
      <w:r w:rsidRPr="00BA2A7C">
        <w:t xml:space="preserve"> </w:t>
      </w:r>
      <w:r>
        <w:rPr>
          <w:lang w:val="uk-UA"/>
        </w:rPr>
        <w:t xml:space="preserve">ключ, після активації цього ключа вже можна робити запити на сервер. </w:t>
      </w:r>
    </w:p>
    <w:p w:rsidR="00CB4532" w:rsidRDefault="00CB4532">
      <w:pPr>
        <w:rPr>
          <w:lang w:val="uk-UA"/>
        </w:rPr>
      </w:pPr>
    </w:p>
    <w:p w:rsidR="00CB4532" w:rsidRDefault="00CB4532">
      <w:pPr>
        <w:rPr>
          <w:lang w:val="uk-UA"/>
        </w:rPr>
      </w:pPr>
      <w:r>
        <w:rPr>
          <w:lang w:val="uk-UA"/>
        </w:rPr>
        <w:t>Слайд 4</w:t>
      </w:r>
    </w:p>
    <w:p w:rsidR="00CB4532" w:rsidRDefault="00CB4532">
      <w:pPr>
        <w:rPr>
          <w:lang w:val="uk-UA"/>
        </w:rPr>
      </w:pPr>
      <w:r>
        <w:rPr>
          <w:lang w:val="uk-UA"/>
        </w:rPr>
        <w:t xml:space="preserve">Це </w:t>
      </w:r>
      <w:proofErr w:type="spellStart"/>
      <w:r>
        <w:rPr>
          <w:lang w:val="uk-UA"/>
        </w:rPr>
        <w:t>блоксхема</w:t>
      </w:r>
      <w:proofErr w:type="spellEnd"/>
      <w:r>
        <w:rPr>
          <w:lang w:val="uk-UA"/>
        </w:rPr>
        <w:t xml:space="preserve"> проекту. </w:t>
      </w:r>
    </w:p>
    <w:p w:rsidR="00000000" w:rsidRPr="00CB4532" w:rsidRDefault="00C57355" w:rsidP="00CB4532">
      <w:pPr>
        <w:numPr>
          <w:ilvl w:val="0"/>
          <w:numId w:val="1"/>
        </w:numPr>
      </w:pPr>
      <w:r w:rsidRPr="00CB4532">
        <w:t xml:space="preserve">1. </w:t>
      </w:r>
      <w:r w:rsidRPr="00CB4532">
        <w:rPr>
          <w:lang w:val="uk-UA"/>
        </w:rPr>
        <w:t>Спочатку ми робимо зап</w:t>
      </w:r>
      <w:r w:rsidRPr="00CB4532">
        <w:rPr>
          <w:lang w:val="uk-UA"/>
        </w:rPr>
        <w:t xml:space="preserve">ит до бази використовуючи особистий </w:t>
      </w:r>
      <w:r w:rsidRPr="00CB4532">
        <w:rPr>
          <w:lang w:val="en-US"/>
        </w:rPr>
        <w:t>API</w:t>
      </w:r>
      <w:r w:rsidRPr="00CB4532">
        <w:t xml:space="preserve"> </w:t>
      </w:r>
      <w:r w:rsidRPr="00CB4532">
        <w:rPr>
          <w:lang w:val="uk-UA"/>
        </w:rPr>
        <w:t>ключ.</w:t>
      </w:r>
    </w:p>
    <w:p w:rsidR="00000000" w:rsidRPr="00CB4532" w:rsidRDefault="00C57355" w:rsidP="00CB4532">
      <w:pPr>
        <w:numPr>
          <w:ilvl w:val="0"/>
          <w:numId w:val="1"/>
        </w:numPr>
      </w:pPr>
      <w:r w:rsidRPr="00CB4532">
        <w:rPr>
          <w:lang w:val="uk-UA"/>
        </w:rPr>
        <w:t>2. Запит надходить до серверу и перевіряє ключ на валідність.</w:t>
      </w:r>
    </w:p>
    <w:p w:rsidR="00000000" w:rsidRPr="00CB4532" w:rsidRDefault="00C57355" w:rsidP="00CB4532">
      <w:pPr>
        <w:numPr>
          <w:ilvl w:val="0"/>
          <w:numId w:val="1"/>
        </w:numPr>
      </w:pPr>
      <w:r w:rsidRPr="00CB4532">
        <w:rPr>
          <w:lang w:val="uk-UA"/>
        </w:rPr>
        <w:t>3. Якщо сервер не відп</w:t>
      </w:r>
      <w:r w:rsidRPr="00CB4532">
        <w:rPr>
          <w:lang w:val="uk-UA"/>
        </w:rPr>
        <w:t xml:space="preserve">овідає, то виводиться помилка. </w:t>
      </w:r>
    </w:p>
    <w:p w:rsidR="00000000" w:rsidRPr="00CB4532" w:rsidRDefault="00C57355" w:rsidP="00CB4532">
      <w:pPr>
        <w:numPr>
          <w:ilvl w:val="0"/>
          <w:numId w:val="1"/>
        </w:numPr>
      </w:pPr>
      <w:r w:rsidRPr="00CB4532">
        <w:rPr>
          <w:lang w:val="uk-UA"/>
        </w:rPr>
        <w:t xml:space="preserve">4. Якщо запит пройшов </w:t>
      </w:r>
      <w:proofErr w:type="spellStart"/>
      <w:r w:rsidRPr="00CB4532">
        <w:rPr>
          <w:lang w:val="uk-UA"/>
        </w:rPr>
        <w:t>валідацію</w:t>
      </w:r>
      <w:proofErr w:type="spellEnd"/>
      <w:r w:rsidRPr="00CB4532">
        <w:rPr>
          <w:lang w:val="uk-UA"/>
        </w:rPr>
        <w:t>, отримаємо результати пошуку.</w:t>
      </w:r>
    </w:p>
    <w:p w:rsidR="00000000" w:rsidRPr="00CB4532" w:rsidRDefault="00C57355" w:rsidP="00CB4532">
      <w:pPr>
        <w:numPr>
          <w:ilvl w:val="0"/>
          <w:numId w:val="1"/>
        </w:numPr>
      </w:pPr>
      <w:r w:rsidRPr="00CB4532">
        <w:rPr>
          <w:lang w:val="uk-UA"/>
        </w:rPr>
        <w:t xml:space="preserve">5. Через </w:t>
      </w:r>
      <w:r w:rsidRPr="00CB4532">
        <w:rPr>
          <w:lang w:val="en-US"/>
        </w:rPr>
        <w:t>JavaScript</w:t>
      </w:r>
      <w:r w:rsidRPr="00CB4532">
        <w:t xml:space="preserve"> </w:t>
      </w:r>
      <w:r w:rsidRPr="00CB4532">
        <w:rPr>
          <w:lang w:val="uk-UA"/>
        </w:rPr>
        <w:t>оброблюємо данні</w:t>
      </w:r>
      <w:r w:rsidRPr="00CB4532">
        <w:rPr>
          <w:lang w:val="uk-UA"/>
        </w:rPr>
        <w:t xml:space="preserve"> із запиту та виводимо їх на сторінку.</w:t>
      </w:r>
    </w:p>
    <w:p w:rsidR="00CB4532" w:rsidRPr="00CB4532" w:rsidRDefault="00CB4532"/>
    <w:p w:rsidR="001B4700" w:rsidRDefault="00896338">
      <w:pPr>
        <w:rPr>
          <w:lang w:val="uk-UA"/>
        </w:rPr>
      </w:pPr>
      <w:r>
        <w:rPr>
          <w:lang w:val="uk-UA"/>
        </w:rPr>
        <w:t>Слайд 5</w:t>
      </w:r>
    </w:p>
    <w:p w:rsidR="00896338" w:rsidRDefault="00896338">
      <w:pPr>
        <w:rPr>
          <w:lang w:val="uk-UA"/>
        </w:rPr>
      </w:pPr>
      <w:r>
        <w:rPr>
          <w:lang w:val="uk-UA"/>
        </w:rPr>
        <w:t xml:space="preserve">Висновки </w:t>
      </w:r>
    </w:p>
    <w:p w:rsidR="00000000" w:rsidRPr="00896338" w:rsidRDefault="00C57355" w:rsidP="00896338">
      <w:pPr>
        <w:numPr>
          <w:ilvl w:val="0"/>
          <w:numId w:val="2"/>
        </w:numPr>
      </w:pPr>
      <w:proofErr w:type="spellStart"/>
      <w:r w:rsidRPr="00896338">
        <w:t>Отже</w:t>
      </w:r>
      <w:proofErr w:type="spellEnd"/>
      <w:r w:rsidRPr="00896338">
        <w:t xml:space="preserve">, у </w:t>
      </w:r>
      <w:proofErr w:type="spellStart"/>
      <w:r w:rsidRPr="00896338">
        <w:t>результаті</w:t>
      </w:r>
      <w:proofErr w:type="spellEnd"/>
      <w:r w:rsidRPr="00896338">
        <w:t xml:space="preserve"> </w:t>
      </w:r>
      <w:proofErr w:type="spellStart"/>
      <w:r w:rsidRPr="00896338">
        <w:t>виконання</w:t>
      </w:r>
      <w:proofErr w:type="spellEnd"/>
      <w:r w:rsidRPr="00896338">
        <w:t xml:space="preserve"> </w:t>
      </w:r>
      <w:proofErr w:type="spellStart"/>
      <w:r w:rsidRPr="00896338">
        <w:t>курсової</w:t>
      </w:r>
      <w:proofErr w:type="spellEnd"/>
      <w:r w:rsidRPr="00896338">
        <w:t xml:space="preserve"> </w:t>
      </w:r>
      <w:proofErr w:type="spellStart"/>
      <w:r w:rsidRPr="00896338">
        <w:t>роботи</w:t>
      </w:r>
      <w:proofErr w:type="spellEnd"/>
      <w:r w:rsidRPr="00896338">
        <w:t xml:space="preserve"> </w:t>
      </w:r>
      <w:proofErr w:type="spellStart"/>
      <w:r w:rsidRPr="00896338">
        <w:t>були</w:t>
      </w:r>
      <w:proofErr w:type="spellEnd"/>
      <w:r w:rsidRPr="00896338">
        <w:t xml:space="preserve"> </w:t>
      </w:r>
      <w:proofErr w:type="spellStart"/>
      <w:r w:rsidRPr="00896338">
        <w:t>виконані</w:t>
      </w:r>
      <w:proofErr w:type="spellEnd"/>
      <w:r w:rsidRPr="00896338">
        <w:t xml:space="preserve"> та </w:t>
      </w:r>
      <w:proofErr w:type="spellStart"/>
      <w:r w:rsidRPr="00896338">
        <w:t>завершені</w:t>
      </w:r>
      <w:proofErr w:type="spellEnd"/>
      <w:r w:rsidRPr="00896338">
        <w:t xml:space="preserve"> </w:t>
      </w:r>
      <w:proofErr w:type="spellStart"/>
      <w:r w:rsidRPr="00896338">
        <w:t>наступні</w:t>
      </w:r>
      <w:proofErr w:type="spellEnd"/>
      <w:r w:rsidRPr="00896338">
        <w:t xml:space="preserve"> </w:t>
      </w:r>
      <w:proofErr w:type="spellStart"/>
      <w:r w:rsidRPr="00896338">
        <w:t>поставлені</w:t>
      </w:r>
      <w:proofErr w:type="spellEnd"/>
      <w:r w:rsidRPr="00896338">
        <w:t xml:space="preserve"> </w:t>
      </w:r>
      <w:proofErr w:type="spellStart"/>
      <w:r w:rsidRPr="00896338">
        <w:t>задачі</w:t>
      </w:r>
      <w:proofErr w:type="spellEnd"/>
      <w:r w:rsidRPr="00896338">
        <w:t>:</w:t>
      </w:r>
    </w:p>
    <w:p w:rsidR="00000000" w:rsidRPr="00896338" w:rsidRDefault="00C57355" w:rsidP="00896338">
      <w:pPr>
        <w:numPr>
          <w:ilvl w:val="0"/>
          <w:numId w:val="2"/>
        </w:numPr>
        <w:rPr>
          <w:lang w:val="uk-UA"/>
        </w:rPr>
      </w:pPr>
      <w:proofErr w:type="spellStart"/>
      <w:r w:rsidRPr="00896338">
        <w:lastRenderedPageBreak/>
        <w:t>По-перше</w:t>
      </w:r>
      <w:proofErr w:type="spellEnd"/>
      <w:r w:rsidRPr="00896338">
        <w:t xml:space="preserve">, </w:t>
      </w:r>
      <w:proofErr w:type="spellStart"/>
      <w:r w:rsidRPr="00896338">
        <w:t>були</w:t>
      </w:r>
      <w:proofErr w:type="spellEnd"/>
      <w:r w:rsidRPr="00896338">
        <w:t xml:space="preserve"> </w:t>
      </w:r>
      <w:r w:rsidRPr="00896338">
        <w:rPr>
          <w:lang w:val="uk-UA"/>
        </w:rPr>
        <w:t xml:space="preserve">вивчені загальні поняття роботи сайтів для пошуку та оцінки фільмів, отримано </w:t>
      </w:r>
      <w:r w:rsidRPr="00896338">
        <w:rPr>
          <w:lang w:val="uk-UA"/>
        </w:rPr>
        <w:t>розуміння щодо їх правильної структури та налаштування. Були вивчені та використані основні вимоги до побудови якісних онлайн кіно-сервісів, а також дотримані загальні правила реалізації сайтів пошуку та оцінки фільмів.</w:t>
      </w:r>
    </w:p>
    <w:p w:rsidR="00000000" w:rsidRPr="00896338" w:rsidRDefault="00C57355" w:rsidP="00896338">
      <w:pPr>
        <w:numPr>
          <w:ilvl w:val="0"/>
          <w:numId w:val="2"/>
        </w:numPr>
      </w:pPr>
      <w:r w:rsidRPr="00896338">
        <w:rPr>
          <w:lang w:val="uk-UA"/>
        </w:rPr>
        <w:t xml:space="preserve">По-друге, на основі програмно-технологічних рішень розробки </w:t>
      </w:r>
      <w:proofErr w:type="spellStart"/>
      <w:r w:rsidRPr="00896338">
        <w:rPr>
          <w:lang w:val="uk-UA"/>
        </w:rPr>
        <w:t>вебсайту</w:t>
      </w:r>
      <w:proofErr w:type="spellEnd"/>
      <w:r w:rsidRPr="00896338">
        <w:rPr>
          <w:lang w:val="uk-UA"/>
        </w:rPr>
        <w:t xml:space="preserve">, які були вибрані для реалізації курсового проекту, отримані навички програмування мовами </w:t>
      </w:r>
      <w:r w:rsidRPr="00896338">
        <w:rPr>
          <w:lang w:val="en-US"/>
        </w:rPr>
        <w:t>HTML</w:t>
      </w:r>
      <w:r w:rsidRPr="00896338">
        <w:rPr>
          <w:lang w:val="uk-UA"/>
        </w:rPr>
        <w:t xml:space="preserve">, </w:t>
      </w:r>
      <w:r w:rsidRPr="00896338">
        <w:rPr>
          <w:lang w:val="en-US"/>
        </w:rPr>
        <w:t>CS</w:t>
      </w:r>
      <w:r w:rsidRPr="00896338">
        <w:rPr>
          <w:lang w:val="en-US"/>
        </w:rPr>
        <w:t>S</w:t>
      </w:r>
      <w:r w:rsidRPr="00896338">
        <w:rPr>
          <w:lang w:val="uk-UA"/>
        </w:rPr>
        <w:t xml:space="preserve">, </w:t>
      </w:r>
      <w:r w:rsidRPr="00896338">
        <w:rPr>
          <w:lang w:val="en-US"/>
        </w:rPr>
        <w:t>JavaScript</w:t>
      </w:r>
      <w:r w:rsidRPr="00896338">
        <w:rPr>
          <w:lang w:val="uk-UA"/>
        </w:rPr>
        <w:t xml:space="preserve">. Також отримано знання щодо користування технологіями </w:t>
      </w:r>
      <w:r w:rsidRPr="00896338">
        <w:t xml:space="preserve">API </w:t>
      </w:r>
      <w:r w:rsidRPr="00896338">
        <w:rPr>
          <w:lang w:val="uk-UA"/>
        </w:rPr>
        <w:t>та роботи із запитами на сервер.</w:t>
      </w:r>
    </w:p>
    <w:p w:rsidR="00000000" w:rsidRPr="00896338" w:rsidRDefault="00C57355" w:rsidP="00896338">
      <w:pPr>
        <w:numPr>
          <w:ilvl w:val="0"/>
          <w:numId w:val="2"/>
        </w:numPr>
      </w:pPr>
      <w:r w:rsidRPr="00896338">
        <w:rPr>
          <w:lang w:val="uk-UA"/>
        </w:rPr>
        <w:t xml:space="preserve">По-третє, на основі аналізу </w:t>
      </w:r>
      <w:r w:rsidRPr="00896338">
        <w:rPr>
          <w:lang w:val="uk-UA"/>
        </w:rPr>
        <w:t xml:space="preserve">теоретичних та технічних даних проекту, був розроблений </w:t>
      </w:r>
      <w:proofErr w:type="spellStart"/>
      <w:r w:rsidRPr="00896338">
        <w:rPr>
          <w:lang w:val="uk-UA"/>
        </w:rPr>
        <w:t>вебсайт</w:t>
      </w:r>
      <w:proofErr w:type="spellEnd"/>
      <w:r w:rsidRPr="00896338">
        <w:rPr>
          <w:lang w:val="uk-UA"/>
        </w:rPr>
        <w:t xml:space="preserve"> пошуку та оцінки фільмів, який реалізує весь необхідний функціонал, описаний в завданні до курсового проекту.</w:t>
      </w:r>
    </w:p>
    <w:p w:rsidR="00896338" w:rsidRPr="00896338" w:rsidRDefault="00896338"/>
    <w:sectPr w:rsidR="00896338" w:rsidRPr="0089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46B72"/>
    <w:multiLevelType w:val="hybridMultilevel"/>
    <w:tmpl w:val="AA40D63C"/>
    <w:lvl w:ilvl="0" w:tplc="32A89C8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C0214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ACFC0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ECB1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2A76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F4D85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6E3B0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06378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924AB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E292EC2"/>
    <w:multiLevelType w:val="hybridMultilevel"/>
    <w:tmpl w:val="2AFC951A"/>
    <w:lvl w:ilvl="0" w:tplc="812A886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D2A96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B0054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66FD0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18569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A80E6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DC77B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1EB82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F8FAC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E"/>
    <w:rsid w:val="000B1850"/>
    <w:rsid w:val="001B4700"/>
    <w:rsid w:val="00214118"/>
    <w:rsid w:val="00261C92"/>
    <w:rsid w:val="004606D4"/>
    <w:rsid w:val="00606BA8"/>
    <w:rsid w:val="0062300C"/>
    <w:rsid w:val="007973A3"/>
    <w:rsid w:val="007C0931"/>
    <w:rsid w:val="00896338"/>
    <w:rsid w:val="00A147F8"/>
    <w:rsid w:val="00A46EA9"/>
    <w:rsid w:val="00BA2A7C"/>
    <w:rsid w:val="00BE7C9B"/>
    <w:rsid w:val="00C57355"/>
    <w:rsid w:val="00CB4532"/>
    <w:rsid w:val="00E22CEA"/>
    <w:rsid w:val="00E407E1"/>
    <w:rsid w:val="00E4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8AF7B-0219-40B4-A8B4-9802E7AB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64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4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6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14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7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2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1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5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15</cp:revision>
  <dcterms:created xsi:type="dcterms:W3CDTF">2022-05-29T15:21:00Z</dcterms:created>
  <dcterms:modified xsi:type="dcterms:W3CDTF">2022-05-29T19:00:00Z</dcterms:modified>
</cp:coreProperties>
</file>