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82847" w14:textId="63A52317" w:rsidR="00A309D7" w:rsidRDefault="00A309D7" w:rsidP="00A309D7">
      <w:pPr>
        <w:pStyle w:val="Heading1"/>
      </w:pPr>
      <w:r>
        <w:t>Introduction</w:t>
      </w:r>
    </w:p>
    <w:p w14:paraId="1BD03BC0" w14:textId="5120A6C6" w:rsidR="00A309D7" w:rsidRDefault="00A309D7" w:rsidP="00A309D7">
      <w:r>
        <w:t>This is the introduction section that should appear as a numbered</w:t>
      </w:r>
      <w:r>
        <w:t xml:space="preserve"> </w:t>
      </w:r>
      <w:r>
        <w:t>heading.</w:t>
      </w:r>
    </w:p>
    <w:p w14:paraId="71F80DD0" w14:textId="77777777" w:rsidR="00A309D7" w:rsidRDefault="00A309D7" w:rsidP="00A309D7"/>
    <w:p w14:paraId="1E90FF4E" w14:textId="5532F025" w:rsidR="00A309D7" w:rsidRDefault="00A309D7" w:rsidP="00A309D7">
      <w:pPr>
        <w:pStyle w:val="Heading2"/>
      </w:pPr>
      <w:r>
        <w:t>Project Overview</w:t>
      </w:r>
    </w:p>
    <w:p w14:paraId="3B9F22E9" w14:textId="3C3A9998" w:rsidR="00A309D7" w:rsidRDefault="00A309D7" w:rsidP="00A309D7">
      <w:r>
        <w:t>Overview of the project goals and objectives.</w:t>
      </w:r>
    </w:p>
    <w:p w14:paraId="630B1ABC" w14:textId="77777777" w:rsidR="00A309D7" w:rsidRDefault="00A309D7" w:rsidP="00A309D7"/>
    <w:p w14:paraId="3C0D9330" w14:textId="769B3B13" w:rsidR="00A309D7" w:rsidRDefault="00A309D7" w:rsidP="00A309D7">
      <w:pPr>
        <w:pStyle w:val="Heading3"/>
      </w:pPr>
      <w:r>
        <w:t>Scope Definition</w:t>
      </w:r>
    </w:p>
    <w:p w14:paraId="6FD459B3" w14:textId="05AA9153" w:rsidR="00A309D7" w:rsidRDefault="00A309D7" w:rsidP="00A309D7">
      <w:r>
        <w:t>Detailed scope definition for the project.</w:t>
      </w:r>
    </w:p>
    <w:p w14:paraId="7682D096" w14:textId="77777777" w:rsidR="00A309D7" w:rsidRDefault="00A309D7" w:rsidP="00A309D7"/>
    <w:p w14:paraId="57C2057B" w14:textId="718AD7B9" w:rsidR="00A309D7" w:rsidRDefault="00A309D7" w:rsidP="00A309D7">
      <w:pPr>
        <w:pStyle w:val="Heading3"/>
      </w:pPr>
      <w:r>
        <w:t>Success Criteria</w:t>
      </w:r>
    </w:p>
    <w:p w14:paraId="49592C7B" w14:textId="08AEBFF8" w:rsidR="00A309D7" w:rsidRDefault="00A309D7" w:rsidP="00A309D7">
      <w:r>
        <w:t>Key metrics for project success.</w:t>
      </w:r>
    </w:p>
    <w:p w14:paraId="7D0C3AA1" w14:textId="77777777" w:rsidR="00A309D7" w:rsidRDefault="00A309D7" w:rsidP="00A309D7"/>
    <w:p w14:paraId="59322B6C" w14:textId="3A75797E" w:rsidR="00A309D7" w:rsidRDefault="00A309D7" w:rsidP="00A309D7">
      <w:pPr>
        <w:pStyle w:val="Heading2"/>
      </w:pPr>
      <w:r>
        <w:t>Timeline</w:t>
      </w:r>
    </w:p>
    <w:p w14:paraId="74B8AE84" w14:textId="133AA5FF" w:rsidR="00A309D7" w:rsidRDefault="00A309D7" w:rsidP="00A309D7">
      <w:r>
        <w:t>Project timeline and major milestones.</w:t>
      </w:r>
    </w:p>
    <w:p w14:paraId="6C0BE773" w14:textId="77777777" w:rsidR="00A309D7" w:rsidRDefault="00A309D7" w:rsidP="00A309D7"/>
    <w:p w14:paraId="1FBB1D64" w14:textId="099EEAEE" w:rsidR="00A309D7" w:rsidRDefault="00A309D7" w:rsidP="00A309D7">
      <w:pPr>
        <w:pStyle w:val="Heading1"/>
      </w:pPr>
      <w:r>
        <w:t>Technical Implementation</w:t>
      </w:r>
    </w:p>
    <w:p w14:paraId="68634D7B" w14:textId="1E663F64" w:rsidR="00A309D7" w:rsidRDefault="00A309D7" w:rsidP="00A309D7">
      <w:r>
        <w:t>This section covers the technical implementation details.</w:t>
      </w:r>
    </w:p>
    <w:p w14:paraId="44A064D0" w14:textId="77777777" w:rsidR="00A309D7" w:rsidRDefault="00A309D7" w:rsidP="00A309D7"/>
    <w:p w14:paraId="58486670" w14:textId="6D324CAB" w:rsidR="00A309D7" w:rsidRDefault="00A309D7" w:rsidP="00A309D7">
      <w:pPr>
        <w:pStyle w:val="Heading2"/>
      </w:pPr>
      <w:r>
        <w:t>Architecture</w:t>
      </w:r>
    </w:p>
    <w:p w14:paraId="6C8EBF96" w14:textId="43928F52" w:rsidR="00A309D7" w:rsidRDefault="00A309D7" w:rsidP="00A309D7">
      <w:r>
        <w:t>System architecture and design decisions.</w:t>
      </w:r>
    </w:p>
    <w:p w14:paraId="3B58C2B9" w14:textId="77777777" w:rsidR="00A309D7" w:rsidRDefault="00A309D7" w:rsidP="00A309D7"/>
    <w:p w14:paraId="5732F5F8" w14:textId="20071CB5" w:rsidR="00A309D7" w:rsidRDefault="00A309D7" w:rsidP="00A309D7">
      <w:pPr>
        <w:pStyle w:val="Heading3"/>
      </w:pPr>
      <w:r>
        <w:t>Core Components</w:t>
      </w:r>
    </w:p>
    <w:p w14:paraId="5912FEDD" w14:textId="2D791114" w:rsidR="00A309D7" w:rsidRDefault="00A309D7" w:rsidP="00A309D7">
      <w:r>
        <w:t>Description of core system components.</w:t>
      </w:r>
    </w:p>
    <w:p w14:paraId="48C840F9" w14:textId="77777777" w:rsidR="00A309D7" w:rsidRDefault="00A309D7" w:rsidP="00A309D7"/>
    <w:p w14:paraId="45715E62" w14:textId="0BFACA22" w:rsidR="00A309D7" w:rsidRDefault="00A309D7" w:rsidP="00A309D7">
      <w:pPr>
        <w:pStyle w:val="Heading2"/>
      </w:pPr>
      <w:r>
        <w:lastRenderedPageBreak/>
        <w:t>Data Flow</w:t>
      </w:r>
    </w:p>
    <w:p w14:paraId="293EABD9" w14:textId="5C623212" w:rsidR="00A309D7" w:rsidRDefault="00A309D7" w:rsidP="00A309D7">
      <w:r>
        <w:t>How data flows through the system.</w:t>
      </w:r>
    </w:p>
    <w:p w14:paraId="645359EE" w14:textId="77777777" w:rsidR="00A309D7" w:rsidRDefault="00A309D7" w:rsidP="00A309D7"/>
    <w:p w14:paraId="6CADDED8" w14:textId="16C87F2D" w:rsidR="00A309D7" w:rsidRDefault="00A309D7" w:rsidP="00A309D7">
      <w:pPr>
        <w:pStyle w:val="Heading1"/>
      </w:pPr>
      <w:r>
        <w:t>Testing Strategy</w:t>
      </w:r>
    </w:p>
    <w:p w14:paraId="654AE713" w14:textId="01B4EBD9" w:rsidR="00A309D7" w:rsidRDefault="00A309D7" w:rsidP="00A309D7">
      <w:r>
        <w:t>Comprehensive testing approach and methodologies.</w:t>
      </w:r>
    </w:p>
    <w:p w14:paraId="058F9F3E" w14:textId="77777777" w:rsidR="00A309D7" w:rsidRDefault="00A309D7" w:rsidP="00A309D7"/>
    <w:p w14:paraId="71DCD11B" w14:textId="707B0B30" w:rsidR="00A309D7" w:rsidRDefault="00A309D7" w:rsidP="00A309D7">
      <w:pPr>
        <w:pStyle w:val="Heading2"/>
      </w:pPr>
      <w:r>
        <w:t>Unit Testing</w:t>
      </w:r>
    </w:p>
    <w:p w14:paraId="3F4EF2DE" w14:textId="4A9BF66F" w:rsidR="00A309D7" w:rsidRDefault="00A309D7" w:rsidP="00A309D7">
      <w:r>
        <w:t>Unit testing strategy and coverage goals.</w:t>
      </w:r>
    </w:p>
    <w:p w14:paraId="52C80471" w14:textId="77777777" w:rsidR="00A309D7" w:rsidRDefault="00A309D7" w:rsidP="00A309D7"/>
    <w:p w14:paraId="5E5F3C10" w14:textId="165D84CA" w:rsidR="00A309D7" w:rsidRDefault="00A309D7" w:rsidP="00A309D7">
      <w:pPr>
        <w:pStyle w:val="Heading2"/>
      </w:pPr>
      <w:r>
        <w:t>Integration Testing</w:t>
      </w:r>
    </w:p>
    <w:p w14:paraId="5AFC549C" w14:textId="714C5C26" w:rsidR="00F80A09" w:rsidRDefault="00A309D7" w:rsidP="00A309D7">
      <w:r>
        <w:t>Integration testing approach and test scenarios.</w:t>
      </w:r>
    </w:p>
    <w:sectPr w:rsidR="00F80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03BE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A3679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09744534">
    <w:abstractNumId w:val="1"/>
  </w:num>
  <w:num w:numId="2" w16cid:durableId="106295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D7"/>
    <w:rsid w:val="00173920"/>
    <w:rsid w:val="005F5318"/>
    <w:rsid w:val="00773FA2"/>
    <w:rsid w:val="00A309D7"/>
    <w:rsid w:val="00C23F31"/>
    <w:rsid w:val="00EB5EEE"/>
    <w:rsid w:val="00F8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11E7D"/>
  <w15:chartTrackingRefBased/>
  <w15:docId w15:val="{5862590F-7AEC-B241-8BF6-96B2727E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9D7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9D7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9D7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9D7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9D7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9D7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9D7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9D7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9D7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0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0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9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Greenwell, Brandon (greenwbm)</dc:creator>
  <cp:keywords/>
  <dc:description/>
  <cp:lastModifiedBy>Greenwell, Brandon (greenwbm)</cp:lastModifiedBy>
  <cp:revision>1</cp:revision>
  <dcterms:created xsi:type="dcterms:W3CDTF">2025-08-18T18:09:00Z</dcterms:created>
  <dcterms:modified xsi:type="dcterms:W3CDTF">2025-08-18T18:20:00Z</dcterms:modified>
</cp:coreProperties>
</file>